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875AD8" w:rsidRPr="009D5FFA">
        <w:rPr>
          <w:b/>
          <w:sz w:val="28"/>
          <w:szCs w:val="28"/>
        </w:rPr>
        <w:t>18</w:t>
      </w:r>
      <w:r w:rsidR="00475D39" w:rsidRPr="009D5FFA">
        <w:rPr>
          <w:b/>
          <w:sz w:val="28"/>
          <w:szCs w:val="28"/>
        </w:rPr>
        <w:t>/ВВРЗ/2021/ОМТО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  <w:r w:rsidR="00AB2272" w:rsidRPr="009D5FFA">
        <w:rPr>
          <w:b/>
          <w:sz w:val="28"/>
          <w:szCs w:val="28"/>
        </w:rPr>
        <w:t>1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D91CAD" w:rsidRPr="009D5FFA">
        <w:rPr>
          <w:b/>
          <w:sz w:val="28"/>
          <w:szCs w:val="28"/>
        </w:rPr>
        <w:t>1</w:t>
      </w:r>
      <w:r w:rsidR="00875AD8" w:rsidRPr="009D5FFA">
        <w:rPr>
          <w:b/>
          <w:sz w:val="28"/>
          <w:szCs w:val="28"/>
        </w:rPr>
        <w:t>8</w:t>
      </w:r>
      <w:r w:rsidR="00475D39" w:rsidRPr="009D5FFA">
        <w:rPr>
          <w:b/>
          <w:sz w:val="28"/>
          <w:szCs w:val="28"/>
        </w:rPr>
        <w:t>/ВВРЗ/2021/ОМТО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875AD8" w:rsidRPr="00DA4C43">
        <w:rPr>
          <w:sz w:val="26"/>
          <w:szCs w:val="26"/>
        </w:rPr>
        <w:t>25</w:t>
      </w:r>
      <w:r w:rsidRPr="00DA4C43">
        <w:rPr>
          <w:sz w:val="26"/>
          <w:szCs w:val="26"/>
        </w:rPr>
        <w:t xml:space="preserve">» </w:t>
      </w:r>
      <w:r w:rsidR="00341781" w:rsidRPr="00DA4C43">
        <w:rPr>
          <w:sz w:val="26"/>
          <w:szCs w:val="26"/>
        </w:rPr>
        <w:t>мая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EF1975" w:rsidRPr="00DA4C43">
        <w:rPr>
          <w:sz w:val="26"/>
          <w:szCs w:val="26"/>
        </w:rPr>
        <w:t>1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В.В.Ракитин</w:t>
                  </w:r>
                  <w:proofErr w:type="spellEnd"/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Юридического</w:t>
                  </w:r>
                </w:p>
                <w:p w:rsidR="00E76B6B" w:rsidRPr="00DA4C43" w:rsidRDefault="00AF7F54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А.В.Клишин</w:t>
                  </w:r>
                  <w:proofErr w:type="spellEnd"/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А.Н.Святкин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О.А.Мышьякова</w:t>
                  </w:r>
                  <w:proofErr w:type="spellEnd"/>
                </w:p>
              </w:tc>
            </w:tr>
          </w:tbl>
          <w:p w:rsidR="00E76B6B" w:rsidRPr="00DA4C43" w:rsidRDefault="00E76B6B" w:rsidP="00E76B6B">
            <w:pPr>
              <w:rPr>
                <w:sz w:val="26"/>
                <w:szCs w:val="26"/>
              </w:rPr>
            </w:pPr>
          </w:p>
          <w:p w:rsidR="00E76B6B" w:rsidRPr="00DA4C43" w:rsidRDefault="00E76B6B" w:rsidP="00E76B6B">
            <w:pPr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Ведущий специалист по проведению</w:t>
            </w:r>
          </w:p>
          <w:p w:rsidR="00E76B6B" w:rsidRPr="00DA4C43" w:rsidRDefault="00E76B6B" w:rsidP="00E76B6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конкурсных процедур</w:t>
            </w:r>
            <w:r w:rsidRPr="00DA4C43">
              <w:rPr>
                <w:sz w:val="26"/>
                <w:szCs w:val="26"/>
              </w:rPr>
              <w:tab/>
              <w:t xml:space="preserve">                                       </w:t>
            </w:r>
            <w:r w:rsidR="009D5FFA">
              <w:rPr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r w:rsidRPr="00DA4C43">
              <w:rPr>
                <w:sz w:val="26"/>
                <w:szCs w:val="26"/>
              </w:rPr>
              <w:t>В.В. Акатова</w:t>
            </w:r>
          </w:p>
          <w:p w:rsidR="00475D39" w:rsidRPr="00DA4C43" w:rsidRDefault="00475D39" w:rsidP="005D056F">
            <w:pPr>
              <w:pStyle w:val="af3"/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E224CA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E224CA">
      <w:pPr>
        <w:jc w:val="center"/>
        <w:outlineLvl w:val="0"/>
        <w:rPr>
          <w:b/>
          <w:sz w:val="26"/>
          <w:szCs w:val="26"/>
          <w:u w:val="single"/>
        </w:rPr>
      </w:pPr>
    </w:p>
    <w:p w:rsidR="00F405FB" w:rsidRPr="00DA4C43" w:rsidRDefault="00E224CA" w:rsidP="00E224CA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D91CAD" w:rsidRPr="00DA4C43">
        <w:rPr>
          <w:b/>
          <w:sz w:val="26"/>
          <w:szCs w:val="26"/>
        </w:rPr>
        <w:t>1</w:t>
      </w:r>
      <w:r w:rsidR="00875AD8" w:rsidRPr="00DA4C43">
        <w:rPr>
          <w:b/>
          <w:sz w:val="26"/>
          <w:szCs w:val="26"/>
        </w:rPr>
        <w:t>8</w:t>
      </w:r>
      <w:r w:rsidR="00475D39" w:rsidRPr="00DA4C43">
        <w:rPr>
          <w:b/>
          <w:sz w:val="26"/>
          <w:szCs w:val="26"/>
        </w:rPr>
        <w:t>/ВВРЗ/2021/ОМТО</w:t>
      </w:r>
      <w:r w:rsidR="00475D39" w:rsidRPr="00DA4C43">
        <w:rPr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</w:t>
      </w:r>
      <w:proofErr w:type="gramStart"/>
      <w:r w:rsidR="00F97FE7" w:rsidRPr="00DA4C43">
        <w:rPr>
          <w:sz w:val="26"/>
          <w:szCs w:val="26"/>
        </w:rPr>
        <w:t xml:space="preserve">поставку  </w:t>
      </w:r>
      <w:r w:rsidR="00875AD8" w:rsidRPr="00DA4C43">
        <w:rPr>
          <w:sz w:val="26"/>
          <w:szCs w:val="26"/>
        </w:rPr>
        <w:t>светотехнической</w:t>
      </w:r>
      <w:proofErr w:type="gramEnd"/>
      <w:r w:rsidR="00875AD8" w:rsidRPr="00DA4C43">
        <w:rPr>
          <w:sz w:val="26"/>
          <w:szCs w:val="26"/>
        </w:rPr>
        <w:t xml:space="preserve"> продукции</w:t>
      </w:r>
      <w:r w:rsidR="00F97FE7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356319" w:rsidRPr="00DA4C43">
        <w:rPr>
          <w:sz w:val="26"/>
          <w:szCs w:val="26"/>
        </w:rPr>
        <w:t xml:space="preserve"> </w:t>
      </w:r>
      <w:r w:rsidR="00E67A0D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2021 год</w:t>
      </w:r>
      <w:r w:rsidR="00341781" w:rsidRPr="00DA4C43">
        <w:rPr>
          <w:sz w:val="26"/>
          <w:szCs w:val="26"/>
        </w:rPr>
        <w:t>у</w:t>
      </w:r>
      <w:r w:rsidR="00F405FB" w:rsidRPr="00DA4C43">
        <w:rPr>
          <w:sz w:val="26"/>
          <w:szCs w:val="26"/>
        </w:rPr>
        <w:t xml:space="preserve">. </w:t>
      </w:r>
    </w:p>
    <w:p w:rsidR="00E224CA" w:rsidRPr="00DA4C43" w:rsidRDefault="00E224CA" w:rsidP="00E224CA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D91CAD" w:rsidRPr="00DA4C43">
        <w:rPr>
          <w:b/>
          <w:sz w:val="26"/>
          <w:szCs w:val="26"/>
        </w:rPr>
        <w:t>1</w:t>
      </w:r>
      <w:r w:rsidR="00875AD8" w:rsidRPr="00DA4C43">
        <w:rPr>
          <w:b/>
          <w:sz w:val="26"/>
          <w:szCs w:val="26"/>
        </w:rPr>
        <w:t>8</w:t>
      </w:r>
      <w:r w:rsidR="00732C3D" w:rsidRPr="00DA4C43">
        <w:rPr>
          <w:b/>
          <w:sz w:val="26"/>
          <w:szCs w:val="26"/>
        </w:rPr>
        <w:t>/ВВРЗ/2021/ОМТО</w:t>
      </w:r>
    </w:p>
    <w:p w:rsidR="00E224CA" w:rsidRPr="00DA4C43" w:rsidRDefault="00E224CA" w:rsidP="00E224C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:rsidR="00E224CA" w:rsidRPr="00DA4C43" w:rsidRDefault="00E224CA" w:rsidP="00E224CA">
      <w:pPr>
        <w:rPr>
          <w:sz w:val="26"/>
          <w:szCs w:val="26"/>
        </w:rPr>
      </w:pPr>
    </w:p>
    <w:p w:rsidR="00E224CA" w:rsidRPr="00DA4C43" w:rsidRDefault="00732C3D" w:rsidP="00691A63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D91CAD" w:rsidRPr="00DA4C43">
        <w:rPr>
          <w:b/>
          <w:sz w:val="26"/>
          <w:szCs w:val="26"/>
        </w:rPr>
        <w:t>1</w:t>
      </w:r>
      <w:r w:rsidR="00875AD8" w:rsidRPr="00DA4C43">
        <w:rPr>
          <w:b/>
          <w:sz w:val="26"/>
          <w:szCs w:val="26"/>
        </w:rPr>
        <w:t>8</w:t>
      </w:r>
      <w:r w:rsidRPr="00DA4C43">
        <w:rPr>
          <w:b/>
          <w:sz w:val="26"/>
          <w:szCs w:val="26"/>
        </w:rPr>
        <w:t>/ВВРЗ/2021/ОМТО</w:t>
      </w:r>
    </w:p>
    <w:p w:rsidR="00E224CA" w:rsidRPr="00DA4C43" w:rsidRDefault="00E224CA" w:rsidP="00E224CA">
      <w:pPr>
        <w:ind w:firstLine="709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875AD8" w:rsidRPr="00DA4C43">
        <w:rPr>
          <w:b/>
          <w:sz w:val="26"/>
          <w:szCs w:val="26"/>
        </w:rPr>
        <w:t>20</w:t>
      </w:r>
      <w:r w:rsidRPr="00DA4C43">
        <w:rPr>
          <w:b/>
          <w:sz w:val="26"/>
          <w:szCs w:val="26"/>
        </w:rPr>
        <w:t xml:space="preserve">» </w:t>
      </w:r>
      <w:r w:rsidR="00341781" w:rsidRPr="00DA4C43">
        <w:rPr>
          <w:b/>
          <w:sz w:val="26"/>
          <w:szCs w:val="26"/>
        </w:rPr>
        <w:t>мая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EF1975" w:rsidRPr="00DA4C43">
        <w:rPr>
          <w:b/>
          <w:sz w:val="26"/>
          <w:szCs w:val="26"/>
        </w:rPr>
        <w:t>1</w:t>
      </w:r>
      <w:r w:rsidR="00ED3C0A" w:rsidRPr="00DA4C43">
        <w:rPr>
          <w:b/>
          <w:sz w:val="26"/>
          <w:szCs w:val="26"/>
        </w:rPr>
        <w:t xml:space="preserve"> </w:t>
      </w:r>
      <w:r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:rsidR="00E224CA" w:rsidRPr="00DA4C43" w:rsidRDefault="00E224CA" w:rsidP="00E224CA">
      <w:pPr>
        <w:ind w:firstLine="709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875AD8" w:rsidRPr="00DA4C43" w:rsidRDefault="00341781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               </w:t>
      </w:r>
      <w:r w:rsidR="00875AD8" w:rsidRPr="00DA4C43">
        <w:rPr>
          <w:b/>
          <w:sz w:val="26"/>
          <w:szCs w:val="26"/>
        </w:rPr>
        <w:t xml:space="preserve"> Лот № 1 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</w:t>
      </w:r>
      <w:r w:rsidRPr="00DA4C43">
        <w:rPr>
          <w:b/>
          <w:sz w:val="26"/>
          <w:szCs w:val="26"/>
        </w:rPr>
        <w:t xml:space="preserve">ООО «Алкион», </w:t>
      </w:r>
      <w:proofErr w:type="gramStart"/>
      <w:r w:rsidRPr="00DA4C43">
        <w:rPr>
          <w:b/>
          <w:sz w:val="26"/>
          <w:szCs w:val="26"/>
        </w:rPr>
        <w:t>ИНН  5047180534</w:t>
      </w:r>
      <w:proofErr w:type="gramEnd"/>
      <w:r w:rsidRPr="00DA4C43">
        <w:rPr>
          <w:b/>
          <w:sz w:val="26"/>
          <w:szCs w:val="26"/>
        </w:rPr>
        <w:t>,  г. Москва.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                Лот № 2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lastRenderedPageBreak/>
        <w:t xml:space="preserve">      ООО «Алкион», </w:t>
      </w:r>
      <w:proofErr w:type="gramStart"/>
      <w:r w:rsidRPr="00DA4C43">
        <w:rPr>
          <w:b/>
          <w:sz w:val="26"/>
          <w:szCs w:val="26"/>
        </w:rPr>
        <w:t>ИНН  5047180534</w:t>
      </w:r>
      <w:proofErr w:type="gramEnd"/>
      <w:r w:rsidRPr="00DA4C43">
        <w:rPr>
          <w:b/>
          <w:sz w:val="26"/>
          <w:szCs w:val="26"/>
        </w:rPr>
        <w:t>,  г. Москва.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              Лот №3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  <w:r w:rsidRPr="00DA4C43">
        <w:rPr>
          <w:b/>
          <w:sz w:val="26"/>
          <w:szCs w:val="26"/>
        </w:rPr>
        <w:t xml:space="preserve">ООО «Алкион», </w:t>
      </w:r>
      <w:proofErr w:type="gramStart"/>
      <w:r w:rsidRPr="00DA4C43">
        <w:rPr>
          <w:b/>
          <w:sz w:val="26"/>
          <w:szCs w:val="26"/>
        </w:rPr>
        <w:t>ИНН  5047180534</w:t>
      </w:r>
      <w:proofErr w:type="gramEnd"/>
      <w:r w:rsidRPr="00DA4C43">
        <w:rPr>
          <w:b/>
          <w:sz w:val="26"/>
          <w:szCs w:val="26"/>
        </w:rPr>
        <w:t>,  г. Москва.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По результатам рассмотрения котировочных заявок установлено, что:</w:t>
      </w:r>
    </w:p>
    <w:p w:rsidR="00875AD8" w:rsidRPr="00DA4C43" w:rsidRDefault="00875AD8" w:rsidP="00875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5AD8" w:rsidRPr="00DA4C43" w:rsidRDefault="00875AD8" w:rsidP="00875AD8">
      <w:pPr>
        <w:pStyle w:val="10"/>
        <w:ind w:firstLine="0"/>
        <w:rPr>
          <w:sz w:val="26"/>
          <w:szCs w:val="26"/>
        </w:rPr>
      </w:pPr>
      <w:r w:rsidRPr="00DA4C43">
        <w:rPr>
          <w:b/>
          <w:sz w:val="26"/>
          <w:szCs w:val="26"/>
        </w:rPr>
        <w:t xml:space="preserve">  Лот № 1 </w:t>
      </w:r>
      <w:r w:rsidRPr="00DA4C43">
        <w:rPr>
          <w:sz w:val="26"/>
          <w:szCs w:val="26"/>
        </w:rPr>
        <w:t xml:space="preserve">- Котировочная заявка </w:t>
      </w:r>
      <w:r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 w:themeColor="text1"/>
          <w:sz w:val="26"/>
          <w:szCs w:val="26"/>
        </w:rPr>
        <w:t xml:space="preserve">соответствует требованиям запроса котировок </w:t>
      </w:r>
      <w:proofErr w:type="gramStart"/>
      <w:r w:rsidRPr="00DA4C43">
        <w:rPr>
          <w:color w:val="000000" w:themeColor="text1"/>
          <w:sz w:val="26"/>
          <w:szCs w:val="26"/>
        </w:rPr>
        <w:t>цен</w:t>
      </w:r>
      <w:r w:rsidRPr="00DA4C43">
        <w:rPr>
          <w:sz w:val="26"/>
          <w:szCs w:val="26"/>
        </w:rPr>
        <w:t xml:space="preserve">  </w:t>
      </w:r>
      <w:r w:rsidRPr="00DA4C43">
        <w:rPr>
          <w:b/>
          <w:sz w:val="26"/>
          <w:szCs w:val="26"/>
        </w:rPr>
        <w:t>№</w:t>
      </w:r>
      <w:proofErr w:type="gramEnd"/>
      <w:r w:rsidRPr="00DA4C43">
        <w:rPr>
          <w:b/>
          <w:sz w:val="26"/>
          <w:szCs w:val="26"/>
        </w:rPr>
        <w:t xml:space="preserve"> ЗК 18/ВВРЗ/2021/ОМТО</w:t>
      </w:r>
      <w:r w:rsidRPr="00DA4C43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5AD8" w:rsidRPr="00DA4C43" w:rsidRDefault="00875AD8" w:rsidP="00875AD8">
      <w:pPr>
        <w:pStyle w:val="10"/>
        <w:ind w:firstLine="0"/>
        <w:rPr>
          <w:sz w:val="26"/>
          <w:szCs w:val="26"/>
        </w:rPr>
      </w:pPr>
      <w:r w:rsidRPr="00DA4C43">
        <w:rPr>
          <w:b/>
          <w:sz w:val="26"/>
          <w:szCs w:val="26"/>
        </w:rPr>
        <w:t xml:space="preserve">Лот № 2 </w:t>
      </w:r>
      <w:r w:rsidRPr="00DA4C43">
        <w:rPr>
          <w:sz w:val="26"/>
          <w:szCs w:val="26"/>
        </w:rPr>
        <w:t xml:space="preserve">- Котировочная заявка </w:t>
      </w:r>
      <w:r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 w:themeColor="text1"/>
          <w:sz w:val="26"/>
          <w:szCs w:val="26"/>
        </w:rPr>
        <w:t xml:space="preserve">соответствует требованиям запроса котировок </w:t>
      </w:r>
      <w:proofErr w:type="gramStart"/>
      <w:r w:rsidRPr="00DA4C43">
        <w:rPr>
          <w:color w:val="000000" w:themeColor="text1"/>
          <w:sz w:val="26"/>
          <w:szCs w:val="26"/>
        </w:rPr>
        <w:t>цен</w:t>
      </w:r>
      <w:r w:rsidRPr="00DA4C43">
        <w:rPr>
          <w:sz w:val="26"/>
          <w:szCs w:val="26"/>
        </w:rPr>
        <w:t xml:space="preserve">  </w:t>
      </w:r>
      <w:r w:rsidRPr="00DA4C43">
        <w:rPr>
          <w:b/>
          <w:sz w:val="26"/>
          <w:szCs w:val="26"/>
        </w:rPr>
        <w:t>№</w:t>
      </w:r>
      <w:proofErr w:type="gramEnd"/>
      <w:r w:rsidRPr="00DA4C43">
        <w:rPr>
          <w:b/>
          <w:sz w:val="26"/>
          <w:szCs w:val="26"/>
        </w:rPr>
        <w:t xml:space="preserve"> ЗК 18/ВВРЗ/2021/ОМТО</w:t>
      </w:r>
      <w:r w:rsidRPr="00DA4C43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5AD8" w:rsidRPr="00DA4C43" w:rsidRDefault="00875AD8" w:rsidP="00875AD8">
      <w:pPr>
        <w:pStyle w:val="10"/>
        <w:ind w:firstLine="0"/>
        <w:rPr>
          <w:sz w:val="26"/>
          <w:szCs w:val="26"/>
        </w:rPr>
      </w:pPr>
      <w:r w:rsidRPr="00DA4C43">
        <w:rPr>
          <w:b/>
          <w:sz w:val="26"/>
          <w:szCs w:val="26"/>
        </w:rPr>
        <w:t xml:space="preserve">Лот № 3 </w:t>
      </w:r>
      <w:r w:rsidRPr="00DA4C43">
        <w:rPr>
          <w:sz w:val="26"/>
          <w:szCs w:val="26"/>
        </w:rPr>
        <w:t xml:space="preserve">- Котировочная заявка </w:t>
      </w:r>
      <w:r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 w:themeColor="text1"/>
          <w:sz w:val="26"/>
          <w:szCs w:val="26"/>
        </w:rPr>
        <w:t xml:space="preserve">соответствует требованиям запроса котировок </w:t>
      </w:r>
      <w:proofErr w:type="gramStart"/>
      <w:r w:rsidRPr="00DA4C43">
        <w:rPr>
          <w:color w:val="000000" w:themeColor="text1"/>
          <w:sz w:val="26"/>
          <w:szCs w:val="26"/>
        </w:rPr>
        <w:t>цен</w:t>
      </w:r>
      <w:r w:rsidRPr="00DA4C43">
        <w:rPr>
          <w:sz w:val="26"/>
          <w:szCs w:val="26"/>
        </w:rPr>
        <w:t xml:space="preserve">  </w:t>
      </w:r>
      <w:r w:rsidR="005F1581" w:rsidRPr="00DA4C43">
        <w:rPr>
          <w:b/>
          <w:sz w:val="26"/>
          <w:szCs w:val="26"/>
        </w:rPr>
        <w:t>№</w:t>
      </w:r>
      <w:proofErr w:type="gramEnd"/>
      <w:r w:rsidR="005F1581" w:rsidRPr="00DA4C43">
        <w:rPr>
          <w:b/>
          <w:sz w:val="26"/>
          <w:szCs w:val="26"/>
        </w:rPr>
        <w:t xml:space="preserve"> </w:t>
      </w:r>
      <w:r w:rsidRPr="00DA4C43">
        <w:rPr>
          <w:b/>
          <w:sz w:val="26"/>
          <w:szCs w:val="26"/>
        </w:rPr>
        <w:t xml:space="preserve"> 18/ВВРЗ/2021/ОМТО</w:t>
      </w:r>
      <w:r w:rsidRPr="00DA4C43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F1581" w:rsidRPr="00DA4C43" w:rsidRDefault="00341781" w:rsidP="005F1581">
      <w:pPr>
        <w:ind w:right="26"/>
        <w:jc w:val="both"/>
        <w:rPr>
          <w:color w:val="000000" w:themeColor="text1"/>
          <w:sz w:val="26"/>
          <w:szCs w:val="26"/>
        </w:rPr>
      </w:pPr>
      <w:r w:rsidRPr="00DA4C43">
        <w:rPr>
          <w:sz w:val="26"/>
          <w:szCs w:val="26"/>
        </w:rPr>
        <w:t xml:space="preserve">  </w:t>
      </w:r>
      <w:proofErr w:type="gramStart"/>
      <w:r w:rsidR="005F1581" w:rsidRPr="00DA4C43">
        <w:rPr>
          <w:sz w:val="26"/>
          <w:szCs w:val="26"/>
        </w:rPr>
        <w:t>1.2  В</w:t>
      </w:r>
      <w:proofErr w:type="gramEnd"/>
      <w:r w:rsidR="005F1581" w:rsidRPr="00DA4C43">
        <w:rPr>
          <w:sz w:val="26"/>
          <w:szCs w:val="26"/>
        </w:rPr>
        <w:t xml:space="preserve"> связи с тем, что по Лоту № 1 поступила  только одна котировочная заявка </w:t>
      </w:r>
      <w:r w:rsidR="005F1581" w:rsidRPr="00DA4C43">
        <w:rPr>
          <w:b/>
          <w:sz w:val="26"/>
          <w:szCs w:val="26"/>
        </w:rPr>
        <w:t>ООО «Алкион»</w:t>
      </w:r>
      <w:r w:rsidR="005F1581" w:rsidRPr="00DA4C43">
        <w:rPr>
          <w:sz w:val="26"/>
          <w:szCs w:val="26"/>
        </w:rPr>
        <w:t>, которая соответствует требованиям запроса котировок цен №</w:t>
      </w:r>
      <w:r w:rsidR="005F1581" w:rsidRPr="00DA4C43">
        <w:rPr>
          <w:b/>
          <w:sz w:val="26"/>
          <w:szCs w:val="26"/>
        </w:rPr>
        <w:t>18/ВВРЗ/2021/ОМТО</w:t>
      </w:r>
      <w:r w:rsidR="005F1581" w:rsidRPr="00DA4C43">
        <w:rPr>
          <w:sz w:val="26"/>
          <w:szCs w:val="26"/>
        </w:rPr>
        <w:t>,</w:t>
      </w:r>
      <w:r w:rsidR="005F1581" w:rsidRPr="00DA4C43">
        <w:rPr>
          <w:color w:val="000000" w:themeColor="text1"/>
          <w:sz w:val="26"/>
          <w:szCs w:val="26"/>
        </w:rPr>
        <w:t xml:space="preserve"> сравнение финансово-коммерческих предложений участников не производится.</w:t>
      </w:r>
    </w:p>
    <w:p w:rsidR="00605E8B" w:rsidRPr="00DA4C43" w:rsidRDefault="00605E8B" w:rsidP="00605E8B">
      <w:pPr>
        <w:ind w:right="26"/>
        <w:jc w:val="both"/>
        <w:rPr>
          <w:color w:val="000000" w:themeColor="text1"/>
          <w:sz w:val="26"/>
          <w:szCs w:val="26"/>
        </w:rPr>
      </w:pPr>
      <w:r w:rsidRPr="00DA4C43">
        <w:rPr>
          <w:sz w:val="26"/>
          <w:szCs w:val="26"/>
        </w:rPr>
        <w:t xml:space="preserve"> </w:t>
      </w:r>
      <w:proofErr w:type="gramStart"/>
      <w:r w:rsidR="005F1581" w:rsidRPr="00DA4C43">
        <w:rPr>
          <w:sz w:val="26"/>
          <w:szCs w:val="26"/>
        </w:rPr>
        <w:t xml:space="preserve">1.3 </w:t>
      </w:r>
      <w:r w:rsidR="00E45589" w:rsidRPr="00DA4C43">
        <w:rPr>
          <w:sz w:val="26"/>
          <w:szCs w:val="26"/>
        </w:rPr>
        <w:t xml:space="preserve"> </w:t>
      </w:r>
      <w:r w:rsidR="005F1581" w:rsidRPr="00DA4C43">
        <w:rPr>
          <w:sz w:val="26"/>
          <w:szCs w:val="26"/>
        </w:rPr>
        <w:t>В</w:t>
      </w:r>
      <w:proofErr w:type="gramEnd"/>
      <w:r w:rsidR="005F1581" w:rsidRPr="00DA4C43">
        <w:rPr>
          <w:sz w:val="26"/>
          <w:szCs w:val="26"/>
        </w:rPr>
        <w:t xml:space="preserve"> связи с тем, что по Лоту № 2 поступила  только одна котировочная заявка </w:t>
      </w:r>
      <w:r w:rsidR="005F1581" w:rsidRPr="00DA4C43">
        <w:rPr>
          <w:b/>
          <w:sz w:val="26"/>
          <w:szCs w:val="26"/>
        </w:rPr>
        <w:t>ООО «Алкион»</w:t>
      </w:r>
      <w:r w:rsidR="005F1581" w:rsidRPr="00DA4C43">
        <w:rPr>
          <w:sz w:val="26"/>
          <w:szCs w:val="26"/>
        </w:rPr>
        <w:t>, которая соответствует требованиям запроса котировок цен №</w:t>
      </w:r>
      <w:r w:rsidR="005F1581" w:rsidRPr="00DA4C43">
        <w:rPr>
          <w:b/>
          <w:sz w:val="26"/>
          <w:szCs w:val="26"/>
        </w:rPr>
        <w:t>18/ВВРЗ/2021/ОМТО</w:t>
      </w:r>
      <w:r w:rsidR="005F1581" w:rsidRPr="00DA4C43">
        <w:rPr>
          <w:sz w:val="26"/>
          <w:szCs w:val="26"/>
        </w:rPr>
        <w:t>,</w:t>
      </w:r>
      <w:r w:rsidR="005F1581" w:rsidRPr="00DA4C43">
        <w:rPr>
          <w:color w:val="000000" w:themeColor="text1"/>
          <w:sz w:val="26"/>
          <w:szCs w:val="26"/>
        </w:rPr>
        <w:t xml:space="preserve"> сравнение</w:t>
      </w:r>
      <w:r w:rsidRPr="00DA4C43">
        <w:rPr>
          <w:color w:val="000000" w:themeColor="text1"/>
          <w:sz w:val="26"/>
          <w:szCs w:val="26"/>
        </w:rPr>
        <w:t xml:space="preserve"> финансово-коммерческих предложений участников не производится.</w:t>
      </w:r>
    </w:p>
    <w:p w:rsidR="005F1581" w:rsidRPr="00DA4C43" w:rsidRDefault="005F1581" w:rsidP="005F1581">
      <w:pPr>
        <w:jc w:val="both"/>
        <w:rPr>
          <w:b/>
          <w:sz w:val="26"/>
          <w:szCs w:val="26"/>
          <w:u w:val="single"/>
        </w:rPr>
      </w:pPr>
    </w:p>
    <w:p w:rsidR="00605E8B" w:rsidRPr="00DA4C43" w:rsidRDefault="00605E8B" w:rsidP="00605E8B">
      <w:pPr>
        <w:ind w:right="26"/>
        <w:jc w:val="both"/>
        <w:rPr>
          <w:color w:val="000000" w:themeColor="text1"/>
          <w:sz w:val="26"/>
          <w:szCs w:val="26"/>
        </w:rPr>
      </w:pPr>
      <w:r w:rsidRPr="00DA4C43">
        <w:rPr>
          <w:b/>
          <w:sz w:val="26"/>
          <w:szCs w:val="26"/>
        </w:rPr>
        <w:t xml:space="preserve">  </w:t>
      </w:r>
      <w:proofErr w:type="gramStart"/>
      <w:r w:rsidR="005F1581" w:rsidRPr="00DA4C43">
        <w:rPr>
          <w:sz w:val="26"/>
          <w:szCs w:val="26"/>
        </w:rPr>
        <w:t>1.4</w:t>
      </w:r>
      <w:r w:rsidR="005F1581" w:rsidRPr="00DA4C43">
        <w:rPr>
          <w:sz w:val="26"/>
          <w:szCs w:val="26"/>
          <w:u w:val="single"/>
        </w:rPr>
        <w:t xml:space="preserve">  </w:t>
      </w:r>
      <w:r w:rsidR="005F1581" w:rsidRPr="00DA4C43">
        <w:rPr>
          <w:sz w:val="26"/>
          <w:szCs w:val="26"/>
        </w:rPr>
        <w:t>В</w:t>
      </w:r>
      <w:proofErr w:type="gramEnd"/>
      <w:r w:rsidR="005F1581" w:rsidRPr="00DA4C43">
        <w:rPr>
          <w:sz w:val="26"/>
          <w:szCs w:val="26"/>
        </w:rPr>
        <w:t xml:space="preserve"> связи с тем, что по Лоту № 3 поступила  только одна котировочная заявка </w:t>
      </w:r>
      <w:r w:rsidR="005F1581" w:rsidRPr="00DA4C43">
        <w:rPr>
          <w:b/>
          <w:sz w:val="26"/>
          <w:szCs w:val="26"/>
        </w:rPr>
        <w:t>ООО «Алкион»</w:t>
      </w:r>
      <w:r w:rsidR="005F1581" w:rsidRPr="00DA4C43">
        <w:rPr>
          <w:sz w:val="26"/>
          <w:szCs w:val="26"/>
        </w:rPr>
        <w:t>, которая соответствует требованиям запроса котировок цен №</w:t>
      </w:r>
      <w:r w:rsidR="005F1581" w:rsidRPr="00DA4C43">
        <w:rPr>
          <w:b/>
          <w:sz w:val="26"/>
          <w:szCs w:val="26"/>
        </w:rPr>
        <w:t>18/ВВРЗ/2021/ОМТО</w:t>
      </w:r>
      <w:r w:rsidR="005F1581" w:rsidRPr="00DA4C43">
        <w:rPr>
          <w:sz w:val="26"/>
          <w:szCs w:val="26"/>
        </w:rPr>
        <w:t>,</w:t>
      </w:r>
      <w:r w:rsidR="005F1581" w:rsidRPr="00DA4C43">
        <w:rPr>
          <w:color w:val="000000" w:themeColor="text1"/>
          <w:sz w:val="26"/>
          <w:szCs w:val="26"/>
        </w:rPr>
        <w:t xml:space="preserve"> сравнение</w:t>
      </w:r>
      <w:r w:rsidRPr="00DA4C43">
        <w:rPr>
          <w:color w:val="000000" w:themeColor="text1"/>
          <w:sz w:val="26"/>
          <w:szCs w:val="26"/>
        </w:rPr>
        <w:t xml:space="preserve"> финансово-коммерческих предложений участников не производится.</w:t>
      </w:r>
    </w:p>
    <w:p w:rsidR="00341781" w:rsidRPr="00DA4C43" w:rsidRDefault="00341781" w:rsidP="005F1581">
      <w:pPr>
        <w:jc w:val="both"/>
        <w:rPr>
          <w:b/>
          <w:sz w:val="26"/>
          <w:szCs w:val="26"/>
          <w:u w:val="single"/>
        </w:rPr>
      </w:pPr>
    </w:p>
    <w:p w:rsidR="00475D39" w:rsidRPr="00DA4C43" w:rsidRDefault="00475D39" w:rsidP="00475D39">
      <w:pPr>
        <w:spacing w:line="300" w:lineRule="exact"/>
        <w:ind w:left="686"/>
        <w:jc w:val="center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 пункту 2 повестки дня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>№ 18/ВВРЗ/2021/ОМТО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>экспертная группа приняла решение вынести на рассмотрение Конкурсной комиссии 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По Лоту №1: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1)</w:t>
      </w:r>
      <w:r w:rsidRPr="00DA4C43">
        <w:rPr>
          <w:color w:val="000000"/>
          <w:sz w:val="26"/>
          <w:szCs w:val="26"/>
        </w:rPr>
        <w:t xml:space="preserve"> </w:t>
      </w:r>
      <w:proofErr w:type="gramStart"/>
      <w:r w:rsidRPr="00DA4C43">
        <w:rPr>
          <w:color w:val="000000"/>
          <w:sz w:val="26"/>
          <w:szCs w:val="26"/>
        </w:rPr>
        <w:t>В</w:t>
      </w:r>
      <w:proofErr w:type="gramEnd"/>
      <w:r w:rsidRPr="00DA4C43">
        <w:rPr>
          <w:color w:val="000000"/>
          <w:sz w:val="26"/>
          <w:szCs w:val="26"/>
        </w:rPr>
        <w:t xml:space="preserve"> связи с тем, что по лоту №1 подана только одна котировочная заявка, в соответствии с </w:t>
      </w:r>
      <w:proofErr w:type="spellStart"/>
      <w:r w:rsidRPr="00DA4C43">
        <w:rPr>
          <w:color w:val="000000"/>
          <w:sz w:val="26"/>
          <w:szCs w:val="26"/>
        </w:rPr>
        <w:t>пп</w:t>
      </w:r>
      <w:proofErr w:type="spellEnd"/>
      <w:r w:rsidRPr="00DA4C43">
        <w:rPr>
          <w:color w:val="000000"/>
          <w:sz w:val="26"/>
          <w:szCs w:val="26"/>
        </w:rPr>
        <w:t xml:space="preserve">. 1 п. 5.14.  котировочной документации признать запрос котировок цен    </w:t>
      </w:r>
      <w:r w:rsidRPr="00DA4C43">
        <w:rPr>
          <w:b/>
          <w:sz w:val="26"/>
          <w:szCs w:val="26"/>
        </w:rPr>
        <w:t>№ 18/ВВРЗ/2021/ОМТО</w:t>
      </w:r>
      <w:r w:rsidRPr="00DA4C43">
        <w:rPr>
          <w:color w:val="000000"/>
          <w:sz w:val="26"/>
          <w:szCs w:val="26"/>
        </w:rPr>
        <w:t xml:space="preserve"> по лоту №1 несостоявшимся и в соответствии с п. 5.15 запроса котировок цен поручить отделу МТО Воронежского ВРЗ АО «</w:t>
      </w:r>
      <w:proofErr w:type="gramStart"/>
      <w:r w:rsidRPr="00DA4C43">
        <w:rPr>
          <w:color w:val="000000"/>
          <w:sz w:val="26"/>
          <w:szCs w:val="26"/>
        </w:rPr>
        <w:t>ВРМ»  в</w:t>
      </w:r>
      <w:proofErr w:type="gramEnd"/>
      <w:r w:rsidRPr="00DA4C43">
        <w:rPr>
          <w:color w:val="000000"/>
          <w:sz w:val="26"/>
          <w:szCs w:val="26"/>
        </w:rPr>
        <w:t xml:space="preserve"> установленном порядке обеспечить заключение договора с </w:t>
      </w:r>
      <w:r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со стоимостью предложения:  </w:t>
      </w:r>
      <w:r w:rsidRPr="00DA4C43">
        <w:rPr>
          <w:b/>
          <w:color w:val="000000"/>
          <w:sz w:val="26"/>
          <w:szCs w:val="26"/>
        </w:rPr>
        <w:t xml:space="preserve">428 740 </w:t>
      </w:r>
      <w:r w:rsidRPr="00DA4C43">
        <w:rPr>
          <w:color w:val="000000"/>
          <w:sz w:val="26"/>
          <w:szCs w:val="26"/>
        </w:rPr>
        <w:t xml:space="preserve">  (четыреста двадцать восемь тысяч  семьсот сорок) рублей 00 копеек, без учета НДС, </w:t>
      </w:r>
      <w:r w:rsidRPr="00DA4C43">
        <w:rPr>
          <w:b/>
          <w:color w:val="000000"/>
          <w:sz w:val="26"/>
          <w:szCs w:val="26"/>
        </w:rPr>
        <w:t>514 488</w:t>
      </w:r>
      <w:r w:rsidRPr="00DA4C43">
        <w:rPr>
          <w:color w:val="000000"/>
          <w:sz w:val="26"/>
          <w:szCs w:val="26"/>
        </w:rPr>
        <w:t xml:space="preserve"> (пятьсот четырнадцать тысяч четыреста восемьдесят восемь) рублей 00 копеек, с учетом НДС.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По Лоту №2:</w:t>
      </w:r>
    </w:p>
    <w:p w:rsidR="00605E8B" w:rsidRPr="00DA4C43" w:rsidRDefault="00605E8B" w:rsidP="00605E8B">
      <w:pPr>
        <w:ind w:firstLine="709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</w:t>
      </w:r>
      <w:r w:rsidRPr="00DA4C43">
        <w:rPr>
          <w:color w:val="000000"/>
          <w:sz w:val="26"/>
          <w:szCs w:val="26"/>
        </w:rPr>
        <w:t>)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В связи с тем, что по лоту №2 подана только одна котировочная заявка, в соответствии с </w:t>
      </w:r>
      <w:proofErr w:type="spellStart"/>
      <w:r w:rsidRPr="00DA4C43">
        <w:rPr>
          <w:color w:val="000000"/>
          <w:sz w:val="26"/>
          <w:szCs w:val="26"/>
        </w:rPr>
        <w:t>пп</w:t>
      </w:r>
      <w:proofErr w:type="spellEnd"/>
      <w:r w:rsidRPr="00DA4C43">
        <w:rPr>
          <w:color w:val="000000"/>
          <w:sz w:val="26"/>
          <w:szCs w:val="26"/>
        </w:rPr>
        <w:t xml:space="preserve">. 1 п. 5.14. котировочной документации признать запрос котировок цен                  </w:t>
      </w:r>
      <w:r w:rsidRPr="00DA4C43">
        <w:rPr>
          <w:b/>
          <w:sz w:val="26"/>
          <w:szCs w:val="26"/>
        </w:rPr>
        <w:t>№ 18/ВВРЗ/2021/ОМТО</w:t>
      </w:r>
      <w:r w:rsidRPr="00DA4C43">
        <w:rPr>
          <w:color w:val="000000"/>
          <w:sz w:val="26"/>
          <w:szCs w:val="26"/>
        </w:rPr>
        <w:t xml:space="preserve"> по лоту №2 несостоявшимся и в соответствии с п. 5.15 запроса котировок цен поручить отделу МТО Воронежского ВРЗ АО «ВРМ»  в установленном порядке обеспечить заключение договора с </w:t>
      </w:r>
      <w:r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со стоимостью предложения:  </w:t>
      </w:r>
      <w:r w:rsidR="00E23822" w:rsidRPr="00DA4C43">
        <w:rPr>
          <w:b/>
          <w:color w:val="000000"/>
          <w:sz w:val="26"/>
          <w:szCs w:val="26"/>
        </w:rPr>
        <w:lastRenderedPageBreak/>
        <w:t>706 270</w:t>
      </w:r>
      <w:r w:rsidRPr="00DA4C43">
        <w:rPr>
          <w:color w:val="000000"/>
          <w:sz w:val="26"/>
          <w:szCs w:val="26"/>
        </w:rPr>
        <w:t xml:space="preserve">  (</w:t>
      </w:r>
      <w:r w:rsidR="00E23822" w:rsidRPr="00DA4C43">
        <w:rPr>
          <w:color w:val="000000"/>
          <w:sz w:val="26"/>
          <w:szCs w:val="26"/>
        </w:rPr>
        <w:t>семьсот шесть тысяч двести семьдесят</w:t>
      </w:r>
      <w:r w:rsidRPr="00DA4C43">
        <w:rPr>
          <w:color w:val="000000"/>
          <w:sz w:val="26"/>
          <w:szCs w:val="26"/>
        </w:rPr>
        <w:t>) рубл</w:t>
      </w:r>
      <w:r w:rsidR="00E23822" w:rsidRPr="00DA4C43">
        <w:rPr>
          <w:color w:val="000000"/>
          <w:sz w:val="26"/>
          <w:szCs w:val="26"/>
        </w:rPr>
        <w:t xml:space="preserve">ей </w:t>
      </w:r>
      <w:r w:rsidRPr="00DA4C43">
        <w:rPr>
          <w:color w:val="000000"/>
          <w:sz w:val="26"/>
          <w:szCs w:val="26"/>
        </w:rPr>
        <w:t xml:space="preserve"> </w:t>
      </w:r>
      <w:r w:rsidR="00E23822" w:rsidRPr="00DA4C43">
        <w:rPr>
          <w:color w:val="000000"/>
          <w:sz w:val="26"/>
          <w:szCs w:val="26"/>
        </w:rPr>
        <w:t>0</w:t>
      </w:r>
      <w:r w:rsidRPr="00DA4C43">
        <w:rPr>
          <w:color w:val="000000"/>
          <w:sz w:val="26"/>
          <w:szCs w:val="26"/>
        </w:rPr>
        <w:t xml:space="preserve">0 копеек, без учета НДС, </w:t>
      </w:r>
      <w:r w:rsidR="00E23822" w:rsidRPr="00DA4C43">
        <w:rPr>
          <w:b/>
          <w:color w:val="000000"/>
          <w:sz w:val="26"/>
          <w:szCs w:val="26"/>
        </w:rPr>
        <w:t>847 524</w:t>
      </w:r>
      <w:r w:rsidRPr="00DA4C43">
        <w:rPr>
          <w:color w:val="000000"/>
          <w:sz w:val="26"/>
          <w:szCs w:val="26"/>
        </w:rPr>
        <w:t xml:space="preserve"> (</w:t>
      </w:r>
      <w:r w:rsidR="00E23822" w:rsidRPr="00DA4C43">
        <w:rPr>
          <w:color w:val="000000"/>
          <w:sz w:val="26"/>
          <w:szCs w:val="26"/>
        </w:rPr>
        <w:t>восемьсот сорок семь тысяч пятьсот двадцать четыре</w:t>
      </w:r>
      <w:r w:rsidRPr="00DA4C43">
        <w:rPr>
          <w:color w:val="000000"/>
          <w:sz w:val="26"/>
          <w:szCs w:val="26"/>
        </w:rPr>
        <w:t>) рубл</w:t>
      </w:r>
      <w:r w:rsidR="00E23822" w:rsidRPr="00DA4C43">
        <w:rPr>
          <w:color w:val="000000"/>
          <w:sz w:val="26"/>
          <w:szCs w:val="26"/>
        </w:rPr>
        <w:t>я</w:t>
      </w:r>
      <w:r w:rsidRPr="00DA4C43">
        <w:rPr>
          <w:color w:val="000000"/>
          <w:sz w:val="26"/>
          <w:szCs w:val="26"/>
        </w:rPr>
        <w:t xml:space="preserve"> </w:t>
      </w:r>
      <w:r w:rsidR="00E23822" w:rsidRPr="00DA4C43">
        <w:rPr>
          <w:color w:val="000000"/>
          <w:sz w:val="26"/>
          <w:szCs w:val="26"/>
        </w:rPr>
        <w:t>00</w:t>
      </w:r>
      <w:r w:rsidRPr="00DA4C43">
        <w:rPr>
          <w:color w:val="000000"/>
          <w:sz w:val="26"/>
          <w:szCs w:val="26"/>
        </w:rPr>
        <w:t xml:space="preserve"> копеек, с учетом НДС.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По Лоту №3:</w:t>
      </w:r>
    </w:p>
    <w:p w:rsidR="00605E8B" w:rsidRPr="00DA4C43" w:rsidRDefault="00605E8B" w:rsidP="00605E8B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</w:t>
      </w:r>
      <w:r w:rsidRPr="00DA4C43">
        <w:rPr>
          <w:color w:val="000000"/>
          <w:sz w:val="26"/>
          <w:szCs w:val="26"/>
        </w:rPr>
        <w:t>)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В связи с тем, что по лоту №3 подана только одна котировочная заявка, в соответствии с </w:t>
      </w:r>
      <w:proofErr w:type="spellStart"/>
      <w:r w:rsidRPr="00DA4C43">
        <w:rPr>
          <w:color w:val="000000"/>
          <w:sz w:val="26"/>
          <w:szCs w:val="26"/>
        </w:rPr>
        <w:t>пп</w:t>
      </w:r>
      <w:proofErr w:type="spellEnd"/>
      <w:r w:rsidRPr="00DA4C43">
        <w:rPr>
          <w:color w:val="000000"/>
          <w:sz w:val="26"/>
          <w:szCs w:val="26"/>
        </w:rPr>
        <w:t xml:space="preserve">. 1 п. 5.14. котировочной документации признать запрос котировок цен </w:t>
      </w:r>
      <w:r w:rsidR="00E23822" w:rsidRPr="00DA4C43">
        <w:rPr>
          <w:color w:val="000000"/>
          <w:sz w:val="26"/>
          <w:szCs w:val="26"/>
        </w:rPr>
        <w:t xml:space="preserve">                  </w:t>
      </w:r>
      <w:r w:rsidRPr="00DA4C43">
        <w:rPr>
          <w:b/>
          <w:sz w:val="26"/>
          <w:szCs w:val="26"/>
        </w:rPr>
        <w:t xml:space="preserve">№ </w:t>
      </w:r>
      <w:r w:rsidR="00E23822" w:rsidRPr="00DA4C43">
        <w:rPr>
          <w:b/>
          <w:sz w:val="26"/>
          <w:szCs w:val="26"/>
        </w:rPr>
        <w:t>18/ВВРЗ/2021/ОМТО</w:t>
      </w:r>
      <w:r w:rsidR="00E23822" w:rsidRPr="00DA4C43">
        <w:rPr>
          <w:color w:val="000000"/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по лоту №3 несостоявшимся и в соответствии с п. 5.15 запроса котировок цен поручить отделу МТО Воронежского ВРЗ АО «ВРМ»  в установленном порядке обеспечить заключение договора с </w:t>
      </w:r>
      <w:r w:rsidR="00E23822" w:rsidRPr="00DA4C43">
        <w:rPr>
          <w:b/>
          <w:sz w:val="26"/>
          <w:szCs w:val="26"/>
        </w:rPr>
        <w:t>ООО «Алкион»</w:t>
      </w:r>
      <w:r w:rsidRPr="00DA4C43">
        <w:rPr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 xml:space="preserve">со стоимостью предложения:   </w:t>
      </w:r>
      <w:r w:rsidR="00E23822" w:rsidRPr="00DA4C43">
        <w:rPr>
          <w:b/>
          <w:color w:val="000000"/>
          <w:sz w:val="26"/>
          <w:szCs w:val="26"/>
        </w:rPr>
        <w:t>359 471</w:t>
      </w:r>
      <w:r w:rsidR="00E23822" w:rsidRPr="00DA4C43">
        <w:rPr>
          <w:color w:val="000000"/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>(</w:t>
      </w:r>
      <w:r w:rsidR="00E23822" w:rsidRPr="00DA4C43">
        <w:rPr>
          <w:color w:val="000000"/>
          <w:sz w:val="26"/>
          <w:szCs w:val="26"/>
        </w:rPr>
        <w:t>триста пятьдесят девять тысяч четыреста семьдесят один</w:t>
      </w:r>
      <w:r w:rsidRPr="00DA4C43">
        <w:rPr>
          <w:color w:val="000000"/>
          <w:sz w:val="26"/>
          <w:szCs w:val="26"/>
        </w:rPr>
        <w:t>) рубл</w:t>
      </w:r>
      <w:r w:rsidR="00E23822" w:rsidRPr="00DA4C43">
        <w:rPr>
          <w:color w:val="000000"/>
          <w:sz w:val="26"/>
          <w:szCs w:val="26"/>
        </w:rPr>
        <w:t>ь</w:t>
      </w:r>
      <w:r w:rsidRPr="00DA4C43">
        <w:rPr>
          <w:color w:val="000000"/>
          <w:sz w:val="26"/>
          <w:szCs w:val="26"/>
        </w:rPr>
        <w:t xml:space="preserve"> </w:t>
      </w:r>
      <w:r w:rsidR="00E23822" w:rsidRPr="00DA4C43">
        <w:rPr>
          <w:b/>
          <w:color w:val="000000"/>
          <w:sz w:val="26"/>
          <w:szCs w:val="26"/>
        </w:rPr>
        <w:t>00</w:t>
      </w:r>
      <w:r w:rsidRPr="00DA4C43">
        <w:rPr>
          <w:color w:val="000000"/>
          <w:sz w:val="26"/>
          <w:szCs w:val="26"/>
        </w:rPr>
        <w:t xml:space="preserve"> копеек, без учета НДС, </w:t>
      </w:r>
      <w:r w:rsidR="00E23822" w:rsidRPr="00DA4C43">
        <w:rPr>
          <w:color w:val="000000"/>
          <w:sz w:val="26"/>
          <w:szCs w:val="26"/>
        </w:rPr>
        <w:t xml:space="preserve"> </w:t>
      </w:r>
      <w:r w:rsidR="00E23822" w:rsidRPr="00DA4C43">
        <w:rPr>
          <w:b/>
          <w:color w:val="000000"/>
          <w:sz w:val="26"/>
          <w:szCs w:val="26"/>
        </w:rPr>
        <w:t>431 365</w:t>
      </w:r>
      <w:r w:rsidR="00E23822" w:rsidRPr="00DA4C43">
        <w:rPr>
          <w:color w:val="000000"/>
          <w:sz w:val="26"/>
          <w:szCs w:val="26"/>
        </w:rPr>
        <w:t xml:space="preserve"> </w:t>
      </w:r>
      <w:r w:rsidRPr="00DA4C43">
        <w:rPr>
          <w:color w:val="000000"/>
          <w:sz w:val="26"/>
          <w:szCs w:val="26"/>
        </w:rPr>
        <w:t>(</w:t>
      </w:r>
      <w:r w:rsidR="00E23822" w:rsidRPr="00DA4C43">
        <w:rPr>
          <w:color w:val="000000"/>
          <w:sz w:val="26"/>
          <w:szCs w:val="26"/>
        </w:rPr>
        <w:t>четыреста тридцать одна тысяча триста шестьдесят пять</w:t>
      </w:r>
      <w:r w:rsidRPr="00DA4C43">
        <w:rPr>
          <w:color w:val="000000"/>
          <w:sz w:val="26"/>
          <w:szCs w:val="26"/>
        </w:rPr>
        <w:t xml:space="preserve">) рублей </w:t>
      </w:r>
      <w:r w:rsidR="00E23822" w:rsidRPr="00DA4C43">
        <w:rPr>
          <w:b/>
          <w:color w:val="000000"/>
          <w:sz w:val="26"/>
          <w:szCs w:val="26"/>
        </w:rPr>
        <w:t>20</w:t>
      </w:r>
      <w:r w:rsidRPr="00DA4C43">
        <w:rPr>
          <w:color w:val="000000"/>
          <w:sz w:val="26"/>
          <w:szCs w:val="26"/>
        </w:rPr>
        <w:t xml:space="preserve"> копеек, с учетом НДС.</w:t>
      </w:r>
    </w:p>
    <w:p w:rsidR="00605E8B" w:rsidRPr="00DA4C43" w:rsidRDefault="00605E8B" w:rsidP="00475D39">
      <w:pPr>
        <w:spacing w:line="300" w:lineRule="exact"/>
        <w:ind w:left="686"/>
        <w:jc w:val="center"/>
        <w:rPr>
          <w:b/>
          <w:sz w:val="26"/>
          <w:szCs w:val="26"/>
          <w:u w:val="single"/>
        </w:rPr>
      </w:pPr>
    </w:p>
    <w:p w:rsidR="00475D39" w:rsidRPr="00DA4C43" w:rsidRDefault="00475D39" w:rsidP="00475D39">
      <w:pPr>
        <w:spacing w:line="300" w:lineRule="exact"/>
        <w:ind w:left="686"/>
        <w:jc w:val="center"/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В.В.Ракитин</w:t>
            </w:r>
            <w:proofErr w:type="spellEnd"/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А.В.Клишин</w:t>
            </w:r>
            <w:proofErr w:type="spellEnd"/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Обеспечению безопасности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А.Н.Святкин</w:t>
            </w:r>
            <w:proofErr w:type="spellEnd"/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О.А.Мышьякова</w:t>
            </w:r>
            <w:proofErr w:type="spellEnd"/>
          </w:p>
        </w:tc>
      </w:tr>
    </w:tbl>
    <w:p w:rsidR="0042292C" w:rsidRPr="00DA4C43" w:rsidRDefault="0042292C" w:rsidP="00E76B6B">
      <w:pPr>
        <w:pStyle w:val="af3"/>
        <w:rPr>
          <w:sz w:val="26"/>
          <w:szCs w:val="26"/>
        </w:rPr>
      </w:pPr>
      <w:r w:rsidRPr="00DA4C43">
        <w:rPr>
          <w:sz w:val="26"/>
          <w:szCs w:val="26"/>
        </w:rPr>
        <w:t xml:space="preserve">  </w:t>
      </w:r>
      <w:r w:rsidR="00E76B6B" w:rsidRPr="00DA4C43">
        <w:rPr>
          <w:sz w:val="26"/>
          <w:szCs w:val="26"/>
        </w:rPr>
        <w:t>Ведущий специалист по проведению</w:t>
      </w:r>
    </w:p>
    <w:p w:rsidR="00E76B6B" w:rsidRPr="00DA4C43" w:rsidRDefault="0042292C" w:rsidP="00E76B6B">
      <w:pPr>
        <w:pStyle w:val="af3"/>
        <w:rPr>
          <w:sz w:val="26"/>
          <w:szCs w:val="26"/>
        </w:rPr>
      </w:pPr>
      <w:r w:rsidRPr="00DA4C43">
        <w:rPr>
          <w:sz w:val="26"/>
          <w:szCs w:val="26"/>
        </w:rPr>
        <w:t xml:space="preserve">  к</w:t>
      </w:r>
      <w:r w:rsidR="00E76B6B" w:rsidRPr="00DA4C43">
        <w:rPr>
          <w:sz w:val="26"/>
          <w:szCs w:val="26"/>
        </w:rPr>
        <w:t>онкурсных процедур</w:t>
      </w:r>
      <w:r w:rsidR="00E76B6B" w:rsidRPr="00DA4C43">
        <w:rPr>
          <w:sz w:val="26"/>
          <w:szCs w:val="26"/>
        </w:rPr>
        <w:tab/>
        <w:t xml:space="preserve">                                                                   В.В. Акатова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D5FFA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D5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3FE0-17A6-4F00-89A9-1E928DDF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4</cp:revision>
  <cp:lastPrinted>2021-05-26T05:33:00Z</cp:lastPrinted>
  <dcterms:created xsi:type="dcterms:W3CDTF">2021-05-25T16:08:00Z</dcterms:created>
  <dcterms:modified xsi:type="dcterms:W3CDTF">2021-05-26T07:03:00Z</dcterms:modified>
</cp:coreProperties>
</file>