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BC2E6E">
        <w:rPr>
          <w:sz w:val="28"/>
          <w:szCs w:val="28"/>
        </w:rPr>
        <w:t>25</w:t>
      </w:r>
      <w:r w:rsidRPr="002C7F64">
        <w:rPr>
          <w:sz w:val="28"/>
          <w:szCs w:val="28"/>
        </w:rPr>
        <w:t xml:space="preserve">»  </w:t>
      </w:r>
      <w:r w:rsidR="004E00D3">
        <w:rPr>
          <w:sz w:val="28"/>
          <w:szCs w:val="28"/>
        </w:rPr>
        <w:t>декаб</w:t>
      </w:r>
      <w:r>
        <w:rPr>
          <w:sz w:val="28"/>
          <w:szCs w:val="28"/>
        </w:rPr>
        <w:t>ря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BC2E6E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BC2E6E" w:rsidRPr="006B1412" w:rsidRDefault="00CD405E" w:rsidP="00BC2E6E">
      <w:pPr>
        <w:pStyle w:val="11"/>
        <w:rPr>
          <w:rFonts w:ascii="Times New Roman" w:hAnsi="Times New Roman" w:cs="Times New Roman"/>
          <w:szCs w:val="28"/>
        </w:rPr>
      </w:pPr>
      <w:r w:rsidRPr="00BC2E6E">
        <w:rPr>
          <w:rFonts w:ascii="Times New Roman" w:hAnsi="Times New Roman" w:cs="Times New Roman"/>
          <w:szCs w:val="28"/>
        </w:rPr>
        <w:t>1</w:t>
      </w:r>
      <w:r w:rsidR="003B3250" w:rsidRPr="00BC2E6E">
        <w:rPr>
          <w:rFonts w:ascii="Times New Roman" w:hAnsi="Times New Roman" w:cs="Times New Roman"/>
          <w:szCs w:val="28"/>
        </w:rPr>
        <w:t>.</w:t>
      </w:r>
      <w:r w:rsidR="004E00D3" w:rsidRPr="00BC2E6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C2E6E" w:rsidRPr="00D225FD">
        <w:rPr>
          <w:rFonts w:ascii="Times New Roman" w:hAnsi="Times New Roman" w:cs="Times New Roman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="00BC2E6E" w:rsidRPr="006B1412">
        <w:rPr>
          <w:rFonts w:ascii="Times New Roman" w:hAnsi="Times New Roman" w:cs="Times New Roman"/>
          <w:szCs w:val="28"/>
        </w:rPr>
        <w:t>№ ЗК/2-ВВРЗ/2021 с целью выбора организации на право заключения договора на оказание   услуг по транспортированию на полигон отходов производства и потребления 5 класса опасности, образующихся на промышленной площадке Воронежского ВРЗ  АО «ВРМ» в результате производственной и хозяйственной деятельности в 2021 году.</w:t>
      </w:r>
      <w:proofErr w:type="gramEnd"/>
    </w:p>
    <w:p w:rsidR="00BC2E6E" w:rsidRPr="00BC2E6E" w:rsidRDefault="00BC2E6E" w:rsidP="00BC2E6E">
      <w:pPr>
        <w:pStyle w:val="11"/>
        <w:rPr>
          <w:rFonts w:ascii="Times New Roman" w:hAnsi="Times New Roman" w:cs="Times New Roman"/>
          <w:szCs w:val="28"/>
        </w:rPr>
      </w:pPr>
    </w:p>
    <w:p w:rsidR="004E00D3" w:rsidRPr="00630A91" w:rsidRDefault="004E00D3" w:rsidP="00BC2E6E">
      <w:pPr>
        <w:pStyle w:val="11"/>
      </w:pPr>
    </w:p>
    <w:p w:rsidR="004E00D3" w:rsidRPr="002C7F64" w:rsidRDefault="004E00D3" w:rsidP="004E00D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4E00D3" w:rsidRPr="004E00D3" w:rsidTr="004E00D3">
        <w:trPr>
          <w:trHeight w:val="1560"/>
        </w:trPr>
        <w:tc>
          <w:tcPr>
            <w:tcW w:w="10173" w:type="dxa"/>
          </w:tcPr>
          <w:p w:rsidR="00BC2E6E" w:rsidRDefault="00BC2E6E" w:rsidP="00BC2E6E">
            <w:pPr>
              <w:numPr>
                <w:ilvl w:val="1"/>
                <w:numId w:val="5"/>
              </w:numPr>
              <w:ind w:left="0" w:right="31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Воронежским ВРЗ АО «ВРМ» проведен запрос котировок цен № ЗК/2-ВВРЗ/2021.</w:t>
            </w:r>
          </w:p>
          <w:p w:rsidR="00BC2E6E" w:rsidRDefault="00BC2E6E" w:rsidP="00BC2E6E">
            <w:pPr>
              <w:pStyle w:val="a5"/>
              <w:spacing w:before="4" w:line="321" w:lineRule="exact"/>
              <w:ind w:left="4" w:right="318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установленному в котировочной документации сроку поступило 3 </w:t>
            </w:r>
            <w:r>
              <w:rPr>
                <w:sz w:val="28"/>
                <w:szCs w:val="28"/>
              </w:rPr>
              <w:br/>
              <w:t xml:space="preserve">(три) заявки от следующих участников: </w:t>
            </w:r>
          </w:p>
          <w:p w:rsidR="00BC2E6E" w:rsidRDefault="00BC2E6E" w:rsidP="00BC2E6E">
            <w:pPr>
              <w:pStyle w:val="11"/>
              <w:numPr>
                <w:ilvl w:val="0"/>
                <w:numId w:val="4"/>
              </w:numPr>
              <w:ind w:left="0" w:right="318" w:firstLine="7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«Стандарт», ИНН 3663101295, г. Воронеж;</w:t>
            </w:r>
          </w:p>
          <w:p w:rsidR="00BC2E6E" w:rsidRDefault="00BC2E6E" w:rsidP="00BC2E6E">
            <w:pPr>
              <w:pStyle w:val="11"/>
              <w:numPr>
                <w:ilvl w:val="0"/>
                <w:numId w:val="4"/>
              </w:numPr>
              <w:ind w:left="0" w:right="318" w:firstLine="7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«АТС», ИНН  3662255126, г. Воронеж;</w:t>
            </w:r>
          </w:p>
          <w:p w:rsidR="00BC2E6E" w:rsidRDefault="00BC2E6E" w:rsidP="00BC2E6E">
            <w:pPr>
              <w:pStyle w:val="11"/>
              <w:numPr>
                <w:ilvl w:val="0"/>
                <w:numId w:val="4"/>
              </w:numPr>
              <w:ind w:left="0" w:right="318" w:firstLine="7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«Альтернатива», ИНН 3628012557, Воронежская область.</w:t>
            </w:r>
          </w:p>
          <w:p w:rsidR="00BC2E6E" w:rsidRDefault="00BC2E6E" w:rsidP="00BC2E6E">
            <w:pPr>
              <w:pStyle w:val="11"/>
              <w:ind w:right="318"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BC2E6E" w:rsidRDefault="00BC2E6E" w:rsidP="00BC2E6E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«Стандарт» </w:t>
            </w:r>
            <w:r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>
              <w:rPr>
                <w:sz w:val="28"/>
                <w:szCs w:val="28"/>
              </w:rPr>
              <w:t xml:space="preserve"> № ЗК/2-ВВРЗ/2021</w:t>
            </w:r>
            <w:r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BC2E6E" w:rsidRDefault="00BC2E6E" w:rsidP="00BC2E6E">
            <w:pPr>
              <w:ind w:right="318"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««АТС»» не </w:t>
            </w:r>
            <w:r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3), 7), </w:t>
            </w:r>
            <w:r w:rsidRPr="00F14533">
              <w:rPr>
                <w:color w:val="000000" w:themeColor="text1"/>
                <w:sz w:val="28"/>
                <w:szCs w:val="28"/>
              </w:rPr>
              <w:t>10), 14), 16), 17), 18), 19) п. 2.16</w:t>
            </w:r>
            <w:r>
              <w:rPr>
                <w:color w:val="000000" w:themeColor="text1"/>
                <w:sz w:val="28"/>
                <w:szCs w:val="28"/>
              </w:rPr>
              <w:t xml:space="preserve"> запроса котировок цен</w:t>
            </w:r>
            <w:r>
              <w:rPr>
                <w:sz w:val="28"/>
                <w:szCs w:val="28"/>
              </w:rPr>
              <w:t xml:space="preserve"> № ЗК/2-ВВРЗ/2021;</w:t>
            </w:r>
            <w:proofErr w:type="gramEnd"/>
          </w:p>
          <w:p w:rsidR="00BC2E6E" w:rsidRDefault="00BC2E6E" w:rsidP="00BC2E6E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«Альтернатива» не </w:t>
            </w:r>
            <w:r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F14533">
              <w:rPr>
                <w:color w:val="000000" w:themeColor="text1"/>
                <w:sz w:val="28"/>
                <w:szCs w:val="28"/>
              </w:rPr>
              <w:t>. 10), 14), 16), 18), 19) п. 2.16 запроса</w:t>
            </w:r>
            <w:r>
              <w:rPr>
                <w:color w:val="000000" w:themeColor="text1"/>
                <w:sz w:val="28"/>
                <w:szCs w:val="28"/>
              </w:rPr>
              <w:t xml:space="preserve"> котировок цен</w:t>
            </w:r>
            <w:r>
              <w:rPr>
                <w:sz w:val="28"/>
                <w:szCs w:val="28"/>
              </w:rPr>
              <w:t xml:space="preserve"> № ЗК/2-ВВРЗ/2021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BC2E6E" w:rsidRDefault="00BC2E6E" w:rsidP="00BC2E6E">
            <w:pPr>
              <w:pStyle w:val="a3"/>
              <w:ind w:left="0" w:right="318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1.3. В связи с тем, что только одна котировочная заявка ООО «Стандарт»  признана соответствующей требованиям запроса котировок цен, сравнение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финансово-коммерческих предложений участников не производится. </w:t>
            </w:r>
          </w:p>
          <w:p w:rsidR="00BC2E6E" w:rsidRDefault="00BC2E6E" w:rsidP="00BC2E6E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  <w:p w:rsidR="00BC2E6E" w:rsidRDefault="00BC2E6E" w:rsidP="00BC2E6E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BC2E6E" w:rsidRDefault="00BC2E6E" w:rsidP="00BC2E6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BC2E6E" w:rsidRDefault="00BC2E6E" w:rsidP="00BC2E6E">
            <w:pPr>
              <w:spacing w:line="276" w:lineRule="auto"/>
              <w:ind w:right="317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котировочных заявок участников запроса  котировок  № </w:t>
            </w:r>
            <w:r>
              <w:rPr>
                <w:sz w:val="28"/>
                <w:szCs w:val="28"/>
              </w:rPr>
              <w:t>ЗК/2-ВВРЗ/2021</w:t>
            </w:r>
            <w:r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BC2E6E" w:rsidRPr="004E00D3" w:rsidRDefault="00BC2E6E" w:rsidP="00BC2E6E">
            <w:pPr>
              <w:ind w:right="318" w:firstLine="567"/>
              <w:jc w:val="both"/>
              <w:rPr>
                <w:sz w:val="28"/>
                <w:szCs w:val="28"/>
              </w:rPr>
            </w:pPr>
            <w:proofErr w:type="gramStart"/>
            <w:r w:rsidRPr="004E00D3">
              <w:rPr>
                <w:sz w:val="28"/>
                <w:szCs w:val="28"/>
              </w:rPr>
              <w:t xml:space="preserve">1)  В связи с тем, что по итогам рассмотрения и оценки котировочных заявок только одна котировочная заявка ООО «Стандарт» признана соответствующей требованиям запроса котировок цен, согласно </w:t>
            </w:r>
            <w:proofErr w:type="spellStart"/>
            <w:r w:rsidRPr="004E00D3">
              <w:rPr>
                <w:sz w:val="28"/>
                <w:szCs w:val="28"/>
              </w:rPr>
              <w:t>пп</w:t>
            </w:r>
            <w:proofErr w:type="spellEnd"/>
            <w:r w:rsidRPr="004E00D3">
              <w:rPr>
                <w:sz w:val="28"/>
                <w:szCs w:val="28"/>
              </w:rPr>
              <w:t xml:space="preserve">. 2) </w:t>
            </w:r>
            <w:r w:rsidRPr="004E00D3">
              <w:rPr>
                <w:color w:val="000000" w:themeColor="text1"/>
                <w:sz w:val="28"/>
                <w:szCs w:val="28"/>
              </w:rPr>
              <w:t>п. 5.14 запроса котировок цен признать запрос котировок цен № </w:t>
            </w:r>
            <w:r>
              <w:rPr>
                <w:bCs/>
                <w:color w:val="000000" w:themeColor="text1"/>
                <w:sz w:val="28"/>
                <w:szCs w:val="28"/>
              </w:rPr>
              <w:t>ЗК/2</w:t>
            </w:r>
            <w:r w:rsidRPr="004E00D3">
              <w:rPr>
                <w:bCs/>
                <w:color w:val="000000" w:themeColor="text1"/>
                <w:sz w:val="28"/>
                <w:szCs w:val="28"/>
              </w:rPr>
              <w:t>-ВВРЗ/2021</w:t>
            </w:r>
            <w:r w:rsidRPr="004E00D3">
              <w:rPr>
                <w:color w:val="000000" w:themeColor="text1"/>
                <w:sz w:val="28"/>
                <w:szCs w:val="28"/>
              </w:rPr>
              <w:t xml:space="preserve"> несостоявшимся и в соответствии с п. 5.15 запроса котировок цен поручить</w:t>
            </w:r>
            <w:r w:rsidRPr="004E00D3">
              <w:rPr>
                <w:sz w:val="28"/>
                <w:szCs w:val="28"/>
              </w:rPr>
              <w:t xml:space="preserve"> отделу </w:t>
            </w:r>
            <w:r>
              <w:rPr>
                <w:sz w:val="28"/>
                <w:szCs w:val="28"/>
              </w:rPr>
              <w:t>главного энергетика</w:t>
            </w:r>
            <w:r w:rsidRPr="004E00D3">
              <w:rPr>
                <w:sz w:val="28"/>
                <w:szCs w:val="28"/>
              </w:rPr>
              <w:t xml:space="preserve"> в установленном порядке обеспечить заключение договора</w:t>
            </w:r>
            <w:proofErr w:type="gramEnd"/>
            <w:r w:rsidRPr="004E00D3">
              <w:rPr>
                <w:sz w:val="28"/>
                <w:szCs w:val="28"/>
              </w:rPr>
              <w:t xml:space="preserve"> с ООО «Стандарт» со стоимостью </w:t>
            </w:r>
            <w:proofErr w:type="gramStart"/>
            <w:r w:rsidRPr="004E00D3">
              <w:rPr>
                <w:sz w:val="28"/>
                <w:szCs w:val="28"/>
              </w:rPr>
              <w:t>предложения</w:t>
            </w:r>
            <w:proofErr w:type="gramEnd"/>
            <w:r w:rsidRPr="004E00D3">
              <w:rPr>
                <w:sz w:val="28"/>
                <w:szCs w:val="28"/>
              </w:rPr>
              <w:t xml:space="preserve"> не превышающего стоимость, указанную в его фин</w:t>
            </w:r>
            <w:r>
              <w:rPr>
                <w:sz w:val="28"/>
                <w:szCs w:val="28"/>
              </w:rPr>
              <w:t>ансово-коммерческом предложении.</w:t>
            </w:r>
          </w:p>
          <w:p w:rsidR="004E00D3" w:rsidRPr="004E00D3" w:rsidRDefault="004E00D3" w:rsidP="003B3250">
            <w:pPr>
              <w:ind w:firstLine="567"/>
              <w:jc w:val="both"/>
              <w:rPr>
                <w:sz w:val="28"/>
                <w:szCs w:val="28"/>
              </w:rPr>
            </w:pPr>
            <w:r w:rsidRPr="004E00D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4E00D3" w:rsidRPr="004E00D3" w:rsidRDefault="004E00D3" w:rsidP="0012210C">
            <w:pPr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4E00D3" w:rsidRDefault="004E00D3" w:rsidP="004E0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Протоколу заседания</w:t>
      </w:r>
    </w:p>
    <w:p w:rsidR="004E00D3" w:rsidRPr="008226E7" w:rsidRDefault="004E00D3" w:rsidP="004E0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226E7">
        <w:rPr>
          <w:sz w:val="28"/>
          <w:szCs w:val="28"/>
        </w:rPr>
        <w:t>экспертной группы</w:t>
      </w:r>
    </w:p>
    <w:p w:rsidR="004E00D3" w:rsidRPr="008226E7" w:rsidRDefault="004E00D3" w:rsidP="004E00D3">
      <w:pPr>
        <w:rPr>
          <w:bCs/>
          <w:sz w:val="28"/>
          <w:szCs w:val="28"/>
        </w:rPr>
      </w:pPr>
      <w:r w:rsidRPr="008226E7">
        <w:rPr>
          <w:sz w:val="28"/>
          <w:szCs w:val="28"/>
        </w:rPr>
        <w:t xml:space="preserve">                                                                                          № ЗК</w:t>
      </w:r>
      <w:r w:rsidRPr="008226E7">
        <w:rPr>
          <w:bCs/>
          <w:sz w:val="28"/>
          <w:szCs w:val="28"/>
        </w:rPr>
        <w:t>/1</w:t>
      </w:r>
      <w:r w:rsidR="002A7F96">
        <w:rPr>
          <w:bCs/>
          <w:sz w:val="28"/>
          <w:szCs w:val="28"/>
        </w:rPr>
        <w:t>-</w:t>
      </w:r>
      <w:r w:rsidRPr="008226E7">
        <w:rPr>
          <w:bCs/>
          <w:sz w:val="28"/>
          <w:szCs w:val="28"/>
        </w:rPr>
        <w:t>ВВРЗ/2021/2</w:t>
      </w:r>
    </w:p>
    <w:p w:rsidR="004E00D3" w:rsidRPr="008226E7" w:rsidRDefault="004E00D3" w:rsidP="004E00D3">
      <w:pPr>
        <w:rPr>
          <w:bCs/>
          <w:sz w:val="28"/>
          <w:szCs w:val="28"/>
        </w:rPr>
      </w:pPr>
      <w:r w:rsidRPr="008226E7">
        <w:rPr>
          <w:bCs/>
          <w:sz w:val="28"/>
          <w:szCs w:val="28"/>
        </w:rPr>
        <w:t xml:space="preserve">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8226E7">
        <w:rPr>
          <w:bCs/>
          <w:sz w:val="28"/>
          <w:szCs w:val="28"/>
        </w:rPr>
        <w:t xml:space="preserve">     от 17.12.2020 г.</w:t>
      </w:r>
    </w:p>
    <w:p w:rsidR="004E00D3" w:rsidRPr="008226E7" w:rsidRDefault="004E00D3" w:rsidP="004E00D3">
      <w:pPr>
        <w:rPr>
          <w:bCs/>
          <w:sz w:val="28"/>
          <w:szCs w:val="28"/>
        </w:rPr>
      </w:pPr>
    </w:p>
    <w:p w:rsidR="004E00D3" w:rsidRPr="00F74B39" w:rsidRDefault="004E00D3" w:rsidP="004E00D3">
      <w:pPr>
        <w:rPr>
          <w:sz w:val="28"/>
          <w:szCs w:val="28"/>
        </w:rPr>
      </w:pPr>
    </w:p>
    <w:p w:rsidR="004E00D3" w:rsidRDefault="004E00D3" w:rsidP="004E00D3">
      <w:pPr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418"/>
        <w:gridCol w:w="1417"/>
        <w:gridCol w:w="1418"/>
        <w:gridCol w:w="1558"/>
        <w:gridCol w:w="1417"/>
      </w:tblGrid>
      <w:tr w:rsidR="004E00D3" w:rsidRPr="00AC620B" w:rsidTr="004E00D3">
        <w:trPr>
          <w:trHeight w:val="2190"/>
        </w:trPr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№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4E00D3" w:rsidRPr="00366A86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558" w:type="dxa"/>
            <w:vAlign w:val="center"/>
          </w:tcPr>
          <w:p w:rsidR="004E00D3" w:rsidRPr="00366A86" w:rsidRDefault="004E00D3" w:rsidP="0012210C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>) стоимость за 1 час, руб. без НДС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стоимость за 1 час, руб. с НДС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Открытый,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680,00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  <w:rPr>
                <w:color w:val="000000" w:themeColor="text1"/>
              </w:rPr>
            </w:pPr>
          </w:p>
          <w:p w:rsidR="004E00D3" w:rsidRPr="00366A86" w:rsidRDefault="004E00D3" w:rsidP="001221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Открытый,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490,00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  <w:rPr>
                <w:color w:val="000000" w:themeColor="text1"/>
              </w:rPr>
            </w:pPr>
          </w:p>
          <w:p w:rsidR="004E00D3" w:rsidRPr="00366A86" w:rsidRDefault="004E00D3" w:rsidP="001221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Открытый,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459,50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  <w:rPr>
                <w:color w:val="000000" w:themeColor="text1"/>
              </w:rPr>
            </w:pPr>
          </w:p>
          <w:p w:rsidR="004E00D3" w:rsidRPr="00366A86" w:rsidRDefault="004E00D3" w:rsidP="001221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1 435,00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1 722,00</w:t>
            </w:r>
          </w:p>
        </w:tc>
      </w:tr>
    </w:tbl>
    <w:p w:rsidR="004E00D3" w:rsidRDefault="004E00D3" w:rsidP="004E00D3">
      <w:pPr>
        <w:rPr>
          <w:sz w:val="28"/>
          <w:szCs w:val="28"/>
        </w:rPr>
      </w:pPr>
    </w:p>
    <w:p w:rsidR="004E00D3" w:rsidRPr="0044500B" w:rsidRDefault="004E00D3" w:rsidP="004E00D3">
      <w:pPr>
        <w:rPr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Pr="00EA5958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Pr="00EA5958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5F77A1" w:rsidRPr="001E37AE" w:rsidRDefault="005F77A1" w:rsidP="004E00D3">
      <w:pPr>
        <w:rPr>
          <w:sz w:val="28"/>
          <w:szCs w:val="28"/>
        </w:rPr>
      </w:pPr>
    </w:p>
    <w:sectPr w:rsidR="005F77A1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D53E1"/>
    <w:rsid w:val="00A802B3"/>
    <w:rsid w:val="00AA7A72"/>
    <w:rsid w:val="00AC4130"/>
    <w:rsid w:val="00AE30FA"/>
    <w:rsid w:val="00BA6CD5"/>
    <w:rsid w:val="00BC2E6E"/>
    <w:rsid w:val="00CB7222"/>
    <w:rsid w:val="00CD405E"/>
    <w:rsid w:val="00CE74EC"/>
    <w:rsid w:val="00D20518"/>
    <w:rsid w:val="00D7451E"/>
    <w:rsid w:val="00DE498B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602</Words>
  <Characters>3438</Characters>
  <Application>Microsoft Office Word</Application>
  <DocSecurity>0</DocSecurity>
  <Lines>28</Lines>
  <Paragraphs>8</Paragraphs>
  <ScaleCrop>false</ScaleCrop>
  <Company>ВВРЗ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2019-09-18T07:22:00Z</dcterms:created>
  <dcterms:modified xsi:type="dcterms:W3CDTF">2020-12-26T08:53:00Z</dcterms:modified>
</cp:coreProperties>
</file>