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2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36"/>
        <w:gridCol w:w="9366"/>
      </w:tblGrid>
      <w:tr w:rsidR="00B353C9" w:rsidRPr="005B2E94" w:rsidTr="00B353C9">
        <w:trPr>
          <w:trHeight w:val="1069"/>
        </w:trPr>
        <w:tc>
          <w:tcPr>
            <w:tcW w:w="1655"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Pr="00A80F4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73386E">
        <w:rPr>
          <w:b/>
          <w:sz w:val="28"/>
          <w:szCs w:val="28"/>
        </w:rPr>
        <w:t>41</w:t>
      </w:r>
      <w:r w:rsidRPr="00A80F4D">
        <w:rPr>
          <w:b/>
          <w:sz w:val="28"/>
          <w:szCs w:val="28"/>
        </w:rPr>
        <w:t>/ЗК-АО «</w:t>
      </w:r>
      <w:r w:rsidR="00E40446" w:rsidRPr="00A80F4D">
        <w:rPr>
          <w:b/>
          <w:sz w:val="28"/>
          <w:szCs w:val="28"/>
        </w:rPr>
        <w:t>ВРМ»/</w:t>
      </w:r>
      <w:r w:rsidRPr="00A80F4D">
        <w:rPr>
          <w:b/>
          <w:sz w:val="28"/>
          <w:szCs w:val="28"/>
        </w:rPr>
        <w:t>20</w:t>
      </w:r>
      <w:r w:rsidR="00367B42" w:rsidRPr="00A80F4D">
        <w:rPr>
          <w:b/>
          <w:sz w:val="28"/>
          <w:szCs w:val="28"/>
        </w:rPr>
        <w:t>2</w:t>
      </w:r>
      <w:r w:rsidR="00B044C6" w:rsidRPr="00A80F4D">
        <w:rPr>
          <w:b/>
          <w:sz w:val="28"/>
          <w:szCs w:val="28"/>
        </w:rPr>
        <w:t>1</w:t>
      </w:r>
    </w:p>
    <w:p w:rsidR="00AB4BEC" w:rsidRDefault="00AB4BEC" w:rsidP="00292200">
      <w:pPr>
        <w:jc w:val="center"/>
        <w:rPr>
          <w:bCs/>
          <w:sz w:val="28"/>
          <w:szCs w:val="28"/>
        </w:rPr>
      </w:pPr>
    </w:p>
    <w:p w:rsidR="00292200" w:rsidRDefault="00292200" w:rsidP="00292200">
      <w:pPr>
        <w:jc w:val="center"/>
        <w:rPr>
          <w:bCs/>
          <w:sz w:val="28"/>
          <w:szCs w:val="28"/>
        </w:rPr>
      </w:pPr>
      <w:r w:rsidRPr="00AC2B28">
        <w:rPr>
          <w:bCs/>
          <w:sz w:val="28"/>
          <w:szCs w:val="28"/>
        </w:rPr>
        <w:t>Уважаемые господа!</w:t>
      </w:r>
    </w:p>
    <w:p w:rsidR="00AB4BEC" w:rsidRPr="00AC2B28" w:rsidRDefault="00AB4BEC" w:rsidP="00292200">
      <w:pPr>
        <w:jc w:val="center"/>
        <w:rPr>
          <w:bCs/>
          <w:sz w:val="28"/>
          <w:szCs w:val="28"/>
        </w:rPr>
      </w:pPr>
    </w:p>
    <w:p w:rsidR="00414742" w:rsidRPr="00D17D2A" w:rsidRDefault="00BC013A" w:rsidP="00414742">
      <w:pPr>
        <w:ind w:firstLine="567"/>
        <w:contextualSpacing/>
        <w:jc w:val="both"/>
        <w:rPr>
          <w:b/>
          <w:sz w:val="28"/>
          <w:szCs w:val="28"/>
        </w:rPr>
      </w:pPr>
      <w:r w:rsidRPr="00AC2B28">
        <w:rPr>
          <w:sz w:val="28"/>
          <w:szCs w:val="28"/>
        </w:rPr>
        <w:tab/>
      </w:r>
      <w:r w:rsidR="00292200" w:rsidRPr="004B0EFC">
        <w:rPr>
          <w:sz w:val="28"/>
          <w:szCs w:val="28"/>
        </w:rPr>
        <w:t>Акционерное общество «</w:t>
      </w:r>
      <w:proofErr w:type="spellStart"/>
      <w:r w:rsidR="00292200" w:rsidRPr="004B0EFC">
        <w:rPr>
          <w:sz w:val="28"/>
          <w:szCs w:val="28"/>
        </w:rPr>
        <w:t>Вагонреммаш</w:t>
      </w:r>
      <w:proofErr w:type="spellEnd"/>
      <w:r w:rsidR="00292200" w:rsidRPr="004B0EFC">
        <w:rPr>
          <w:sz w:val="28"/>
          <w:szCs w:val="28"/>
        </w:rPr>
        <w:t xml:space="preserve">» (АО «ВРМ») (далее – Заказчик) сообщает о проведении запроса котировок цен </w:t>
      </w:r>
      <w:r w:rsidR="00292200" w:rsidRPr="00F35981">
        <w:rPr>
          <w:b/>
          <w:sz w:val="28"/>
          <w:szCs w:val="28"/>
        </w:rPr>
        <w:t xml:space="preserve">№ </w:t>
      </w:r>
      <w:r w:rsidR="0073386E">
        <w:rPr>
          <w:b/>
          <w:sz w:val="28"/>
          <w:szCs w:val="28"/>
        </w:rPr>
        <w:t>41</w:t>
      </w:r>
      <w:r w:rsidR="00292200" w:rsidRPr="00F35981">
        <w:rPr>
          <w:b/>
          <w:sz w:val="28"/>
          <w:szCs w:val="28"/>
        </w:rPr>
        <w:t>/ЗК</w:t>
      </w:r>
      <w:r w:rsidR="0028563E" w:rsidRPr="00F35981">
        <w:rPr>
          <w:b/>
          <w:sz w:val="28"/>
          <w:szCs w:val="28"/>
        </w:rPr>
        <w:t>-АО</w:t>
      </w:r>
      <w:r w:rsidR="0028563E" w:rsidRPr="004B0EFC">
        <w:rPr>
          <w:b/>
          <w:sz w:val="28"/>
          <w:szCs w:val="28"/>
        </w:rPr>
        <w:t xml:space="preserve"> «</w:t>
      </w:r>
      <w:r w:rsidR="00E2324D" w:rsidRPr="004B0EFC">
        <w:rPr>
          <w:b/>
          <w:sz w:val="28"/>
          <w:szCs w:val="28"/>
        </w:rPr>
        <w:t>ВРМ»/</w:t>
      </w:r>
      <w:r w:rsidR="0028563E" w:rsidRPr="004B0EFC">
        <w:rPr>
          <w:b/>
          <w:sz w:val="28"/>
          <w:szCs w:val="28"/>
        </w:rPr>
        <w:t>20</w:t>
      </w:r>
      <w:r w:rsidR="002475ED" w:rsidRPr="004B0EFC">
        <w:rPr>
          <w:b/>
          <w:sz w:val="28"/>
          <w:szCs w:val="28"/>
        </w:rPr>
        <w:t>2</w:t>
      </w:r>
      <w:r w:rsidR="00B353C9" w:rsidRPr="004B0EFC">
        <w:rPr>
          <w:b/>
          <w:sz w:val="28"/>
          <w:szCs w:val="28"/>
        </w:rPr>
        <w:t>1</w:t>
      </w:r>
      <w:r w:rsidR="00292200" w:rsidRPr="004B0EFC">
        <w:rPr>
          <w:b/>
          <w:sz w:val="28"/>
          <w:szCs w:val="28"/>
        </w:rPr>
        <w:t xml:space="preserve"> </w:t>
      </w:r>
      <w:r w:rsidR="00292200" w:rsidRPr="004B0EFC">
        <w:rPr>
          <w:sz w:val="28"/>
          <w:szCs w:val="28"/>
        </w:rPr>
        <w:t>с целью выбора организации на право заключения договора</w:t>
      </w:r>
      <w:r w:rsidR="006B08EF" w:rsidRPr="004B0EFC">
        <w:rPr>
          <w:sz w:val="28"/>
          <w:szCs w:val="28"/>
        </w:rPr>
        <w:t xml:space="preserve"> </w:t>
      </w:r>
      <w:r w:rsidR="00E2324D" w:rsidRPr="00D17D2A">
        <w:rPr>
          <w:b/>
          <w:sz w:val="28"/>
          <w:szCs w:val="28"/>
        </w:rPr>
        <w:t>поставк</w:t>
      </w:r>
      <w:r w:rsidR="00987F12">
        <w:rPr>
          <w:b/>
          <w:sz w:val="28"/>
          <w:szCs w:val="28"/>
        </w:rPr>
        <w:t xml:space="preserve">и мебели служебного купе и косого коридора </w:t>
      </w:r>
      <w:r w:rsidR="00D17D2A" w:rsidRPr="00D17D2A">
        <w:rPr>
          <w:b/>
          <w:sz w:val="28"/>
          <w:szCs w:val="28"/>
        </w:rPr>
        <w:t xml:space="preserve">пассажирских вагонов для нужд Тамбовского ВРЗ и Воронежского ВРЗ – филиалов АО «ВРМ» </w:t>
      </w:r>
      <w:r w:rsidR="0073386E">
        <w:rPr>
          <w:b/>
          <w:sz w:val="28"/>
          <w:szCs w:val="28"/>
        </w:rPr>
        <w:t xml:space="preserve">с 01.07.2021 г. </w:t>
      </w:r>
      <w:r w:rsidR="00E15511">
        <w:rPr>
          <w:b/>
          <w:sz w:val="28"/>
          <w:szCs w:val="28"/>
        </w:rPr>
        <w:t xml:space="preserve">до </w:t>
      </w:r>
      <w:r w:rsidR="0073386E">
        <w:rPr>
          <w:b/>
          <w:sz w:val="28"/>
          <w:szCs w:val="28"/>
        </w:rPr>
        <w:t>01</w:t>
      </w:r>
      <w:r w:rsidR="00E15511">
        <w:rPr>
          <w:b/>
          <w:sz w:val="28"/>
          <w:szCs w:val="28"/>
        </w:rPr>
        <w:t>.</w:t>
      </w:r>
      <w:r w:rsidR="0073386E">
        <w:rPr>
          <w:b/>
          <w:sz w:val="28"/>
          <w:szCs w:val="28"/>
        </w:rPr>
        <w:t>12</w:t>
      </w:r>
      <w:r w:rsidR="00E15511">
        <w:rPr>
          <w:b/>
          <w:sz w:val="28"/>
          <w:szCs w:val="28"/>
        </w:rPr>
        <w:t>.</w:t>
      </w:r>
      <w:r w:rsidR="00D17D2A" w:rsidRPr="00D17D2A">
        <w:rPr>
          <w:b/>
          <w:sz w:val="28"/>
          <w:szCs w:val="28"/>
        </w:rPr>
        <w:t>202</w:t>
      </w:r>
      <w:r w:rsidR="00D17D2A">
        <w:rPr>
          <w:b/>
          <w:sz w:val="28"/>
          <w:szCs w:val="28"/>
        </w:rPr>
        <w:t>1</w:t>
      </w:r>
      <w:r w:rsidR="00D17D2A" w:rsidRPr="00D17D2A">
        <w:rPr>
          <w:b/>
          <w:sz w:val="28"/>
          <w:szCs w:val="28"/>
        </w:rPr>
        <w:t>г.</w:t>
      </w:r>
      <w:r w:rsidR="00414742" w:rsidRPr="00D17D2A">
        <w:rPr>
          <w:b/>
          <w:sz w:val="28"/>
          <w:szCs w:val="28"/>
        </w:rPr>
        <w:t xml:space="preserve"> </w:t>
      </w:r>
    </w:p>
    <w:p w:rsidR="00292200" w:rsidRPr="00AC2B28" w:rsidRDefault="00292200" w:rsidP="00414742">
      <w:pPr>
        <w:ind w:firstLine="567"/>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6673EC">
        <w:rPr>
          <w:b/>
          <w:sz w:val="28"/>
          <w:szCs w:val="28"/>
        </w:rPr>
        <w:t>16</w:t>
      </w:r>
      <w:r w:rsidRPr="00CA6CCC">
        <w:rPr>
          <w:b/>
          <w:sz w:val="28"/>
          <w:szCs w:val="28"/>
        </w:rPr>
        <w:t xml:space="preserve">» </w:t>
      </w:r>
      <w:r w:rsidR="0073386E">
        <w:rPr>
          <w:b/>
          <w:sz w:val="28"/>
          <w:szCs w:val="28"/>
        </w:rPr>
        <w:t>июня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3E3A88">
      <w:pPr>
        <w:ind w:firstLine="567"/>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AC2B28">
        <w:rPr>
          <w:sz w:val="28"/>
          <w:szCs w:val="28"/>
        </w:rPr>
        <w:t>на</w:t>
      </w:r>
      <w:proofErr w:type="gramEnd"/>
      <w:r w:rsidRPr="00AC2B28">
        <w:rPr>
          <w:sz w:val="28"/>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proofErr w:type="spellStart"/>
      <w:r w:rsidR="00A84571">
        <w:fldChar w:fldCharType="begin"/>
      </w:r>
      <w:r w:rsidR="005C33DD">
        <w:instrText>HYPERLINK "mailto:%20kv.jiltsova@vagonremmash.ru"</w:instrText>
      </w:r>
      <w:r w:rsidR="00A84571">
        <w:fldChar w:fldCharType="separate"/>
      </w:r>
      <w:r w:rsidRPr="00AC2B28">
        <w:rPr>
          <w:sz w:val="28"/>
          <w:szCs w:val="28"/>
          <w:u w:val="single"/>
        </w:rPr>
        <w:t>vagonremmash.ru</w:t>
      </w:r>
      <w:proofErr w:type="spellEnd"/>
      <w:r w:rsidR="00A84571">
        <w:fldChar w:fldCharType="end"/>
      </w:r>
      <w:r w:rsidRPr="00AC2B28">
        <w:rPr>
          <w:sz w:val="28"/>
          <w:szCs w:val="28"/>
          <w:u w:val="single"/>
        </w:rPr>
        <w:t>.</w:t>
      </w:r>
      <w:r w:rsidRPr="00AC2B28">
        <w:rPr>
          <w:sz w:val="28"/>
          <w:szCs w:val="28"/>
        </w:rPr>
        <w:t xml:space="preserve"> Тел. (499) 550-28-90 </w:t>
      </w:r>
      <w:proofErr w:type="spellStart"/>
      <w:r w:rsidRPr="00AC2B28">
        <w:rPr>
          <w:sz w:val="28"/>
          <w:szCs w:val="28"/>
        </w:rPr>
        <w:t>доб</w:t>
      </w:r>
      <w:proofErr w:type="spellEnd"/>
      <w:r w:rsidRPr="00AC2B28">
        <w:rPr>
          <w:sz w:val="28"/>
          <w:szCs w:val="28"/>
        </w:rPr>
        <w:t>. 272.</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w:t>
      </w:r>
      <w:r w:rsidRPr="004C462F">
        <w:rPr>
          <w:b/>
          <w:sz w:val="28"/>
          <w:szCs w:val="28"/>
        </w:rPr>
        <w:t xml:space="preserve">№ </w:t>
      </w:r>
      <w:r w:rsidR="0073386E" w:rsidRPr="004C462F">
        <w:rPr>
          <w:b/>
          <w:sz w:val="28"/>
          <w:szCs w:val="28"/>
        </w:rPr>
        <w:t>41</w:t>
      </w:r>
      <w:r w:rsidRPr="004C462F">
        <w:rPr>
          <w:b/>
          <w:sz w:val="28"/>
          <w:szCs w:val="28"/>
        </w:rPr>
        <w:t>/ЗК-АО «ВРМ»/20</w:t>
      </w:r>
      <w:r w:rsidR="00EC5609" w:rsidRPr="004C462F">
        <w:rPr>
          <w:b/>
          <w:sz w:val="28"/>
          <w:szCs w:val="28"/>
        </w:rPr>
        <w:t>2</w:t>
      </w:r>
      <w:r w:rsidR="00B353C9" w:rsidRPr="004C462F">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02019B" w:rsidRPr="00AC2B28" w:rsidRDefault="00C1713A" w:rsidP="0002019B">
      <w:pPr>
        <w:ind w:firstLine="567"/>
        <w:contextualSpacing/>
        <w:jc w:val="both"/>
        <w:rPr>
          <w:sz w:val="28"/>
          <w:szCs w:val="28"/>
        </w:rPr>
      </w:pPr>
      <w:r w:rsidRPr="00AC2B28">
        <w:rPr>
          <w:sz w:val="28"/>
          <w:szCs w:val="28"/>
        </w:rPr>
        <w:tab/>
      </w:r>
      <w:r w:rsidR="00292200" w:rsidRPr="004B0EFC">
        <w:rPr>
          <w:sz w:val="28"/>
          <w:szCs w:val="28"/>
        </w:rPr>
        <w:t xml:space="preserve">Предметом запроса котировок цен является поставка </w:t>
      </w:r>
      <w:r w:rsidR="00692D08">
        <w:rPr>
          <w:b/>
          <w:sz w:val="28"/>
          <w:szCs w:val="28"/>
        </w:rPr>
        <w:t xml:space="preserve">мебели служебного купе и косого коридора </w:t>
      </w:r>
      <w:r w:rsidR="00692D08" w:rsidRPr="00D17D2A">
        <w:rPr>
          <w:b/>
          <w:sz w:val="28"/>
          <w:szCs w:val="28"/>
        </w:rPr>
        <w:t xml:space="preserve">пассажирских вагонов для нужд Тамбовского ВРЗ и Воронежского ВРЗ – филиалов АО «ВРМ» </w:t>
      </w:r>
      <w:r w:rsidR="00692D08">
        <w:rPr>
          <w:b/>
          <w:sz w:val="28"/>
          <w:szCs w:val="28"/>
        </w:rPr>
        <w:t>с 01.07.2021 г. до 01.12.</w:t>
      </w:r>
      <w:r w:rsidR="00692D08" w:rsidRPr="00D17D2A">
        <w:rPr>
          <w:b/>
          <w:sz w:val="28"/>
          <w:szCs w:val="28"/>
        </w:rPr>
        <w:t>202</w:t>
      </w:r>
      <w:r w:rsidR="00692D08">
        <w:rPr>
          <w:b/>
          <w:sz w:val="28"/>
          <w:szCs w:val="28"/>
        </w:rPr>
        <w:t>1</w:t>
      </w:r>
      <w:r w:rsidR="00692D08" w:rsidRPr="00D17D2A">
        <w:rPr>
          <w:b/>
          <w:sz w:val="28"/>
          <w:szCs w:val="28"/>
        </w:rPr>
        <w:t>г.</w:t>
      </w:r>
      <w:r w:rsidR="005969A8" w:rsidRPr="00D17D2A">
        <w:rPr>
          <w:b/>
          <w:sz w:val="28"/>
          <w:szCs w:val="28"/>
        </w:rPr>
        <w:t xml:space="preserve"> </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6F0BAB" w:rsidRDefault="006673EC" w:rsidP="006E2371">
      <w:pPr>
        <w:ind w:firstLine="567"/>
        <w:contextualSpacing/>
        <w:jc w:val="both"/>
        <w:rPr>
          <w:b/>
          <w:sz w:val="28"/>
          <w:szCs w:val="28"/>
        </w:rPr>
      </w:pPr>
      <w:r w:rsidRPr="006673EC">
        <w:rPr>
          <w:b/>
          <w:sz w:val="28"/>
          <w:szCs w:val="28"/>
        </w:rPr>
        <w:t xml:space="preserve">60 285 044 </w:t>
      </w:r>
      <w:r>
        <w:rPr>
          <w:b/>
          <w:sz w:val="28"/>
          <w:szCs w:val="28"/>
        </w:rPr>
        <w:t>(</w:t>
      </w:r>
      <w:r w:rsidR="00AB1B7A">
        <w:rPr>
          <w:b/>
          <w:sz w:val="28"/>
          <w:szCs w:val="28"/>
        </w:rPr>
        <w:t xml:space="preserve">Шестьдесят миллионов </w:t>
      </w:r>
      <w:r>
        <w:rPr>
          <w:b/>
          <w:sz w:val="28"/>
          <w:szCs w:val="28"/>
        </w:rPr>
        <w:t>двести восемьдесят пять</w:t>
      </w:r>
      <w:r w:rsidR="00AB1B7A">
        <w:rPr>
          <w:b/>
          <w:sz w:val="28"/>
          <w:szCs w:val="28"/>
        </w:rPr>
        <w:t xml:space="preserve"> тысяч </w:t>
      </w:r>
      <w:r>
        <w:rPr>
          <w:b/>
          <w:sz w:val="28"/>
          <w:szCs w:val="28"/>
        </w:rPr>
        <w:t>сорок</w:t>
      </w:r>
      <w:r w:rsidR="00AB1B7A">
        <w:rPr>
          <w:b/>
          <w:sz w:val="28"/>
          <w:szCs w:val="28"/>
        </w:rPr>
        <w:t xml:space="preserve"> четыре) рубля 00 копеек;</w:t>
      </w:r>
    </w:p>
    <w:p w:rsidR="006E2371" w:rsidRDefault="0043221D" w:rsidP="006E2371">
      <w:pPr>
        <w:ind w:firstLine="567"/>
        <w:contextualSpacing/>
        <w:jc w:val="both"/>
        <w:rPr>
          <w:b/>
          <w:sz w:val="28"/>
          <w:szCs w:val="28"/>
        </w:rPr>
      </w:pPr>
      <w:r w:rsidRPr="0043221D">
        <w:rPr>
          <w:b/>
          <w:sz w:val="28"/>
          <w:szCs w:val="28"/>
        </w:rPr>
        <w:t>72 342 052</w:t>
      </w:r>
      <w:r w:rsidR="00AB1B7A">
        <w:rPr>
          <w:b/>
          <w:sz w:val="28"/>
          <w:szCs w:val="28"/>
        </w:rPr>
        <w:t xml:space="preserve"> </w:t>
      </w:r>
      <w:r w:rsidR="00232EA1">
        <w:rPr>
          <w:b/>
          <w:sz w:val="28"/>
          <w:szCs w:val="28"/>
        </w:rPr>
        <w:t>(</w:t>
      </w:r>
      <w:r w:rsidR="00AB1B7A">
        <w:rPr>
          <w:b/>
          <w:sz w:val="28"/>
          <w:szCs w:val="28"/>
        </w:rPr>
        <w:t xml:space="preserve">Семьдесят два </w:t>
      </w:r>
      <w:r w:rsidR="00232EA1">
        <w:rPr>
          <w:b/>
          <w:sz w:val="28"/>
          <w:szCs w:val="28"/>
        </w:rPr>
        <w:t>миллиона</w:t>
      </w:r>
      <w:r w:rsidR="00AB1B7A">
        <w:rPr>
          <w:b/>
          <w:sz w:val="28"/>
          <w:szCs w:val="28"/>
        </w:rPr>
        <w:t xml:space="preserve"> </w:t>
      </w:r>
      <w:r w:rsidR="006673EC">
        <w:rPr>
          <w:b/>
          <w:sz w:val="28"/>
          <w:szCs w:val="28"/>
        </w:rPr>
        <w:t xml:space="preserve">триста сорок две </w:t>
      </w:r>
      <w:r w:rsidR="00AB1B7A">
        <w:rPr>
          <w:b/>
          <w:sz w:val="28"/>
          <w:szCs w:val="28"/>
        </w:rPr>
        <w:t>тысяч</w:t>
      </w:r>
      <w:r w:rsidR="006673EC">
        <w:rPr>
          <w:b/>
          <w:sz w:val="28"/>
          <w:szCs w:val="28"/>
        </w:rPr>
        <w:t>и</w:t>
      </w:r>
      <w:r w:rsidR="00232EA1">
        <w:rPr>
          <w:b/>
          <w:sz w:val="28"/>
          <w:szCs w:val="28"/>
        </w:rPr>
        <w:t xml:space="preserve"> </w:t>
      </w:r>
      <w:r w:rsidR="006673EC">
        <w:rPr>
          <w:b/>
          <w:sz w:val="28"/>
          <w:szCs w:val="28"/>
        </w:rPr>
        <w:t>пятьдесят два</w:t>
      </w:r>
      <w:r w:rsidR="00232EA1">
        <w:rPr>
          <w:b/>
          <w:sz w:val="28"/>
          <w:szCs w:val="28"/>
        </w:rPr>
        <w:t xml:space="preserve">) </w:t>
      </w:r>
      <w:r w:rsidR="006673EC">
        <w:rPr>
          <w:b/>
          <w:sz w:val="28"/>
          <w:szCs w:val="28"/>
        </w:rPr>
        <w:t>рубля</w:t>
      </w:r>
      <w:r w:rsidR="00232EA1">
        <w:rPr>
          <w:b/>
          <w:sz w:val="28"/>
          <w:szCs w:val="28"/>
        </w:rPr>
        <w:t xml:space="preserve"> </w:t>
      </w:r>
      <w:r w:rsidR="006E2371">
        <w:rPr>
          <w:b/>
          <w:sz w:val="28"/>
          <w:szCs w:val="28"/>
        </w:rPr>
        <w:t xml:space="preserve">80 </w:t>
      </w:r>
      <w:r w:rsidR="00232EA1">
        <w:rPr>
          <w:b/>
          <w:sz w:val="28"/>
          <w:szCs w:val="28"/>
        </w:rPr>
        <w:t xml:space="preserve">копеек. </w:t>
      </w: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Default="00871FE4" w:rsidP="0017080F">
      <w:pPr>
        <w:jc w:val="both"/>
        <w:rPr>
          <w:sz w:val="28"/>
          <w:szCs w:val="28"/>
        </w:rPr>
      </w:pPr>
    </w:p>
    <w:p w:rsidR="00AB4BEC" w:rsidRPr="00AC2B28" w:rsidRDefault="00AB4BEC" w:rsidP="0017080F">
      <w:pPr>
        <w:jc w:val="both"/>
        <w:rPr>
          <w:sz w:val="28"/>
          <w:szCs w:val="28"/>
        </w:rPr>
      </w:pPr>
    </w:p>
    <w:p w:rsidR="000A0EE0" w:rsidRDefault="00292200" w:rsidP="006F0BAB">
      <w:pPr>
        <w:tabs>
          <w:tab w:val="left" w:pos="1560"/>
        </w:tabs>
        <w:spacing w:after="100" w:afterAutospacing="1"/>
        <w:jc w:val="both"/>
        <w:rPr>
          <w:b/>
          <w:bCs/>
          <w:sz w:val="28"/>
          <w:szCs w:val="28"/>
        </w:rPr>
      </w:pPr>
      <w:r w:rsidRPr="00AC2B28">
        <w:rPr>
          <w:sz w:val="28"/>
          <w:szCs w:val="28"/>
        </w:rPr>
        <w:t>Председатель конкурсной комисс</w:t>
      </w:r>
      <w:proofErr w:type="gramStart"/>
      <w:r w:rsidRPr="00AC2B28">
        <w:rPr>
          <w:sz w:val="28"/>
          <w:szCs w:val="28"/>
        </w:rPr>
        <w:t>ии АО</w:t>
      </w:r>
      <w:proofErr w:type="gramEnd"/>
      <w:r w:rsidRPr="00AC2B28">
        <w:rPr>
          <w:sz w:val="28"/>
          <w:szCs w:val="28"/>
        </w:rPr>
        <w:t xml:space="preserve"> «ВРМ»</w:t>
      </w:r>
      <w:r w:rsidRPr="00AC2B28">
        <w:rPr>
          <w:sz w:val="28"/>
          <w:szCs w:val="28"/>
        </w:rPr>
        <w:tab/>
      </w:r>
      <w:r w:rsidRPr="00AC2B28">
        <w:rPr>
          <w:sz w:val="28"/>
          <w:szCs w:val="28"/>
        </w:rPr>
        <w:tab/>
        <w:t xml:space="preserve">            А.В. Попов</w:t>
      </w:r>
    </w:p>
    <w:p w:rsidR="00232EA1" w:rsidRDefault="00232EA1" w:rsidP="000A32A5">
      <w:pPr>
        <w:ind w:left="5103"/>
        <w:rPr>
          <w:b/>
          <w:bCs/>
          <w:sz w:val="28"/>
          <w:szCs w:val="28"/>
        </w:rPr>
      </w:pPr>
    </w:p>
    <w:p w:rsidR="00232EA1" w:rsidRDefault="00232EA1" w:rsidP="000A32A5">
      <w:pPr>
        <w:ind w:left="5103"/>
        <w:rPr>
          <w:b/>
          <w:bCs/>
          <w:sz w:val="28"/>
          <w:szCs w:val="28"/>
        </w:rPr>
      </w:pPr>
    </w:p>
    <w:p w:rsidR="00232EA1" w:rsidRDefault="00232EA1" w:rsidP="000A32A5">
      <w:pPr>
        <w:ind w:left="5103"/>
        <w:rPr>
          <w:b/>
          <w:bCs/>
          <w:sz w:val="28"/>
          <w:szCs w:val="28"/>
        </w:rPr>
      </w:pPr>
    </w:p>
    <w:p w:rsidR="00232EA1" w:rsidRDefault="00232EA1" w:rsidP="000A32A5">
      <w:pPr>
        <w:ind w:left="5103"/>
        <w:rPr>
          <w:b/>
          <w:bCs/>
          <w:sz w:val="28"/>
          <w:szCs w:val="28"/>
        </w:rPr>
      </w:pPr>
    </w:p>
    <w:p w:rsidR="00232EA1" w:rsidRDefault="00232EA1" w:rsidP="000A32A5">
      <w:pPr>
        <w:ind w:left="5103"/>
        <w:rPr>
          <w:b/>
          <w:bCs/>
          <w:sz w:val="28"/>
          <w:szCs w:val="28"/>
        </w:rPr>
      </w:pPr>
    </w:p>
    <w:p w:rsidR="00232EA1" w:rsidRDefault="00232EA1" w:rsidP="000A32A5">
      <w:pPr>
        <w:ind w:left="5103"/>
        <w:rPr>
          <w:b/>
          <w:bCs/>
          <w:sz w:val="28"/>
          <w:szCs w:val="28"/>
        </w:rPr>
      </w:pPr>
    </w:p>
    <w:p w:rsidR="00232EA1" w:rsidRDefault="00232EA1" w:rsidP="000A32A5">
      <w:pPr>
        <w:ind w:left="5103"/>
        <w:rPr>
          <w:b/>
          <w:bCs/>
          <w:sz w:val="28"/>
          <w:szCs w:val="28"/>
        </w:rPr>
      </w:pPr>
    </w:p>
    <w:p w:rsidR="000A32A5" w:rsidRPr="00AC2B28" w:rsidRDefault="000A32A5" w:rsidP="000A32A5">
      <w:pPr>
        <w:ind w:left="5103"/>
        <w:rPr>
          <w:b/>
          <w:bCs/>
          <w:sz w:val="28"/>
          <w:szCs w:val="28"/>
        </w:rPr>
      </w:pPr>
      <w:r w:rsidRPr="00AC2B28">
        <w:rPr>
          <w:b/>
          <w:bCs/>
          <w:sz w:val="28"/>
          <w:szCs w:val="28"/>
        </w:rPr>
        <w:t>УТВЕРЖДАЮ</w:t>
      </w:r>
    </w:p>
    <w:tbl>
      <w:tblPr>
        <w:tblW w:w="0" w:type="auto"/>
        <w:jc w:val="right"/>
        <w:tblLook w:val="01E0"/>
      </w:tblPr>
      <w:tblGrid>
        <w:gridCol w:w="5461"/>
      </w:tblGrid>
      <w:tr w:rsidR="00CD1884" w:rsidRPr="00AC2B28" w:rsidTr="00CD1884">
        <w:trPr>
          <w:jc w:val="right"/>
        </w:trPr>
        <w:tc>
          <w:tcPr>
            <w:tcW w:w="5461" w:type="dxa"/>
          </w:tcPr>
          <w:p w:rsidR="00CD1884" w:rsidRPr="00AC2B28" w:rsidRDefault="00CD1884" w:rsidP="00CD1884">
            <w:pPr>
              <w:ind w:left="252"/>
              <w:rPr>
                <w:rFonts w:eastAsia="MS Mincho"/>
                <w:sz w:val="28"/>
                <w:szCs w:val="28"/>
              </w:rPr>
            </w:pPr>
            <w:r w:rsidRPr="00AC2B28">
              <w:rPr>
                <w:sz w:val="28"/>
                <w:szCs w:val="28"/>
              </w:rPr>
              <w:t xml:space="preserve">         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 xml:space="preserve">         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B528A6">
            <w:pPr>
              <w:ind w:left="252"/>
              <w:rPr>
                <w:sz w:val="28"/>
                <w:szCs w:val="28"/>
              </w:rPr>
            </w:pPr>
            <w:r w:rsidRPr="00AC2B28">
              <w:rPr>
                <w:sz w:val="28"/>
                <w:szCs w:val="28"/>
              </w:rPr>
              <w:t xml:space="preserve">         «___»_____________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E93E1D">
        <w:rPr>
          <w:b/>
          <w:sz w:val="28"/>
          <w:szCs w:val="28"/>
        </w:rPr>
        <w:t>41</w:t>
      </w:r>
      <w:r w:rsidRPr="00AC2B28">
        <w:rPr>
          <w:sz w:val="28"/>
          <w:szCs w:val="28"/>
        </w:rPr>
        <w:t>/</w:t>
      </w:r>
      <w:r w:rsidRPr="00AC2B28">
        <w:rPr>
          <w:b/>
          <w:sz w:val="28"/>
          <w:szCs w:val="28"/>
        </w:rPr>
        <w:t>ЗК-АО «</w:t>
      </w:r>
      <w:r w:rsidR="006B5B96" w:rsidRPr="00AC2B28">
        <w:rPr>
          <w:b/>
          <w:sz w:val="28"/>
          <w:szCs w:val="28"/>
        </w:rPr>
        <w:t>ВРМ» /</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w:t>
      </w:r>
      <w:proofErr w:type="gramStart"/>
      <w:r w:rsidRPr="00AC2B28">
        <w:rPr>
          <w:color w:val="000000" w:themeColor="text1"/>
          <w:sz w:val="28"/>
          <w:szCs w:val="28"/>
        </w:rPr>
        <w:t xml:space="preserve">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roofErr w:type="gramEnd"/>
    </w:p>
    <w:p w:rsidR="003E3A88" w:rsidRPr="00AC2B28" w:rsidRDefault="003E3A88" w:rsidP="00B528A6">
      <w:pPr>
        <w:tabs>
          <w:tab w:val="num" w:pos="1134"/>
        </w:tabs>
        <w:autoSpaceDE w:val="0"/>
        <w:autoSpaceDN w:val="0"/>
        <w:adjustRightInd w:val="0"/>
        <w:ind w:left="-142"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w:t>
      </w:r>
      <w:proofErr w:type="gramStart"/>
      <w:r w:rsidRPr="00A356E1">
        <w:rPr>
          <w:sz w:val="28"/>
          <w:szCs w:val="28"/>
        </w:rPr>
        <w:t>случае</w:t>
      </w:r>
      <w:proofErr w:type="gramEnd"/>
      <w:r w:rsidRPr="00A356E1">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Pr="00F75711">
        <w:rPr>
          <w:sz w:val="28"/>
          <w:szCs w:val="28"/>
        </w:rPr>
        <w:t>«</w:t>
      </w:r>
      <w:r w:rsidR="006673EC">
        <w:rPr>
          <w:sz w:val="28"/>
          <w:szCs w:val="28"/>
        </w:rPr>
        <w:t>16</w:t>
      </w:r>
      <w:r w:rsidRPr="00F75711">
        <w:rPr>
          <w:sz w:val="28"/>
          <w:szCs w:val="28"/>
        </w:rPr>
        <w:t xml:space="preserve">» </w:t>
      </w:r>
      <w:r w:rsidR="00E93E1D">
        <w:rPr>
          <w:sz w:val="28"/>
          <w:szCs w:val="28"/>
        </w:rPr>
        <w:t>июня</w:t>
      </w:r>
      <w:r w:rsidR="007A7BD2">
        <w:rPr>
          <w:sz w:val="28"/>
          <w:szCs w:val="28"/>
        </w:rPr>
        <w:t xml:space="preserve"> 2</w:t>
      </w:r>
      <w:r w:rsidRPr="00F75711">
        <w:rPr>
          <w:sz w:val="28"/>
          <w:szCs w:val="28"/>
        </w:rPr>
        <w:t>0</w:t>
      </w:r>
      <w:r w:rsidR="00FD073F" w:rsidRPr="00F75711">
        <w:rPr>
          <w:sz w:val="28"/>
          <w:szCs w:val="28"/>
        </w:rPr>
        <w:t>2</w:t>
      </w:r>
      <w:r w:rsidR="00F75711" w:rsidRPr="00F75711">
        <w:rPr>
          <w:sz w:val="28"/>
          <w:szCs w:val="28"/>
        </w:rPr>
        <w:t>1</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2170E7"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3338B2" w:rsidRPr="003338B2" w:rsidRDefault="003338B2" w:rsidP="003338B2">
      <w:pPr>
        <w:pStyle w:val="a3"/>
        <w:suppressAutoHyphens/>
        <w:ind w:firstLine="709"/>
        <w:jc w:val="both"/>
        <w:rPr>
          <w:b w:val="0"/>
          <w:color w:val="000000" w:themeColor="text1"/>
          <w:sz w:val="28"/>
          <w:szCs w:val="28"/>
        </w:rPr>
      </w:pPr>
      <w:r>
        <w:rPr>
          <w:b w:val="0"/>
          <w:sz w:val="28"/>
          <w:szCs w:val="28"/>
        </w:rPr>
        <w:t>2</w:t>
      </w:r>
      <w:r w:rsidRPr="003338B2">
        <w:rPr>
          <w:b w:val="0"/>
          <w:sz w:val="28"/>
          <w:szCs w:val="28"/>
        </w:rPr>
        <w:t>.11.</w:t>
      </w:r>
      <w:r w:rsidRPr="003338B2">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«Оригинал»;</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наименование участника;</w:t>
      </w:r>
    </w:p>
    <w:p w:rsidR="003338B2" w:rsidRPr="003338B2" w:rsidRDefault="003338B2" w:rsidP="003338B2">
      <w:pPr>
        <w:ind w:firstLine="709"/>
        <w:rPr>
          <w:color w:val="000000" w:themeColor="text1"/>
          <w:sz w:val="28"/>
          <w:szCs w:val="28"/>
        </w:rPr>
      </w:pPr>
      <w:r w:rsidRPr="003338B2">
        <w:rPr>
          <w:color w:val="000000" w:themeColor="text1"/>
          <w:sz w:val="28"/>
          <w:szCs w:val="28"/>
        </w:rPr>
        <w:t xml:space="preserve">заявка на участие в запросе котировок цен </w:t>
      </w:r>
      <w:r>
        <w:rPr>
          <w:b/>
          <w:color w:val="000000" w:themeColor="text1"/>
          <w:sz w:val="28"/>
          <w:szCs w:val="28"/>
        </w:rPr>
        <w:t>№ 41</w:t>
      </w:r>
      <w:r w:rsidRPr="003338B2">
        <w:rPr>
          <w:color w:val="000000" w:themeColor="text1"/>
          <w:sz w:val="28"/>
          <w:szCs w:val="28"/>
        </w:rPr>
        <w:t>/</w:t>
      </w:r>
      <w:r w:rsidRPr="003338B2">
        <w:rPr>
          <w:b/>
          <w:color w:val="000000" w:themeColor="text1"/>
          <w:sz w:val="28"/>
          <w:szCs w:val="28"/>
        </w:rPr>
        <w:t>ЗК-АО «ВРМ» /2021.</w:t>
      </w:r>
    </w:p>
    <w:p w:rsidR="003338B2" w:rsidRPr="003338B2" w:rsidRDefault="003338B2" w:rsidP="003338B2">
      <w:pPr>
        <w:pStyle w:val="a3"/>
        <w:suppressAutoHyphens/>
        <w:ind w:firstLine="709"/>
        <w:jc w:val="both"/>
        <w:rPr>
          <w:b w:val="0"/>
          <w:sz w:val="28"/>
          <w:szCs w:val="28"/>
        </w:rPr>
      </w:pPr>
      <w:r w:rsidRPr="003338B2">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3338B2">
        <w:rPr>
          <w:b w:val="0"/>
          <w:color w:val="000000" w:themeColor="text1"/>
          <w:sz w:val="28"/>
          <w:szCs w:val="28"/>
        </w:rPr>
        <w:t>участника. В</w:t>
      </w:r>
      <w:r w:rsidRPr="003338B2">
        <w:rPr>
          <w:b w:val="0"/>
          <w:sz w:val="28"/>
          <w:szCs w:val="28"/>
        </w:rPr>
        <w:t>се листы котировочной заявки должны быть пронумерованы.</w:t>
      </w:r>
    </w:p>
    <w:p w:rsidR="003338B2" w:rsidRPr="003338B2" w:rsidRDefault="003338B2" w:rsidP="003338B2">
      <w:pPr>
        <w:pStyle w:val="a3"/>
        <w:suppressAutoHyphens/>
        <w:ind w:firstLine="709"/>
        <w:jc w:val="both"/>
        <w:rPr>
          <w:b w:val="0"/>
          <w:sz w:val="28"/>
          <w:szCs w:val="28"/>
        </w:rPr>
      </w:pPr>
      <w:r w:rsidRPr="003338B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3338B2">
        <w:rPr>
          <w:b w:val="0"/>
          <w:bCs w:val="0"/>
          <w:sz w:val="28"/>
          <w:szCs w:val="28"/>
        </w:rPr>
        <w:t xml:space="preserve"> на участие в запросе котировок цен</w:t>
      </w:r>
      <w:r w:rsidRPr="003338B2">
        <w:rPr>
          <w:b w:val="0"/>
          <w:sz w:val="28"/>
          <w:szCs w:val="28"/>
        </w:rPr>
        <w:t>.</w:t>
      </w:r>
    </w:p>
    <w:p w:rsidR="003338B2" w:rsidRPr="003338B2" w:rsidRDefault="003338B2" w:rsidP="003338B2">
      <w:pPr>
        <w:pStyle w:val="a3"/>
        <w:suppressAutoHyphens/>
        <w:ind w:firstLine="709"/>
        <w:jc w:val="both"/>
        <w:rPr>
          <w:b w:val="0"/>
          <w:sz w:val="28"/>
          <w:szCs w:val="28"/>
        </w:rPr>
      </w:pPr>
      <w:r w:rsidRPr="003338B2">
        <w:rPr>
          <w:b w:val="0"/>
          <w:sz w:val="28"/>
          <w:szCs w:val="28"/>
        </w:rPr>
        <w:t>2.14. Организатор принимает конверт с котировочными заявками до истечения срока подачи котировочных заявок.</w:t>
      </w:r>
    </w:p>
    <w:p w:rsidR="003338B2" w:rsidRPr="003338B2" w:rsidRDefault="003338B2" w:rsidP="003338B2">
      <w:pPr>
        <w:pStyle w:val="a3"/>
        <w:suppressAutoHyphens/>
        <w:ind w:firstLine="709"/>
        <w:jc w:val="both"/>
        <w:rPr>
          <w:b w:val="0"/>
          <w:sz w:val="28"/>
          <w:szCs w:val="28"/>
        </w:rPr>
      </w:pPr>
      <w:r w:rsidRPr="003338B2">
        <w:rPr>
          <w:b w:val="0"/>
          <w:sz w:val="28"/>
          <w:szCs w:val="28"/>
        </w:rPr>
        <w:t xml:space="preserve">2.15.  В </w:t>
      </w:r>
      <w:proofErr w:type="gramStart"/>
      <w:r w:rsidRPr="003338B2">
        <w:rPr>
          <w:b w:val="0"/>
          <w:sz w:val="28"/>
          <w:szCs w:val="28"/>
        </w:rPr>
        <w:t>случае</w:t>
      </w:r>
      <w:proofErr w:type="gramEnd"/>
      <w:r w:rsidRPr="003338B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338B2" w:rsidRPr="003338B2" w:rsidRDefault="003338B2" w:rsidP="003338B2">
      <w:pPr>
        <w:pStyle w:val="a3"/>
        <w:suppressAutoHyphens/>
        <w:ind w:firstLine="709"/>
        <w:jc w:val="both"/>
        <w:rPr>
          <w:b w:val="0"/>
          <w:sz w:val="28"/>
          <w:szCs w:val="28"/>
        </w:rPr>
      </w:pPr>
      <w:r w:rsidRPr="003338B2">
        <w:rPr>
          <w:b w:val="0"/>
          <w:sz w:val="28"/>
          <w:szCs w:val="28"/>
        </w:rPr>
        <w:t>2.16. Котировочная заявка должна содержать следующие документы:</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1) котировочную заявку по форме, согласно Приложению № 1                                        к настоящему запросу котировок цен;</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2) сведения об участнике по форме, согласно Приложению № 2                                 к настоящему запросу котировок цен;</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3) финансово-коммерческое предложение по форме, согласно Приложению № 3 к настоящему запросу котировок цен.</w:t>
      </w:r>
    </w:p>
    <w:p w:rsidR="003338B2" w:rsidRPr="003338B2" w:rsidRDefault="003338B2" w:rsidP="003338B2">
      <w:pPr>
        <w:ind w:firstLine="709"/>
        <w:jc w:val="both"/>
        <w:rPr>
          <w:b/>
          <w:color w:val="000000" w:themeColor="text1"/>
          <w:sz w:val="28"/>
          <w:szCs w:val="28"/>
        </w:rPr>
      </w:pPr>
      <w:r w:rsidRPr="003338B2">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Pr>
          <w:b/>
          <w:sz w:val="28"/>
          <w:szCs w:val="28"/>
        </w:rPr>
        <w:t>№ 41</w:t>
      </w:r>
      <w:r w:rsidRPr="003338B2">
        <w:rPr>
          <w:b/>
          <w:sz w:val="28"/>
          <w:szCs w:val="28"/>
        </w:rPr>
        <w:t xml:space="preserve">/ЗК-АО «ВРМ» /2021 </w:t>
      </w:r>
      <w:r w:rsidRPr="003338B2">
        <w:rPr>
          <w:color w:val="000000" w:themeColor="text1"/>
          <w:sz w:val="28"/>
          <w:szCs w:val="28"/>
        </w:rPr>
        <w:t>(оригинал или копия, заверенная печатью участника и подписью уполномоченного лица);</w:t>
      </w:r>
    </w:p>
    <w:p w:rsidR="003338B2" w:rsidRPr="003338B2" w:rsidRDefault="003338B2" w:rsidP="003338B2">
      <w:pPr>
        <w:pStyle w:val="a7"/>
        <w:widowControl w:val="0"/>
        <w:autoSpaceDE w:val="0"/>
        <w:autoSpaceDN w:val="0"/>
        <w:adjustRightInd w:val="0"/>
        <w:ind w:left="0" w:firstLine="709"/>
        <w:jc w:val="both"/>
        <w:rPr>
          <w:bCs/>
          <w:color w:val="000000" w:themeColor="text1"/>
          <w:sz w:val="28"/>
          <w:szCs w:val="28"/>
        </w:rPr>
      </w:pPr>
      <w:r w:rsidRPr="003338B2">
        <w:rPr>
          <w:color w:val="000000" w:themeColor="text1"/>
          <w:sz w:val="28"/>
          <w:szCs w:val="28"/>
        </w:rPr>
        <w:t>5) протокол (решение) о назначении на должность руководителя (копия, заверенная участником)</w:t>
      </w:r>
      <w:r w:rsidRPr="003338B2">
        <w:rPr>
          <w:bCs/>
          <w:color w:val="000000" w:themeColor="text1"/>
          <w:sz w:val="28"/>
          <w:szCs w:val="28"/>
        </w:rPr>
        <w:t>;</w:t>
      </w:r>
    </w:p>
    <w:p w:rsidR="003338B2" w:rsidRPr="003338B2" w:rsidRDefault="003338B2" w:rsidP="003338B2">
      <w:pPr>
        <w:pStyle w:val="a7"/>
        <w:widowControl w:val="0"/>
        <w:autoSpaceDE w:val="0"/>
        <w:autoSpaceDN w:val="0"/>
        <w:adjustRightInd w:val="0"/>
        <w:ind w:left="0" w:firstLine="709"/>
        <w:jc w:val="both"/>
        <w:rPr>
          <w:b/>
          <w:color w:val="000000" w:themeColor="text1"/>
          <w:sz w:val="28"/>
          <w:szCs w:val="28"/>
        </w:rPr>
      </w:pPr>
      <w:r w:rsidRPr="003338B2">
        <w:rPr>
          <w:bCs/>
          <w:color w:val="000000" w:themeColor="text1"/>
          <w:sz w:val="28"/>
          <w:szCs w:val="28"/>
        </w:rPr>
        <w:t>6) приказ о назначении руководителя, бухгалтера (копия, заверенная участником);</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7) у</w:t>
      </w:r>
      <w:r w:rsidRPr="003338B2">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338B2">
        <w:rPr>
          <w:b w:val="0"/>
          <w:color w:val="000000" w:themeColor="text1"/>
          <w:sz w:val="28"/>
          <w:szCs w:val="28"/>
        </w:rPr>
        <w:t>предоставляет каждое юридическое лицо, выступающее на стороне одного участника;</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 xml:space="preserve">8) копию паспорта физического лица, </w:t>
      </w:r>
      <w:r w:rsidRPr="003338B2">
        <w:rPr>
          <w:rFonts w:eastAsia="MS Mincho"/>
          <w:b w:val="0"/>
          <w:color w:val="000000" w:themeColor="text1"/>
          <w:sz w:val="28"/>
          <w:szCs w:val="28"/>
        </w:rPr>
        <w:t xml:space="preserve">страхового свидетельства государственного пенсионного страхования </w:t>
      </w:r>
      <w:r w:rsidRPr="003338B2">
        <w:rPr>
          <w:b w:val="0"/>
          <w:color w:val="000000" w:themeColor="text1"/>
          <w:sz w:val="28"/>
          <w:szCs w:val="28"/>
        </w:rPr>
        <w:t>(заверенную подписью участника);</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9)</w:t>
      </w:r>
      <w:r w:rsidRPr="003338B2">
        <w:rPr>
          <w:color w:val="000000" w:themeColor="text1"/>
          <w:sz w:val="28"/>
          <w:szCs w:val="28"/>
        </w:rPr>
        <w:t xml:space="preserve"> </w:t>
      </w:r>
      <w:r w:rsidRPr="003338B2">
        <w:rPr>
          <w:b w:val="0"/>
          <w:color w:val="000000" w:themeColor="text1"/>
          <w:sz w:val="28"/>
          <w:szCs w:val="28"/>
        </w:rPr>
        <w:t xml:space="preserve">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3338B2">
        <w:rPr>
          <w:b w:val="0"/>
          <w:color w:val="000000" w:themeColor="text1"/>
          <w:sz w:val="28"/>
          <w:szCs w:val="28"/>
        </w:rPr>
        <w:t>и\или</w:t>
      </w:r>
      <w:proofErr w:type="spellEnd"/>
      <w:r w:rsidRPr="003338B2">
        <w:rPr>
          <w:b w:val="0"/>
          <w:color w:val="000000" w:themeColor="text1"/>
          <w:sz w:val="28"/>
          <w:szCs w:val="28"/>
        </w:rPr>
        <w:t xml:space="preserve"> физическое лицо, выступающее на стороне одного участника);</w:t>
      </w:r>
    </w:p>
    <w:p w:rsidR="003338B2" w:rsidRPr="003338B2" w:rsidRDefault="003338B2" w:rsidP="003338B2">
      <w:pPr>
        <w:pStyle w:val="a3"/>
        <w:tabs>
          <w:tab w:val="left" w:pos="426"/>
        </w:tabs>
        <w:suppressAutoHyphens/>
        <w:ind w:firstLine="709"/>
        <w:jc w:val="both"/>
        <w:rPr>
          <w:b w:val="0"/>
          <w:color w:val="000000" w:themeColor="text1"/>
          <w:sz w:val="28"/>
          <w:szCs w:val="28"/>
        </w:rPr>
      </w:pPr>
      <w:r w:rsidRPr="003338B2">
        <w:rPr>
          <w:b w:val="0"/>
          <w:color w:val="000000" w:themeColor="text1"/>
          <w:sz w:val="28"/>
          <w:szCs w:val="28"/>
        </w:rPr>
        <w:t xml:space="preserve">10) бухгалтерскую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338B2" w:rsidRPr="003338B2" w:rsidRDefault="003338B2" w:rsidP="003338B2">
      <w:pPr>
        <w:pStyle w:val="a7"/>
        <w:widowControl w:val="0"/>
        <w:autoSpaceDE w:val="0"/>
        <w:autoSpaceDN w:val="0"/>
        <w:adjustRightInd w:val="0"/>
        <w:ind w:left="0" w:firstLine="709"/>
        <w:jc w:val="both"/>
        <w:rPr>
          <w:bCs/>
          <w:color w:val="000000" w:themeColor="text1"/>
          <w:sz w:val="28"/>
          <w:szCs w:val="28"/>
        </w:rPr>
      </w:pPr>
      <w:r w:rsidRPr="003338B2">
        <w:rPr>
          <w:color w:val="000000" w:themeColor="text1"/>
          <w:sz w:val="28"/>
          <w:szCs w:val="28"/>
        </w:rPr>
        <w:t>11)</w:t>
      </w:r>
      <w:r w:rsidRPr="003338B2">
        <w:rPr>
          <w:b/>
          <w:color w:val="000000" w:themeColor="text1"/>
          <w:sz w:val="28"/>
          <w:szCs w:val="28"/>
        </w:rPr>
        <w:t xml:space="preserve"> </w:t>
      </w:r>
      <w:r w:rsidRPr="003338B2">
        <w:rPr>
          <w:color w:val="000000" w:themeColor="text1"/>
          <w:sz w:val="28"/>
          <w:szCs w:val="28"/>
        </w:rPr>
        <w:t>р</w:t>
      </w:r>
      <w:r w:rsidRPr="003338B2">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338B2" w:rsidRPr="003338B2" w:rsidRDefault="003338B2" w:rsidP="003338B2">
      <w:pPr>
        <w:pStyle w:val="a7"/>
        <w:widowControl w:val="0"/>
        <w:autoSpaceDE w:val="0"/>
        <w:autoSpaceDN w:val="0"/>
        <w:adjustRightInd w:val="0"/>
        <w:ind w:left="0" w:firstLine="709"/>
        <w:jc w:val="both"/>
        <w:rPr>
          <w:bCs/>
          <w:color w:val="000000" w:themeColor="text1"/>
          <w:sz w:val="28"/>
          <w:szCs w:val="28"/>
        </w:rPr>
      </w:pPr>
      <w:r w:rsidRPr="003338B2">
        <w:rPr>
          <w:bCs/>
          <w:color w:val="000000" w:themeColor="text1"/>
          <w:sz w:val="28"/>
          <w:szCs w:val="28"/>
        </w:rPr>
        <w:t>12) справку о среднесписочной численности работников</w:t>
      </w:r>
      <w:r w:rsidRPr="003338B2">
        <w:rPr>
          <w:color w:val="000000" w:themeColor="text1"/>
          <w:sz w:val="28"/>
          <w:szCs w:val="28"/>
        </w:rPr>
        <w:t xml:space="preserve"> (копия, заверенная участником)</w:t>
      </w:r>
      <w:r w:rsidRPr="003338B2">
        <w:rPr>
          <w:bCs/>
          <w:color w:val="000000" w:themeColor="text1"/>
          <w:sz w:val="28"/>
          <w:szCs w:val="28"/>
        </w:rPr>
        <w:t>;</w:t>
      </w:r>
    </w:p>
    <w:p w:rsidR="003338B2" w:rsidRPr="003338B2" w:rsidRDefault="003338B2" w:rsidP="003338B2">
      <w:pPr>
        <w:pStyle w:val="a3"/>
        <w:tabs>
          <w:tab w:val="num" w:pos="1418"/>
        </w:tabs>
        <w:suppressAutoHyphens/>
        <w:ind w:firstLine="709"/>
        <w:jc w:val="both"/>
        <w:rPr>
          <w:b w:val="0"/>
          <w:color w:val="000000" w:themeColor="text1"/>
          <w:sz w:val="28"/>
          <w:szCs w:val="28"/>
        </w:rPr>
      </w:pPr>
      <w:r w:rsidRPr="003338B2">
        <w:rPr>
          <w:b w:val="0"/>
          <w:bCs w:val="0"/>
          <w:color w:val="000000" w:themeColor="text1"/>
          <w:sz w:val="28"/>
          <w:szCs w:val="28"/>
        </w:rPr>
        <w:t xml:space="preserve">13) </w:t>
      </w:r>
      <w:r w:rsidRPr="003338B2">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14)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338B2" w:rsidRPr="003338B2" w:rsidRDefault="003338B2" w:rsidP="003338B2">
      <w:pPr>
        <w:pStyle w:val="a3"/>
        <w:tabs>
          <w:tab w:val="num" w:pos="1418"/>
        </w:tabs>
        <w:suppressAutoHyphens/>
        <w:ind w:firstLine="709"/>
        <w:jc w:val="both"/>
        <w:rPr>
          <w:b w:val="0"/>
          <w:color w:val="000000" w:themeColor="text1"/>
          <w:sz w:val="28"/>
          <w:szCs w:val="28"/>
        </w:rPr>
      </w:pPr>
      <w:r w:rsidRPr="003338B2">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3338B2" w:rsidRPr="003338B2" w:rsidRDefault="003338B2" w:rsidP="003338B2">
      <w:pPr>
        <w:pStyle w:val="a3"/>
        <w:tabs>
          <w:tab w:val="left" w:pos="426"/>
        </w:tabs>
        <w:suppressAutoHyphens/>
        <w:ind w:firstLine="709"/>
        <w:jc w:val="both"/>
        <w:rPr>
          <w:b w:val="0"/>
          <w:color w:val="000000" w:themeColor="text1"/>
          <w:sz w:val="28"/>
          <w:szCs w:val="28"/>
        </w:rPr>
      </w:pPr>
      <w:proofErr w:type="gramStart"/>
      <w:r w:rsidRPr="003338B2">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3338B2">
        <w:rPr>
          <w:rFonts w:eastAsia="Calibri"/>
          <w:b w:val="0"/>
          <w:color w:val="000000" w:themeColor="text1"/>
          <w:sz w:val="28"/>
          <w:szCs w:val="28"/>
          <w:lang w:eastAsia="en-US"/>
        </w:rPr>
        <w:t>от 20.01.2017 N ММВ-7-8/20@,</w:t>
      </w:r>
      <w:r w:rsidRPr="003338B2">
        <w:rPr>
          <w:rFonts w:eastAsia="Calibri"/>
          <w:i/>
          <w:sz w:val="28"/>
          <w:szCs w:val="28"/>
          <w:lang w:eastAsia="en-US"/>
        </w:rPr>
        <w:t xml:space="preserve"> </w:t>
      </w:r>
      <w:r w:rsidRPr="003338B2">
        <w:rPr>
          <w:b w:val="0"/>
          <w:sz w:val="28"/>
          <w:szCs w:val="28"/>
        </w:rPr>
        <w:t xml:space="preserve"> </w:t>
      </w:r>
      <w:r w:rsidRPr="003338B2">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3338B2">
        <w:rPr>
          <w:b w:val="0"/>
          <w:color w:val="000000" w:themeColor="text1"/>
          <w:sz w:val="28"/>
          <w:szCs w:val="28"/>
        </w:rPr>
        <w:t xml:space="preserve"> каждое юридическое </w:t>
      </w:r>
      <w:proofErr w:type="spellStart"/>
      <w:r w:rsidRPr="003338B2">
        <w:rPr>
          <w:b w:val="0"/>
          <w:color w:val="000000" w:themeColor="text1"/>
          <w:sz w:val="28"/>
          <w:szCs w:val="28"/>
        </w:rPr>
        <w:t>и\или</w:t>
      </w:r>
      <w:proofErr w:type="spellEnd"/>
      <w:r w:rsidRPr="003338B2">
        <w:rPr>
          <w:b w:val="0"/>
          <w:color w:val="000000" w:themeColor="text1"/>
          <w:sz w:val="28"/>
          <w:szCs w:val="28"/>
        </w:rPr>
        <w:t xml:space="preserve"> физическое лицо, выступающее на стороне одного участника).</w:t>
      </w:r>
    </w:p>
    <w:p w:rsidR="003338B2" w:rsidRPr="003338B2" w:rsidRDefault="003338B2" w:rsidP="003338B2">
      <w:pPr>
        <w:pStyle w:val="a3"/>
        <w:suppressAutoHyphens/>
        <w:ind w:firstLine="709"/>
        <w:jc w:val="both"/>
        <w:rPr>
          <w:b w:val="0"/>
          <w:color w:val="000000" w:themeColor="text1"/>
          <w:sz w:val="28"/>
          <w:szCs w:val="28"/>
        </w:rPr>
      </w:pPr>
      <w:proofErr w:type="gramStart"/>
      <w:r w:rsidRPr="003338B2">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3338B2">
        <w:rPr>
          <w:b w:val="0"/>
          <w:color w:val="000000" w:themeColor="text1"/>
          <w:sz w:val="28"/>
          <w:szCs w:val="28"/>
        </w:rPr>
        <w:t xml:space="preserve"> 2016 г. № ММВ-7-17/722@, с учетом внесенных в приказ изменений (</w:t>
      </w:r>
      <w:proofErr w:type="gramStart"/>
      <w:r w:rsidRPr="003338B2">
        <w:rPr>
          <w:b w:val="0"/>
          <w:color w:val="000000" w:themeColor="text1"/>
          <w:sz w:val="28"/>
          <w:szCs w:val="28"/>
        </w:rPr>
        <w:t>подписанная</w:t>
      </w:r>
      <w:proofErr w:type="gramEnd"/>
      <w:r w:rsidRPr="003338B2">
        <w:rPr>
          <w:b w:val="0"/>
          <w:color w:val="000000" w:themeColor="text1"/>
          <w:sz w:val="28"/>
          <w:szCs w:val="28"/>
        </w:rPr>
        <w:t xml:space="preserve"> усиленной квалификационной электронной подписью). </w:t>
      </w:r>
    </w:p>
    <w:p w:rsidR="003338B2" w:rsidRPr="003338B2" w:rsidRDefault="003338B2" w:rsidP="003338B2">
      <w:pPr>
        <w:pStyle w:val="a3"/>
        <w:suppressAutoHyphens/>
        <w:ind w:firstLine="709"/>
        <w:jc w:val="both"/>
        <w:rPr>
          <w:color w:val="000000" w:themeColor="text1"/>
          <w:sz w:val="28"/>
          <w:szCs w:val="28"/>
        </w:rPr>
      </w:pPr>
      <w:r w:rsidRPr="003338B2">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17) информационное письмо/иной документ, подтверждающий, что участник является производителем</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или</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или</w:t>
      </w:r>
    </w:p>
    <w:p w:rsidR="003338B2" w:rsidRPr="003338B2" w:rsidRDefault="003338B2" w:rsidP="003338B2">
      <w:pPr>
        <w:pStyle w:val="a3"/>
        <w:suppressAutoHyphens/>
        <w:ind w:firstLine="709"/>
        <w:jc w:val="both"/>
        <w:rPr>
          <w:b w:val="0"/>
          <w:color w:val="000000" w:themeColor="text1"/>
          <w:sz w:val="28"/>
          <w:szCs w:val="28"/>
        </w:rPr>
      </w:pPr>
      <w:r w:rsidRPr="003338B2">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877001" w:rsidP="003338B2">
      <w:pPr>
        <w:pStyle w:val="a3"/>
        <w:numPr>
          <w:ilvl w:val="2"/>
          <w:numId w:val="0"/>
        </w:numPr>
        <w:suppressAutoHyphens/>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 xml:space="preserve">3.3. </w:t>
      </w:r>
      <w:proofErr w:type="gramStart"/>
      <w:r w:rsidRPr="00C448C3">
        <w:rPr>
          <w:sz w:val="28"/>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rsidRPr="00C448C3">
        <w:rPr>
          <w:sz w:val="28"/>
        </w:rPr>
        <w:t xml:space="preserve"> В </w:t>
      </w:r>
      <w:proofErr w:type="gramStart"/>
      <w:r w:rsidRPr="00C448C3">
        <w:rPr>
          <w:sz w:val="28"/>
        </w:rPr>
        <w:t>случае</w:t>
      </w:r>
      <w:proofErr w:type="gramEnd"/>
      <w:r w:rsidRPr="00C448C3">
        <w:rPr>
          <w:sz w:val="28"/>
        </w:rPr>
        <w:t xml:space="preserve">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 xml:space="preserve">3.5. Финансово-коммерческое предложение должно содержать сроки поставки товаров </w:t>
      </w:r>
      <w:proofErr w:type="gramStart"/>
      <w:r w:rsidRPr="00C448C3">
        <w:rPr>
          <w:sz w:val="28"/>
        </w:rPr>
        <w:t>с даты заключения</w:t>
      </w:r>
      <w:proofErr w:type="gramEnd"/>
      <w:r w:rsidRPr="00C448C3">
        <w:rPr>
          <w:sz w:val="28"/>
        </w:rPr>
        <w:t xml:space="preserve">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3E3A88" w:rsidRPr="006D1ABD" w:rsidRDefault="003E3A88" w:rsidP="003E3A88">
      <w:pPr>
        <w:pStyle w:val="a3"/>
        <w:suppressAutoHyphens/>
        <w:ind w:firstLine="567"/>
        <w:jc w:val="both"/>
        <w:rPr>
          <w:b w:val="0"/>
          <w:sz w:val="28"/>
          <w:szCs w:val="28"/>
        </w:rPr>
      </w:pPr>
      <w:r w:rsidRPr="006D1ABD">
        <w:rPr>
          <w:b w:val="0"/>
          <w:sz w:val="28"/>
          <w:szCs w:val="28"/>
        </w:rPr>
        <w:t xml:space="preserve">4.2. В </w:t>
      </w:r>
      <w:proofErr w:type="gramStart"/>
      <w:r w:rsidRPr="006D1ABD">
        <w:rPr>
          <w:b w:val="0"/>
          <w:sz w:val="28"/>
          <w:szCs w:val="28"/>
        </w:rPr>
        <w:t>случае</w:t>
      </w:r>
      <w:proofErr w:type="gramEnd"/>
      <w:r w:rsidRPr="006D1ABD">
        <w:rPr>
          <w:b w:val="0"/>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BF6492" w:rsidP="00BF6492">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BF6492" w:rsidRDefault="003E3A88" w:rsidP="00BF6492">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BF6492">
      <w:pPr>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528EB" w:rsidRPr="00F75711">
        <w:rPr>
          <w:b/>
          <w:sz w:val="28"/>
          <w:szCs w:val="28"/>
        </w:rPr>
        <w:t>1</w:t>
      </w:r>
      <w:r w:rsidR="002170E7">
        <w:rPr>
          <w:b/>
          <w:sz w:val="28"/>
          <w:szCs w:val="28"/>
        </w:rPr>
        <w:t>6</w:t>
      </w:r>
      <w:r w:rsidRPr="00F75711">
        <w:rPr>
          <w:b/>
          <w:sz w:val="28"/>
          <w:szCs w:val="28"/>
        </w:rPr>
        <w:t xml:space="preserve">» </w:t>
      </w:r>
      <w:r w:rsidR="001569AE">
        <w:rPr>
          <w:b/>
          <w:sz w:val="28"/>
          <w:szCs w:val="28"/>
        </w:rPr>
        <w:t>июня</w:t>
      </w:r>
      <w:r w:rsidR="00FD073F" w:rsidRPr="00F75711">
        <w:rPr>
          <w:b/>
          <w:sz w:val="28"/>
          <w:szCs w:val="28"/>
        </w:rPr>
        <w:t xml:space="preserve"> 202</w:t>
      </w:r>
      <w:r w:rsidR="00F75711" w:rsidRPr="00F75711">
        <w:rPr>
          <w:b/>
          <w:sz w:val="28"/>
          <w:szCs w:val="28"/>
        </w:rPr>
        <w:t>1</w:t>
      </w:r>
      <w:r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Pr="00F75711">
        <w:rPr>
          <w:b/>
          <w:sz w:val="28"/>
          <w:szCs w:val="28"/>
        </w:rPr>
        <w:t>.</w:t>
      </w:r>
    </w:p>
    <w:p w:rsidR="003E3A88" w:rsidRPr="00C448C3" w:rsidRDefault="003E3A88" w:rsidP="00BF6492">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BF6492" w:rsidRDefault="003E3A88" w:rsidP="00BF6492">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BF6492" w:rsidRDefault="003E3A88" w:rsidP="00BF6492">
      <w:pPr>
        <w:ind w:firstLine="709"/>
        <w:jc w:val="both"/>
        <w:rPr>
          <w:color w:val="000000" w:themeColor="text1"/>
          <w:sz w:val="28"/>
          <w:szCs w:val="28"/>
        </w:rPr>
      </w:pPr>
      <w:r w:rsidRPr="00BF6492">
        <w:rPr>
          <w:sz w:val="28"/>
          <w:szCs w:val="28"/>
        </w:rPr>
        <w:t>5.5</w:t>
      </w:r>
      <w:r w:rsidRPr="00BF6492">
        <w:rPr>
          <w:color w:val="000000" w:themeColor="text1"/>
          <w:sz w:val="28"/>
          <w:szCs w:val="28"/>
        </w:rPr>
        <w:t>. Котировочные заявки отклоняются в случае:</w:t>
      </w:r>
    </w:p>
    <w:p w:rsidR="003E3A88" w:rsidRPr="00BF6492" w:rsidRDefault="003E3A88" w:rsidP="00BF6492">
      <w:pPr>
        <w:ind w:firstLine="709"/>
        <w:jc w:val="both"/>
        <w:rPr>
          <w:color w:val="000000" w:themeColor="text1"/>
          <w:sz w:val="28"/>
          <w:szCs w:val="28"/>
        </w:rPr>
      </w:pPr>
      <w:r w:rsidRPr="00BF6492">
        <w:rPr>
          <w:color w:val="000000" w:themeColor="text1"/>
          <w:sz w:val="28"/>
          <w:szCs w:val="28"/>
        </w:rPr>
        <w:t>1) несоответствия котировочной заявки требованиям, указанным в запросе котировок цен;</w:t>
      </w:r>
    </w:p>
    <w:p w:rsidR="003E3A88" w:rsidRPr="00BF6492" w:rsidRDefault="003E3A88" w:rsidP="00BF6492">
      <w:pPr>
        <w:ind w:firstLine="709"/>
        <w:jc w:val="both"/>
        <w:rPr>
          <w:color w:val="000000" w:themeColor="text1"/>
          <w:sz w:val="28"/>
          <w:szCs w:val="28"/>
        </w:rPr>
      </w:pPr>
      <w:r w:rsidRPr="00BF6492">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BF6492" w:rsidRDefault="003E3A88" w:rsidP="003E3A88">
      <w:pPr>
        <w:ind w:firstLine="567"/>
        <w:jc w:val="both"/>
        <w:rPr>
          <w:color w:val="000000" w:themeColor="text1"/>
          <w:sz w:val="28"/>
          <w:szCs w:val="28"/>
        </w:rPr>
      </w:pPr>
      <w:r w:rsidRPr="00BF6492">
        <w:rPr>
          <w:color w:val="000000" w:themeColor="text1"/>
          <w:sz w:val="28"/>
          <w:szCs w:val="28"/>
        </w:rPr>
        <w:t>3) отказа от проведения запроса котировок цен.</w:t>
      </w:r>
    </w:p>
    <w:p w:rsidR="003E3A88" w:rsidRPr="00BF6492" w:rsidRDefault="003E3A88" w:rsidP="003E3A88">
      <w:pPr>
        <w:tabs>
          <w:tab w:val="num" w:pos="1134"/>
        </w:tabs>
        <w:spacing w:line="360" w:lineRule="exact"/>
        <w:ind w:firstLine="567"/>
        <w:jc w:val="both"/>
        <w:rPr>
          <w:sz w:val="28"/>
          <w:szCs w:val="28"/>
        </w:rPr>
      </w:pPr>
      <w:r w:rsidRPr="00BF6492">
        <w:rPr>
          <w:color w:val="000000" w:themeColor="text1"/>
          <w:sz w:val="28"/>
          <w:szCs w:val="28"/>
        </w:rPr>
        <w:t>4</w:t>
      </w:r>
      <w:r w:rsidRPr="00BF6492">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BF6492" w:rsidRDefault="003E3A88" w:rsidP="003E3A88">
      <w:pPr>
        <w:jc w:val="both"/>
        <w:rPr>
          <w:sz w:val="28"/>
          <w:szCs w:val="28"/>
        </w:rPr>
      </w:pPr>
      <w:r w:rsidRPr="00BF6492">
        <w:rPr>
          <w:sz w:val="28"/>
          <w:szCs w:val="28"/>
        </w:rPr>
        <w:t>Отклонение котировочных заявок по иным основаниям не допускается.</w:t>
      </w:r>
    </w:p>
    <w:p w:rsidR="003E3A88" w:rsidRPr="00BF6492" w:rsidRDefault="003E3A88" w:rsidP="003E3A88">
      <w:pPr>
        <w:ind w:firstLine="567"/>
        <w:jc w:val="both"/>
        <w:rPr>
          <w:sz w:val="28"/>
          <w:szCs w:val="28"/>
        </w:rPr>
      </w:pPr>
      <w:r w:rsidRPr="00BF6492">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BF6492" w:rsidRDefault="003E3A88" w:rsidP="003E3A88">
      <w:pPr>
        <w:ind w:firstLine="567"/>
        <w:jc w:val="both"/>
        <w:rPr>
          <w:sz w:val="28"/>
          <w:szCs w:val="28"/>
        </w:rPr>
      </w:pPr>
      <w:r w:rsidRPr="00BF6492">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BF6492" w:rsidRDefault="003E3A88" w:rsidP="003E3A88">
      <w:pPr>
        <w:ind w:firstLine="567"/>
        <w:jc w:val="both"/>
        <w:rPr>
          <w:b/>
          <w:sz w:val="28"/>
          <w:szCs w:val="28"/>
        </w:rPr>
      </w:pPr>
      <w:r w:rsidRPr="00BF6492">
        <w:rPr>
          <w:sz w:val="28"/>
          <w:szCs w:val="28"/>
        </w:rPr>
        <w:t xml:space="preserve">5.8. Подведение итогов запроса котировок цен проводится по адресу: </w:t>
      </w:r>
      <w:r w:rsidRPr="00BF6492">
        <w:rPr>
          <w:b/>
          <w:sz w:val="28"/>
          <w:szCs w:val="28"/>
        </w:rPr>
        <w:t>105005, г. Москва, набережная Академика Туполева, дом 1</w:t>
      </w:r>
      <w:r w:rsidR="002170E7">
        <w:rPr>
          <w:b/>
          <w:sz w:val="28"/>
          <w:szCs w:val="28"/>
        </w:rPr>
        <w:t>6</w:t>
      </w:r>
      <w:r w:rsidRPr="00BF6492">
        <w:rPr>
          <w:b/>
          <w:sz w:val="28"/>
          <w:szCs w:val="28"/>
        </w:rPr>
        <w:t>, корпус, 2, офис 27, «</w:t>
      </w:r>
      <w:r w:rsidR="00F75711" w:rsidRPr="00BF6492">
        <w:rPr>
          <w:b/>
          <w:sz w:val="28"/>
          <w:szCs w:val="28"/>
        </w:rPr>
        <w:t>1</w:t>
      </w:r>
      <w:r w:rsidR="002170E7">
        <w:rPr>
          <w:b/>
          <w:sz w:val="28"/>
          <w:szCs w:val="28"/>
        </w:rPr>
        <w:t>6</w:t>
      </w:r>
      <w:r w:rsidR="00A87BDE" w:rsidRPr="00BF6492">
        <w:rPr>
          <w:b/>
          <w:sz w:val="28"/>
          <w:szCs w:val="28"/>
        </w:rPr>
        <w:t xml:space="preserve">» </w:t>
      </w:r>
      <w:r w:rsidR="001569AE" w:rsidRPr="00BF6492">
        <w:rPr>
          <w:b/>
          <w:sz w:val="28"/>
          <w:szCs w:val="28"/>
        </w:rPr>
        <w:t>июня</w:t>
      </w:r>
      <w:r w:rsidR="009C07E7" w:rsidRPr="00BF6492">
        <w:rPr>
          <w:b/>
          <w:sz w:val="28"/>
          <w:szCs w:val="28"/>
        </w:rPr>
        <w:t xml:space="preserve"> </w:t>
      </w:r>
      <w:r w:rsidR="00FD073F" w:rsidRPr="00BF6492">
        <w:rPr>
          <w:b/>
          <w:sz w:val="28"/>
          <w:szCs w:val="28"/>
        </w:rPr>
        <w:t>202</w:t>
      </w:r>
      <w:r w:rsidR="00F75711" w:rsidRPr="00BF6492">
        <w:rPr>
          <w:b/>
          <w:sz w:val="28"/>
          <w:szCs w:val="28"/>
        </w:rPr>
        <w:t>1</w:t>
      </w:r>
      <w:r w:rsidRPr="00BF6492">
        <w:rPr>
          <w:b/>
          <w:sz w:val="28"/>
          <w:szCs w:val="28"/>
        </w:rPr>
        <w:t>г.</w:t>
      </w:r>
    </w:p>
    <w:p w:rsidR="003E3A88" w:rsidRPr="00C448C3" w:rsidRDefault="003E3A88" w:rsidP="003E3A88">
      <w:pPr>
        <w:ind w:firstLine="567"/>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BF6492">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BF6492">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BF6492">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BF6492">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 xml:space="preserve">при изменении потребности в Товаре, </w:t>
      </w:r>
      <w:r w:rsidR="006673EC" w:rsidRPr="00C448C3">
        <w:rPr>
          <w:sz w:val="28"/>
          <w:szCs w:val="28"/>
        </w:rPr>
        <w:t>на поставку</w:t>
      </w:r>
      <w:r w:rsidRPr="00C448C3">
        <w:rPr>
          <w:sz w:val="28"/>
          <w:szCs w:val="28"/>
        </w:rPr>
        <w:t xml:space="preserve"> которых заключен Договор в пределах 30 % от начальной (максимальной) цены Договора.</w:t>
      </w:r>
    </w:p>
    <w:p w:rsidR="003E3A88" w:rsidRPr="00C448C3" w:rsidRDefault="003E3A88" w:rsidP="00BF6492">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BF6492">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BF6492">
      <w:pPr>
        <w:tabs>
          <w:tab w:val="num" w:pos="1134"/>
        </w:tabs>
        <w:spacing w:line="360" w:lineRule="exact"/>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BF6492">
      <w:pPr>
        <w:tabs>
          <w:tab w:val="num" w:pos="1134"/>
        </w:tabs>
        <w:spacing w:line="360" w:lineRule="exact"/>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BF6492">
      <w:pPr>
        <w:tabs>
          <w:tab w:val="num" w:pos="1134"/>
        </w:tabs>
        <w:spacing w:line="360" w:lineRule="exact"/>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BF6492">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BF6492">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5.15. </w:t>
      </w:r>
      <w:proofErr w:type="gramStart"/>
      <w:r w:rsidRPr="00C448C3">
        <w:rPr>
          <w:color w:val="000000" w:themeColor="text1"/>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C448C3">
        <w:rPr>
          <w:color w:val="000000" w:themeColor="text1"/>
          <w:sz w:val="28"/>
          <w:szCs w:val="28"/>
        </w:rPr>
        <w:t xml:space="preserve"> Цена такого договора не может превышать цену, указанную в котировочной заявке участника закупки.</w:t>
      </w:r>
    </w:p>
    <w:p w:rsidR="003E3A88" w:rsidRPr="00C448C3" w:rsidRDefault="003E3A88" w:rsidP="00BF6492">
      <w:pPr>
        <w:tabs>
          <w:tab w:val="num" w:pos="1134"/>
        </w:tabs>
        <w:spacing w:line="360" w:lineRule="exact"/>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w:t>
      </w:r>
      <w:proofErr w:type="gramStart"/>
      <w:r w:rsidRPr="006D1ABD">
        <w:rPr>
          <w:b w:val="0"/>
          <w:sz w:val="28"/>
          <w:szCs w:val="28"/>
        </w:rPr>
        <w:t>,</w:t>
      </w:r>
      <w:proofErr w:type="gramEnd"/>
      <w:r w:rsidRPr="006D1ABD">
        <w:rPr>
          <w:b w:val="0"/>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BF6492">
      <w:pPr>
        <w:suppressAutoHyphens/>
        <w:ind w:firstLine="709"/>
        <w:rPr>
          <w:rFonts w:eastAsia="MS Mincho"/>
          <w:b/>
          <w:bCs/>
          <w:sz w:val="28"/>
          <w:szCs w:val="28"/>
        </w:rPr>
      </w:pPr>
      <w:r w:rsidRPr="00AC2B28">
        <w:rPr>
          <w:rFonts w:eastAsia="MS Mincho"/>
          <w:b/>
          <w:bCs/>
          <w:sz w:val="28"/>
          <w:szCs w:val="28"/>
        </w:rPr>
        <w:t>7.1.Техническое задание</w:t>
      </w:r>
    </w:p>
    <w:p w:rsidR="00DC564B" w:rsidRPr="00AC2B28" w:rsidRDefault="00DC564B" w:rsidP="00BF6492">
      <w:pPr>
        <w:suppressAutoHyphens/>
        <w:ind w:firstLine="709"/>
        <w:rPr>
          <w:rFonts w:eastAsia="MS Mincho"/>
          <w:b/>
          <w:bCs/>
          <w:sz w:val="28"/>
          <w:szCs w:val="28"/>
        </w:rPr>
      </w:pPr>
    </w:p>
    <w:p w:rsidR="00EA327C" w:rsidRPr="00AC2B28" w:rsidRDefault="003E3A88" w:rsidP="00BF6492">
      <w:pPr>
        <w:ind w:firstLine="709"/>
        <w:contextualSpacing/>
        <w:jc w:val="both"/>
        <w:rPr>
          <w:sz w:val="28"/>
          <w:szCs w:val="28"/>
        </w:rPr>
      </w:pPr>
      <w:r w:rsidRPr="004B0EFC">
        <w:rPr>
          <w:color w:val="000000" w:themeColor="text1"/>
          <w:sz w:val="28"/>
          <w:szCs w:val="28"/>
        </w:rPr>
        <w:t xml:space="preserve">7.1.1. </w:t>
      </w:r>
      <w:r w:rsidR="00EA327C" w:rsidRPr="004B0EFC">
        <w:rPr>
          <w:sz w:val="28"/>
          <w:szCs w:val="28"/>
        </w:rPr>
        <w:t xml:space="preserve">Предмет запроса котировок </w:t>
      </w:r>
      <w:r w:rsidR="006673EC" w:rsidRPr="004B0EFC">
        <w:rPr>
          <w:sz w:val="28"/>
          <w:szCs w:val="28"/>
        </w:rPr>
        <w:t>цен поставка</w:t>
      </w:r>
      <w:r w:rsidR="00AB63A6" w:rsidRPr="004B0EFC">
        <w:rPr>
          <w:sz w:val="28"/>
          <w:szCs w:val="28"/>
        </w:rPr>
        <w:t xml:space="preserve"> </w:t>
      </w:r>
      <w:r w:rsidR="00AB63A6">
        <w:rPr>
          <w:b/>
          <w:sz w:val="28"/>
          <w:szCs w:val="28"/>
        </w:rPr>
        <w:t xml:space="preserve">мебели служебного купе и косого коридора </w:t>
      </w:r>
      <w:r w:rsidR="00AB63A6" w:rsidRPr="00D17D2A">
        <w:rPr>
          <w:b/>
          <w:sz w:val="28"/>
          <w:szCs w:val="28"/>
        </w:rPr>
        <w:t xml:space="preserve">пассажирских вагонов для нужд Тамбовского ВРЗ и Воронежского ВРЗ – филиалов АО «ВРМ» </w:t>
      </w:r>
      <w:r w:rsidR="001569AE">
        <w:rPr>
          <w:b/>
          <w:sz w:val="28"/>
          <w:szCs w:val="28"/>
        </w:rPr>
        <w:t>с 01.07.2021 г. до 01.12.</w:t>
      </w:r>
      <w:r w:rsidR="001569AE" w:rsidRPr="00D17D2A">
        <w:rPr>
          <w:b/>
          <w:sz w:val="28"/>
          <w:szCs w:val="28"/>
        </w:rPr>
        <w:t>202</w:t>
      </w:r>
      <w:r w:rsidR="001569AE">
        <w:rPr>
          <w:b/>
          <w:sz w:val="28"/>
          <w:szCs w:val="28"/>
        </w:rPr>
        <w:t>1</w:t>
      </w:r>
      <w:r w:rsidR="001569AE" w:rsidRPr="00D17D2A">
        <w:rPr>
          <w:b/>
          <w:sz w:val="28"/>
          <w:szCs w:val="28"/>
        </w:rPr>
        <w:t xml:space="preserve">г. </w:t>
      </w:r>
    </w:p>
    <w:p w:rsidR="003E3A88" w:rsidRPr="00AC2B28" w:rsidRDefault="003E3A88" w:rsidP="00BF6492">
      <w:pPr>
        <w:ind w:firstLine="709"/>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BF6492">
      <w:pPr>
        <w:pStyle w:val="a3"/>
        <w:suppressAutoHyphens/>
        <w:ind w:firstLine="709"/>
        <w:jc w:val="both"/>
        <w:rPr>
          <w:b w:val="0"/>
          <w:color w:val="FF0000"/>
          <w:sz w:val="28"/>
          <w:szCs w:val="28"/>
        </w:rPr>
      </w:pP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BF6492">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6673EC" w:rsidRDefault="006673EC" w:rsidP="006673EC">
      <w:pPr>
        <w:ind w:firstLine="567"/>
        <w:contextualSpacing/>
        <w:jc w:val="both"/>
        <w:rPr>
          <w:b/>
          <w:sz w:val="28"/>
          <w:szCs w:val="28"/>
        </w:rPr>
      </w:pPr>
      <w:r w:rsidRPr="006673EC">
        <w:rPr>
          <w:b/>
          <w:sz w:val="28"/>
          <w:szCs w:val="28"/>
        </w:rPr>
        <w:t xml:space="preserve">60 285 044 </w:t>
      </w:r>
      <w:r>
        <w:rPr>
          <w:b/>
          <w:sz w:val="28"/>
          <w:szCs w:val="28"/>
        </w:rPr>
        <w:t>(Шестьдесят миллионов двести восемьдесят пять тысяч сорок четыре) рубля 00 копеек;</w:t>
      </w:r>
    </w:p>
    <w:p w:rsidR="006673EC" w:rsidRDefault="006673EC" w:rsidP="006673EC">
      <w:pPr>
        <w:ind w:firstLine="567"/>
        <w:contextualSpacing/>
        <w:jc w:val="both"/>
        <w:rPr>
          <w:b/>
          <w:sz w:val="28"/>
          <w:szCs w:val="28"/>
        </w:rPr>
      </w:pPr>
      <w:r w:rsidRPr="0043221D">
        <w:rPr>
          <w:b/>
          <w:sz w:val="28"/>
          <w:szCs w:val="28"/>
        </w:rPr>
        <w:t>72 342 052</w:t>
      </w:r>
      <w:r>
        <w:rPr>
          <w:b/>
          <w:sz w:val="28"/>
          <w:szCs w:val="28"/>
        </w:rPr>
        <w:t xml:space="preserve"> (Семьдесят два миллиона триста сорок две тысячи пятьдесят два) рубля 80 копеек. </w:t>
      </w:r>
    </w:p>
    <w:p w:rsidR="00131737" w:rsidRPr="00131737" w:rsidRDefault="00131737" w:rsidP="00BF6492">
      <w:pPr>
        <w:ind w:firstLine="709"/>
        <w:contextualSpacing/>
        <w:jc w:val="both"/>
        <w:rPr>
          <w:color w:val="000000"/>
          <w:sz w:val="28"/>
          <w:szCs w:val="28"/>
        </w:rPr>
      </w:pPr>
      <w:r w:rsidRPr="004B0EFC">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BF6492">
      <w:pPr>
        <w:ind w:firstLine="709"/>
        <w:contextualSpacing/>
        <w:jc w:val="both"/>
        <w:rPr>
          <w:color w:val="000000"/>
          <w:sz w:val="28"/>
          <w:szCs w:val="28"/>
        </w:rPr>
      </w:pPr>
      <w:r w:rsidRPr="00131737">
        <w:rPr>
          <w:color w:val="000000"/>
          <w:sz w:val="28"/>
          <w:szCs w:val="28"/>
        </w:rPr>
        <w:t xml:space="preserve"> В </w:t>
      </w:r>
      <w:proofErr w:type="gramStart"/>
      <w:r w:rsidRPr="00131737">
        <w:rPr>
          <w:color w:val="000000"/>
          <w:sz w:val="28"/>
          <w:szCs w:val="28"/>
        </w:rPr>
        <w:t>случае</w:t>
      </w:r>
      <w:proofErr w:type="gramEnd"/>
      <w:r w:rsidRPr="00131737">
        <w:rPr>
          <w:color w:val="000000"/>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3E3A88" w:rsidRPr="00267EEB" w:rsidRDefault="00131737" w:rsidP="00BF6492">
      <w:pPr>
        <w:pStyle w:val="a7"/>
        <w:ind w:left="0" w:firstLine="709"/>
        <w:jc w:val="both"/>
        <w:rPr>
          <w:b/>
          <w:sz w:val="28"/>
          <w:szCs w:val="28"/>
        </w:rPr>
      </w:pPr>
      <w:r w:rsidRPr="00267EEB">
        <w:rPr>
          <w:sz w:val="28"/>
          <w:szCs w:val="28"/>
        </w:rPr>
        <w:t>7</w:t>
      </w:r>
      <w:r w:rsidR="003E3A88" w:rsidRPr="00267EEB">
        <w:rPr>
          <w:sz w:val="28"/>
          <w:szCs w:val="28"/>
        </w:rPr>
        <w:t>.3. Поставка Товара осуществляется в адрес грузополучател</w:t>
      </w:r>
      <w:r w:rsidR="00F306C1" w:rsidRPr="00267EEB">
        <w:rPr>
          <w:sz w:val="28"/>
          <w:szCs w:val="28"/>
        </w:rPr>
        <w:t>ей.</w:t>
      </w:r>
      <w:r w:rsidR="003E3A88" w:rsidRPr="00267EEB">
        <w:rPr>
          <w:b/>
          <w:sz w:val="28"/>
          <w:szCs w:val="28"/>
        </w:rPr>
        <w:t xml:space="preserve"> </w:t>
      </w:r>
    </w:p>
    <w:p w:rsidR="003E3A88" w:rsidRPr="00267EEB" w:rsidRDefault="003E3A88" w:rsidP="00BF6492">
      <w:pPr>
        <w:pStyle w:val="a7"/>
        <w:ind w:left="0" w:firstLine="709"/>
        <w:jc w:val="both"/>
        <w:rPr>
          <w:sz w:val="28"/>
          <w:szCs w:val="28"/>
        </w:rPr>
      </w:pPr>
      <w:r w:rsidRPr="00267EEB">
        <w:rPr>
          <w:sz w:val="28"/>
          <w:szCs w:val="28"/>
        </w:rPr>
        <w:t>7.4. Тамбовский ВРЗ АО «ВРМ» 392009, г. Тамбов, пл. Мастерских, д. 1;</w:t>
      </w:r>
    </w:p>
    <w:p w:rsidR="003E3A88" w:rsidRPr="00C448C3" w:rsidRDefault="00D60EB8" w:rsidP="00BF6492">
      <w:pPr>
        <w:ind w:firstLine="709"/>
        <w:jc w:val="both"/>
        <w:rPr>
          <w:rFonts w:eastAsiaTheme="minorHAnsi"/>
          <w:sz w:val="28"/>
          <w:szCs w:val="28"/>
          <w:lang w:eastAsia="en-US"/>
        </w:rPr>
      </w:pPr>
      <w:r w:rsidRPr="00267EEB">
        <w:rPr>
          <w:sz w:val="28"/>
          <w:szCs w:val="28"/>
        </w:rPr>
        <w:t xml:space="preserve">7.5. Воронежский ВРЗ АО «ВРМ» </w:t>
      </w:r>
      <w:r w:rsidRPr="00267EEB">
        <w:rPr>
          <w:rFonts w:eastAsiaTheme="minorHAnsi"/>
          <w:sz w:val="28"/>
          <w:szCs w:val="28"/>
          <w:lang w:eastAsia="en-US"/>
        </w:rPr>
        <w:t>394010, г. Воронеж, пер. Богдана Хмельницкого, д. 1.</w:t>
      </w:r>
    </w:p>
    <w:p w:rsidR="005325BD" w:rsidRPr="00C448C3" w:rsidRDefault="005325BD" w:rsidP="00BF6492">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BF6492">
      <w:pPr>
        <w:pStyle w:val="a7"/>
        <w:ind w:left="0" w:firstLine="709"/>
        <w:jc w:val="both"/>
        <w:rPr>
          <w:b/>
          <w:sz w:val="28"/>
          <w:szCs w:val="28"/>
        </w:rPr>
      </w:pPr>
    </w:p>
    <w:p w:rsidR="00DC564B" w:rsidRDefault="003E3A88" w:rsidP="00BF6492">
      <w:pPr>
        <w:pStyle w:val="a7"/>
        <w:ind w:left="0" w:firstLine="709"/>
        <w:jc w:val="both"/>
        <w:rPr>
          <w:b/>
          <w:sz w:val="28"/>
          <w:szCs w:val="28"/>
        </w:rPr>
      </w:pPr>
      <w:r w:rsidRPr="00C448C3">
        <w:rPr>
          <w:b/>
          <w:sz w:val="28"/>
          <w:szCs w:val="28"/>
        </w:rPr>
        <w:t>7.</w:t>
      </w:r>
      <w:r w:rsidR="00987F12">
        <w:rPr>
          <w:b/>
          <w:sz w:val="28"/>
          <w:szCs w:val="28"/>
        </w:rPr>
        <w:t>7</w:t>
      </w:r>
      <w:r w:rsidRPr="00C448C3">
        <w:rPr>
          <w:b/>
          <w:sz w:val="28"/>
          <w:szCs w:val="28"/>
        </w:rPr>
        <w:t>. Срок поставки То</w:t>
      </w:r>
      <w:r w:rsidR="00212853" w:rsidRPr="00C448C3">
        <w:rPr>
          <w:b/>
          <w:sz w:val="28"/>
          <w:szCs w:val="28"/>
        </w:rPr>
        <w:t>вара</w:t>
      </w:r>
    </w:p>
    <w:p w:rsidR="003E3A88" w:rsidRPr="00C448C3" w:rsidRDefault="003E3A88" w:rsidP="00BF6492">
      <w:pPr>
        <w:ind w:firstLine="709"/>
        <w:contextualSpacing/>
        <w:jc w:val="both"/>
        <w:rPr>
          <w:sz w:val="28"/>
          <w:szCs w:val="28"/>
        </w:rPr>
      </w:pPr>
      <w:r w:rsidRPr="00A04D14">
        <w:rPr>
          <w:sz w:val="28"/>
          <w:szCs w:val="28"/>
        </w:rPr>
        <w:t>7.</w:t>
      </w:r>
      <w:r w:rsidR="00987F12">
        <w:rPr>
          <w:sz w:val="28"/>
          <w:szCs w:val="28"/>
        </w:rPr>
        <w:t>7</w:t>
      </w:r>
      <w:r w:rsidRPr="00A04D14">
        <w:rPr>
          <w:sz w:val="28"/>
          <w:szCs w:val="28"/>
        </w:rPr>
        <w:t xml:space="preserve">.1. Поставка Товара должна быть осуществлена </w:t>
      </w:r>
      <w:r w:rsidR="00491CD5">
        <w:rPr>
          <w:b/>
          <w:sz w:val="28"/>
          <w:szCs w:val="28"/>
        </w:rPr>
        <w:t>с 01.07.2021 г. до 01.12.</w:t>
      </w:r>
      <w:r w:rsidR="00491CD5" w:rsidRPr="00D17D2A">
        <w:rPr>
          <w:b/>
          <w:sz w:val="28"/>
          <w:szCs w:val="28"/>
        </w:rPr>
        <w:t>202</w:t>
      </w:r>
      <w:r w:rsidR="00491CD5">
        <w:rPr>
          <w:b/>
          <w:sz w:val="28"/>
          <w:szCs w:val="28"/>
        </w:rPr>
        <w:t>1</w:t>
      </w:r>
      <w:r w:rsidR="00491CD5" w:rsidRPr="00D17D2A">
        <w:rPr>
          <w:b/>
          <w:sz w:val="28"/>
          <w:szCs w:val="28"/>
        </w:rPr>
        <w:t xml:space="preserve">г. </w:t>
      </w:r>
    </w:p>
    <w:p w:rsidR="00A12354" w:rsidRPr="00C448C3" w:rsidRDefault="00A12354" w:rsidP="00BF6492">
      <w:pPr>
        <w:pStyle w:val="a7"/>
        <w:ind w:left="0" w:firstLine="709"/>
        <w:jc w:val="both"/>
        <w:rPr>
          <w:sz w:val="28"/>
          <w:szCs w:val="28"/>
        </w:rPr>
      </w:pPr>
      <w:r w:rsidRPr="00C448C3">
        <w:rPr>
          <w:color w:val="000000" w:themeColor="text1"/>
          <w:sz w:val="28"/>
          <w:szCs w:val="28"/>
        </w:rPr>
        <w:t>7.</w:t>
      </w:r>
      <w:r w:rsidR="00987F12">
        <w:rPr>
          <w:color w:val="000000" w:themeColor="text1"/>
          <w:sz w:val="28"/>
          <w:szCs w:val="28"/>
        </w:rPr>
        <w:t>7</w:t>
      </w:r>
      <w:r w:rsidRPr="00C448C3">
        <w:rPr>
          <w:color w:val="000000" w:themeColor="text1"/>
          <w:sz w:val="28"/>
          <w:szCs w:val="28"/>
        </w:rPr>
        <w:t xml:space="preserve">.2. Спецификациями определяются только количество, периоды и сроки поставки Товара. Все остальные условия поставки предусмотрены </w:t>
      </w:r>
      <w:r w:rsidR="006673EC" w:rsidRPr="00C448C3">
        <w:rPr>
          <w:color w:val="000000" w:themeColor="text1"/>
          <w:sz w:val="28"/>
          <w:szCs w:val="28"/>
        </w:rPr>
        <w:t>условиями Договора</w:t>
      </w:r>
      <w:r w:rsidRPr="00C448C3">
        <w:rPr>
          <w:color w:val="000000" w:themeColor="text1"/>
          <w:sz w:val="28"/>
          <w:szCs w:val="28"/>
        </w:rPr>
        <w:t xml:space="preserve">. В </w:t>
      </w:r>
      <w:proofErr w:type="gramStart"/>
      <w:r w:rsidRPr="00C448C3">
        <w:rPr>
          <w:color w:val="000000" w:themeColor="text1"/>
          <w:sz w:val="28"/>
          <w:szCs w:val="28"/>
        </w:rPr>
        <w:t>случае</w:t>
      </w:r>
      <w:proofErr w:type="gramEnd"/>
      <w:r w:rsidRPr="00C448C3">
        <w:rPr>
          <w:color w:val="000000" w:themeColor="text1"/>
          <w:sz w:val="28"/>
          <w:szCs w:val="28"/>
        </w:rPr>
        <w:t xml:space="preserve"> возникновения разночтений между положениями Договора и Спецификацией, положения Договора считать приоритетными»</w:t>
      </w:r>
    </w:p>
    <w:p w:rsidR="00AB4BEC" w:rsidRPr="00C448C3" w:rsidRDefault="00AB4BEC" w:rsidP="00DA1592">
      <w:pPr>
        <w:pStyle w:val="a7"/>
        <w:ind w:left="0" w:firstLine="709"/>
        <w:jc w:val="both"/>
        <w:rPr>
          <w:sz w:val="28"/>
          <w:szCs w:val="28"/>
        </w:rPr>
      </w:pPr>
    </w:p>
    <w:p w:rsidR="003E3A88" w:rsidRPr="00C448C3" w:rsidRDefault="003E3A88" w:rsidP="00BF6492">
      <w:pPr>
        <w:pStyle w:val="a7"/>
        <w:ind w:left="0" w:firstLine="709"/>
        <w:jc w:val="both"/>
        <w:rPr>
          <w:b/>
          <w:sz w:val="28"/>
          <w:szCs w:val="28"/>
        </w:rPr>
      </w:pPr>
      <w:r w:rsidRPr="00C448C3">
        <w:rPr>
          <w:b/>
          <w:sz w:val="28"/>
          <w:szCs w:val="28"/>
        </w:rPr>
        <w:t>7.</w:t>
      </w:r>
      <w:r w:rsidR="00840B5B">
        <w:rPr>
          <w:b/>
          <w:sz w:val="28"/>
          <w:szCs w:val="28"/>
        </w:rPr>
        <w:t>8</w:t>
      </w:r>
      <w:r w:rsidRPr="00C448C3">
        <w:rPr>
          <w:b/>
          <w:sz w:val="28"/>
          <w:szCs w:val="28"/>
        </w:rPr>
        <w:t>. Требования к поставке Товара</w:t>
      </w:r>
      <w:r w:rsidR="00F528EB" w:rsidRPr="00C448C3">
        <w:rPr>
          <w:b/>
          <w:sz w:val="28"/>
          <w:szCs w:val="28"/>
        </w:rPr>
        <w:t xml:space="preserve"> </w:t>
      </w:r>
    </w:p>
    <w:p w:rsidR="003E3A88" w:rsidRPr="00C448C3" w:rsidRDefault="003E3A88" w:rsidP="00BF6492">
      <w:pPr>
        <w:pStyle w:val="a7"/>
        <w:ind w:left="0" w:firstLine="709"/>
        <w:jc w:val="both"/>
        <w:rPr>
          <w:sz w:val="28"/>
          <w:szCs w:val="28"/>
        </w:rPr>
      </w:pPr>
      <w:r w:rsidRPr="00C448C3">
        <w:rPr>
          <w:sz w:val="28"/>
          <w:szCs w:val="28"/>
        </w:rPr>
        <w:t>7.</w:t>
      </w:r>
      <w:r w:rsidR="000E59FA">
        <w:rPr>
          <w:sz w:val="28"/>
          <w:szCs w:val="28"/>
        </w:rPr>
        <w:t>8</w:t>
      </w:r>
      <w:r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BF6492">
      <w:pPr>
        <w:pStyle w:val="a7"/>
        <w:ind w:left="0" w:firstLine="709"/>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BF6492">
      <w:pPr>
        <w:pStyle w:val="a7"/>
        <w:ind w:left="0" w:firstLine="709"/>
        <w:jc w:val="both"/>
        <w:rPr>
          <w:sz w:val="28"/>
          <w:szCs w:val="28"/>
        </w:rPr>
      </w:pPr>
    </w:p>
    <w:p w:rsidR="003E3A88" w:rsidRPr="00C448C3" w:rsidRDefault="003E3A88" w:rsidP="00BF6492">
      <w:pPr>
        <w:pStyle w:val="a7"/>
        <w:ind w:left="0" w:firstLine="709"/>
        <w:jc w:val="both"/>
        <w:rPr>
          <w:b/>
          <w:sz w:val="28"/>
          <w:szCs w:val="28"/>
        </w:rPr>
      </w:pPr>
      <w:r w:rsidRPr="00C448C3">
        <w:rPr>
          <w:b/>
          <w:sz w:val="28"/>
          <w:szCs w:val="28"/>
        </w:rPr>
        <w:t>7.</w:t>
      </w:r>
      <w:r w:rsidR="000E59FA">
        <w:rPr>
          <w:b/>
          <w:sz w:val="28"/>
          <w:szCs w:val="28"/>
        </w:rPr>
        <w:t>9</w:t>
      </w:r>
      <w:r w:rsidRPr="00C448C3">
        <w:rPr>
          <w:b/>
          <w:sz w:val="28"/>
          <w:szCs w:val="28"/>
        </w:rPr>
        <w:t>.  Порядок оплаты Товара</w:t>
      </w:r>
    </w:p>
    <w:p w:rsidR="00F528EB" w:rsidRPr="00C448C3" w:rsidRDefault="00F528EB" w:rsidP="00BF6492">
      <w:pPr>
        <w:widowControl w:val="0"/>
        <w:autoSpaceDE w:val="0"/>
        <w:autoSpaceDN w:val="0"/>
        <w:adjustRightInd w:val="0"/>
        <w:ind w:firstLine="709"/>
        <w:jc w:val="both"/>
        <w:rPr>
          <w:bCs/>
          <w:sz w:val="28"/>
          <w:szCs w:val="28"/>
        </w:rPr>
      </w:pPr>
      <w:r w:rsidRPr="00C448C3">
        <w:rPr>
          <w:sz w:val="28"/>
          <w:szCs w:val="28"/>
        </w:rPr>
        <w:t>7.</w:t>
      </w:r>
      <w:r w:rsidR="006B2429">
        <w:rPr>
          <w:sz w:val="28"/>
          <w:szCs w:val="28"/>
        </w:rPr>
        <w:t>9</w:t>
      </w:r>
      <w:r w:rsidRPr="00C448C3">
        <w:rPr>
          <w:sz w:val="28"/>
          <w:szCs w:val="28"/>
        </w:rPr>
        <w:t xml:space="preserve">.1. </w:t>
      </w:r>
      <w:proofErr w:type="gramStart"/>
      <w:r w:rsidRPr="00AA4FB6">
        <w:rPr>
          <w:bCs/>
          <w:sz w:val="28"/>
          <w:szCs w:val="28"/>
        </w:rPr>
        <w:t xml:space="preserve">Оплата Товара по настоящему Договору производится Покупателем в течение </w:t>
      </w:r>
      <w:r w:rsidR="00FE286E">
        <w:rPr>
          <w:bCs/>
          <w:sz w:val="28"/>
          <w:szCs w:val="28"/>
        </w:rPr>
        <w:t>6</w:t>
      </w:r>
      <w:r w:rsidR="00010962" w:rsidRPr="00AA4FB6">
        <w:rPr>
          <w:bCs/>
          <w:sz w:val="28"/>
          <w:szCs w:val="28"/>
        </w:rPr>
        <w:t>0</w:t>
      </w:r>
      <w:r w:rsidRPr="00AA4FB6">
        <w:rPr>
          <w:bCs/>
          <w:sz w:val="28"/>
          <w:szCs w:val="28"/>
        </w:rPr>
        <w:t xml:space="preserve"> (</w:t>
      </w:r>
      <w:r w:rsidR="00FE286E">
        <w:rPr>
          <w:bCs/>
          <w:sz w:val="28"/>
          <w:szCs w:val="28"/>
        </w:rPr>
        <w:t>шест</w:t>
      </w:r>
      <w:r w:rsidR="00962B77">
        <w:rPr>
          <w:bCs/>
          <w:sz w:val="28"/>
          <w:szCs w:val="28"/>
        </w:rPr>
        <w:t>и</w:t>
      </w:r>
      <w:r w:rsidR="00FE286E">
        <w:rPr>
          <w:bCs/>
          <w:sz w:val="28"/>
          <w:szCs w:val="28"/>
        </w:rPr>
        <w:t>десят</w:t>
      </w:r>
      <w:r w:rsidR="006B2429">
        <w:rPr>
          <w:bCs/>
          <w:sz w:val="28"/>
          <w:szCs w:val="28"/>
        </w:rPr>
        <w:t>и</w:t>
      </w:r>
      <w:r w:rsidRPr="00AA4FB6">
        <w:rPr>
          <w:bCs/>
          <w:sz w:val="28"/>
          <w:szCs w:val="28"/>
        </w:rPr>
        <w:t>) календарных дней с даты</w:t>
      </w:r>
      <w:r w:rsidRPr="00C448C3">
        <w:rPr>
          <w:bCs/>
          <w:sz w:val="28"/>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F528EB" w:rsidRPr="00C448C3" w:rsidRDefault="00F528EB" w:rsidP="00BF6492">
      <w:pPr>
        <w:pStyle w:val="a6"/>
        <w:widowControl w:val="0"/>
        <w:ind w:right="0" w:firstLine="709"/>
        <w:rPr>
          <w:sz w:val="28"/>
        </w:rPr>
      </w:pPr>
      <w:r w:rsidRPr="00C448C3">
        <w:rPr>
          <w:sz w:val="28"/>
        </w:rPr>
        <w:t>7.</w:t>
      </w:r>
      <w:r w:rsidR="006F61BC">
        <w:rPr>
          <w:sz w:val="28"/>
        </w:rPr>
        <w:t>9</w:t>
      </w:r>
      <w:r w:rsidRPr="00C448C3">
        <w:rPr>
          <w:sz w:val="28"/>
        </w:rPr>
        <w:t>.2.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C448C3">
        <w:rPr>
          <w:sz w:val="28"/>
        </w:rPr>
        <w:t>поручении</w:t>
      </w:r>
      <w:proofErr w:type="gramEnd"/>
      <w:r w:rsidRPr="00C448C3">
        <w:rPr>
          <w:sz w:val="28"/>
        </w:rPr>
        <w:t xml:space="preserve">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BF6492">
      <w:pPr>
        <w:ind w:firstLine="709"/>
        <w:jc w:val="both"/>
        <w:rPr>
          <w:bCs/>
          <w:color w:val="FF0000"/>
          <w:sz w:val="28"/>
          <w:szCs w:val="28"/>
        </w:rPr>
      </w:pPr>
      <w:r w:rsidRPr="00C448C3">
        <w:rPr>
          <w:bCs/>
          <w:sz w:val="28"/>
          <w:szCs w:val="28"/>
        </w:rPr>
        <w:t>7.</w:t>
      </w:r>
      <w:r w:rsidR="006F61BC">
        <w:rPr>
          <w:bCs/>
          <w:sz w:val="28"/>
          <w:szCs w:val="28"/>
        </w:rPr>
        <w:t>9</w:t>
      </w:r>
      <w:r w:rsidRPr="00C448C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BF6492">
      <w:pPr>
        <w:ind w:firstLine="709"/>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w:t>
      </w:r>
      <w:r w:rsidR="006F61BC">
        <w:rPr>
          <w:sz w:val="28"/>
          <w:szCs w:val="28"/>
        </w:rPr>
        <w:t>9</w:t>
      </w:r>
      <w:r w:rsidR="003E3A88" w:rsidRPr="00C448C3">
        <w:rPr>
          <w:sz w:val="28"/>
          <w:szCs w:val="28"/>
        </w:rPr>
        <w:t>.</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по лот</w:t>
      </w:r>
      <w:r w:rsidR="00BF05D8">
        <w:rPr>
          <w:color w:val="000000" w:themeColor="text1"/>
          <w:sz w:val="28"/>
          <w:szCs w:val="28"/>
        </w:rPr>
        <w:t>у</w:t>
      </w:r>
      <w:r w:rsidR="0011657A" w:rsidRPr="00C448C3">
        <w:rPr>
          <w:color w:val="000000" w:themeColor="text1"/>
          <w:sz w:val="28"/>
          <w:szCs w:val="28"/>
        </w:rPr>
        <w:t xml:space="preserve">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0141DC" w:rsidRDefault="00212853" w:rsidP="00BF6492">
      <w:pPr>
        <w:pStyle w:val="a7"/>
        <w:ind w:left="0" w:firstLine="709"/>
        <w:jc w:val="both"/>
        <w:rPr>
          <w:szCs w:val="28"/>
        </w:rPr>
        <w:sectPr w:rsidR="000141DC" w:rsidSect="006F61BC">
          <w:footerReference w:type="default" r:id="rId11"/>
          <w:type w:val="continuous"/>
          <w:pgSz w:w="11906" w:h="16838"/>
          <w:pgMar w:top="1701" w:right="851" w:bottom="1134" w:left="1418" w:header="709" w:footer="709" w:gutter="0"/>
          <w:cols w:space="708"/>
          <w:docGrid w:linePitch="360"/>
        </w:sectPr>
      </w:pPr>
      <w:r w:rsidRPr="00C448C3">
        <w:rPr>
          <w:sz w:val="28"/>
          <w:szCs w:val="28"/>
        </w:rPr>
        <w:t xml:space="preserve">      </w:t>
      </w:r>
      <w:r w:rsidR="00F528EB" w:rsidRPr="00C448C3">
        <w:rPr>
          <w:sz w:val="28"/>
          <w:szCs w:val="28"/>
        </w:rPr>
        <w:t xml:space="preserve">   </w:t>
      </w:r>
      <w:r w:rsidRPr="00C448C3">
        <w:rPr>
          <w:sz w:val="28"/>
          <w:szCs w:val="28"/>
        </w:rPr>
        <w:t xml:space="preserve"> </w:t>
      </w:r>
      <w:r w:rsidR="00F528EB" w:rsidRPr="00C448C3">
        <w:rPr>
          <w:sz w:val="28"/>
          <w:szCs w:val="28"/>
        </w:rPr>
        <w:t xml:space="preserve">         </w:t>
      </w:r>
    </w:p>
    <w:p w:rsidR="006E606E" w:rsidRPr="006E606E" w:rsidRDefault="006E606E" w:rsidP="006E606E">
      <w:pPr>
        <w:spacing w:after="100" w:afterAutospacing="1"/>
        <w:jc w:val="right"/>
        <w:rPr>
          <w:szCs w:val="28"/>
        </w:rPr>
      </w:pPr>
      <w:r w:rsidRPr="006E606E">
        <w:rPr>
          <w:color w:val="000000" w:themeColor="text1"/>
          <w:szCs w:val="28"/>
        </w:rPr>
        <w:t>Таблица №1</w:t>
      </w:r>
    </w:p>
    <w:tbl>
      <w:tblPr>
        <w:tblStyle w:val="14"/>
        <w:tblW w:w="15304" w:type="dxa"/>
        <w:tblLayout w:type="fixed"/>
        <w:tblLook w:val="04A0"/>
      </w:tblPr>
      <w:tblGrid>
        <w:gridCol w:w="675"/>
        <w:gridCol w:w="3573"/>
        <w:gridCol w:w="992"/>
        <w:gridCol w:w="1134"/>
        <w:gridCol w:w="1701"/>
        <w:gridCol w:w="1843"/>
        <w:gridCol w:w="2126"/>
        <w:gridCol w:w="3260"/>
      </w:tblGrid>
      <w:tr w:rsidR="0043221D" w:rsidTr="0043221D">
        <w:tc>
          <w:tcPr>
            <w:tcW w:w="675"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szCs w:val="28"/>
              </w:rPr>
              <w:t xml:space="preserve">   </w:t>
            </w: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57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Наименование продукции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 xml:space="preserve">Ед. </w:t>
            </w:r>
            <w:proofErr w:type="spellStart"/>
            <w:r>
              <w:rPr>
                <w:lang w:eastAsia="en-US"/>
              </w:rPr>
              <w:t>изм-я</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tabs>
                <w:tab w:val="center" w:pos="4677"/>
                <w:tab w:val="right" w:pos="9355"/>
              </w:tabs>
              <w:spacing w:before="240" w:after="120"/>
              <w:ind w:right="68"/>
              <w:contextualSpacing/>
              <w:jc w:val="center"/>
              <w:rPr>
                <w:lang w:eastAsia="en-US"/>
              </w:rPr>
            </w:pPr>
            <w:r>
              <w:rPr>
                <w:lang w:eastAsia="en-US"/>
              </w:rPr>
              <w:t xml:space="preserve">Предельная цена за ед. </w:t>
            </w:r>
          </w:p>
          <w:p w:rsidR="0043221D" w:rsidRDefault="0043221D" w:rsidP="0043221D">
            <w:pPr>
              <w:jc w:val="center"/>
              <w:rPr>
                <w:lang w:eastAsia="en-US"/>
              </w:rPr>
            </w:pPr>
            <w:r>
              <w:rPr>
                <w:lang w:eastAsia="en-US"/>
              </w:rPr>
              <w:t>без НДС,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Стоимость, без НДС, руб.</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tabs>
                <w:tab w:val="center" w:pos="4677"/>
                <w:tab w:val="right" w:pos="9355"/>
              </w:tabs>
              <w:spacing w:before="240" w:after="120"/>
              <w:ind w:right="68"/>
              <w:contextualSpacing/>
              <w:jc w:val="center"/>
              <w:rPr>
                <w:lang w:eastAsia="en-US"/>
              </w:rPr>
            </w:pPr>
            <w:r>
              <w:rPr>
                <w:lang w:eastAsia="en-US"/>
              </w:rPr>
              <w:t xml:space="preserve">Стоимость, </w:t>
            </w:r>
          </w:p>
          <w:p w:rsidR="0043221D" w:rsidRDefault="0043221D" w:rsidP="0043221D">
            <w:pPr>
              <w:spacing w:before="240" w:after="120"/>
              <w:ind w:right="68"/>
              <w:contextualSpacing/>
              <w:jc w:val="center"/>
              <w:rPr>
                <w:lang w:eastAsia="en-US"/>
              </w:rPr>
            </w:pPr>
            <w:r>
              <w:rPr>
                <w:lang w:eastAsia="en-US"/>
              </w:rPr>
              <w:t>с НДС 20%, руб.</w:t>
            </w:r>
          </w:p>
        </w:tc>
        <w:tc>
          <w:tcPr>
            <w:tcW w:w="3260" w:type="dxa"/>
            <w:tcBorders>
              <w:top w:val="single" w:sz="4" w:space="0" w:color="auto"/>
              <w:left w:val="single" w:sz="4" w:space="0" w:color="auto"/>
              <w:bottom w:val="single" w:sz="4" w:space="0" w:color="auto"/>
              <w:right w:val="single" w:sz="4" w:space="0" w:color="auto"/>
            </w:tcBorders>
          </w:tcPr>
          <w:p w:rsidR="0043221D" w:rsidRPr="00944F54" w:rsidRDefault="0043221D" w:rsidP="0043221D">
            <w:pPr>
              <w:tabs>
                <w:tab w:val="center" w:pos="4677"/>
                <w:tab w:val="right" w:pos="9355"/>
              </w:tabs>
              <w:spacing w:before="240" w:after="120"/>
              <w:ind w:right="68"/>
              <w:contextualSpacing/>
              <w:jc w:val="center"/>
              <w:rPr>
                <w:lang w:eastAsia="en-US"/>
              </w:rPr>
            </w:pPr>
            <w:r>
              <w:rPr>
                <w:lang w:eastAsia="en-US"/>
              </w:rPr>
              <w:t>Примечание</w:t>
            </w:r>
          </w:p>
        </w:tc>
      </w:tr>
      <w:tr w:rsidR="0043221D" w:rsidTr="0043221D">
        <w:trPr>
          <w:trHeight w:val="621"/>
        </w:trPr>
        <w:tc>
          <w:tcPr>
            <w:tcW w:w="675"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w:t>
            </w:r>
          </w:p>
        </w:tc>
        <w:tc>
          <w:tcPr>
            <w:tcW w:w="357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rPr>
                <w:lang w:eastAsia="en-US"/>
              </w:rPr>
            </w:pPr>
            <w:r>
              <w:rPr>
                <w:lang w:eastAsia="en-US"/>
              </w:rPr>
              <w:t>Комплект мебели служебного купе, в т.ч.:</w:t>
            </w:r>
          </w:p>
        </w:tc>
        <w:tc>
          <w:tcPr>
            <w:tcW w:w="992"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proofErr w:type="spellStart"/>
            <w:r>
              <w:rPr>
                <w:lang w:eastAsia="en-US"/>
              </w:rPr>
              <w:t>комп</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126 588,00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20 000 904,00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24 001 084,80</w:t>
            </w:r>
          </w:p>
        </w:tc>
        <w:tc>
          <w:tcPr>
            <w:tcW w:w="3260" w:type="dxa"/>
            <w:vMerge w:val="restart"/>
            <w:tcBorders>
              <w:top w:val="single" w:sz="4" w:space="0" w:color="auto"/>
              <w:left w:val="single" w:sz="4" w:space="0" w:color="auto"/>
              <w:right w:val="single" w:sz="4" w:space="0" w:color="auto"/>
            </w:tcBorders>
          </w:tcPr>
          <w:p w:rsidR="0043221D" w:rsidRDefault="0043221D" w:rsidP="0043221D">
            <w:pPr>
              <w:spacing w:before="240" w:after="120"/>
              <w:ind w:right="68"/>
              <w:contextualSpacing/>
              <w:jc w:val="center"/>
              <w:rPr>
                <w:lang w:eastAsia="en-US"/>
              </w:rPr>
            </w:pPr>
            <w:r>
              <w:rPr>
                <w:lang w:eastAsia="en-US"/>
              </w:rPr>
              <w:t>ВВРЗ:</w:t>
            </w:r>
          </w:p>
          <w:p w:rsidR="0043221D" w:rsidRDefault="0043221D" w:rsidP="0043221D">
            <w:pPr>
              <w:spacing w:before="240" w:after="120"/>
              <w:ind w:right="68"/>
              <w:contextualSpacing/>
              <w:jc w:val="center"/>
              <w:rPr>
                <w:lang w:eastAsia="en-US"/>
              </w:rPr>
            </w:pPr>
            <w:r>
              <w:rPr>
                <w:lang w:eastAsia="en-US"/>
              </w:rPr>
              <w:t xml:space="preserve">8компл. – до 25.09.2021г. </w:t>
            </w:r>
          </w:p>
          <w:p w:rsidR="0043221D" w:rsidRDefault="0043221D" w:rsidP="0043221D">
            <w:pPr>
              <w:spacing w:before="240" w:after="120"/>
              <w:ind w:right="68"/>
              <w:contextualSpacing/>
              <w:jc w:val="center"/>
              <w:rPr>
                <w:lang w:eastAsia="en-US"/>
              </w:rPr>
            </w:pPr>
            <w:r>
              <w:rPr>
                <w:lang w:eastAsia="en-US"/>
              </w:rPr>
              <w:t>10компл. – до 25.10.2021г.</w:t>
            </w:r>
          </w:p>
          <w:p w:rsidR="0043221D" w:rsidRDefault="0043221D" w:rsidP="0043221D">
            <w:pPr>
              <w:spacing w:before="240" w:after="120"/>
              <w:ind w:right="68"/>
              <w:contextualSpacing/>
              <w:jc w:val="center"/>
              <w:rPr>
                <w:lang w:eastAsia="en-US"/>
              </w:rPr>
            </w:pPr>
            <w:r>
              <w:rPr>
                <w:lang w:eastAsia="en-US"/>
              </w:rPr>
              <w:t>2компл. – до 25.11.2021г.</w:t>
            </w:r>
          </w:p>
          <w:p w:rsidR="0043221D" w:rsidRDefault="0043221D" w:rsidP="0043221D">
            <w:pPr>
              <w:spacing w:before="240" w:after="120"/>
              <w:ind w:right="68"/>
              <w:contextualSpacing/>
              <w:jc w:val="center"/>
              <w:rPr>
                <w:lang w:eastAsia="en-US"/>
              </w:rPr>
            </w:pPr>
            <w:r>
              <w:rPr>
                <w:lang w:eastAsia="en-US"/>
              </w:rPr>
              <w:t>ТВРЗ:</w:t>
            </w:r>
          </w:p>
          <w:p w:rsidR="0043221D" w:rsidRDefault="0043221D" w:rsidP="0043221D">
            <w:pPr>
              <w:spacing w:before="240" w:after="120"/>
              <w:ind w:right="68"/>
              <w:contextualSpacing/>
              <w:jc w:val="center"/>
              <w:rPr>
                <w:lang w:eastAsia="en-US"/>
              </w:rPr>
            </w:pPr>
            <w:r>
              <w:rPr>
                <w:lang w:eastAsia="en-US"/>
              </w:rPr>
              <w:t xml:space="preserve">16компл. – до 25.07.2021г. </w:t>
            </w:r>
          </w:p>
          <w:p w:rsidR="0043221D" w:rsidRDefault="0043221D" w:rsidP="0043221D">
            <w:pPr>
              <w:spacing w:before="240" w:after="120"/>
              <w:ind w:right="68"/>
              <w:contextualSpacing/>
              <w:jc w:val="center"/>
              <w:rPr>
                <w:lang w:eastAsia="en-US"/>
              </w:rPr>
            </w:pPr>
            <w:r>
              <w:rPr>
                <w:lang w:eastAsia="en-US"/>
              </w:rPr>
              <w:t>37компл. – до 25.08.2021г.</w:t>
            </w:r>
          </w:p>
          <w:p w:rsidR="0043221D" w:rsidRDefault="0043221D" w:rsidP="0043221D">
            <w:pPr>
              <w:spacing w:before="240" w:after="120"/>
              <w:ind w:right="68"/>
              <w:contextualSpacing/>
              <w:jc w:val="center"/>
              <w:rPr>
                <w:lang w:eastAsia="en-US"/>
              </w:rPr>
            </w:pPr>
            <w:r>
              <w:rPr>
                <w:lang w:eastAsia="en-US"/>
              </w:rPr>
              <w:t>31компл. – до 25.09.2021г.</w:t>
            </w:r>
          </w:p>
          <w:p w:rsidR="0043221D" w:rsidRDefault="0043221D" w:rsidP="0043221D">
            <w:pPr>
              <w:spacing w:before="240" w:after="120"/>
              <w:ind w:right="68"/>
              <w:contextualSpacing/>
              <w:jc w:val="center"/>
              <w:rPr>
                <w:lang w:eastAsia="en-US"/>
              </w:rPr>
            </w:pPr>
            <w:r>
              <w:rPr>
                <w:lang w:eastAsia="en-US"/>
              </w:rPr>
              <w:t>29компл. – до 25.10.2021г.</w:t>
            </w:r>
          </w:p>
          <w:p w:rsidR="0043221D" w:rsidRDefault="0043221D" w:rsidP="0043221D">
            <w:pPr>
              <w:spacing w:before="240" w:after="120"/>
              <w:ind w:right="68"/>
              <w:contextualSpacing/>
              <w:jc w:val="center"/>
              <w:rPr>
                <w:lang w:eastAsia="en-US"/>
              </w:rPr>
            </w:pPr>
            <w:r>
              <w:rPr>
                <w:lang w:eastAsia="en-US"/>
              </w:rPr>
              <w:t>25компл. – до 25.11.2021г.</w:t>
            </w:r>
          </w:p>
          <w:p w:rsidR="0043221D" w:rsidRDefault="0043221D" w:rsidP="0043221D">
            <w:pPr>
              <w:spacing w:before="240" w:after="120"/>
              <w:ind w:right="68"/>
              <w:contextualSpacing/>
              <w:jc w:val="center"/>
              <w:rPr>
                <w:lang w:eastAsia="en-US"/>
              </w:rPr>
            </w:pPr>
          </w:p>
          <w:p w:rsidR="0043221D" w:rsidRDefault="0043221D" w:rsidP="0043221D">
            <w:pPr>
              <w:spacing w:before="240" w:after="120"/>
              <w:ind w:right="68"/>
              <w:contextualSpacing/>
              <w:jc w:val="center"/>
              <w:rPr>
                <w:lang w:eastAsia="en-US"/>
              </w:rPr>
            </w:pPr>
          </w:p>
        </w:tc>
      </w:tr>
      <w:tr w:rsidR="0043221D" w:rsidTr="0043221D">
        <w:trPr>
          <w:trHeight w:val="328"/>
        </w:trPr>
        <w:tc>
          <w:tcPr>
            <w:tcW w:w="675"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1.1.</w:t>
            </w:r>
          </w:p>
        </w:tc>
        <w:tc>
          <w:tcPr>
            <w:tcW w:w="357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rPr>
                <w:lang w:eastAsia="en-US"/>
              </w:rPr>
            </w:pPr>
            <w:r>
              <w:rPr>
                <w:lang w:eastAsia="en-US"/>
              </w:rPr>
              <w:t>Шкаф для холодильника</w:t>
            </w:r>
          </w:p>
        </w:tc>
        <w:tc>
          <w:tcPr>
            <w:tcW w:w="992" w:type="dxa"/>
            <w:tcBorders>
              <w:top w:val="single" w:sz="4" w:space="0" w:color="auto"/>
              <w:left w:val="single" w:sz="4" w:space="0" w:color="auto"/>
              <w:bottom w:val="single" w:sz="4" w:space="0" w:color="auto"/>
              <w:right w:val="single" w:sz="4" w:space="0" w:color="auto"/>
            </w:tcBorders>
            <w:hideMark/>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righ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222"/>
        </w:trPr>
        <w:tc>
          <w:tcPr>
            <w:tcW w:w="675"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1.2.</w:t>
            </w:r>
          </w:p>
        </w:tc>
        <w:tc>
          <w:tcPr>
            <w:tcW w:w="357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rPr>
                <w:lang w:eastAsia="en-US"/>
              </w:rPr>
            </w:pPr>
            <w:r>
              <w:rPr>
                <w:lang w:eastAsia="en-US"/>
              </w:rPr>
              <w:t>Шкаф для микроволновой печи</w:t>
            </w:r>
          </w:p>
        </w:tc>
        <w:tc>
          <w:tcPr>
            <w:tcW w:w="992" w:type="dxa"/>
            <w:tcBorders>
              <w:top w:val="single" w:sz="4" w:space="0" w:color="auto"/>
              <w:left w:val="single" w:sz="4" w:space="0" w:color="auto"/>
              <w:bottom w:val="single" w:sz="4" w:space="0" w:color="auto"/>
              <w:right w:val="single" w:sz="4" w:space="0" w:color="auto"/>
            </w:tcBorders>
            <w:hideMark/>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righ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70"/>
        </w:trPr>
        <w:tc>
          <w:tcPr>
            <w:tcW w:w="675"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1.3.</w:t>
            </w:r>
          </w:p>
        </w:tc>
        <w:tc>
          <w:tcPr>
            <w:tcW w:w="357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rPr>
                <w:lang w:eastAsia="en-US"/>
              </w:rPr>
            </w:pPr>
            <w:r>
              <w:rPr>
                <w:lang w:eastAsia="en-US"/>
              </w:rPr>
              <w:t>Шкаф над мойкой</w:t>
            </w:r>
          </w:p>
        </w:tc>
        <w:tc>
          <w:tcPr>
            <w:tcW w:w="992" w:type="dxa"/>
            <w:tcBorders>
              <w:top w:val="single" w:sz="4" w:space="0" w:color="auto"/>
              <w:left w:val="single" w:sz="4" w:space="0" w:color="auto"/>
              <w:bottom w:val="single" w:sz="4" w:space="0" w:color="auto"/>
              <w:right w:val="single" w:sz="4" w:space="0" w:color="auto"/>
            </w:tcBorders>
            <w:hideMark/>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righ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762"/>
        </w:trPr>
        <w:tc>
          <w:tcPr>
            <w:tcW w:w="675"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1.4.</w:t>
            </w:r>
          </w:p>
        </w:tc>
        <w:tc>
          <w:tcPr>
            <w:tcW w:w="357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rPr>
                <w:lang w:eastAsia="en-US"/>
              </w:rPr>
            </w:pPr>
            <w:r>
              <w:rPr>
                <w:lang w:eastAsia="en-US"/>
              </w:rPr>
              <w:t>Шкаф с раковиной</w:t>
            </w:r>
          </w:p>
        </w:tc>
        <w:tc>
          <w:tcPr>
            <w:tcW w:w="992" w:type="dxa"/>
            <w:tcBorders>
              <w:top w:val="single" w:sz="4" w:space="0" w:color="auto"/>
              <w:left w:val="single" w:sz="4" w:space="0" w:color="auto"/>
              <w:bottom w:val="single" w:sz="4" w:space="0" w:color="auto"/>
              <w:right w:val="single" w:sz="4" w:space="0" w:color="auto"/>
            </w:tcBorders>
            <w:hideMark/>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bottom w:val="single" w:sz="4" w:space="0" w:color="auto"/>
              <w:righ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575"/>
        </w:trPr>
        <w:tc>
          <w:tcPr>
            <w:tcW w:w="675"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2</w:t>
            </w:r>
          </w:p>
        </w:tc>
        <w:tc>
          <w:tcPr>
            <w:tcW w:w="357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rPr>
                <w:lang w:eastAsia="en-US"/>
              </w:rPr>
            </w:pPr>
            <w:r>
              <w:rPr>
                <w:lang w:eastAsia="en-US"/>
              </w:rPr>
              <w:t>Тумба малая в коридор РВДГ.021.25.11.000</w:t>
            </w:r>
            <w:proofErr w:type="gramStart"/>
            <w:r>
              <w:rPr>
                <w:lang w:eastAsia="en-US"/>
              </w:rPr>
              <w:t>СБ</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158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35 875,00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 xml:space="preserve">5 668 250,00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lang w:eastAsia="en-US"/>
              </w:rPr>
            </w:pPr>
            <w:r>
              <w:rPr>
                <w:lang w:eastAsia="en-US"/>
              </w:rPr>
              <w:t>6 801 900,00</w:t>
            </w:r>
          </w:p>
        </w:tc>
        <w:tc>
          <w:tcPr>
            <w:tcW w:w="3260" w:type="dxa"/>
            <w:tcBorders>
              <w:top w:val="single" w:sz="4" w:space="0" w:color="auto"/>
              <w:left w:val="single" w:sz="4" w:space="0" w:color="auto"/>
              <w:bottom w:val="single" w:sz="4" w:space="0" w:color="auto"/>
              <w:right w:val="single" w:sz="4" w:space="0" w:color="auto"/>
            </w:tcBorders>
          </w:tcPr>
          <w:p w:rsidR="0043221D" w:rsidRDefault="0043221D" w:rsidP="0043221D">
            <w:pPr>
              <w:spacing w:before="240" w:after="120"/>
              <w:ind w:right="68"/>
              <w:contextualSpacing/>
              <w:jc w:val="center"/>
              <w:rPr>
                <w:lang w:eastAsia="en-US"/>
              </w:rPr>
            </w:pPr>
            <w:r>
              <w:rPr>
                <w:lang w:eastAsia="en-US"/>
              </w:rPr>
              <w:t>ВВРЗ:</w:t>
            </w:r>
          </w:p>
          <w:p w:rsidR="0043221D" w:rsidRDefault="0043221D" w:rsidP="0043221D">
            <w:pPr>
              <w:spacing w:before="240" w:after="120"/>
              <w:ind w:right="68"/>
              <w:contextualSpacing/>
              <w:jc w:val="center"/>
              <w:rPr>
                <w:lang w:eastAsia="en-US"/>
              </w:rPr>
            </w:pPr>
            <w:r>
              <w:rPr>
                <w:lang w:eastAsia="en-US"/>
              </w:rPr>
              <w:t xml:space="preserve">8компл. – до 25.09.2021г. </w:t>
            </w:r>
          </w:p>
          <w:p w:rsidR="0043221D" w:rsidRDefault="0043221D" w:rsidP="0043221D">
            <w:pPr>
              <w:spacing w:before="240" w:after="120"/>
              <w:ind w:right="68"/>
              <w:contextualSpacing/>
              <w:jc w:val="center"/>
              <w:rPr>
                <w:lang w:eastAsia="en-US"/>
              </w:rPr>
            </w:pPr>
            <w:r>
              <w:rPr>
                <w:lang w:eastAsia="en-US"/>
              </w:rPr>
              <w:t>10компл. – до 25.10.2021г.</w:t>
            </w:r>
          </w:p>
          <w:p w:rsidR="0043221D" w:rsidRDefault="0043221D" w:rsidP="0043221D">
            <w:pPr>
              <w:spacing w:before="240" w:after="120"/>
              <w:ind w:right="68"/>
              <w:contextualSpacing/>
              <w:jc w:val="center"/>
              <w:rPr>
                <w:lang w:eastAsia="en-US"/>
              </w:rPr>
            </w:pPr>
            <w:r>
              <w:rPr>
                <w:lang w:eastAsia="en-US"/>
              </w:rPr>
              <w:t>2компл. – до 25.11.2021г.</w:t>
            </w:r>
          </w:p>
          <w:p w:rsidR="0043221D" w:rsidRDefault="0043221D" w:rsidP="0043221D">
            <w:pPr>
              <w:spacing w:before="240" w:after="120"/>
              <w:ind w:right="68"/>
              <w:contextualSpacing/>
              <w:jc w:val="center"/>
              <w:rPr>
                <w:lang w:eastAsia="en-US"/>
              </w:rPr>
            </w:pPr>
            <w:r>
              <w:rPr>
                <w:lang w:eastAsia="en-US"/>
              </w:rPr>
              <w:t>ТВРЗ:</w:t>
            </w:r>
          </w:p>
          <w:p w:rsidR="0043221D" w:rsidRDefault="0043221D" w:rsidP="0043221D">
            <w:pPr>
              <w:spacing w:before="240" w:after="120"/>
              <w:ind w:right="68"/>
              <w:contextualSpacing/>
              <w:jc w:val="center"/>
              <w:rPr>
                <w:lang w:eastAsia="en-US"/>
              </w:rPr>
            </w:pPr>
            <w:r>
              <w:rPr>
                <w:lang w:eastAsia="en-US"/>
              </w:rPr>
              <w:t xml:space="preserve">16компл. – до 25.07.2021г. </w:t>
            </w:r>
          </w:p>
          <w:p w:rsidR="0043221D" w:rsidRDefault="0043221D" w:rsidP="0043221D">
            <w:pPr>
              <w:spacing w:before="240" w:after="120"/>
              <w:ind w:right="68"/>
              <w:contextualSpacing/>
              <w:jc w:val="center"/>
              <w:rPr>
                <w:lang w:eastAsia="en-US"/>
              </w:rPr>
            </w:pPr>
            <w:r>
              <w:rPr>
                <w:lang w:eastAsia="en-US"/>
              </w:rPr>
              <w:t>37компл. – до 25.08.2021г.</w:t>
            </w:r>
          </w:p>
          <w:p w:rsidR="0043221D" w:rsidRDefault="0043221D" w:rsidP="0043221D">
            <w:pPr>
              <w:spacing w:before="240" w:after="120"/>
              <w:ind w:right="68"/>
              <w:contextualSpacing/>
              <w:jc w:val="center"/>
              <w:rPr>
                <w:lang w:eastAsia="en-US"/>
              </w:rPr>
            </w:pPr>
            <w:r>
              <w:rPr>
                <w:lang w:eastAsia="en-US"/>
              </w:rPr>
              <w:t>31компл. – до 25.09.2021г.</w:t>
            </w:r>
          </w:p>
          <w:p w:rsidR="0043221D" w:rsidRDefault="0043221D" w:rsidP="0043221D">
            <w:pPr>
              <w:spacing w:before="240" w:after="120"/>
              <w:ind w:right="68"/>
              <w:contextualSpacing/>
              <w:jc w:val="center"/>
              <w:rPr>
                <w:lang w:eastAsia="en-US"/>
              </w:rPr>
            </w:pPr>
            <w:r>
              <w:rPr>
                <w:lang w:eastAsia="en-US"/>
              </w:rPr>
              <w:t>29компл. – до 25.10.2021г.</w:t>
            </w:r>
          </w:p>
          <w:p w:rsidR="0043221D" w:rsidRDefault="0043221D" w:rsidP="0043221D">
            <w:pPr>
              <w:spacing w:before="240" w:after="120"/>
              <w:ind w:right="68"/>
              <w:contextualSpacing/>
              <w:jc w:val="center"/>
              <w:rPr>
                <w:lang w:eastAsia="en-US"/>
              </w:rPr>
            </w:pPr>
            <w:r>
              <w:rPr>
                <w:lang w:eastAsia="en-US"/>
              </w:rPr>
              <w:t>25компл. – до 25.11.2021г.</w:t>
            </w:r>
          </w:p>
          <w:p w:rsidR="0043221D" w:rsidRDefault="0043221D" w:rsidP="0043221D">
            <w:pPr>
              <w:spacing w:before="240" w:after="120"/>
              <w:ind w:right="68"/>
              <w:contextualSpacing/>
              <w:jc w:val="center"/>
              <w:rPr>
                <w:lang w:eastAsia="en-US"/>
              </w:rPr>
            </w:pPr>
          </w:p>
        </w:tc>
      </w:tr>
      <w:tr w:rsidR="0043221D" w:rsidTr="0043221D">
        <w:trPr>
          <w:trHeight w:val="311"/>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Косой коридор для 47К, в т.ч.:</w:t>
            </w:r>
          </w:p>
        </w:tc>
        <w:tc>
          <w:tcPr>
            <w:tcW w:w="992"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roofErr w:type="spellStart"/>
            <w:r>
              <w:rPr>
                <w:lang w:eastAsia="en-US"/>
              </w:rPr>
              <w:t>комп</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217 710,00</w:t>
            </w: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34 615 890,00</w:t>
            </w: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41 539 068,00</w:t>
            </w:r>
          </w:p>
        </w:tc>
        <w:tc>
          <w:tcPr>
            <w:tcW w:w="3260" w:type="dxa"/>
            <w:vMerge w:val="restart"/>
            <w:tcBorders>
              <w:top w:val="single" w:sz="4" w:space="0" w:color="auto"/>
              <w:left w:val="single" w:sz="4" w:space="0" w:color="auto"/>
            </w:tcBorders>
          </w:tcPr>
          <w:p w:rsidR="0043221D" w:rsidRDefault="0043221D" w:rsidP="0043221D">
            <w:pPr>
              <w:spacing w:before="240" w:after="120"/>
              <w:ind w:right="68"/>
              <w:contextualSpacing/>
              <w:jc w:val="center"/>
              <w:rPr>
                <w:lang w:eastAsia="en-US"/>
              </w:rPr>
            </w:pPr>
            <w:r>
              <w:rPr>
                <w:lang w:eastAsia="en-US"/>
              </w:rPr>
              <w:t>ВВРЗ:</w:t>
            </w:r>
          </w:p>
          <w:p w:rsidR="0043221D" w:rsidRDefault="0043221D" w:rsidP="0043221D">
            <w:pPr>
              <w:spacing w:before="240" w:after="120"/>
              <w:ind w:right="68"/>
              <w:contextualSpacing/>
              <w:jc w:val="center"/>
              <w:rPr>
                <w:lang w:eastAsia="en-US"/>
              </w:rPr>
            </w:pPr>
            <w:r>
              <w:rPr>
                <w:lang w:eastAsia="en-US"/>
              </w:rPr>
              <w:t xml:space="preserve">8компл. – до 25.09.2021г. </w:t>
            </w:r>
          </w:p>
          <w:p w:rsidR="0043221D" w:rsidRDefault="0043221D" w:rsidP="0043221D">
            <w:pPr>
              <w:spacing w:before="240" w:after="120"/>
              <w:ind w:right="68"/>
              <w:contextualSpacing/>
              <w:jc w:val="center"/>
              <w:rPr>
                <w:lang w:eastAsia="en-US"/>
              </w:rPr>
            </w:pPr>
            <w:r>
              <w:rPr>
                <w:lang w:eastAsia="en-US"/>
              </w:rPr>
              <w:t>10компл. – до 25.10.2021г.</w:t>
            </w:r>
          </w:p>
          <w:p w:rsidR="0043221D" w:rsidRDefault="0043221D" w:rsidP="0043221D">
            <w:pPr>
              <w:spacing w:before="240" w:after="120"/>
              <w:ind w:right="68"/>
              <w:contextualSpacing/>
              <w:jc w:val="center"/>
              <w:rPr>
                <w:lang w:eastAsia="en-US"/>
              </w:rPr>
            </w:pPr>
            <w:r>
              <w:rPr>
                <w:lang w:eastAsia="en-US"/>
              </w:rPr>
              <w:t>2компл. – до 25.11.2021г.</w:t>
            </w:r>
          </w:p>
          <w:p w:rsidR="0043221D" w:rsidRDefault="0043221D" w:rsidP="0043221D">
            <w:pPr>
              <w:spacing w:before="240" w:after="120"/>
              <w:ind w:right="68"/>
              <w:contextualSpacing/>
              <w:jc w:val="center"/>
              <w:rPr>
                <w:lang w:eastAsia="en-US"/>
              </w:rPr>
            </w:pPr>
            <w:r>
              <w:rPr>
                <w:lang w:eastAsia="en-US"/>
              </w:rPr>
              <w:t>ТВРЗ:</w:t>
            </w:r>
          </w:p>
          <w:p w:rsidR="0043221D" w:rsidRDefault="0043221D" w:rsidP="0043221D">
            <w:pPr>
              <w:spacing w:before="240" w:after="120"/>
              <w:ind w:right="68"/>
              <w:contextualSpacing/>
              <w:jc w:val="center"/>
              <w:rPr>
                <w:lang w:eastAsia="en-US"/>
              </w:rPr>
            </w:pPr>
            <w:r>
              <w:rPr>
                <w:lang w:eastAsia="en-US"/>
              </w:rPr>
              <w:t xml:space="preserve">17компл. – до 25.07.2021г. </w:t>
            </w:r>
          </w:p>
          <w:p w:rsidR="0043221D" w:rsidRDefault="0043221D" w:rsidP="0043221D">
            <w:pPr>
              <w:spacing w:before="240" w:after="120"/>
              <w:ind w:right="68"/>
              <w:contextualSpacing/>
              <w:jc w:val="center"/>
              <w:rPr>
                <w:lang w:eastAsia="en-US"/>
              </w:rPr>
            </w:pPr>
            <w:r>
              <w:rPr>
                <w:lang w:eastAsia="en-US"/>
              </w:rPr>
              <w:t>37компл. – до 25.08.2021г.</w:t>
            </w:r>
          </w:p>
          <w:p w:rsidR="0043221D" w:rsidRDefault="0043221D" w:rsidP="0043221D">
            <w:pPr>
              <w:spacing w:before="240" w:after="120"/>
              <w:ind w:right="68"/>
              <w:contextualSpacing/>
              <w:jc w:val="center"/>
              <w:rPr>
                <w:lang w:eastAsia="en-US"/>
              </w:rPr>
            </w:pPr>
            <w:r>
              <w:rPr>
                <w:lang w:eastAsia="en-US"/>
              </w:rPr>
              <w:t>31компл. – до 25.09.2021г.</w:t>
            </w:r>
          </w:p>
          <w:p w:rsidR="0043221D" w:rsidRDefault="0043221D" w:rsidP="0043221D">
            <w:pPr>
              <w:spacing w:before="240" w:after="120"/>
              <w:ind w:right="68"/>
              <w:contextualSpacing/>
              <w:jc w:val="center"/>
              <w:rPr>
                <w:lang w:eastAsia="en-US"/>
              </w:rPr>
            </w:pPr>
            <w:r>
              <w:rPr>
                <w:lang w:eastAsia="en-US"/>
              </w:rPr>
              <w:t>29компл. – до 25.10.2021г.</w:t>
            </w:r>
          </w:p>
          <w:p w:rsidR="0043221D" w:rsidRDefault="0043221D" w:rsidP="0043221D">
            <w:pPr>
              <w:spacing w:before="240" w:after="120"/>
              <w:ind w:right="68"/>
              <w:contextualSpacing/>
              <w:jc w:val="center"/>
              <w:rPr>
                <w:lang w:eastAsia="en-US"/>
              </w:rPr>
            </w:pPr>
            <w:r>
              <w:rPr>
                <w:lang w:eastAsia="en-US"/>
              </w:rPr>
              <w:t>25компл. – до 25.11.2021г.</w:t>
            </w:r>
          </w:p>
          <w:p w:rsidR="0043221D" w:rsidRDefault="0043221D" w:rsidP="0043221D">
            <w:pPr>
              <w:spacing w:before="240" w:after="120"/>
              <w:ind w:right="68"/>
              <w:contextualSpacing/>
              <w:jc w:val="center"/>
              <w:rPr>
                <w:lang w:eastAsia="en-US"/>
              </w:rPr>
            </w:pPr>
          </w:p>
        </w:tc>
      </w:tr>
      <w:tr w:rsidR="0043221D" w:rsidTr="0043221D">
        <w:trPr>
          <w:trHeight w:val="575"/>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1.1</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Тумба под пожарный кран ТИ.05.16.100.000</w:t>
            </w:r>
          </w:p>
        </w:tc>
        <w:tc>
          <w:tcPr>
            <w:tcW w:w="992"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285"/>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1.2</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Дверь с баком ТИ.05.16.100.001</w:t>
            </w:r>
          </w:p>
        </w:tc>
        <w:tc>
          <w:tcPr>
            <w:tcW w:w="992"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243"/>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1.3</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Панель ТИ.05.16.100.002</w:t>
            </w:r>
          </w:p>
        </w:tc>
        <w:tc>
          <w:tcPr>
            <w:tcW w:w="992"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237"/>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1.4</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Подоконник ТИ.05.16.100.003</w:t>
            </w:r>
          </w:p>
        </w:tc>
        <w:tc>
          <w:tcPr>
            <w:tcW w:w="992"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225"/>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1.5</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 xml:space="preserve">Ограждение </w:t>
            </w:r>
            <w:proofErr w:type="spellStart"/>
            <w:r>
              <w:rPr>
                <w:lang w:eastAsia="en-US"/>
              </w:rPr>
              <w:t>пурифаера</w:t>
            </w:r>
            <w:proofErr w:type="spellEnd"/>
            <w:r>
              <w:rPr>
                <w:lang w:eastAsia="en-US"/>
              </w:rPr>
              <w:t xml:space="preserve"> ТИ.05.16.100.004</w:t>
            </w:r>
          </w:p>
        </w:tc>
        <w:tc>
          <w:tcPr>
            <w:tcW w:w="992"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353"/>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1.6</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Зашивка потолка ТИ.05.16.100.005</w:t>
            </w:r>
          </w:p>
        </w:tc>
        <w:tc>
          <w:tcPr>
            <w:tcW w:w="992"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575"/>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1.7</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Ограждение котельного отделения ТИ.05.16.100.006</w:t>
            </w:r>
          </w:p>
        </w:tc>
        <w:tc>
          <w:tcPr>
            <w:tcW w:w="992"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575"/>
        </w:trPr>
        <w:tc>
          <w:tcPr>
            <w:tcW w:w="675"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r>
              <w:rPr>
                <w:lang w:eastAsia="en-US"/>
              </w:rPr>
              <w:t>1.8</w:t>
            </w:r>
          </w:p>
        </w:tc>
        <w:tc>
          <w:tcPr>
            <w:tcW w:w="357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rPr>
                <w:lang w:eastAsia="en-US"/>
              </w:rPr>
            </w:pPr>
            <w:r>
              <w:rPr>
                <w:lang w:eastAsia="en-US"/>
              </w:rPr>
              <w:t>Карниз дверей косого коридора ТИ.05.16.100.007</w:t>
            </w:r>
          </w:p>
        </w:tc>
        <w:tc>
          <w:tcPr>
            <w:tcW w:w="992"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43221D" w:rsidRDefault="0043221D" w:rsidP="0043221D">
            <w:pPr>
              <w:jc w:val="center"/>
              <w:rPr>
                <w:lang w:eastAsia="en-US"/>
              </w:rPr>
            </w:pPr>
            <w:r>
              <w:rPr>
                <w:lang w:eastAsia="en-US"/>
              </w:rPr>
              <w:t>159</w:t>
            </w:r>
          </w:p>
        </w:tc>
        <w:tc>
          <w:tcPr>
            <w:tcW w:w="1701"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jc w:val="center"/>
              <w:outlineLvl w:val="0"/>
              <w:rPr>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3221D" w:rsidRDefault="0043221D" w:rsidP="0043221D">
            <w:pPr>
              <w:spacing w:before="240" w:after="120"/>
              <w:ind w:right="68"/>
              <w:contextualSpacing/>
              <w:jc w:val="center"/>
              <w:rPr>
                <w:lang w:eastAsia="en-US"/>
              </w:rPr>
            </w:pPr>
          </w:p>
        </w:tc>
        <w:tc>
          <w:tcPr>
            <w:tcW w:w="3260" w:type="dxa"/>
            <w:vMerge/>
            <w:tcBorders>
              <w:left w:val="single" w:sz="4" w:space="0" w:color="auto"/>
              <w:bottom w:val="single" w:sz="4" w:space="0" w:color="auto"/>
            </w:tcBorders>
          </w:tcPr>
          <w:p w:rsidR="0043221D" w:rsidRDefault="0043221D" w:rsidP="0043221D">
            <w:pPr>
              <w:spacing w:before="240" w:after="120"/>
              <w:ind w:right="68"/>
              <w:contextualSpacing/>
              <w:jc w:val="center"/>
              <w:rPr>
                <w:lang w:eastAsia="en-US"/>
              </w:rPr>
            </w:pPr>
          </w:p>
        </w:tc>
      </w:tr>
      <w:tr w:rsidR="0043221D" w:rsidTr="0043221D">
        <w:trPr>
          <w:trHeight w:val="220"/>
        </w:trPr>
        <w:tc>
          <w:tcPr>
            <w:tcW w:w="8075" w:type="dxa"/>
            <w:gridSpan w:val="5"/>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rPr>
                <w:b/>
                <w:lang w:eastAsia="en-US"/>
              </w:rPr>
            </w:pPr>
            <w:r>
              <w:rPr>
                <w:b/>
                <w:lang w:eastAsia="en-US"/>
              </w:rPr>
              <w:t xml:space="preserve">ИТОГО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b/>
                <w:lang w:eastAsia="en-US"/>
              </w:rPr>
            </w:pPr>
            <w:r>
              <w:rPr>
                <w:b/>
                <w:lang w:eastAsia="en-US"/>
              </w:rPr>
              <w:t>60 285 044,00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221D" w:rsidRDefault="0043221D" w:rsidP="0043221D">
            <w:pPr>
              <w:spacing w:before="240" w:after="120"/>
              <w:ind w:right="68"/>
              <w:contextualSpacing/>
              <w:jc w:val="center"/>
              <w:rPr>
                <w:b/>
                <w:lang w:val="en-US" w:eastAsia="en-US"/>
              </w:rPr>
            </w:pPr>
            <w:r>
              <w:rPr>
                <w:b/>
                <w:lang w:eastAsia="en-US"/>
              </w:rPr>
              <w:t>72 342 052,80</w:t>
            </w:r>
          </w:p>
        </w:tc>
        <w:tc>
          <w:tcPr>
            <w:tcW w:w="3260" w:type="dxa"/>
            <w:tcBorders>
              <w:top w:val="single" w:sz="4" w:space="0" w:color="auto"/>
              <w:left w:val="single" w:sz="4" w:space="0" w:color="auto"/>
              <w:bottom w:val="single" w:sz="4" w:space="0" w:color="auto"/>
              <w:right w:val="single" w:sz="4" w:space="0" w:color="auto"/>
            </w:tcBorders>
          </w:tcPr>
          <w:p w:rsidR="0043221D" w:rsidRDefault="0043221D" w:rsidP="0043221D">
            <w:pPr>
              <w:spacing w:before="240" w:after="120"/>
              <w:ind w:right="68"/>
              <w:contextualSpacing/>
              <w:jc w:val="center"/>
              <w:rPr>
                <w:b/>
                <w:lang w:eastAsia="en-US"/>
              </w:rPr>
            </w:pPr>
          </w:p>
        </w:tc>
      </w:tr>
    </w:tbl>
    <w:p w:rsidR="006E606E" w:rsidRDefault="006E606E" w:rsidP="006E606E"/>
    <w:p w:rsidR="00BE73C9" w:rsidRDefault="00BE73C9" w:rsidP="00BE73C9">
      <w:pPr>
        <w:tabs>
          <w:tab w:val="left" w:pos="2313"/>
        </w:tabs>
      </w:pPr>
    </w:p>
    <w:p w:rsidR="00BE73C9" w:rsidRDefault="0035181C" w:rsidP="006E606E">
      <w:r>
        <w:t xml:space="preserve"> </w:t>
      </w:r>
    </w:p>
    <w:p w:rsidR="00BE73C9" w:rsidRDefault="00F528EB" w:rsidP="006E606E">
      <w:r>
        <w:t>Начальник</w:t>
      </w:r>
      <w:r w:rsidRPr="006E606E">
        <w:t xml:space="preserve"> службы МТО                                                                                          </w:t>
      </w:r>
      <w:r>
        <w:t xml:space="preserve">              </w:t>
      </w:r>
      <w:r w:rsidR="0035181C">
        <w:t xml:space="preserve">                             </w:t>
      </w:r>
      <w:r>
        <w:t xml:space="preserve"> </w:t>
      </w:r>
      <w:r w:rsidRPr="006E606E">
        <w:t xml:space="preserve">  </w:t>
      </w:r>
      <w:r>
        <w:t xml:space="preserve"> М.С. Герасимов</w:t>
      </w:r>
    </w:p>
    <w:p w:rsidR="00F528EB" w:rsidRDefault="00F528EB" w:rsidP="006E606E"/>
    <w:p w:rsidR="0035181C" w:rsidRDefault="0035181C" w:rsidP="006E606E">
      <w:pPr>
        <w:spacing w:after="100" w:afterAutospacing="1"/>
        <w:ind w:firstLine="709"/>
        <w:contextualSpacing/>
        <w:jc w:val="right"/>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0E1028" w:rsidRDefault="000E1028" w:rsidP="00BE73C9">
      <w:pPr>
        <w:rPr>
          <w:b/>
          <w:szCs w:val="28"/>
        </w:rPr>
      </w:pPr>
    </w:p>
    <w:p w:rsidR="009B3B78" w:rsidRDefault="009B3B78" w:rsidP="00BE73C9">
      <w:pPr>
        <w:rPr>
          <w:b/>
          <w:szCs w:val="28"/>
        </w:rPr>
        <w:sectPr w:rsidR="009B3B78" w:rsidSect="006E606E">
          <w:footerReference w:type="default" r:id="rId12"/>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906B97">
        <w:rPr>
          <w:b/>
          <w:sz w:val="20"/>
          <w:szCs w:val="20"/>
        </w:rPr>
        <w:t>41</w:t>
      </w:r>
      <w:r w:rsidR="00877001" w:rsidRPr="00BA1E98">
        <w:rPr>
          <w:b/>
          <w:sz w:val="20"/>
          <w:szCs w:val="20"/>
        </w:rPr>
        <w:t>/ЗК-АО «ВРМ» /202</w:t>
      </w:r>
      <w:r w:rsidR="000C6AC8">
        <w:rPr>
          <w:b/>
          <w:sz w:val="20"/>
          <w:szCs w:val="20"/>
        </w:rPr>
        <w:t>1</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9E746F"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Pr="009E746F">
        <w:rPr>
          <w:b/>
          <w:szCs w:val="28"/>
        </w:rPr>
        <w:t xml:space="preserve">№ </w:t>
      </w:r>
      <w:r w:rsidR="00906B97">
        <w:rPr>
          <w:b/>
          <w:szCs w:val="28"/>
        </w:rPr>
        <w:t>41</w:t>
      </w:r>
      <w:r w:rsidRPr="009E746F">
        <w:rPr>
          <w:b/>
          <w:szCs w:val="28"/>
        </w:rPr>
        <w:t>/ЗК-АО ВРМ/202</w:t>
      </w:r>
      <w:r w:rsidR="000C6AC8" w:rsidRPr="009E746F">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906B97" w:rsidRPr="00C448C3" w:rsidRDefault="006D12A2" w:rsidP="00906B97">
      <w:pPr>
        <w:ind w:firstLine="567"/>
        <w:contextualSpacing/>
        <w:jc w:val="both"/>
        <w:rPr>
          <w:sz w:val="28"/>
          <w:szCs w:val="28"/>
        </w:rPr>
      </w:pPr>
      <w:r w:rsidRPr="00CA6CCC">
        <w:rPr>
          <w:sz w:val="28"/>
          <w:szCs w:val="28"/>
        </w:rPr>
        <w:t xml:space="preserve">Будучи </w:t>
      </w:r>
      <w:proofErr w:type="gramStart"/>
      <w:r w:rsidRPr="00CA6CCC">
        <w:rPr>
          <w:sz w:val="28"/>
          <w:szCs w:val="28"/>
        </w:rPr>
        <w:t>уполномоченным</w:t>
      </w:r>
      <w:proofErr w:type="gramEnd"/>
      <w:r w:rsidRPr="00CA6CCC">
        <w:rPr>
          <w:sz w:val="28"/>
          <w:szCs w:val="28"/>
        </w:rPr>
        <w:t xml:space="preserve">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5E733A">
        <w:rPr>
          <w:b/>
          <w:sz w:val="28"/>
          <w:szCs w:val="28"/>
        </w:rPr>
        <w:t xml:space="preserve">№ </w:t>
      </w:r>
      <w:r w:rsidR="00906B97">
        <w:rPr>
          <w:b/>
          <w:sz w:val="28"/>
          <w:szCs w:val="28"/>
        </w:rPr>
        <w:t>41</w:t>
      </w:r>
      <w:r w:rsidR="00DF7F5A" w:rsidRPr="005E733A">
        <w:rPr>
          <w:b/>
          <w:sz w:val="28"/>
          <w:szCs w:val="28"/>
        </w:rPr>
        <w:t>/ЗК-АО «ВРМ»/202</w:t>
      </w:r>
      <w:r w:rsidR="000C6AC8" w:rsidRPr="005E733A">
        <w:rPr>
          <w:b/>
          <w:sz w:val="28"/>
          <w:szCs w:val="28"/>
        </w:rPr>
        <w:t>1</w:t>
      </w:r>
      <w:r w:rsidR="00DF7F5A" w:rsidRPr="0000352C">
        <w:rPr>
          <w:b/>
          <w:sz w:val="28"/>
          <w:szCs w:val="28"/>
        </w:rPr>
        <w:t xml:space="preserve"> </w:t>
      </w:r>
      <w:r w:rsidR="00DF7F5A" w:rsidRPr="0000352C">
        <w:rPr>
          <w:sz w:val="28"/>
          <w:szCs w:val="28"/>
        </w:rPr>
        <w:t xml:space="preserve">с целью выбора организации </w:t>
      </w:r>
      <w:r w:rsidR="003A23F2" w:rsidRPr="0000352C">
        <w:rPr>
          <w:sz w:val="28"/>
          <w:szCs w:val="28"/>
        </w:rPr>
        <w:t xml:space="preserve">на право заключения договора </w:t>
      </w:r>
      <w:r w:rsidR="003A23F2" w:rsidRPr="005E733A">
        <w:rPr>
          <w:sz w:val="28"/>
          <w:szCs w:val="28"/>
        </w:rPr>
        <w:t xml:space="preserve">поставки </w:t>
      </w:r>
      <w:r w:rsidR="005E733A" w:rsidRPr="005E733A">
        <w:rPr>
          <w:sz w:val="28"/>
          <w:szCs w:val="28"/>
        </w:rPr>
        <w:t xml:space="preserve"> мебели служебного купе и косого коридора пассажирских вагонов для нужд Тамбовского ВРЗ и Воронежского ВРЗ – филиалов АО «ВРМ» </w:t>
      </w:r>
      <w:r w:rsidR="00906B97">
        <w:rPr>
          <w:b/>
          <w:sz w:val="28"/>
          <w:szCs w:val="28"/>
        </w:rPr>
        <w:t>с 01.07.2021 г. до 01.12.</w:t>
      </w:r>
      <w:r w:rsidR="00906B97" w:rsidRPr="00D17D2A">
        <w:rPr>
          <w:b/>
          <w:sz w:val="28"/>
          <w:szCs w:val="28"/>
        </w:rPr>
        <w:t>202</w:t>
      </w:r>
      <w:r w:rsidR="00906B97">
        <w:rPr>
          <w:b/>
          <w:sz w:val="28"/>
          <w:szCs w:val="28"/>
        </w:rPr>
        <w:t>1</w:t>
      </w:r>
      <w:r w:rsidR="00906B97" w:rsidRPr="00D17D2A">
        <w:rPr>
          <w:b/>
          <w:sz w:val="28"/>
          <w:szCs w:val="28"/>
        </w:rPr>
        <w:t xml:space="preserve">г.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w:t>
      </w:r>
      <w:proofErr w:type="gramStart"/>
      <w:r w:rsidRPr="00CA6CCC">
        <w:rPr>
          <w:i/>
          <w:sz w:val="28"/>
          <w:szCs w:val="28"/>
        </w:rPr>
        <w:t xml:space="preserve">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w:t>
      </w:r>
      <w:proofErr w:type="gramStart"/>
      <w:r w:rsidRPr="00CA6CCC">
        <w:rPr>
          <w:sz w:val="28"/>
          <w:szCs w:val="28"/>
        </w:rPr>
        <w:t>случае</w:t>
      </w:r>
      <w:proofErr w:type="gramEnd"/>
      <w:r w:rsidRPr="00CA6CCC">
        <w:rPr>
          <w:sz w:val="28"/>
          <w:szCs w:val="28"/>
        </w:rPr>
        <w:t xml:space="preserve">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w:t>
      </w:r>
      <w:proofErr w:type="gramStart"/>
      <w:r w:rsidRPr="00CA6CCC">
        <w:rPr>
          <w:sz w:val="28"/>
          <w:szCs w:val="28"/>
        </w:rPr>
        <w:t>н(</w:t>
      </w:r>
      <w:proofErr w:type="gramEnd"/>
      <w:r w:rsidRPr="00CA6CCC">
        <w:rPr>
          <w:sz w:val="28"/>
          <w:szCs w:val="28"/>
        </w:rPr>
        <w:t>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proofErr w:type="gramStart"/>
      <w:r w:rsidRPr="00CA6CCC">
        <w:rPr>
          <w:sz w:val="28"/>
          <w:szCs w:val="28"/>
        </w:rPr>
        <w:t>Нижеподписавшийся</w:t>
      </w:r>
      <w:proofErr w:type="gramEnd"/>
      <w:r w:rsidRPr="00CA6CCC">
        <w:rPr>
          <w:sz w:val="28"/>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2170E7" w:rsidRDefault="002170E7" w:rsidP="00877001">
      <w:pPr>
        <w:pStyle w:val="a3"/>
        <w:suppressAutoHyphens/>
        <w:ind w:right="306" w:firstLine="567"/>
        <w:rPr>
          <w:sz w:val="22"/>
          <w:szCs w:val="22"/>
        </w:rPr>
      </w:pPr>
    </w:p>
    <w:p w:rsidR="002170E7" w:rsidRDefault="002170E7" w:rsidP="00877001">
      <w:pPr>
        <w:pStyle w:val="a3"/>
        <w:suppressAutoHyphens/>
        <w:ind w:right="306" w:firstLine="567"/>
        <w:rPr>
          <w:sz w:val="22"/>
          <w:szCs w:val="22"/>
        </w:rPr>
      </w:pPr>
    </w:p>
    <w:p w:rsidR="002170E7" w:rsidRDefault="002170E7"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Pr="00D404BA" w:rsidRDefault="00877001" w:rsidP="00AB4BEC">
      <w:pPr>
        <w:pStyle w:val="a3"/>
        <w:suppressAutoHyphens/>
        <w:ind w:left="5386"/>
        <w:rPr>
          <w:b w:val="0"/>
          <w:sz w:val="22"/>
          <w:szCs w:val="22"/>
        </w:rPr>
      </w:pPr>
      <w:r w:rsidRPr="00D404BA">
        <w:rPr>
          <w:b w:val="0"/>
          <w:sz w:val="22"/>
          <w:szCs w:val="22"/>
        </w:rPr>
        <w:t>Приложение № 2</w:t>
      </w:r>
    </w:p>
    <w:p w:rsidR="00877001" w:rsidRPr="00D404BA" w:rsidRDefault="00877001" w:rsidP="00AB4BEC">
      <w:pPr>
        <w:ind w:left="5386"/>
        <w:rPr>
          <w:sz w:val="22"/>
          <w:szCs w:val="22"/>
        </w:rPr>
      </w:pPr>
      <w:r w:rsidRPr="00D404BA">
        <w:rPr>
          <w:sz w:val="22"/>
          <w:szCs w:val="22"/>
        </w:rPr>
        <w:t xml:space="preserve">к запросу котировок цен </w:t>
      </w:r>
    </w:p>
    <w:p w:rsidR="00877001" w:rsidRPr="00AB4BEC" w:rsidRDefault="00877001" w:rsidP="00AB4BEC">
      <w:pPr>
        <w:ind w:left="5386"/>
        <w:rPr>
          <w:b/>
          <w:color w:val="FF0000"/>
          <w:sz w:val="20"/>
          <w:szCs w:val="20"/>
        </w:rPr>
      </w:pPr>
      <w:r w:rsidRPr="00AB4BEC">
        <w:rPr>
          <w:b/>
          <w:color w:val="000000" w:themeColor="text1"/>
          <w:sz w:val="22"/>
          <w:szCs w:val="22"/>
        </w:rPr>
        <w:t xml:space="preserve">№ </w:t>
      </w:r>
      <w:r w:rsidR="00906B97" w:rsidRPr="00AB4BEC">
        <w:rPr>
          <w:b/>
          <w:color w:val="000000" w:themeColor="text1"/>
          <w:sz w:val="22"/>
          <w:szCs w:val="22"/>
        </w:rPr>
        <w:t>41</w:t>
      </w:r>
      <w:r w:rsidRPr="00AB4BEC">
        <w:rPr>
          <w:b/>
          <w:color w:val="000000" w:themeColor="text1"/>
          <w:sz w:val="22"/>
          <w:szCs w:val="22"/>
        </w:rPr>
        <w:t>/ЗК-АО «ВРМ» /202</w:t>
      </w:r>
      <w:r w:rsidR="00BB6B27" w:rsidRPr="00AB4BEC">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proofErr w:type="gramStart"/>
      <w:r w:rsidRPr="00D404BA">
        <w:rPr>
          <w:spacing w:val="-13"/>
          <w:sz w:val="28"/>
        </w:rPr>
        <w:t>Имеющий</w:t>
      </w:r>
      <w:proofErr w:type="gramEnd"/>
      <w:r w:rsidRPr="00D404BA">
        <w:rPr>
          <w:spacing w:val="-13"/>
          <w:sz w:val="28"/>
        </w:rPr>
        <w:t xml:space="preserve">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906B97">
        <w:rPr>
          <w:color w:val="000000" w:themeColor="text1"/>
          <w:sz w:val="22"/>
          <w:szCs w:val="22"/>
        </w:rPr>
        <w:t>41</w:t>
      </w:r>
      <w:r w:rsidRPr="00BA1E98">
        <w:rPr>
          <w:b/>
          <w:color w:val="000000" w:themeColor="text1"/>
          <w:sz w:val="22"/>
          <w:szCs w:val="22"/>
        </w:rPr>
        <w:t>/ЗК-АО «ВРМ» /202</w:t>
      </w:r>
      <w:r w:rsidR="00961562">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8F77FD" w:rsidRDefault="00877001" w:rsidP="00877001">
      <w:pPr>
        <w:rPr>
          <w:b/>
        </w:rPr>
      </w:pPr>
      <w:r w:rsidRPr="0042131A">
        <w:rPr>
          <w:szCs w:val="28"/>
        </w:rPr>
        <w:t xml:space="preserve">Запрос котировок цен </w:t>
      </w:r>
      <w:r w:rsidRPr="008F77FD">
        <w:rPr>
          <w:b/>
          <w:color w:val="000000" w:themeColor="text1"/>
          <w:szCs w:val="28"/>
        </w:rPr>
        <w:t xml:space="preserve">№ </w:t>
      </w:r>
      <w:r w:rsidR="00906B97">
        <w:rPr>
          <w:b/>
          <w:color w:val="000000" w:themeColor="text1"/>
          <w:szCs w:val="28"/>
        </w:rPr>
        <w:t>41</w:t>
      </w:r>
      <w:r w:rsidRPr="008F77FD">
        <w:rPr>
          <w:b/>
          <w:color w:val="000000" w:themeColor="text1"/>
          <w:szCs w:val="28"/>
        </w:rPr>
        <w:t>/ЗК-АО «ВРМ»/202</w:t>
      </w:r>
      <w:r w:rsidR="00961562" w:rsidRPr="008F77FD">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w:t>
            </w:r>
            <w:proofErr w:type="spellStart"/>
            <w:proofErr w:type="gramStart"/>
            <w:r w:rsidRPr="00D404BA">
              <w:rPr>
                <w:sz w:val="22"/>
                <w:szCs w:val="22"/>
              </w:rPr>
              <w:t>п</w:t>
            </w:r>
            <w:proofErr w:type="spellEnd"/>
            <w:proofErr w:type="gramEnd"/>
            <w:r w:rsidRPr="00D404BA">
              <w:rPr>
                <w:sz w:val="22"/>
                <w:szCs w:val="22"/>
              </w:rPr>
              <w:t>/</w:t>
            </w:r>
            <w:proofErr w:type="spellStart"/>
            <w:r w:rsidRPr="00D404BA">
              <w:rPr>
                <w:sz w:val="22"/>
                <w:szCs w:val="22"/>
              </w:rPr>
              <w:t>п</w:t>
            </w:r>
            <w:proofErr w:type="spellEnd"/>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Ед. </w:t>
            </w:r>
            <w:proofErr w:type="spellStart"/>
            <w:r w:rsidRPr="00D404BA">
              <w:rPr>
                <w:sz w:val="22"/>
                <w:szCs w:val="22"/>
              </w:rPr>
              <w:t>изм</w:t>
            </w:r>
            <w:proofErr w:type="spellEnd"/>
            <w:r w:rsidRPr="00D404BA">
              <w:rPr>
                <w:sz w:val="22"/>
                <w:szCs w:val="22"/>
              </w:rPr>
              <w:t>.</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530D13">
      <w:pPr>
        <w:ind w:firstLine="567"/>
        <w:contextualSpacing/>
        <w:jc w:val="both"/>
        <w:rPr>
          <w:b/>
          <w:i/>
          <w:spacing w:val="-4"/>
          <w:sz w:val="28"/>
          <w:szCs w:val="28"/>
        </w:rPr>
      </w:pPr>
      <w:r w:rsidRPr="009753E0">
        <w:rPr>
          <w:b/>
          <w:i/>
          <w:szCs w:val="28"/>
        </w:rPr>
        <w:t xml:space="preserve">Срок поставки товаров -   </w:t>
      </w:r>
      <w:r w:rsidR="00530D13">
        <w:rPr>
          <w:b/>
          <w:sz w:val="28"/>
          <w:szCs w:val="28"/>
        </w:rPr>
        <w:t>с 01.07.2021 г. до 01.12.</w:t>
      </w:r>
      <w:r w:rsidR="00530D13" w:rsidRPr="00D17D2A">
        <w:rPr>
          <w:b/>
          <w:sz w:val="28"/>
          <w:szCs w:val="28"/>
        </w:rPr>
        <w:t>202</w:t>
      </w:r>
      <w:r w:rsidR="00530D13">
        <w:rPr>
          <w:b/>
          <w:sz w:val="28"/>
          <w:szCs w:val="28"/>
        </w:rPr>
        <w:t>1</w:t>
      </w:r>
      <w:r w:rsidR="00530D13" w:rsidRPr="00D17D2A">
        <w:rPr>
          <w:b/>
          <w:sz w:val="28"/>
          <w:szCs w:val="28"/>
        </w:rPr>
        <w:t>г</w:t>
      </w:r>
      <w:proofErr w:type="gramStart"/>
      <w:r w:rsidR="00530D13" w:rsidRPr="00D17D2A">
        <w:rPr>
          <w:b/>
          <w:sz w:val="28"/>
          <w:szCs w:val="28"/>
        </w:rPr>
        <w:t>.</w:t>
      </w:r>
      <w:r w:rsidRPr="00025330">
        <w:rPr>
          <w:b/>
          <w:i/>
          <w:szCs w:val="28"/>
        </w:rPr>
        <w:t>.</w:t>
      </w:r>
      <w:proofErr w:type="gramEnd"/>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t xml:space="preserve">                                                                                      </w:t>
      </w:r>
      <w:r>
        <w:rPr>
          <w:b w:val="0"/>
          <w:sz w:val="28"/>
          <w:szCs w:val="28"/>
        </w:rPr>
        <w:t xml:space="preserve">   </w:t>
      </w:r>
      <w:r w:rsidRPr="007E2226">
        <w:rPr>
          <w:b w:val="0"/>
        </w:rPr>
        <w:t>Приложение № 4</w:t>
      </w:r>
    </w:p>
    <w:p w:rsidR="009F433F" w:rsidRPr="00154569" w:rsidRDefault="009F433F" w:rsidP="009F433F">
      <w:pPr>
        <w:ind w:firstLine="567"/>
        <w:jc w:val="center"/>
        <w:rPr>
          <w:color w:val="000000" w:themeColor="text1"/>
          <w:sz w:val="22"/>
          <w:szCs w:val="22"/>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154569">
        <w:rPr>
          <w:color w:val="000000" w:themeColor="text1"/>
          <w:sz w:val="22"/>
          <w:szCs w:val="22"/>
        </w:rPr>
        <w:t xml:space="preserve">№ </w:t>
      </w:r>
      <w:r w:rsidR="00DB003B">
        <w:rPr>
          <w:color w:val="000000" w:themeColor="text1"/>
          <w:sz w:val="22"/>
          <w:szCs w:val="22"/>
        </w:rPr>
        <w:t>41</w:t>
      </w:r>
      <w:r w:rsidRPr="00154569">
        <w:rPr>
          <w:color w:val="000000" w:themeColor="text1"/>
          <w:sz w:val="22"/>
          <w:szCs w:val="22"/>
        </w:rPr>
        <w:t>/ЗК-АО ВРМ/202</w:t>
      </w:r>
      <w:r w:rsidR="007C0960" w:rsidRPr="00154569">
        <w:rPr>
          <w:color w:val="000000" w:themeColor="text1"/>
          <w:sz w:val="22"/>
          <w:szCs w:val="22"/>
        </w:rPr>
        <w:t>1</w:t>
      </w:r>
    </w:p>
    <w:p w:rsidR="005D5874" w:rsidRPr="00154569" w:rsidRDefault="005D5874" w:rsidP="005D5874">
      <w:pPr>
        <w:widowControl w:val="0"/>
        <w:shd w:val="clear" w:color="auto" w:fill="FFFFFF"/>
        <w:autoSpaceDE w:val="0"/>
        <w:autoSpaceDN w:val="0"/>
        <w:adjustRightInd w:val="0"/>
        <w:jc w:val="center"/>
        <w:rPr>
          <w:b/>
          <w:bCs/>
          <w:spacing w:val="-9"/>
        </w:rPr>
      </w:pPr>
      <w:r w:rsidRPr="00154569">
        <w:rPr>
          <w:b/>
          <w:bCs/>
          <w:spacing w:val="-9"/>
        </w:rPr>
        <w:t>ДОГОВОР</w:t>
      </w:r>
      <w:r w:rsidRPr="00154569">
        <w:rPr>
          <w:b/>
          <w:bCs/>
        </w:rPr>
        <w:t xml:space="preserve"> </w:t>
      </w:r>
      <w:r w:rsidRPr="00154569">
        <w:rPr>
          <w:b/>
          <w:bCs/>
          <w:spacing w:val="-9"/>
        </w:rPr>
        <w:t>ПОСТАВКИ № ____________</w:t>
      </w:r>
    </w:p>
    <w:p w:rsidR="005D5874" w:rsidRPr="00154569" w:rsidRDefault="005D5874" w:rsidP="005D5874">
      <w:pPr>
        <w:widowControl w:val="0"/>
        <w:shd w:val="clear" w:color="auto" w:fill="FFFFFF"/>
        <w:autoSpaceDE w:val="0"/>
        <w:autoSpaceDN w:val="0"/>
        <w:adjustRightInd w:val="0"/>
        <w:jc w:val="both"/>
        <w:rPr>
          <w:b/>
          <w:bCs/>
          <w:spacing w:val="-9"/>
        </w:rPr>
      </w:pPr>
    </w:p>
    <w:p w:rsidR="005D5874" w:rsidRPr="00154569" w:rsidRDefault="005D5874" w:rsidP="005D5874">
      <w:pPr>
        <w:widowControl w:val="0"/>
        <w:shd w:val="clear" w:color="auto" w:fill="FFFFFF"/>
        <w:autoSpaceDE w:val="0"/>
        <w:autoSpaceDN w:val="0"/>
        <w:adjustRightInd w:val="0"/>
        <w:jc w:val="both"/>
        <w:rPr>
          <w:bCs/>
          <w:spacing w:val="3"/>
        </w:rPr>
      </w:pPr>
      <w:r w:rsidRPr="00154569">
        <w:rPr>
          <w:bCs/>
        </w:rPr>
        <w:t>г. Москва</w:t>
      </w:r>
      <w:r w:rsidRPr="00154569">
        <w:rPr>
          <w:bCs/>
        </w:rPr>
        <w:tab/>
      </w:r>
      <w:r w:rsidRPr="00154569">
        <w:rPr>
          <w:bCs/>
        </w:rPr>
        <w:tab/>
      </w:r>
      <w:r w:rsidRPr="00154569">
        <w:rPr>
          <w:bCs/>
        </w:rPr>
        <w:tab/>
      </w:r>
      <w:r w:rsidRPr="00154569">
        <w:rPr>
          <w:bCs/>
        </w:rPr>
        <w:tab/>
      </w:r>
      <w:r w:rsidRPr="00154569">
        <w:rPr>
          <w:bCs/>
        </w:rPr>
        <w:tab/>
      </w:r>
      <w:r w:rsidRPr="00154569">
        <w:rPr>
          <w:bCs/>
        </w:rPr>
        <w:tab/>
      </w:r>
      <w:r w:rsidRPr="00154569">
        <w:rPr>
          <w:bCs/>
        </w:rPr>
        <w:tab/>
        <w:t xml:space="preserve"> </w:t>
      </w:r>
      <w:r w:rsidRPr="00154569">
        <w:rPr>
          <w:bCs/>
        </w:rPr>
        <w:tab/>
        <w:t>«___»________ 20___</w:t>
      </w:r>
      <w:r w:rsidRPr="00154569">
        <w:rPr>
          <w:bCs/>
          <w:spacing w:val="3"/>
        </w:rPr>
        <w:t>г.</w:t>
      </w:r>
    </w:p>
    <w:p w:rsidR="005D5874" w:rsidRPr="00154569" w:rsidRDefault="005D5874" w:rsidP="005D5874">
      <w:pPr>
        <w:widowControl w:val="0"/>
        <w:shd w:val="clear" w:color="auto" w:fill="FFFFFF"/>
        <w:autoSpaceDE w:val="0"/>
        <w:autoSpaceDN w:val="0"/>
        <w:adjustRightInd w:val="0"/>
        <w:jc w:val="both"/>
        <w:rPr>
          <w:bCs/>
        </w:rPr>
      </w:pPr>
    </w:p>
    <w:p w:rsidR="005D5874" w:rsidRPr="00154569" w:rsidRDefault="005D5874" w:rsidP="005D5874">
      <w:pPr>
        <w:widowControl w:val="0"/>
        <w:shd w:val="clear" w:color="auto" w:fill="FFFFFF"/>
        <w:autoSpaceDE w:val="0"/>
        <w:autoSpaceDN w:val="0"/>
        <w:adjustRightInd w:val="0"/>
        <w:jc w:val="both"/>
        <w:rPr>
          <w:bCs/>
        </w:rPr>
      </w:pPr>
      <w:r w:rsidRPr="00154569">
        <w:rPr>
          <w:bCs/>
        </w:rPr>
        <w:t>Акционерное Общество «</w:t>
      </w:r>
      <w:proofErr w:type="spellStart"/>
      <w:r w:rsidRPr="00154569">
        <w:rPr>
          <w:bCs/>
        </w:rPr>
        <w:t>Вагонреммаш</w:t>
      </w:r>
      <w:proofErr w:type="spellEnd"/>
      <w:r w:rsidRPr="00154569">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154569">
        <w:rPr>
          <w:spacing w:val="2"/>
        </w:rPr>
        <w:t>Поставщик</w:t>
      </w:r>
      <w:r w:rsidRPr="00154569">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D5874" w:rsidRPr="00154569" w:rsidRDefault="005D5874" w:rsidP="005D5874">
      <w:pPr>
        <w:widowControl w:val="0"/>
        <w:shd w:val="clear" w:color="auto" w:fill="FFFFFF"/>
        <w:autoSpaceDE w:val="0"/>
        <w:autoSpaceDN w:val="0"/>
        <w:adjustRightInd w:val="0"/>
        <w:jc w:val="both"/>
        <w:rPr>
          <w:bCs/>
        </w:rPr>
      </w:pPr>
    </w:p>
    <w:p w:rsidR="005D5874" w:rsidRPr="00154569" w:rsidRDefault="005D5874" w:rsidP="005D5874">
      <w:pPr>
        <w:jc w:val="center"/>
        <w:rPr>
          <w:rFonts w:eastAsia="Arial Unicode MS"/>
          <w:b/>
        </w:rPr>
      </w:pPr>
      <w:r w:rsidRPr="00154569">
        <w:rPr>
          <w:rFonts w:eastAsia="Arial Unicode MS"/>
          <w:b/>
        </w:rPr>
        <w:t>1. ПРЕДМЕТ ДОГОВОРА</w:t>
      </w:r>
    </w:p>
    <w:p w:rsidR="005D5874" w:rsidRPr="00154569" w:rsidRDefault="005D5874" w:rsidP="005D5874">
      <w:pPr>
        <w:autoSpaceDE w:val="0"/>
        <w:autoSpaceDN w:val="0"/>
        <w:ind w:firstLine="708"/>
        <w:jc w:val="both"/>
        <w:rPr>
          <w:spacing w:val="-8"/>
        </w:rPr>
      </w:pPr>
      <w:r w:rsidRPr="00154569">
        <w:rPr>
          <w:spacing w:val="-8"/>
        </w:rPr>
        <w:t>1.1. </w:t>
      </w:r>
      <w:r w:rsidRPr="00154569">
        <w:t xml:space="preserve">Поставщик обязуется поставить Покупателю Товар, </w:t>
      </w:r>
      <w:r w:rsidRPr="00154569">
        <w:rPr>
          <w:spacing w:val="-8"/>
        </w:rPr>
        <w:t>а Покупатель обязуется принять и оплатить Товар на условиях настоящего Договора.</w:t>
      </w:r>
    </w:p>
    <w:p w:rsidR="005D5874" w:rsidRPr="00154569" w:rsidRDefault="005D5874" w:rsidP="005D5874">
      <w:pPr>
        <w:ind w:firstLine="708"/>
        <w:jc w:val="both"/>
      </w:pPr>
      <w:r w:rsidRPr="0015456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D5874" w:rsidRPr="00154569" w:rsidRDefault="005D5874" w:rsidP="005D5874">
      <w:pPr>
        <w:ind w:firstLine="708"/>
        <w:jc w:val="both"/>
        <w:rPr>
          <w:rFonts w:eastAsia="Calibri"/>
          <w:spacing w:val="-8"/>
        </w:rPr>
      </w:pPr>
      <w:r w:rsidRPr="00154569">
        <w:rPr>
          <w:rFonts w:eastAsia="Calibri"/>
        </w:rPr>
        <w:t>Товар поставляется партиями. Сроки и порядок поставки каждой партии Товара указываются</w:t>
      </w:r>
      <w:r w:rsidRPr="00154569">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154569">
        <w:rPr>
          <w:rFonts w:eastAsia="Calibri"/>
          <w:spacing w:val="-8"/>
        </w:rPr>
        <w:t>являются неотъемлемой частью настоящего Договора В Спецификации указываются</w:t>
      </w:r>
      <w:proofErr w:type="gramEnd"/>
      <w:r w:rsidRPr="00154569">
        <w:rPr>
          <w:rFonts w:eastAsia="Calibri"/>
          <w:spacing w:val="-8"/>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154569">
        <w:rPr>
          <w:rFonts w:eastAsia="Calibri"/>
          <w:bCs/>
          <w:iCs/>
          <w:spacing w:val="-8"/>
        </w:rPr>
        <w:t>стоимость доставки Товара (</w:t>
      </w:r>
      <w:r w:rsidRPr="00154569">
        <w:rPr>
          <w:rFonts w:eastAsia="Calibri"/>
          <w:bCs/>
          <w:i/>
          <w:iCs/>
          <w:spacing w:val="-8"/>
        </w:rPr>
        <w:t>в случае, если доставка не входит в стоимость Товара</w:t>
      </w:r>
      <w:r w:rsidRPr="00154569">
        <w:rPr>
          <w:rFonts w:eastAsia="Calibri"/>
          <w:bCs/>
          <w:iCs/>
          <w:spacing w:val="-8"/>
        </w:rPr>
        <w:t>)</w:t>
      </w:r>
      <w:r w:rsidRPr="00154569">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D5874" w:rsidRPr="00154569" w:rsidRDefault="005D5874" w:rsidP="005D5874">
      <w:pPr>
        <w:ind w:firstLine="709"/>
        <w:jc w:val="both"/>
      </w:pPr>
      <w:proofErr w:type="gramStart"/>
      <w:r w:rsidRPr="00154569">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roofErr w:type="gramEnd"/>
    </w:p>
    <w:p w:rsidR="005D5874" w:rsidRPr="00154569" w:rsidRDefault="005D5874" w:rsidP="005D5874">
      <w:pPr>
        <w:ind w:firstLine="708"/>
        <w:jc w:val="both"/>
        <w:rPr>
          <w:spacing w:val="-8"/>
        </w:rPr>
      </w:pPr>
      <w:r w:rsidRPr="00154569">
        <w:rPr>
          <w:spacing w:val="-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154569">
        <w:rPr>
          <w:spacing w:val="-8"/>
        </w:rPr>
        <w:t>,</w:t>
      </w:r>
      <w:proofErr w:type="gramEnd"/>
      <w:r w:rsidRPr="00154569">
        <w:rPr>
          <w:spacing w:val="-8"/>
        </w:rPr>
        <w:t xml:space="preserve"> чем за ____ рабочих дней до предполагаемой даты поставки Товара.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1.2. Настоящий Договор заключен на основании запроса котировок цен. Протокол №________________ </w:t>
      </w:r>
      <w:proofErr w:type="gramStart"/>
      <w:r w:rsidRPr="00154569">
        <w:rPr>
          <w:bCs/>
          <w:spacing w:val="-8"/>
        </w:rPr>
        <w:t>от</w:t>
      </w:r>
      <w:proofErr w:type="gramEnd"/>
      <w:r w:rsidRPr="00154569">
        <w:rPr>
          <w:bCs/>
          <w:spacing w:val="-8"/>
        </w:rPr>
        <w:t xml:space="preserve"> ___________________________.</w:t>
      </w:r>
    </w:p>
    <w:p w:rsidR="005D5874" w:rsidRPr="00154569" w:rsidRDefault="005D5874" w:rsidP="005D5874">
      <w:pPr>
        <w:ind w:firstLine="709"/>
        <w:jc w:val="both"/>
        <w:rPr>
          <w:rFonts w:eastAsia="Calibri"/>
        </w:rPr>
      </w:pPr>
      <w:r w:rsidRPr="00154569">
        <w:rPr>
          <w:rFonts w:eastAsia="Calibri"/>
          <w:sz w:val="26"/>
          <w:szCs w:val="26"/>
        </w:rPr>
        <w:t xml:space="preserve">1.3. </w:t>
      </w:r>
      <w:proofErr w:type="gramStart"/>
      <w:r w:rsidRPr="00154569">
        <w:rPr>
          <w:rFonts w:eastAsia="Calibri"/>
        </w:rPr>
        <w:t xml:space="preserve">Стороны признают, что настоящий Договор заключается в условиях распространения </w:t>
      </w:r>
      <w:proofErr w:type="spellStart"/>
      <w:r w:rsidRPr="00154569">
        <w:rPr>
          <w:rFonts w:eastAsia="Calibri"/>
        </w:rPr>
        <w:t>коронавирусной</w:t>
      </w:r>
      <w:proofErr w:type="spellEnd"/>
      <w:r w:rsidRPr="00154569">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154569">
        <w:rPr>
          <w:rFonts w:eastAsia="Calibri"/>
        </w:rPr>
        <w:t xml:space="preserve"> Москвы», в связи с чем, допускается изменение Покупателем объемов поставок в одностороннем порядке, без применения к нему штрафных санкций.*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2. СТОИМОСТЬ И ПОРЯДОК РАСЧЕТОВ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2.1. Общая стоимость настоящего Договора определяется по сумме всех подписанных Сторонами Спецификаций. </w:t>
      </w:r>
    </w:p>
    <w:p w:rsidR="005D5874" w:rsidRPr="00154569" w:rsidRDefault="005D5874" w:rsidP="005D5874">
      <w:pPr>
        <w:widowControl w:val="0"/>
        <w:autoSpaceDE w:val="0"/>
        <w:autoSpaceDN w:val="0"/>
        <w:adjustRightInd w:val="0"/>
        <w:ind w:firstLine="709"/>
        <w:jc w:val="both"/>
        <w:rPr>
          <w:bCs/>
        </w:rPr>
      </w:pPr>
      <w:r w:rsidRPr="00154569">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D5874" w:rsidRPr="00154569" w:rsidRDefault="005D5874" w:rsidP="005D5874">
      <w:pPr>
        <w:widowControl w:val="0"/>
        <w:autoSpaceDE w:val="0"/>
        <w:autoSpaceDN w:val="0"/>
        <w:adjustRightInd w:val="0"/>
        <w:ind w:firstLine="709"/>
        <w:jc w:val="both"/>
        <w:rPr>
          <w:bCs/>
        </w:rPr>
      </w:pPr>
      <w:r w:rsidRPr="00154569">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D5874" w:rsidRPr="00154569" w:rsidRDefault="005D5874" w:rsidP="005D5874">
      <w:pPr>
        <w:widowControl w:val="0"/>
        <w:autoSpaceDE w:val="0"/>
        <w:autoSpaceDN w:val="0"/>
        <w:adjustRightInd w:val="0"/>
        <w:ind w:firstLine="709"/>
        <w:jc w:val="both"/>
        <w:rPr>
          <w:bCs/>
        </w:rPr>
      </w:pPr>
      <w:r w:rsidRPr="00154569">
        <w:rPr>
          <w:bCs/>
        </w:rPr>
        <w:t xml:space="preserve">2.4. </w:t>
      </w:r>
      <w:proofErr w:type="gramStart"/>
      <w:r w:rsidRPr="00154569">
        <w:rPr>
          <w:bCs/>
        </w:rPr>
        <w:t>Оплата Товара по настоящему Договору производится Покупателем</w:t>
      </w:r>
      <w:r w:rsidRPr="00154569">
        <w:t xml:space="preserve"> в течение </w:t>
      </w:r>
      <w:r w:rsidR="00194E47">
        <w:t>6</w:t>
      </w:r>
      <w:r w:rsidR="00025330" w:rsidRPr="00154569">
        <w:t>0</w:t>
      </w:r>
      <w:r w:rsidR="00595FA3" w:rsidRPr="00154569">
        <w:t xml:space="preserve"> </w:t>
      </w:r>
      <w:r w:rsidRPr="00154569">
        <w:t>(</w:t>
      </w:r>
      <w:r w:rsidR="00194E47">
        <w:t>Шест</w:t>
      </w:r>
      <w:r w:rsidR="00B16007">
        <w:t>и</w:t>
      </w:r>
      <w:r w:rsidR="00194E47">
        <w:t>десят</w:t>
      </w:r>
      <w:r w:rsidR="00B16007">
        <w:t>и</w:t>
      </w:r>
      <w:r w:rsidRPr="00154569">
        <w:t>) календарных дней с даты поставки Товара Покупателю/</w:t>
      </w:r>
      <w:r w:rsidRPr="00154569">
        <w:rPr>
          <w:bCs/>
          <w:spacing w:val="-8"/>
        </w:rPr>
        <w:t>Грузополучателю и</w:t>
      </w:r>
      <w:r w:rsidRPr="00154569">
        <w:t xml:space="preserve"> получения полного комплекта документов (в т.ч. счет, счет-фактура, товарная накладная унифицированной формы </w:t>
      </w:r>
      <w:r w:rsidRPr="00154569">
        <w:rPr>
          <w:bCs/>
        </w:rPr>
        <w:t>ТОРГ-12</w:t>
      </w:r>
      <w:r w:rsidRPr="00154569">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2.5. Обязательства Покупателя по оплате считаются исполненными с даты списания денежных сре</w:t>
      </w:r>
      <w:proofErr w:type="gramStart"/>
      <w:r w:rsidRPr="00154569">
        <w:rPr>
          <w:bCs/>
          <w:spacing w:val="-8"/>
        </w:rPr>
        <w:t>дств с р</w:t>
      </w:r>
      <w:proofErr w:type="gramEnd"/>
      <w:r w:rsidRPr="00154569">
        <w:rPr>
          <w:bCs/>
          <w:spacing w:val="-8"/>
        </w:rPr>
        <w:t>асчетного счета Покупателя.</w:t>
      </w:r>
    </w:p>
    <w:p w:rsidR="005D5874" w:rsidRPr="00154569" w:rsidRDefault="005D5874" w:rsidP="005D5874">
      <w:pPr>
        <w:ind w:firstLine="709"/>
        <w:jc w:val="both"/>
      </w:pPr>
      <w:r w:rsidRPr="00154569">
        <w:rPr>
          <w:bCs/>
          <w:spacing w:val="-8"/>
        </w:rPr>
        <w:t xml:space="preserve">2.6. </w:t>
      </w:r>
      <w:r w:rsidRPr="00154569">
        <w:t xml:space="preserve">В </w:t>
      </w:r>
      <w:proofErr w:type="gramStart"/>
      <w:r w:rsidRPr="00154569">
        <w:t>случае</w:t>
      </w:r>
      <w:proofErr w:type="gramEnd"/>
      <w:r w:rsidRPr="00154569">
        <w:t xml:space="preserve"> изменения налогового законодательства, виды и ставки налогов будут применяться в соответствии с такими изменениями.</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3. СРОКИ И УСЛОВИЯ ПОСТАВКИ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 </w:t>
      </w:r>
      <w:proofErr w:type="gramStart"/>
      <w:r w:rsidRPr="00154569">
        <w:rPr>
          <w:bCs/>
          <w:spacing w:val="-8"/>
        </w:rPr>
        <w:t>Тамбовский</w:t>
      </w:r>
      <w:proofErr w:type="gramEnd"/>
      <w:r w:rsidRPr="00154569">
        <w:rPr>
          <w:bCs/>
          <w:spacing w:val="-8"/>
        </w:rPr>
        <w:t xml:space="preserve"> ВРЗ АО «ВРМ»;</w:t>
      </w:r>
    </w:p>
    <w:p w:rsidR="008F4071" w:rsidRPr="00154569" w:rsidRDefault="008F4071"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 </w:t>
      </w:r>
      <w:proofErr w:type="gramStart"/>
      <w:r w:rsidRPr="00154569">
        <w:rPr>
          <w:bCs/>
          <w:spacing w:val="-8"/>
        </w:rPr>
        <w:t>Воронежский</w:t>
      </w:r>
      <w:proofErr w:type="gramEnd"/>
      <w:r w:rsidRPr="00154569">
        <w:rPr>
          <w:bCs/>
          <w:spacing w:val="-8"/>
        </w:rPr>
        <w:t xml:space="preserve"> ВРЗ АО «ВРМ»</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Заявки на поставку Товара Покупатель направляет в адрес Поставщика.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154569">
        <w:rPr>
          <w:bCs/>
          <w:spacing w:val="-8"/>
        </w:rPr>
        <w:t>Документы</w:t>
      </w:r>
      <w:proofErr w:type="gramEnd"/>
      <w:r w:rsidRPr="00154569">
        <w:rPr>
          <w:bCs/>
          <w:spacing w:val="-8"/>
        </w:rPr>
        <w:t xml:space="preserve"> направленные в соответствии с настоящим пунктом считаются направленными и полученными должным образом.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154569">
        <w:rPr>
          <w:bCs/>
          <w:spacing w:val="-8"/>
        </w:rPr>
        <w:t xml:space="preserve"> </w:t>
      </w:r>
    </w:p>
    <w:p w:rsidR="005D5874" w:rsidRPr="00154569" w:rsidRDefault="005D5874" w:rsidP="005D5874">
      <w:pPr>
        <w:widowControl w:val="0"/>
        <w:tabs>
          <w:tab w:val="left" w:pos="0"/>
          <w:tab w:val="left" w:pos="930"/>
        </w:tabs>
        <w:autoSpaceDE w:val="0"/>
        <w:autoSpaceDN w:val="0"/>
        <w:adjustRightInd w:val="0"/>
        <w:ind w:firstLine="851"/>
        <w:jc w:val="both"/>
        <w:rPr>
          <w:rFonts w:eastAsia="Calibri"/>
        </w:rPr>
      </w:pPr>
      <w:r w:rsidRPr="00154569">
        <w:rPr>
          <w:rFonts w:eastAsia="Calibri"/>
        </w:rPr>
        <w:t>3.4. Доставка Товара осуществляется силами Поставщика в соответствии с п. 2.2. Договора.</w:t>
      </w:r>
    </w:p>
    <w:p w:rsidR="005D5874" w:rsidRPr="00154569" w:rsidRDefault="005D5874" w:rsidP="005D5874">
      <w:pPr>
        <w:ind w:firstLine="851"/>
        <w:jc w:val="both"/>
        <w:rPr>
          <w:rFonts w:eastAsia="Calibri"/>
        </w:rPr>
      </w:pPr>
      <w:r w:rsidRPr="00154569">
        <w:rPr>
          <w:rFonts w:eastAsia="Calibri"/>
        </w:rPr>
        <w:t xml:space="preserve">В </w:t>
      </w:r>
      <w:proofErr w:type="gramStart"/>
      <w:r w:rsidRPr="00154569">
        <w:rPr>
          <w:rFonts w:eastAsia="Calibri"/>
        </w:rPr>
        <w:t>случае</w:t>
      </w:r>
      <w:proofErr w:type="gramEnd"/>
      <w:r w:rsidRPr="00154569">
        <w:rPr>
          <w:rFonts w:eastAsia="Calibri"/>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D5874" w:rsidRPr="00154569" w:rsidRDefault="005D5874" w:rsidP="005D5874">
      <w:pPr>
        <w:ind w:firstLine="851"/>
        <w:jc w:val="both"/>
        <w:rPr>
          <w:rFonts w:eastAsia="Calibri"/>
        </w:rPr>
      </w:pPr>
      <w:r w:rsidRPr="00154569">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154569">
        <w:rPr>
          <w:rFonts w:eastAsia="Calibri"/>
          <w:color w:val="212121"/>
        </w:rPr>
        <w:t>непредоставления</w:t>
      </w:r>
      <w:proofErr w:type="spellEnd"/>
      <w:r w:rsidRPr="00154569">
        <w:rPr>
          <w:rFonts w:eastAsia="Calibri"/>
          <w:color w:val="212121"/>
        </w:rPr>
        <w:t xml:space="preserve"> Поставщиком подтверждающих документов, указанных в настоящем пункте.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D5874" w:rsidRPr="00154569" w:rsidRDefault="005D5874" w:rsidP="005D5874">
      <w:pPr>
        <w:widowControl w:val="0"/>
        <w:autoSpaceDE w:val="0"/>
        <w:autoSpaceDN w:val="0"/>
        <w:adjustRightInd w:val="0"/>
        <w:ind w:firstLine="851"/>
        <w:jc w:val="both"/>
        <w:rPr>
          <w:bCs/>
        </w:rPr>
      </w:pPr>
      <w:r w:rsidRPr="00154569">
        <w:rPr>
          <w:bCs/>
        </w:rPr>
        <w:t>3.6. </w:t>
      </w:r>
      <w:r w:rsidRPr="00154569">
        <w:t>Поставщик</w:t>
      </w:r>
      <w:r w:rsidRPr="00154569">
        <w:rPr>
          <w:bCs/>
        </w:rPr>
        <w:t xml:space="preserve"> обязан подготовить Товар к передаче </w:t>
      </w:r>
      <w:r w:rsidRPr="00154569">
        <w:rPr>
          <w:bCs/>
          <w:spacing w:val="-8"/>
        </w:rPr>
        <w:t>Покупателю/</w:t>
      </w:r>
      <w:r w:rsidRPr="00154569">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5874" w:rsidRPr="00154569" w:rsidRDefault="005D5874" w:rsidP="005D5874">
      <w:pPr>
        <w:ind w:firstLine="851"/>
        <w:jc w:val="both"/>
      </w:pPr>
      <w:r w:rsidRPr="00154569">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154569">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154569">
        <w:rPr>
          <w:spacing w:val="2"/>
        </w:rPr>
        <w:t xml:space="preserve">технической документации (паспорту), сертификатам на Товар). </w:t>
      </w:r>
      <w:proofErr w:type="gramStart"/>
      <w:r w:rsidRPr="00154569">
        <w:rPr>
          <w:spacing w:val="2"/>
        </w:rPr>
        <w:t xml:space="preserve">При приемке Товара Стороны также руководствуются </w:t>
      </w:r>
      <w:r w:rsidRPr="00154569">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5D5874" w:rsidRPr="00154569" w:rsidRDefault="005D5874" w:rsidP="005D5874">
      <w:pPr>
        <w:widowControl w:val="0"/>
        <w:autoSpaceDE w:val="0"/>
        <w:autoSpaceDN w:val="0"/>
        <w:adjustRightInd w:val="0"/>
        <w:ind w:firstLine="709"/>
        <w:jc w:val="both"/>
        <w:rPr>
          <w:bCs/>
        </w:rPr>
      </w:pPr>
      <w:r w:rsidRPr="00154569">
        <w:rPr>
          <w:bCs/>
        </w:rPr>
        <w:t xml:space="preserve">В </w:t>
      </w:r>
      <w:proofErr w:type="gramStart"/>
      <w:r w:rsidRPr="00154569">
        <w:rPr>
          <w:bCs/>
        </w:rPr>
        <w:t>случае</w:t>
      </w:r>
      <w:proofErr w:type="gramEnd"/>
      <w:r w:rsidRPr="00154569">
        <w:rPr>
          <w:bCs/>
        </w:rPr>
        <w:t xml:space="preserve"> обнаружения несоответствия Товара указанным документам </w:t>
      </w:r>
      <w:r w:rsidRPr="00154569">
        <w:rPr>
          <w:bCs/>
          <w:spacing w:val="-8"/>
        </w:rPr>
        <w:t>Покупатель/</w:t>
      </w:r>
      <w:r w:rsidRPr="00154569">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Никакие указания уполномоченных представителей Покупателя не могут служить основанием для поставки </w:t>
      </w:r>
      <w:proofErr w:type="spellStart"/>
      <w:r w:rsidRPr="00154569">
        <w:rPr>
          <w:bCs/>
          <w:spacing w:val="-8"/>
        </w:rPr>
        <w:t>несертифицированного</w:t>
      </w:r>
      <w:proofErr w:type="spellEnd"/>
      <w:r w:rsidRPr="00154569">
        <w:rPr>
          <w:bCs/>
          <w:spacing w:val="-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3.9. Право собственности на Товар и р</w:t>
      </w:r>
      <w:r w:rsidRPr="00154569">
        <w:rPr>
          <w:bCs/>
          <w:iCs/>
          <w:spacing w:val="-8"/>
        </w:rPr>
        <w:t xml:space="preserve">иск случайной гибели переходит к Покупателю в момент подписания товарной накладной </w:t>
      </w:r>
      <w:r w:rsidRPr="00154569">
        <w:rPr>
          <w:bCs/>
        </w:rPr>
        <w:t>унифицированной формы ТОРГ-12, либо УПД, и фактическое получение Товара</w:t>
      </w:r>
      <w:r w:rsidRPr="00154569">
        <w:rPr>
          <w:bCs/>
          <w:iCs/>
          <w:spacing w:val="-8"/>
        </w:rPr>
        <w:t xml:space="preserve">. </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iCs/>
          <w:spacing w:val="-8"/>
        </w:rPr>
        <w:t xml:space="preserve">3.10. Поставщик </w:t>
      </w:r>
      <w:r w:rsidRPr="00154569">
        <w:rPr>
          <w:bCs/>
        </w:rPr>
        <w:t>одновременно с поставляемым Товаром</w:t>
      </w:r>
      <w:r w:rsidRPr="00154569">
        <w:rPr>
          <w:bCs/>
          <w:iCs/>
          <w:spacing w:val="-8"/>
        </w:rPr>
        <w:t xml:space="preserve"> обязан передать Покупателю/ Грузополучателю оригиналы следующих первичных документов:</w:t>
      </w:r>
    </w:p>
    <w:p w:rsidR="005D5874" w:rsidRPr="00154569" w:rsidRDefault="005D5874" w:rsidP="005D5874">
      <w:pPr>
        <w:widowControl w:val="0"/>
        <w:shd w:val="clear" w:color="auto" w:fill="FFFFFF"/>
        <w:autoSpaceDE w:val="0"/>
        <w:autoSpaceDN w:val="0"/>
        <w:adjustRightInd w:val="0"/>
        <w:ind w:firstLine="709"/>
        <w:jc w:val="both"/>
      </w:pPr>
      <w:r w:rsidRPr="00154569">
        <w:rPr>
          <w:bCs/>
          <w:iCs/>
          <w:spacing w:val="-8"/>
        </w:rPr>
        <w:t xml:space="preserve">- счет-фактура на поставленный Товар, товарная накладная </w:t>
      </w:r>
      <w:r w:rsidRPr="00154569">
        <w:t xml:space="preserve">унифицированной формы ТОРГ-12, либо УПД; </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w:t>
      </w:r>
      <w:r w:rsidRPr="00154569">
        <w:rPr>
          <w:b/>
          <w:bCs/>
        </w:rPr>
        <w:t xml:space="preserve"> </w:t>
      </w:r>
      <w:r w:rsidRPr="00154569">
        <w:rPr>
          <w:bCs/>
        </w:rPr>
        <w:t xml:space="preserve">сертификаты соответствия (декларацию о соответствии) на Товар </w:t>
      </w:r>
      <w:r w:rsidRPr="00154569">
        <w:rPr>
          <w:bCs/>
          <w:spacing w:val="-8"/>
        </w:rPr>
        <w:t xml:space="preserve">(при необходимости их представления) </w:t>
      </w:r>
      <w:r w:rsidRPr="00154569">
        <w:rPr>
          <w:bCs/>
          <w:iCs/>
          <w:spacing w:val="-8"/>
        </w:rPr>
        <w:t xml:space="preserve">– </w:t>
      </w:r>
      <w:r w:rsidRPr="00154569">
        <w:rPr>
          <w:bCs/>
        </w:rPr>
        <w:t>заверенная</w:t>
      </w:r>
      <w:r w:rsidRPr="00154569">
        <w:rPr>
          <w:bCs/>
          <w:iCs/>
          <w:spacing w:val="-8"/>
        </w:rPr>
        <w:t xml:space="preserve"> копия.</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 сертификат (паспорт) качества, технический паспорт, акт технической годности на Товар</w:t>
      </w:r>
      <w:r w:rsidRPr="00154569">
        <w:rPr>
          <w:bCs/>
          <w:iCs/>
          <w:spacing w:val="-8"/>
        </w:rPr>
        <w:t>;</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4. ГАРАНТИЯ И ОТВЕТСТВЕННОСТЬ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 На поставляемый по настоящему Договору Товар гарантийный срок составляет _______ месяцев</w:t>
      </w:r>
      <w:r w:rsidRPr="00154569">
        <w:rPr>
          <w:bCs/>
          <w:i/>
          <w:spacing w:val="-8"/>
        </w:rPr>
        <w:t xml:space="preserve"> </w:t>
      </w:r>
      <w:proofErr w:type="gramStart"/>
      <w:r w:rsidRPr="00154569">
        <w:rPr>
          <w:bCs/>
          <w:spacing w:val="-8"/>
        </w:rPr>
        <w:t>с даты поставки</w:t>
      </w:r>
      <w:proofErr w:type="gramEnd"/>
      <w:r w:rsidRPr="00154569">
        <w:rPr>
          <w:bCs/>
          <w:spacing w:val="-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t>4.2.</w:t>
      </w:r>
      <w:r w:rsidRPr="00154569">
        <w:rPr>
          <w:bCs/>
          <w:spacing w:val="-8"/>
        </w:rPr>
        <w:t xml:space="preserve">При обнаружении в период гарантийного срока </w:t>
      </w:r>
      <w:proofErr w:type="gramStart"/>
      <w:r w:rsidRPr="00154569">
        <w:rPr>
          <w:bCs/>
          <w:spacing w:val="-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54569">
        <w:rPr>
          <w:bCs/>
          <w:spacing w:val="-8"/>
        </w:rPr>
        <w:t xml:space="preserve"> Поставщику уведомление об обнаружении таких недостатков. </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54569">
        <w:rPr>
          <w:bCs/>
          <w:spacing w:val="-8"/>
        </w:rPr>
        <w:t>случае</w:t>
      </w:r>
      <w:proofErr w:type="gramEnd"/>
      <w:r w:rsidRPr="00154569">
        <w:rPr>
          <w:bCs/>
          <w:spacing w:val="-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 xml:space="preserve">4.2.1. В </w:t>
      </w:r>
      <w:proofErr w:type="gramStart"/>
      <w:r w:rsidRPr="00154569">
        <w:rPr>
          <w:bCs/>
          <w:spacing w:val="-8"/>
        </w:rPr>
        <w:t>случае</w:t>
      </w:r>
      <w:proofErr w:type="gramEnd"/>
      <w:r w:rsidRPr="00154569">
        <w:rPr>
          <w:bCs/>
          <w:spacing w:val="-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54569">
        <w:rPr>
          <w:bCs/>
          <w:spacing w:val="-8"/>
        </w:rPr>
        <w:t>,</w:t>
      </w:r>
      <w:proofErr w:type="gramEnd"/>
      <w:r w:rsidRPr="00154569">
        <w:rPr>
          <w:bCs/>
          <w:spacing w:val="-8"/>
        </w:rPr>
        <w:t xml:space="preserve"> составленные рекламационные документы Покупателем в одностороннем порядке, будут иметь юридическую силу.</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4.2.2. Поставщик обязан своими силами и за свой счет произвести устранение выявленных недостатков. При этом</w:t>
      </w:r>
      <w:proofErr w:type="gramStart"/>
      <w:r w:rsidRPr="00154569">
        <w:rPr>
          <w:bCs/>
          <w:spacing w:val="-8"/>
        </w:rPr>
        <w:t>,</w:t>
      </w:r>
      <w:proofErr w:type="gramEnd"/>
      <w:r w:rsidRPr="00154569">
        <w:rPr>
          <w:bCs/>
          <w:spacing w:val="-8"/>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54569">
        <w:rPr>
          <w:bCs/>
          <w:spacing w:val="-8"/>
        </w:rPr>
        <w:t>с даты направления</w:t>
      </w:r>
      <w:proofErr w:type="gramEnd"/>
      <w:r w:rsidRPr="00154569">
        <w:rPr>
          <w:bCs/>
          <w:spacing w:val="-8"/>
        </w:rPr>
        <w:t xml:space="preserve"> в адрес Поставщика уведомления согласно п. 4.2 Договора до даты устранения Поставщиком выявленных недостатков.</w:t>
      </w:r>
    </w:p>
    <w:p w:rsidR="005D5874" w:rsidRDefault="005D5874" w:rsidP="005D5874">
      <w:pPr>
        <w:widowControl w:val="0"/>
        <w:tabs>
          <w:tab w:val="left" w:pos="930"/>
        </w:tabs>
        <w:autoSpaceDE w:val="0"/>
        <w:autoSpaceDN w:val="0"/>
        <w:adjustRightInd w:val="0"/>
        <w:ind w:firstLine="709"/>
        <w:jc w:val="both"/>
        <w:rPr>
          <w:bCs/>
          <w:spacing w:val="-8"/>
        </w:rPr>
      </w:pPr>
      <w:r w:rsidRPr="00154569">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54569">
        <w:rPr>
          <w:bCs/>
          <w:spacing w:val="-8"/>
        </w:rPr>
        <w:t>Товара</w:t>
      </w:r>
      <w:proofErr w:type="gramEnd"/>
      <w:r w:rsidRPr="00154569">
        <w:rPr>
          <w:bCs/>
          <w:spacing w:val="-8"/>
        </w:rPr>
        <w:t xml:space="preserve"> безусловно возмещаются Поставщиком Покупателю.</w:t>
      </w:r>
    </w:p>
    <w:p w:rsidR="00235AF8" w:rsidRDefault="00235AF8" w:rsidP="00235AF8">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w:t>
      </w:r>
      <w:proofErr w:type="gramStart"/>
      <w:r>
        <w:rPr>
          <w:bCs/>
          <w:color w:val="000000"/>
          <w:spacing w:val="-8"/>
        </w:rPr>
        <w:t>случае</w:t>
      </w:r>
      <w:proofErr w:type="gramEnd"/>
      <w:r>
        <w:rPr>
          <w:bCs/>
          <w:color w:val="000000"/>
          <w:spacing w:val="-8"/>
        </w:rPr>
        <w:t xml:space="preserve">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235AF8" w:rsidRDefault="00235AF8" w:rsidP="00235AF8">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w:t>
      </w:r>
      <w:proofErr w:type="gramStart"/>
      <w:r>
        <w:rPr>
          <w:bCs/>
          <w:color w:val="000000"/>
          <w:spacing w:val="-8"/>
        </w:rPr>
        <w:t>случае</w:t>
      </w:r>
      <w:proofErr w:type="gramEnd"/>
      <w:r>
        <w:rPr>
          <w:bCs/>
          <w:color w:val="000000"/>
          <w:spacing w:val="-8"/>
        </w:rPr>
        <w:t xml:space="preserve"> </w:t>
      </w:r>
      <w:proofErr w:type="spellStart"/>
      <w:r>
        <w:rPr>
          <w:bCs/>
          <w:color w:val="000000"/>
          <w:spacing w:val="-8"/>
        </w:rPr>
        <w:t>непредоставления</w:t>
      </w:r>
      <w:proofErr w:type="spellEnd"/>
      <w:r>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4.6.  В </w:t>
      </w:r>
      <w:proofErr w:type="gramStart"/>
      <w:r w:rsidRPr="00154569">
        <w:rPr>
          <w:bCs/>
          <w:spacing w:val="-8"/>
        </w:rPr>
        <w:t>случае</w:t>
      </w:r>
      <w:proofErr w:type="gramEnd"/>
      <w:r w:rsidRPr="00154569">
        <w:rPr>
          <w:bCs/>
          <w:spacing w:val="-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4.8. </w:t>
      </w:r>
      <w:proofErr w:type="gramStart"/>
      <w:r w:rsidRPr="00154569">
        <w:rPr>
          <w:bCs/>
          <w:spacing w:val="-8"/>
        </w:rPr>
        <w:t xml:space="preserve">В случае поставки </w:t>
      </w:r>
      <w:proofErr w:type="spellStart"/>
      <w:r w:rsidRPr="00154569">
        <w:rPr>
          <w:bCs/>
          <w:spacing w:val="-8"/>
        </w:rPr>
        <w:t>несертифицированного</w:t>
      </w:r>
      <w:proofErr w:type="spellEnd"/>
      <w:r w:rsidRPr="00154569">
        <w:rPr>
          <w:bCs/>
          <w:spacing w:val="-8"/>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4.9. </w:t>
      </w:r>
      <w:proofErr w:type="gramStart"/>
      <w:r w:rsidRPr="00154569">
        <w:rPr>
          <w:bCs/>
          <w:spacing w:val="-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54569">
        <w:rPr>
          <w:bCs/>
          <w:spacing w:val="-8"/>
        </w:rPr>
        <w:t xml:space="preserve"> При этом Покупатель должен направить Поставщику документальное подтверждение суммы возмещения. В </w:t>
      </w:r>
      <w:proofErr w:type="gramStart"/>
      <w:r w:rsidRPr="00154569">
        <w:rPr>
          <w:bCs/>
          <w:spacing w:val="-8"/>
        </w:rPr>
        <w:t>случае</w:t>
      </w:r>
      <w:proofErr w:type="gramEnd"/>
      <w:r w:rsidRPr="00154569">
        <w:rPr>
          <w:bCs/>
          <w:spacing w:val="-8"/>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154569" w:rsidRDefault="005D5874" w:rsidP="005D5874">
      <w:pPr>
        <w:widowControl w:val="0"/>
        <w:tabs>
          <w:tab w:val="left" w:pos="0"/>
          <w:tab w:val="left" w:pos="930"/>
        </w:tabs>
        <w:autoSpaceDE w:val="0"/>
        <w:autoSpaceDN w:val="0"/>
        <w:adjustRightInd w:val="0"/>
        <w:ind w:firstLine="709"/>
        <w:jc w:val="both"/>
        <w:rPr>
          <w:bCs/>
        </w:rPr>
      </w:pPr>
      <w:r w:rsidRPr="00154569">
        <w:rPr>
          <w:bCs/>
          <w:spacing w:val="-8"/>
        </w:rPr>
        <w:t xml:space="preserve">4.10. </w:t>
      </w:r>
      <w:proofErr w:type="gramStart"/>
      <w:r w:rsidRPr="00154569">
        <w:rPr>
          <w:bCs/>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54569">
        <w:rPr>
          <w:bCs/>
        </w:rPr>
        <w:t xml:space="preserve"> При этом Покупатель должен направить Поставщику документальное подтверждение суммы возмещения. В </w:t>
      </w:r>
      <w:proofErr w:type="gramStart"/>
      <w:r w:rsidRPr="00154569">
        <w:rPr>
          <w:bCs/>
        </w:rPr>
        <w:t>случае</w:t>
      </w:r>
      <w:proofErr w:type="gramEnd"/>
      <w:r w:rsidRPr="00154569">
        <w:rPr>
          <w:bC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154569" w:rsidRDefault="005D5874" w:rsidP="005D5874">
      <w:pPr>
        <w:widowControl w:val="0"/>
        <w:autoSpaceDE w:val="0"/>
        <w:autoSpaceDN w:val="0"/>
        <w:adjustRightInd w:val="0"/>
        <w:ind w:firstLine="709"/>
        <w:jc w:val="both"/>
        <w:rPr>
          <w:bCs/>
        </w:rPr>
      </w:pPr>
      <w:r w:rsidRPr="00154569">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5874" w:rsidRPr="00154569" w:rsidRDefault="005D5874" w:rsidP="005D5874">
      <w:pPr>
        <w:widowControl w:val="0"/>
        <w:autoSpaceDE w:val="0"/>
        <w:autoSpaceDN w:val="0"/>
        <w:adjustRightInd w:val="0"/>
        <w:ind w:firstLine="709"/>
        <w:jc w:val="both"/>
        <w:rPr>
          <w:bCs/>
        </w:rPr>
      </w:pPr>
      <w:r w:rsidRPr="00154569">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54569">
        <w:rPr>
          <w:bCs/>
        </w:rPr>
        <w:t>с даты предъявления</w:t>
      </w:r>
      <w:proofErr w:type="gramEnd"/>
      <w:r w:rsidRPr="00154569">
        <w:rPr>
          <w:bCs/>
        </w:rPr>
        <w:t xml:space="preserve"> другой Стороной требования об уплате, если иной срок не установлен настоящим Договором. </w:t>
      </w:r>
      <w:r w:rsidRPr="00154569">
        <w:t>Штрафы и пени не изменяют стоимость договора/Товара.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4.13. В </w:t>
      </w:r>
      <w:proofErr w:type="gramStart"/>
      <w:r w:rsidRPr="00154569">
        <w:rPr>
          <w:bCs/>
          <w:spacing w:val="-8"/>
        </w:rPr>
        <w:t>случае</w:t>
      </w:r>
      <w:proofErr w:type="gramEnd"/>
      <w:r w:rsidRPr="00154569">
        <w:rPr>
          <w:bCs/>
          <w:spacing w:val="-8"/>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4.14. В </w:t>
      </w:r>
      <w:proofErr w:type="gramStart"/>
      <w:r w:rsidRPr="00154569">
        <w:rPr>
          <w:bCs/>
          <w:spacing w:val="-8"/>
        </w:rPr>
        <w:t>случае</w:t>
      </w:r>
      <w:proofErr w:type="gramEnd"/>
      <w:r w:rsidRPr="00154569">
        <w:rPr>
          <w:bCs/>
          <w:spacing w:val="-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D5874" w:rsidRPr="00154569" w:rsidRDefault="005D5874" w:rsidP="005D5874">
      <w:pPr>
        <w:ind w:firstLine="709"/>
        <w:jc w:val="both"/>
        <w:rPr>
          <w:rFonts w:ascii="Calibri" w:eastAsia="Calibri" w:hAnsi="Calibri"/>
          <w:color w:val="212121"/>
        </w:rPr>
      </w:pPr>
      <w:r w:rsidRPr="00154569">
        <w:rPr>
          <w:rFonts w:eastAsia="Calibri"/>
          <w:color w:val="212121"/>
        </w:rPr>
        <w:t xml:space="preserve">4.15. В </w:t>
      </w:r>
      <w:proofErr w:type="gramStart"/>
      <w:r w:rsidRPr="00154569">
        <w:rPr>
          <w:rFonts w:eastAsia="Calibri"/>
          <w:color w:val="212121"/>
        </w:rPr>
        <w:t>случае</w:t>
      </w:r>
      <w:proofErr w:type="gramEnd"/>
      <w:r w:rsidRPr="00154569">
        <w:rPr>
          <w:rFonts w:eastAsia="Calibri"/>
          <w:color w:val="212121"/>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w:t>
      </w:r>
    </w:p>
    <w:p w:rsidR="005D5874" w:rsidRPr="00154569" w:rsidRDefault="005D5874" w:rsidP="005D5874">
      <w:pPr>
        <w:suppressAutoHyphens/>
        <w:jc w:val="center"/>
        <w:rPr>
          <w:rFonts w:eastAsia="Arial Unicode MS"/>
          <w:b/>
          <w:bCs/>
        </w:rPr>
      </w:pPr>
      <w:r w:rsidRPr="00154569">
        <w:rPr>
          <w:rFonts w:eastAsia="Arial Unicode MS"/>
          <w:b/>
          <w:bCs/>
        </w:rPr>
        <w:t>5. ОБСТОЯТЕЛЬСТВА НЕПРЕОДОЛИМОЙ СИЛЫ (ФОРС-МАЖОР)</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5.1. </w:t>
      </w:r>
      <w:proofErr w:type="gramStart"/>
      <w:r w:rsidRPr="00154569">
        <w:rPr>
          <w:bCs/>
          <w:spacing w:val="-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154569">
        <w:t xml:space="preserve">войны, военные операции любого характера, </w:t>
      </w:r>
      <w:r w:rsidRPr="00154569">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5.2. В </w:t>
      </w:r>
      <w:proofErr w:type="gramStart"/>
      <w:r w:rsidRPr="00154569">
        <w:rPr>
          <w:bCs/>
          <w:spacing w:val="-8"/>
        </w:rPr>
        <w:t>случае</w:t>
      </w:r>
      <w:proofErr w:type="gramEnd"/>
      <w:r w:rsidRPr="00154569">
        <w:rPr>
          <w:bCs/>
          <w:spacing w:val="-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6. </w:t>
      </w:r>
      <w:r w:rsidRPr="00154569">
        <w:rPr>
          <w:rFonts w:eastAsia="Arial Unicode MS"/>
          <w:b/>
          <w:bCs/>
        </w:rPr>
        <w:t>ПОРЯДОК РАЗРЕШЕНИЯ</w:t>
      </w:r>
      <w:r w:rsidRPr="00154569">
        <w:rPr>
          <w:b/>
          <w:bCs/>
          <w:spacing w:val="-8"/>
        </w:rPr>
        <w:t xml:space="preserve"> СПОРОВ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6.1. Все споры и разногласия, возникшие </w:t>
      </w:r>
      <w:proofErr w:type="gramStart"/>
      <w:r w:rsidRPr="00154569">
        <w:rPr>
          <w:bCs/>
          <w:spacing w:val="-8"/>
        </w:rPr>
        <w:t>вследствие</w:t>
      </w:r>
      <w:proofErr w:type="gramEnd"/>
      <w:r w:rsidRPr="00154569">
        <w:rPr>
          <w:bCs/>
          <w:spacing w:val="-8"/>
        </w:rPr>
        <w:t xml:space="preserve"> или </w:t>
      </w:r>
      <w:proofErr w:type="gramStart"/>
      <w:r w:rsidRPr="00154569">
        <w:rPr>
          <w:bCs/>
          <w:spacing w:val="-8"/>
        </w:rPr>
        <w:t>в</w:t>
      </w:r>
      <w:proofErr w:type="gramEnd"/>
      <w:r w:rsidRPr="00154569">
        <w:rPr>
          <w:bCs/>
          <w:spacing w:val="-8"/>
        </w:rPr>
        <w:t xml:space="preserve"> связи с исполнением Сторонами настоящего Договора, должны решаться путем переговоров между Сторонами.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154569">
        <w:rPr>
          <w:bCs/>
          <w:spacing w:val="-8"/>
        </w:rPr>
        <w:t>с даты получения</w:t>
      </w:r>
      <w:proofErr w:type="gramEnd"/>
      <w:r w:rsidRPr="00154569">
        <w:rPr>
          <w:bCs/>
          <w:spacing w:val="-8"/>
        </w:rPr>
        <w:t xml:space="preserve"> претензии.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6.3. В </w:t>
      </w:r>
      <w:proofErr w:type="gramStart"/>
      <w:r w:rsidRPr="00154569">
        <w:rPr>
          <w:bCs/>
          <w:spacing w:val="-8"/>
        </w:rPr>
        <w:t>случае</w:t>
      </w:r>
      <w:proofErr w:type="gramEnd"/>
      <w:r w:rsidRPr="00154569">
        <w:rPr>
          <w:bCs/>
          <w:spacing w:val="-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7. СРОК ДЕЙСТВИЯ, ПОРЯДОК ИЗМЕНЕНИЯ </w:t>
      </w:r>
      <w:r w:rsidRPr="00154569">
        <w:rPr>
          <w:b/>
          <w:bCs/>
          <w:spacing w:val="-8"/>
        </w:rPr>
        <w:br/>
        <w:t xml:space="preserve">И РАСТОРЖЕНИЯ ДОГОВОРА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7.4. Настоящий Договор </w:t>
      </w:r>
      <w:proofErr w:type="gramStart"/>
      <w:r w:rsidRPr="00154569">
        <w:rPr>
          <w:bCs/>
          <w:spacing w:val="-8"/>
        </w:rPr>
        <w:t>может быть досрочно расторгнут</w:t>
      </w:r>
      <w:proofErr w:type="gramEnd"/>
      <w:r w:rsidRPr="00154569">
        <w:rPr>
          <w:bCs/>
          <w:spacing w:val="-8"/>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5874" w:rsidRPr="00154569" w:rsidRDefault="005D5874" w:rsidP="005D5874">
      <w:pPr>
        <w:widowControl w:val="0"/>
        <w:autoSpaceDE w:val="0"/>
        <w:autoSpaceDN w:val="0"/>
        <w:adjustRightInd w:val="0"/>
        <w:ind w:firstLine="709"/>
        <w:jc w:val="both"/>
        <w:rPr>
          <w:bCs/>
        </w:rPr>
      </w:pPr>
      <w:r w:rsidRPr="00154569">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5874" w:rsidRPr="00154569" w:rsidRDefault="005D5874" w:rsidP="005D5874">
      <w:pPr>
        <w:widowControl w:val="0"/>
        <w:autoSpaceDE w:val="0"/>
        <w:autoSpaceDN w:val="0"/>
        <w:adjustRightInd w:val="0"/>
        <w:ind w:firstLine="709"/>
        <w:jc w:val="both"/>
        <w:rPr>
          <w:bCs/>
        </w:rPr>
      </w:pPr>
      <w:r w:rsidRPr="00154569">
        <w:rPr>
          <w:bCs/>
        </w:rPr>
        <w:t>-  неоднократная просрочка поставки Товара;</w:t>
      </w:r>
      <w:r w:rsidRPr="00154569">
        <w:rPr>
          <w:bCs/>
          <w:color w:val="FF0000"/>
        </w:rPr>
        <w:t xml:space="preserve"> </w:t>
      </w:r>
    </w:p>
    <w:p w:rsidR="005D5874" w:rsidRPr="00154569" w:rsidRDefault="005D5874" w:rsidP="005D5874">
      <w:pPr>
        <w:widowControl w:val="0"/>
        <w:autoSpaceDE w:val="0"/>
        <w:autoSpaceDN w:val="0"/>
        <w:adjustRightInd w:val="0"/>
        <w:ind w:firstLine="709"/>
        <w:jc w:val="both"/>
        <w:rPr>
          <w:bCs/>
        </w:rPr>
      </w:pPr>
      <w:r w:rsidRPr="00154569">
        <w:rPr>
          <w:bCs/>
        </w:rPr>
        <w:t>- поставка Товара ненадлежащего качества.</w:t>
      </w:r>
    </w:p>
    <w:p w:rsidR="005D5874" w:rsidRPr="00154569" w:rsidRDefault="005D5874" w:rsidP="005D5874">
      <w:pPr>
        <w:widowControl w:val="0"/>
        <w:autoSpaceDE w:val="0"/>
        <w:autoSpaceDN w:val="0"/>
        <w:adjustRightInd w:val="0"/>
        <w:ind w:firstLine="709"/>
        <w:jc w:val="both"/>
        <w:rPr>
          <w:bCs/>
        </w:rPr>
      </w:pPr>
      <w:r w:rsidRPr="00154569">
        <w:rPr>
          <w:bCs/>
        </w:rPr>
        <w:t xml:space="preserve">7.6. В </w:t>
      </w:r>
      <w:proofErr w:type="gramStart"/>
      <w:r w:rsidRPr="00154569">
        <w:rPr>
          <w:bCs/>
        </w:rPr>
        <w:t>случае</w:t>
      </w:r>
      <w:proofErr w:type="gramEnd"/>
      <w:r w:rsidRPr="00154569">
        <w:rPr>
          <w:bC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154569">
        <w:rPr>
          <w:bCs/>
          <w:spacing w:val="-8"/>
        </w:rPr>
        <w:t>с даты подписания</w:t>
      </w:r>
      <w:proofErr w:type="gramEnd"/>
      <w:r w:rsidRPr="00154569">
        <w:rPr>
          <w:bCs/>
          <w:spacing w:val="-8"/>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AB4BEC" w:rsidRDefault="00AB4BEC" w:rsidP="005D5874">
      <w:pPr>
        <w:widowControl w:val="0"/>
        <w:autoSpaceDE w:val="0"/>
        <w:autoSpaceDN w:val="0"/>
        <w:adjustRightInd w:val="0"/>
        <w:ind w:firstLine="709"/>
        <w:jc w:val="center"/>
        <w:rPr>
          <w:rFonts w:eastAsia="Arial Unicode MS"/>
          <w:b/>
          <w:bCs/>
        </w:rPr>
      </w:pPr>
    </w:p>
    <w:p w:rsidR="005D5874" w:rsidRPr="00154569" w:rsidRDefault="005D5874" w:rsidP="005D5874">
      <w:pPr>
        <w:widowControl w:val="0"/>
        <w:autoSpaceDE w:val="0"/>
        <w:autoSpaceDN w:val="0"/>
        <w:adjustRightInd w:val="0"/>
        <w:ind w:firstLine="709"/>
        <w:jc w:val="center"/>
        <w:rPr>
          <w:rFonts w:eastAsia="Arial Unicode MS"/>
          <w:b/>
        </w:rPr>
      </w:pPr>
      <w:r w:rsidRPr="00154569">
        <w:rPr>
          <w:rFonts w:eastAsia="Arial Unicode MS"/>
          <w:b/>
          <w:bCs/>
        </w:rPr>
        <w:t xml:space="preserve">8. </w:t>
      </w:r>
      <w:r w:rsidRPr="00154569">
        <w:rPr>
          <w:rFonts w:eastAsia="Arial Unicode MS"/>
          <w:b/>
        </w:rPr>
        <w:t>КОНФИДЕНЦИАЛЬНОСТЬ</w:t>
      </w:r>
    </w:p>
    <w:p w:rsidR="005D5874" w:rsidRPr="00154569" w:rsidRDefault="005D5874" w:rsidP="005D5874">
      <w:pPr>
        <w:widowControl w:val="0"/>
        <w:autoSpaceDE w:val="0"/>
        <w:autoSpaceDN w:val="0"/>
        <w:adjustRightInd w:val="0"/>
        <w:ind w:firstLine="709"/>
        <w:jc w:val="both"/>
        <w:rPr>
          <w:bCs/>
        </w:rPr>
      </w:pPr>
      <w:r w:rsidRPr="00154569">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5874" w:rsidRPr="00154569" w:rsidRDefault="005D5874" w:rsidP="005D5874">
      <w:pPr>
        <w:widowControl w:val="0"/>
        <w:autoSpaceDE w:val="0"/>
        <w:autoSpaceDN w:val="0"/>
        <w:adjustRightInd w:val="0"/>
        <w:ind w:firstLine="709"/>
        <w:jc w:val="both"/>
        <w:rPr>
          <w:bCs/>
        </w:rPr>
      </w:pPr>
      <w:r w:rsidRPr="00154569">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5874" w:rsidRPr="00154569" w:rsidRDefault="005D5874" w:rsidP="005D5874">
      <w:pPr>
        <w:widowControl w:val="0"/>
        <w:autoSpaceDE w:val="0"/>
        <w:autoSpaceDN w:val="0"/>
        <w:adjustRightInd w:val="0"/>
        <w:ind w:firstLine="709"/>
        <w:jc w:val="both"/>
        <w:rPr>
          <w:bCs/>
        </w:rPr>
      </w:pPr>
      <w:r w:rsidRPr="00154569">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5874" w:rsidRPr="00154569" w:rsidRDefault="005D5874" w:rsidP="005D5874">
      <w:pPr>
        <w:widowControl w:val="0"/>
        <w:autoSpaceDE w:val="0"/>
        <w:autoSpaceDN w:val="0"/>
        <w:adjustRightInd w:val="0"/>
        <w:ind w:firstLine="709"/>
        <w:jc w:val="both"/>
        <w:rPr>
          <w:bCs/>
        </w:rPr>
      </w:pPr>
      <w:r w:rsidRPr="00154569">
        <w:rPr>
          <w:bCs/>
        </w:rPr>
        <w:t xml:space="preserve">8.4. В </w:t>
      </w:r>
      <w:proofErr w:type="gramStart"/>
      <w:r w:rsidRPr="00154569">
        <w:rPr>
          <w:bCs/>
        </w:rPr>
        <w:t>случае</w:t>
      </w:r>
      <w:proofErr w:type="gramEnd"/>
      <w:r w:rsidRPr="00154569">
        <w:rPr>
          <w:bC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5874" w:rsidRPr="00154569" w:rsidRDefault="005D5874" w:rsidP="005D5874">
      <w:pPr>
        <w:widowControl w:val="0"/>
        <w:autoSpaceDE w:val="0"/>
        <w:autoSpaceDN w:val="0"/>
        <w:adjustRightInd w:val="0"/>
        <w:ind w:firstLine="709"/>
        <w:jc w:val="both"/>
        <w:rPr>
          <w:bCs/>
        </w:rPr>
      </w:pPr>
      <w:r w:rsidRPr="00154569">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9. ПРОЧИЕ УСЛОВИЯ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5874" w:rsidRPr="00154569" w:rsidRDefault="005D5874" w:rsidP="005D5874">
      <w:pPr>
        <w:widowControl w:val="0"/>
        <w:autoSpaceDE w:val="0"/>
        <w:autoSpaceDN w:val="0"/>
        <w:adjustRightInd w:val="0"/>
        <w:ind w:firstLine="709"/>
        <w:jc w:val="both"/>
        <w:rPr>
          <w:bCs/>
          <w:spacing w:val="-14"/>
        </w:rPr>
      </w:pPr>
      <w:r w:rsidRPr="00154569">
        <w:rPr>
          <w:bCs/>
        </w:rPr>
        <w:t xml:space="preserve">9.3. </w:t>
      </w:r>
      <w:r w:rsidRPr="00154569">
        <w:rPr>
          <w:bCs/>
          <w:spacing w:val="-1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154569">
        <w:rPr>
          <w:bCs/>
          <w:spacing w:val="-14"/>
        </w:rPr>
        <w:t>этом</w:t>
      </w:r>
      <w:proofErr w:type="gramEnd"/>
      <w:r w:rsidRPr="00154569">
        <w:rPr>
          <w:bCs/>
          <w:spacing w:val="-14"/>
        </w:rPr>
        <w:t xml:space="preserve"> случае Стороны стремятся заключить Дополнительное соглашение в целях устранения несоответствий.</w:t>
      </w:r>
    </w:p>
    <w:p w:rsidR="005D5874" w:rsidRPr="00154569" w:rsidRDefault="005D5874" w:rsidP="005D5874">
      <w:pPr>
        <w:widowControl w:val="0"/>
        <w:shd w:val="clear" w:color="auto" w:fill="FFFFFF"/>
        <w:tabs>
          <w:tab w:val="left" w:pos="0"/>
        </w:tabs>
        <w:autoSpaceDE w:val="0"/>
        <w:autoSpaceDN w:val="0"/>
        <w:adjustRightInd w:val="0"/>
        <w:ind w:firstLine="709"/>
        <w:jc w:val="both"/>
        <w:rPr>
          <w:spacing w:val="-5"/>
        </w:rPr>
      </w:pPr>
      <w:r w:rsidRPr="00154569">
        <w:rPr>
          <w:spacing w:val="-5"/>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154569">
        <w:rPr>
          <w:spacing w:val="-5"/>
        </w:rPr>
        <w:t>с даты</w:t>
      </w:r>
      <w:proofErr w:type="gramEnd"/>
      <w:r w:rsidRPr="00154569">
        <w:rPr>
          <w:spacing w:val="-5"/>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rPr>
        <w:t xml:space="preserve">В </w:t>
      </w:r>
      <w:proofErr w:type="gramStart"/>
      <w:r w:rsidRPr="00154569">
        <w:rPr>
          <w:bCs/>
        </w:rPr>
        <w:t>случае</w:t>
      </w:r>
      <w:proofErr w:type="gramEnd"/>
      <w:r w:rsidRPr="00154569">
        <w:rPr>
          <w:bC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154569">
        <w:rPr>
          <w:bCs/>
        </w:rPr>
        <w:t>случае</w:t>
      </w:r>
      <w:proofErr w:type="gramEnd"/>
      <w:r w:rsidRPr="00154569">
        <w:rPr>
          <w:bCs/>
        </w:rPr>
        <w:t xml:space="preserve"> настоящий Договор считается расторгнутым с даты</w:t>
      </w:r>
      <w:r w:rsidRPr="00154569">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9.5. В </w:t>
      </w:r>
      <w:proofErr w:type="gramStart"/>
      <w:r w:rsidRPr="00154569">
        <w:rPr>
          <w:bCs/>
          <w:spacing w:val="-8"/>
        </w:rPr>
        <w:t>случае</w:t>
      </w:r>
      <w:proofErr w:type="gramEnd"/>
      <w:r w:rsidRPr="00154569">
        <w:rPr>
          <w:bCs/>
          <w:spacing w:val="-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154569">
        <w:rPr>
          <w:bCs/>
          <w:spacing w:val="-8"/>
        </w:rPr>
        <w:t>случае</w:t>
      </w:r>
      <w:proofErr w:type="gramEnd"/>
      <w:r w:rsidRPr="00154569">
        <w:rPr>
          <w:bCs/>
          <w:spacing w:val="-8"/>
        </w:rPr>
        <w:t xml:space="preserve"> несоблюдения Поставщиком настоящего пункта Договора, Покупатель не несет ответственности за </w:t>
      </w:r>
      <w:proofErr w:type="spellStart"/>
      <w:r w:rsidRPr="00154569">
        <w:rPr>
          <w:bCs/>
          <w:spacing w:val="-8"/>
        </w:rPr>
        <w:t>непоступление</w:t>
      </w:r>
      <w:proofErr w:type="spellEnd"/>
      <w:r w:rsidRPr="00154569">
        <w:rPr>
          <w:bCs/>
          <w:spacing w:val="-8"/>
        </w:rPr>
        <w:t xml:space="preserve"> и/или несвоевременное поступление денежных средств на расчетный счет Поставщика.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5874" w:rsidRPr="00154569" w:rsidRDefault="005D5874" w:rsidP="005D5874">
      <w:pPr>
        <w:widowControl w:val="0"/>
        <w:shd w:val="clear" w:color="auto" w:fill="FFFFFF"/>
        <w:tabs>
          <w:tab w:val="left" w:pos="0"/>
        </w:tabs>
        <w:autoSpaceDE w:val="0"/>
        <w:autoSpaceDN w:val="0"/>
        <w:adjustRightInd w:val="0"/>
        <w:ind w:firstLine="709"/>
        <w:jc w:val="both"/>
        <w:rPr>
          <w:spacing w:val="-5"/>
        </w:rPr>
      </w:pPr>
      <w:r w:rsidRPr="00154569">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5874" w:rsidRPr="00154569" w:rsidRDefault="005D5874" w:rsidP="005D5874">
      <w:pPr>
        <w:widowControl w:val="0"/>
        <w:autoSpaceDE w:val="0"/>
        <w:autoSpaceDN w:val="0"/>
        <w:adjustRightInd w:val="0"/>
        <w:ind w:firstLine="709"/>
        <w:jc w:val="both"/>
        <w:rPr>
          <w:bCs/>
        </w:rPr>
      </w:pPr>
      <w:r w:rsidRPr="00154569">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D5874" w:rsidRPr="00154569" w:rsidRDefault="005D5874" w:rsidP="005D5874">
      <w:pPr>
        <w:widowControl w:val="0"/>
        <w:autoSpaceDE w:val="0"/>
        <w:autoSpaceDN w:val="0"/>
        <w:adjustRightInd w:val="0"/>
        <w:ind w:firstLine="709"/>
        <w:jc w:val="both"/>
        <w:rPr>
          <w:iCs/>
        </w:rPr>
      </w:pPr>
      <w:r w:rsidRPr="00154569">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D5874" w:rsidRPr="00154569" w:rsidRDefault="005D5874" w:rsidP="005D5874">
      <w:pPr>
        <w:widowControl w:val="0"/>
        <w:autoSpaceDE w:val="0"/>
        <w:autoSpaceDN w:val="0"/>
        <w:adjustRightInd w:val="0"/>
        <w:ind w:firstLine="709"/>
        <w:jc w:val="both"/>
        <w:rPr>
          <w:bCs/>
          <w:iCs/>
          <w:spacing w:val="-4"/>
        </w:rPr>
      </w:pPr>
    </w:p>
    <w:p w:rsidR="005D5874" w:rsidRPr="00154569" w:rsidRDefault="005D5874" w:rsidP="005D5874">
      <w:pPr>
        <w:widowControl w:val="0"/>
        <w:autoSpaceDE w:val="0"/>
        <w:autoSpaceDN w:val="0"/>
        <w:adjustRightInd w:val="0"/>
        <w:ind w:firstLine="709"/>
        <w:jc w:val="both"/>
        <w:rPr>
          <w:bCs/>
          <w:iCs/>
        </w:rPr>
      </w:pPr>
      <w:r w:rsidRPr="00154569">
        <w:rPr>
          <w:b/>
          <w:bCs/>
          <w:iCs/>
          <w:spacing w:val="-4"/>
        </w:rPr>
        <w:t>Приложения:</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1 «Перечень ТМЦ»;</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2 Форма «Спецификация»;</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3 «Соглашение».</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5D5874" w:rsidRPr="00154569" w:rsidTr="0002019B">
        <w:trPr>
          <w:trHeight w:val="85"/>
        </w:trPr>
        <w:tc>
          <w:tcPr>
            <w:tcW w:w="4820" w:type="dxa"/>
            <w:hideMark/>
          </w:tcPr>
          <w:p w:rsidR="005D5874" w:rsidRPr="00154569" w:rsidRDefault="005D5874" w:rsidP="0002019B">
            <w:pPr>
              <w:widowControl w:val="0"/>
              <w:autoSpaceDE w:val="0"/>
              <w:autoSpaceDN w:val="0"/>
              <w:adjustRightInd w:val="0"/>
              <w:jc w:val="center"/>
              <w:rPr>
                <w:b/>
                <w:bCs/>
              </w:rPr>
            </w:pPr>
            <w:r w:rsidRPr="00154569">
              <w:rPr>
                <w:b/>
                <w:bCs/>
              </w:rPr>
              <w:t>Поставщик:</w:t>
            </w:r>
          </w:p>
        </w:tc>
        <w:tc>
          <w:tcPr>
            <w:tcW w:w="5103" w:type="dxa"/>
            <w:hideMark/>
          </w:tcPr>
          <w:p w:rsidR="005D5874" w:rsidRPr="00154569" w:rsidRDefault="005D5874" w:rsidP="0002019B">
            <w:pPr>
              <w:widowControl w:val="0"/>
              <w:autoSpaceDE w:val="0"/>
              <w:autoSpaceDN w:val="0"/>
              <w:adjustRightInd w:val="0"/>
              <w:jc w:val="center"/>
              <w:rPr>
                <w:b/>
                <w:bCs/>
              </w:rPr>
            </w:pPr>
            <w:r w:rsidRPr="00154569">
              <w:rPr>
                <w:b/>
                <w:bCs/>
              </w:rPr>
              <w:t>Покупатель:</w:t>
            </w:r>
          </w:p>
        </w:tc>
      </w:tr>
      <w:tr w:rsidR="005D5874" w:rsidRPr="00154569" w:rsidTr="0002019B">
        <w:trPr>
          <w:trHeight w:val="7160"/>
        </w:trPr>
        <w:tc>
          <w:tcPr>
            <w:tcW w:w="4820" w:type="dxa"/>
          </w:tcPr>
          <w:p w:rsidR="005D5874" w:rsidRPr="00154569" w:rsidRDefault="005D5874" w:rsidP="0002019B">
            <w:pPr>
              <w:widowControl w:val="0"/>
              <w:autoSpaceDE w:val="0"/>
              <w:autoSpaceDN w:val="0"/>
              <w:adjustRightInd w:val="0"/>
              <w:jc w:val="center"/>
              <w:rPr>
                <w:b/>
                <w:bCs/>
              </w:rPr>
            </w:pPr>
            <w:r w:rsidRPr="00154569">
              <w:rPr>
                <w:b/>
                <w:bCs/>
              </w:rPr>
              <w:t>________________</w:t>
            </w:r>
          </w:p>
          <w:p w:rsidR="005D5874" w:rsidRPr="00154569" w:rsidRDefault="005D5874" w:rsidP="0002019B">
            <w:pPr>
              <w:widowControl w:val="0"/>
              <w:autoSpaceDE w:val="0"/>
              <w:autoSpaceDN w:val="0"/>
              <w:adjustRightInd w:val="0"/>
              <w:rPr>
                <w:b/>
                <w:bCs/>
              </w:rPr>
            </w:pPr>
          </w:p>
          <w:p w:rsidR="005D5874" w:rsidRPr="00154569" w:rsidRDefault="005D5874" w:rsidP="0002019B">
            <w:pPr>
              <w:widowControl w:val="0"/>
              <w:autoSpaceDE w:val="0"/>
              <w:autoSpaceDN w:val="0"/>
              <w:adjustRightInd w:val="0"/>
              <w:rPr>
                <w:bCs/>
              </w:rPr>
            </w:pPr>
            <w:r w:rsidRPr="00154569">
              <w:rPr>
                <w:bCs/>
              </w:rPr>
              <w:t>Юридический, почтовый и фактический адрес: ____________________________</w:t>
            </w:r>
          </w:p>
          <w:p w:rsidR="005D5874" w:rsidRPr="00154569" w:rsidRDefault="005D5874" w:rsidP="0002019B">
            <w:pPr>
              <w:widowControl w:val="0"/>
              <w:autoSpaceDE w:val="0"/>
              <w:autoSpaceDN w:val="0"/>
              <w:adjustRightInd w:val="0"/>
              <w:rPr>
                <w:bCs/>
              </w:rPr>
            </w:pPr>
            <w:r w:rsidRPr="00154569">
              <w:rPr>
                <w:bCs/>
              </w:rPr>
              <w:t>ИНН _____ КПП ____________</w:t>
            </w:r>
          </w:p>
          <w:p w:rsidR="005D5874" w:rsidRPr="00154569" w:rsidRDefault="005D5874" w:rsidP="0002019B">
            <w:pPr>
              <w:widowControl w:val="0"/>
              <w:autoSpaceDE w:val="0"/>
              <w:autoSpaceDN w:val="0"/>
              <w:adjustRightInd w:val="0"/>
              <w:rPr>
                <w:bCs/>
              </w:rPr>
            </w:pPr>
            <w:r w:rsidRPr="00154569">
              <w:rPr>
                <w:bCs/>
              </w:rPr>
              <w:t>ОГРН ______ ОКПО ___________</w:t>
            </w:r>
          </w:p>
          <w:p w:rsidR="005D5874" w:rsidRPr="00154569" w:rsidRDefault="005D5874" w:rsidP="0002019B">
            <w:pPr>
              <w:widowControl w:val="0"/>
              <w:autoSpaceDE w:val="0"/>
              <w:autoSpaceDN w:val="0"/>
              <w:adjustRightInd w:val="0"/>
              <w:rPr>
                <w:bCs/>
              </w:rPr>
            </w:pPr>
            <w:r w:rsidRPr="00154569">
              <w:rPr>
                <w:bCs/>
              </w:rPr>
              <w:t>Банковские реквизиты:</w:t>
            </w:r>
          </w:p>
          <w:p w:rsidR="005D5874" w:rsidRPr="00154569" w:rsidRDefault="005D5874" w:rsidP="0002019B">
            <w:pPr>
              <w:widowControl w:val="0"/>
              <w:autoSpaceDE w:val="0"/>
              <w:autoSpaceDN w:val="0"/>
              <w:adjustRightInd w:val="0"/>
              <w:rPr>
                <w:bCs/>
              </w:rPr>
            </w:pPr>
            <w:proofErr w:type="gramStart"/>
            <w:r w:rsidRPr="00154569">
              <w:rPr>
                <w:bCs/>
              </w:rPr>
              <w:t>Р</w:t>
            </w:r>
            <w:proofErr w:type="gramEnd"/>
            <w:r w:rsidRPr="00154569">
              <w:rPr>
                <w:bCs/>
              </w:rPr>
              <w:t>/с __________________</w:t>
            </w:r>
          </w:p>
          <w:p w:rsidR="005D5874" w:rsidRPr="00154569" w:rsidRDefault="005D5874" w:rsidP="0002019B">
            <w:pPr>
              <w:widowControl w:val="0"/>
              <w:autoSpaceDE w:val="0"/>
              <w:autoSpaceDN w:val="0"/>
              <w:adjustRightInd w:val="0"/>
              <w:rPr>
                <w:bCs/>
              </w:rPr>
            </w:pPr>
            <w:r w:rsidRPr="00154569">
              <w:rPr>
                <w:bCs/>
              </w:rPr>
              <w:t>в ПАО ________________ г. Москва</w:t>
            </w:r>
          </w:p>
          <w:p w:rsidR="005D5874" w:rsidRPr="00154569" w:rsidRDefault="005D5874" w:rsidP="0002019B">
            <w:pPr>
              <w:widowControl w:val="0"/>
              <w:autoSpaceDE w:val="0"/>
              <w:autoSpaceDN w:val="0"/>
              <w:adjustRightInd w:val="0"/>
              <w:rPr>
                <w:bCs/>
              </w:rPr>
            </w:pPr>
            <w:r w:rsidRPr="00154569">
              <w:rPr>
                <w:bCs/>
              </w:rPr>
              <w:t>К/с _____________________________</w:t>
            </w:r>
          </w:p>
          <w:p w:rsidR="005D5874" w:rsidRPr="00154569" w:rsidRDefault="005D5874" w:rsidP="0002019B">
            <w:pPr>
              <w:widowControl w:val="0"/>
              <w:autoSpaceDE w:val="0"/>
              <w:autoSpaceDN w:val="0"/>
              <w:adjustRightInd w:val="0"/>
              <w:rPr>
                <w:bCs/>
              </w:rPr>
            </w:pPr>
            <w:r w:rsidRPr="00154569">
              <w:rPr>
                <w:bCs/>
              </w:rPr>
              <w:t>БИК ____________________________</w:t>
            </w:r>
          </w:p>
          <w:p w:rsidR="005D5874" w:rsidRPr="00154569" w:rsidRDefault="005D5874" w:rsidP="0002019B">
            <w:pPr>
              <w:widowControl w:val="0"/>
              <w:autoSpaceDE w:val="0"/>
              <w:autoSpaceDN w:val="0"/>
              <w:adjustRightInd w:val="0"/>
              <w:rPr>
                <w:bCs/>
              </w:rPr>
            </w:pPr>
            <w:r w:rsidRPr="00154569">
              <w:rPr>
                <w:bCs/>
              </w:rPr>
              <w:t>Тел./</w:t>
            </w:r>
            <w:proofErr w:type="spellStart"/>
            <w:r w:rsidRPr="00154569">
              <w:rPr>
                <w:bCs/>
              </w:rPr>
              <w:t>факс_______________________</w:t>
            </w:r>
            <w:proofErr w:type="spellEnd"/>
            <w:r w:rsidRPr="00154569">
              <w:rPr>
                <w:bCs/>
              </w:rPr>
              <w:t xml:space="preserve">; </w:t>
            </w:r>
          </w:p>
          <w:p w:rsidR="005D5874" w:rsidRPr="00154569" w:rsidRDefault="005D5874" w:rsidP="0002019B">
            <w:pPr>
              <w:widowControl w:val="0"/>
              <w:autoSpaceDE w:val="0"/>
              <w:autoSpaceDN w:val="0"/>
              <w:adjustRightInd w:val="0"/>
              <w:rPr>
                <w:bCs/>
              </w:rPr>
            </w:pPr>
            <w:r w:rsidRPr="00154569">
              <w:rPr>
                <w:bCs/>
                <w:lang w:val="en-US"/>
              </w:rPr>
              <w:t>E</w:t>
            </w:r>
            <w:r w:rsidRPr="00154569">
              <w:rPr>
                <w:bCs/>
              </w:rPr>
              <w:t>-</w:t>
            </w:r>
            <w:r w:rsidRPr="00154569">
              <w:rPr>
                <w:bCs/>
                <w:lang w:val="en-US"/>
              </w:rPr>
              <w:t>mail</w:t>
            </w:r>
            <w:r w:rsidRPr="00154569">
              <w:rPr>
                <w:bCs/>
              </w:rPr>
              <w:t>: __________________________</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Директор</w:t>
            </w:r>
          </w:p>
          <w:p w:rsidR="005D5874" w:rsidRPr="00154569" w:rsidRDefault="005D5874" w:rsidP="0002019B">
            <w:pPr>
              <w:widowControl w:val="0"/>
              <w:autoSpaceDE w:val="0"/>
              <w:autoSpaceDN w:val="0"/>
              <w:adjustRightInd w:val="0"/>
              <w:jc w:val="both"/>
              <w:rPr>
                <w:bCs/>
              </w:rPr>
            </w:pPr>
          </w:p>
          <w:p w:rsidR="005D5874" w:rsidRPr="00154569" w:rsidRDefault="005D5874" w:rsidP="0002019B">
            <w:pPr>
              <w:widowControl w:val="0"/>
              <w:autoSpaceDE w:val="0"/>
              <w:autoSpaceDN w:val="0"/>
              <w:adjustRightInd w:val="0"/>
              <w:jc w:val="both"/>
              <w:rPr>
                <w:bCs/>
              </w:rPr>
            </w:pPr>
            <w:r w:rsidRPr="00154569">
              <w:rPr>
                <w:bCs/>
              </w:rPr>
              <w:t>__________________ (_____________)</w:t>
            </w:r>
          </w:p>
          <w:p w:rsidR="005D5874" w:rsidRPr="00154569" w:rsidRDefault="005D5874" w:rsidP="0002019B">
            <w:pPr>
              <w:widowControl w:val="0"/>
              <w:autoSpaceDE w:val="0"/>
              <w:autoSpaceDN w:val="0"/>
              <w:adjustRightInd w:val="0"/>
              <w:jc w:val="both"/>
              <w:rPr>
                <w:bCs/>
              </w:rPr>
            </w:pPr>
            <w:r w:rsidRPr="00154569">
              <w:rPr>
                <w:bCs/>
              </w:rPr>
              <w:t>М.п.</w:t>
            </w:r>
          </w:p>
        </w:tc>
        <w:tc>
          <w:tcPr>
            <w:tcW w:w="5103" w:type="dxa"/>
          </w:tcPr>
          <w:p w:rsidR="005D5874" w:rsidRPr="00154569" w:rsidRDefault="005D5874" w:rsidP="0002019B">
            <w:pPr>
              <w:widowControl w:val="0"/>
              <w:autoSpaceDE w:val="0"/>
              <w:autoSpaceDN w:val="0"/>
              <w:adjustRightInd w:val="0"/>
              <w:rPr>
                <w:b/>
                <w:bCs/>
              </w:rPr>
            </w:pPr>
            <w:r w:rsidRPr="00154569">
              <w:rPr>
                <w:b/>
                <w:bCs/>
              </w:rPr>
              <w:t>АО «ВРМ»</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Юридический и почтовый адрес:105005, г. Москва, набережная Академика Туполева, дом 15, корпус 2, офис 27</w:t>
            </w:r>
          </w:p>
          <w:p w:rsidR="005D5874" w:rsidRPr="00154569" w:rsidRDefault="005D5874" w:rsidP="0002019B">
            <w:pPr>
              <w:widowControl w:val="0"/>
              <w:autoSpaceDE w:val="0"/>
              <w:autoSpaceDN w:val="0"/>
              <w:adjustRightInd w:val="0"/>
              <w:rPr>
                <w:bCs/>
              </w:rPr>
            </w:pPr>
            <w:r w:rsidRPr="00154569">
              <w:rPr>
                <w:bCs/>
              </w:rPr>
              <w:t>ИНН 7722648033/КПП 774550001</w:t>
            </w:r>
          </w:p>
          <w:p w:rsidR="005D5874" w:rsidRPr="00154569" w:rsidRDefault="005D5874" w:rsidP="0002019B">
            <w:pPr>
              <w:widowControl w:val="0"/>
              <w:autoSpaceDE w:val="0"/>
              <w:autoSpaceDN w:val="0"/>
              <w:adjustRightInd w:val="0"/>
              <w:rPr>
                <w:bCs/>
              </w:rPr>
            </w:pPr>
            <w:r w:rsidRPr="00154569">
              <w:rPr>
                <w:bCs/>
              </w:rPr>
              <w:t>Банковские реквизиты:</w:t>
            </w:r>
          </w:p>
          <w:p w:rsidR="005D5874" w:rsidRPr="00154569" w:rsidRDefault="005D5874" w:rsidP="0002019B">
            <w:pPr>
              <w:widowControl w:val="0"/>
              <w:autoSpaceDE w:val="0"/>
              <w:autoSpaceDN w:val="0"/>
              <w:adjustRightInd w:val="0"/>
              <w:rPr>
                <w:bCs/>
              </w:rPr>
            </w:pPr>
            <w:proofErr w:type="gramStart"/>
            <w:r w:rsidRPr="00154569">
              <w:rPr>
                <w:bCs/>
              </w:rPr>
              <w:t>Р</w:t>
            </w:r>
            <w:proofErr w:type="gramEnd"/>
            <w:r w:rsidRPr="00154569">
              <w:rPr>
                <w:bCs/>
              </w:rPr>
              <w:t>/с 40702810500160000507 в Банк ВТБ (ПАО) в г. Москва</w:t>
            </w:r>
          </w:p>
          <w:p w:rsidR="005D5874" w:rsidRPr="00154569" w:rsidRDefault="005D5874" w:rsidP="0002019B">
            <w:pPr>
              <w:widowControl w:val="0"/>
              <w:autoSpaceDE w:val="0"/>
              <w:autoSpaceDN w:val="0"/>
              <w:adjustRightInd w:val="0"/>
              <w:rPr>
                <w:bCs/>
              </w:rPr>
            </w:pPr>
            <w:r w:rsidRPr="00154569">
              <w:rPr>
                <w:bCs/>
              </w:rPr>
              <w:t xml:space="preserve">К/с 30101810700000000187 </w:t>
            </w:r>
          </w:p>
          <w:p w:rsidR="005D5874" w:rsidRPr="00154569" w:rsidRDefault="005D5874" w:rsidP="0002019B">
            <w:pPr>
              <w:widowControl w:val="0"/>
              <w:autoSpaceDE w:val="0"/>
              <w:autoSpaceDN w:val="0"/>
              <w:adjustRightInd w:val="0"/>
              <w:rPr>
                <w:bCs/>
              </w:rPr>
            </w:pPr>
            <w:r w:rsidRPr="00154569">
              <w:rPr>
                <w:bCs/>
              </w:rPr>
              <w:t>БИК 044525187</w:t>
            </w:r>
          </w:p>
          <w:p w:rsidR="005D5874" w:rsidRPr="00154569" w:rsidRDefault="005D5874" w:rsidP="0002019B">
            <w:pPr>
              <w:widowControl w:val="0"/>
              <w:autoSpaceDE w:val="0"/>
              <w:autoSpaceDN w:val="0"/>
              <w:adjustRightInd w:val="0"/>
              <w:rPr>
                <w:bCs/>
              </w:rPr>
            </w:pPr>
            <w:r w:rsidRPr="00154569">
              <w:rPr>
                <w:bCs/>
              </w:rPr>
              <w:t>Тел:/факс: (499) 550-28-90</w:t>
            </w:r>
          </w:p>
          <w:p w:rsidR="005D5874" w:rsidRPr="00154569" w:rsidRDefault="005D5874" w:rsidP="0002019B">
            <w:pPr>
              <w:widowControl w:val="0"/>
              <w:autoSpaceDE w:val="0"/>
              <w:autoSpaceDN w:val="0"/>
              <w:adjustRightInd w:val="0"/>
              <w:rPr>
                <w:bCs/>
              </w:rPr>
            </w:pPr>
            <w:r w:rsidRPr="00154569">
              <w:rPr>
                <w:bCs/>
                <w:lang w:val="en-US"/>
              </w:rPr>
              <w:t>E</w:t>
            </w:r>
            <w:r w:rsidRPr="00154569">
              <w:rPr>
                <w:bCs/>
              </w:rPr>
              <w:t>-</w:t>
            </w:r>
            <w:r w:rsidRPr="00154569">
              <w:rPr>
                <w:bCs/>
                <w:lang w:val="en-US"/>
              </w:rPr>
              <w:t>mail</w:t>
            </w:r>
            <w:r w:rsidRPr="00154569">
              <w:rPr>
                <w:bCs/>
              </w:rPr>
              <w:t xml:space="preserve">:  </w:t>
            </w:r>
            <w:hyperlink r:id="rId13" w:history="1">
              <w:r w:rsidRPr="00154569">
                <w:rPr>
                  <w:color w:val="0000FF"/>
                  <w:u w:val="single"/>
                </w:rPr>
                <w:t>info@vagonremmash.ru</w:t>
              </w:r>
            </w:hyperlink>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Генеральный директор</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__________________ П.С. Долгов</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jc w:val="both"/>
              <w:rPr>
                <w:bCs/>
              </w:rPr>
            </w:pPr>
            <w:r w:rsidRPr="00154569">
              <w:rPr>
                <w:bCs/>
              </w:rPr>
              <w:t xml:space="preserve">           М.п.</w:t>
            </w:r>
          </w:p>
        </w:tc>
      </w:tr>
    </w:tbl>
    <w:p w:rsidR="005D5874" w:rsidRPr="00154569" w:rsidRDefault="005D5874" w:rsidP="005D5874">
      <w:pPr>
        <w:keepNext/>
        <w:jc w:val="center"/>
        <w:outlineLvl w:val="0"/>
        <w:rPr>
          <w:b/>
        </w:rPr>
      </w:pPr>
    </w:p>
    <w:p w:rsidR="005D5874" w:rsidRPr="00154569" w:rsidRDefault="005D5874" w:rsidP="005D5874">
      <w:pPr>
        <w:keepNext/>
        <w:jc w:val="center"/>
        <w:outlineLvl w:val="0"/>
        <w:rPr>
          <w:b/>
        </w:rPr>
      </w:pPr>
      <w:r w:rsidRPr="00154569">
        <w:rPr>
          <w:b/>
        </w:rPr>
        <w:br w:type="column"/>
      </w:r>
    </w:p>
    <w:p w:rsidR="005D5874" w:rsidRPr="00154569" w:rsidRDefault="005D5874" w:rsidP="005D5874">
      <w:pPr>
        <w:widowControl w:val="0"/>
        <w:shd w:val="clear" w:color="auto" w:fill="FFFFFF"/>
        <w:autoSpaceDE w:val="0"/>
        <w:autoSpaceDN w:val="0"/>
        <w:adjustRightInd w:val="0"/>
        <w:ind w:left="7200" w:hanging="276"/>
        <w:jc w:val="both"/>
        <w:rPr>
          <w:bCs/>
          <w:iCs/>
          <w:spacing w:val="-14"/>
        </w:rPr>
      </w:pPr>
      <w:r w:rsidRPr="00154569">
        <w:rPr>
          <w:bCs/>
          <w:iCs/>
          <w:spacing w:val="-14"/>
        </w:rPr>
        <w:t xml:space="preserve">Приложение № 1 </w:t>
      </w:r>
    </w:p>
    <w:p w:rsidR="005D5874" w:rsidRPr="00154569" w:rsidRDefault="005D5874" w:rsidP="005D5874">
      <w:pPr>
        <w:widowControl w:val="0"/>
        <w:shd w:val="clear" w:color="auto" w:fill="FFFFFF"/>
        <w:autoSpaceDE w:val="0"/>
        <w:autoSpaceDN w:val="0"/>
        <w:adjustRightInd w:val="0"/>
        <w:ind w:left="7200" w:hanging="276"/>
        <w:jc w:val="both"/>
        <w:rPr>
          <w:bCs/>
          <w:iCs/>
          <w:spacing w:val="-14"/>
        </w:rPr>
      </w:pPr>
      <w:r w:rsidRPr="00154569">
        <w:rPr>
          <w:bCs/>
          <w:iCs/>
          <w:spacing w:val="-11"/>
        </w:rPr>
        <w:t xml:space="preserve">к </w:t>
      </w:r>
      <w:r w:rsidRPr="00154569">
        <w:rPr>
          <w:bCs/>
          <w:iCs/>
          <w:spacing w:val="-14"/>
        </w:rPr>
        <w:t xml:space="preserve">Договору № </w:t>
      </w:r>
      <w:proofErr w:type="spellStart"/>
      <w:r w:rsidRPr="00154569">
        <w:rPr>
          <w:bCs/>
          <w:iCs/>
          <w:spacing w:val="-14"/>
        </w:rPr>
        <w:t>__</w:t>
      </w:r>
      <w:proofErr w:type="gramStart"/>
      <w:r w:rsidRPr="00154569">
        <w:rPr>
          <w:bCs/>
          <w:iCs/>
          <w:spacing w:val="-14"/>
        </w:rPr>
        <w:t>от</w:t>
      </w:r>
      <w:proofErr w:type="spellEnd"/>
      <w:proofErr w:type="gramEnd"/>
      <w:r w:rsidRPr="00154569">
        <w:rPr>
          <w:bCs/>
          <w:iCs/>
          <w:spacing w:val="-14"/>
        </w:rPr>
        <w:t xml:space="preserve"> </w:t>
      </w:r>
    </w:p>
    <w:p w:rsidR="005D5874" w:rsidRPr="00154569" w:rsidRDefault="005D5874" w:rsidP="005D5874">
      <w:pPr>
        <w:widowControl w:val="0"/>
        <w:shd w:val="clear" w:color="auto" w:fill="FFFFFF"/>
        <w:autoSpaceDE w:val="0"/>
        <w:autoSpaceDN w:val="0"/>
        <w:adjustRightInd w:val="0"/>
        <w:ind w:left="7200" w:hanging="276"/>
        <w:jc w:val="both"/>
        <w:rPr>
          <w:bCs/>
          <w:iCs/>
        </w:rPr>
      </w:pPr>
      <w:r w:rsidRPr="00154569">
        <w:rPr>
          <w:bCs/>
          <w:iCs/>
        </w:rPr>
        <w:t>«____» _________20__ г.</w:t>
      </w:r>
    </w:p>
    <w:p w:rsidR="005D5874" w:rsidRPr="00154569" w:rsidRDefault="005D5874" w:rsidP="005D5874">
      <w:pPr>
        <w:keepNext/>
        <w:jc w:val="center"/>
        <w:outlineLvl w:val="0"/>
        <w:rPr>
          <w:bCs/>
          <w:iCs/>
          <w:spacing w:val="-14"/>
        </w:rPr>
      </w:pPr>
    </w:p>
    <w:p w:rsidR="005D5874" w:rsidRPr="00154569" w:rsidRDefault="005D5874" w:rsidP="005D5874">
      <w:pPr>
        <w:widowControl w:val="0"/>
        <w:shd w:val="clear" w:color="auto" w:fill="FFFFFF"/>
        <w:autoSpaceDE w:val="0"/>
        <w:autoSpaceDN w:val="0"/>
        <w:adjustRightInd w:val="0"/>
        <w:jc w:val="center"/>
        <w:rPr>
          <w:bCs/>
          <w:iCs/>
          <w:spacing w:val="-14"/>
        </w:rPr>
      </w:pPr>
      <w:r w:rsidRPr="00154569">
        <w:rPr>
          <w:b/>
        </w:rPr>
        <w:t>ПЕРЕЧЕНЬ</w:t>
      </w:r>
      <w:r w:rsidRPr="00154569">
        <w:rPr>
          <w:b/>
        </w:rPr>
        <w:br/>
        <w:t>Товарно-материальные ценности (ТМЦ</w:t>
      </w:r>
      <w:r w:rsidRPr="00154569">
        <w:t>)</w:t>
      </w:r>
    </w:p>
    <w:p w:rsidR="005D5874" w:rsidRPr="00154569" w:rsidRDefault="005D5874" w:rsidP="005D5874">
      <w:pPr>
        <w:widowControl w:val="0"/>
        <w:shd w:val="clear" w:color="auto" w:fill="FFFFFF"/>
        <w:autoSpaceDE w:val="0"/>
        <w:autoSpaceDN w:val="0"/>
        <w:adjustRightInd w:val="0"/>
        <w:jc w:val="both"/>
        <w:rPr>
          <w:bCs/>
          <w:iCs/>
          <w:spacing w:val="-14"/>
        </w:rPr>
      </w:pPr>
    </w:p>
    <w:tbl>
      <w:tblPr>
        <w:tblStyle w:val="220"/>
        <w:tblW w:w="0" w:type="auto"/>
        <w:tblLook w:val="04A0"/>
      </w:tblPr>
      <w:tblGrid>
        <w:gridCol w:w="632"/>
        <w:gridCol w:w="1886"/>
        <w:gridCol w:w="1418"/>
        <w:gridCol w:w="826"/>
        <w:gridCol w:w="1381"/>
        <w:gridCol w:w="1645"/>
        <w:gridCol w:w="1557"/>
      </w:tblGrid>
      <w:tr w:rsidR="005D5874" w:rsidRPr="00154569" w:rsidTr="0002019B">
        <w:tc>
          <w:tcPr>
            <w:tcW w:w="632"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w:t>
            </w:r>
          </w:p>
          <w:p w:rsidR="005D5874" w:rsidRPr="00154569" w:rsidRDefault="005D5874" w:rsidP="0002019B">
            <w:pPr>
              <w:widowControl w:val="0"/>
              <w:autoSpaceDE w:val="0"/>
              <w:autoSpaceDN w:val="0"/>
              <w:adjustRightInd w:val="0"/>
              <w:jc w:val="center"/>
              <w:rPr>
                <w:bCs/>
                <w:iCs/>
                <w:spacing w:val="-14"/>
              </w:rPr>
            </w:pPr>
            <w:proofErr w:type="spellStart"/>
            <w:proofErr w:type="gramStart"/>
            <w:r w:rsidRPr="00154569">
              <w:rPr>
                <w:bCs/>
                <w:iCs/>
                <w:spacing w:val="-14"/>
              </w:rPr>
              <w:t>п</w:t>
            </w:r>
            <w:proofErr w:type="spellEnd"/>
            <w:proofErr w:type="gramEnd"/>
            <w:r w:rsidRPr="00154569">
              <w:rPr>
                <w:bCs/>
                <w:iCs/>
                <w:spacing w:val="-14"/>
              </w:rPr>
              <w:t>/</w:t>
            </w:r>
            <w:proofErr w:type="spellStart"/>
            <w:r w:rsidRPr="00154569">
              <w:rPr>
                <w:bCs/>
                <w:iCs/>
                <w:spacing w:val="-14"/>
              </w:rPr>
              <w:t>п</w:t>
            </w:r>
            <w:proofErr w:type="spellEnd"/>
          </w:p>
        </w:tc>
        <w:tc>
          <w:tcPr>
            <w:tcW w:w="188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Наименование</w:t>
            </w:r>
          </w:p>
          <w:p w:rsidR="005D5874" w:rsidRPr="00154569" w:rsidRDefault="005D5874" w:rsidP="0002019B">
            <w:pPr>
              <w:widowControl w:val="0"/>
              <w:autoSpaceDE w:val="0"/>
              <w:autoSpaceDN w:val="0"/>
              <w:adjustRightInd w:val="0"/>
              <w:jc w:val="center"/>
              <w:rPr>
                <w:bCs/>
                <w:iCs/>
                <w:spacing w:val="-14"/>
              </w:rPr>
            </w:pPr>
            <w:r w:rsidRPr="00154569">
              <w:rPr>
                <w:bCs/>
                <w:iCs/>
                <w:spacing w:val="-14"/>
              </w:rPr>
              <w:t>ТМЦ</w:t>
            </w:r>
          </w:p>
        </w:tc>
        <w:tc>
          <w:tcPr>
            <w:tcW w:w="1418"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Ед. измерения</w:t>
            </w:r>
          </w:p>
        </w:tc>
        <w:tc>
          <w:tcPr>
            <w:tcW w:w="82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Кол-во</w:t>
            </w:r>
          </w:p>
        </w:tc>
        <w:tc>
          <w:tcPr>
            <w:tcW w:w="1381"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Цена в руб. за единицу без НДС</w:t>
            </w:r>
          </w:p>
        </w:tc>
        <w:tc>
          <w:tcPr>
            <w:tcW w:w="1645"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Стоимость, руб. без НДС</w:t>
            </w:r>
          </w:p>
        </w:tc>
        <w:tc>
          <w:tcPr>
            <w:tcW w:w="1557"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Примечание</w:t>
            </w:r>
          </w:p>
        </w:tc>
      </w:tr>
      <w:tr w:rsidR="005D5874" w:rsidRPr="00154569" w:rsidTr="0002019B">
        <w:tc>
          <w:tcPr>
            <w:tcW w:w="632"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1</w:t>
            </w:r>
          </w:p>
        </w:tc>
        <w:tc>
          <w:tcPr>
            <w:tcW w:w="188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2</w:t>
            </w:r>
          </w:p>
        </w:tc>
        <w:tc>
          <w:tcPr>
            <w:tcW w:w="1418"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3</w:t>
            </w:r>
          </w:p>
        </w:tc>
        <w:tc>
          <w:tcPr>
            <w:tcW w:w="82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4</w:t>
            </w:r>
          </w:p>
        </w:tc>
        <w:tc>
          <w:tcPr>
            <w:tcW w:w="1381"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5</w:t>
            </w:r>
          </w:p>
        </w:tc>
        <w:tc>
          <w:tcPr>
            <w:tcW w:w="1645"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6</w:t>
            </w:r>
          </w:p>
        </w:tc>
        <w:tc>
          <w:tcPr>
            <w:tcW w:w="1557"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7</w:t>
            </w: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2518" w:type="dxa"/>
            <w:gridSpan w:val="2"/>
          </w:tcPr>
          <w:p w:rsidR="005D5874" w:rsidRPr="00154569" w:rsidRDefault="005D5874" w:rsidP="0002019B">
            <w:pPr>
              <w:widowControl w:val="0"/>
              <w:autoSpaceDE w:val="0"/>
              <w:autoSpaceDN w:val="0"/>
              <w:adjustRightInd w:val="0"/>
              <w:rPr>
                <w:bCs/>
                <w:iCs/>
                <w:spacing w:val="-14"/>
              </w:rPr>
            </w:pPr>
            <w:r w:rsidRPr="00154569">
              <w:rPr>
                <w:bCs/>
                <w:iCs/>
                <w:spacing w:val="-14"/>
              </w:rPr>
              <w:t>ИТОГО:</w:t>
            </w: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bl>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
          <w:bCs/>
          <w:iCs/>
        </w:rPr>
      </w:pPr>
      <w:r w:rsidRPr="00154569">
        <w:rPr>
          <w:b/>
          <w:bCs/>
          <w:iCs/>
        </w:rPr>
        <w:t>От Покупателя</w:t>
      </w:r>
      <w:proofErr w:type="gramStart"/>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t>О</w:t>
      </w:r>
      <w:proofErr w:type="gramEnd"/>
      <w:r w:rsidRPr="00154569">
        <w:rPr>
          <w:b/>
          <w:bCs/>
          <w:iCs/>
        </w:rPr>
        <w:t>т Поставщика</w:t>
      </w:r>
    </w:p>
    <w:p w:rsidR="005D5874" w:rsidRPr="00154569" w:rsidRDefault="005D5874" w:rsidP="005D5874">
      <w:pPr>
        <w:widowControl w:val="0"/>
        <w:autoSpaceDE w:val="0"/>
        <w:autoSpaceDN w:val="0"/>
        <w:adjustRightInd w:val="0"/>
        <w:rPr>
          <w:bCs/>
        </w:rPr>
      </w:pPr>
    </w:p>
    <w:p w:rsidR="005D5874" w:rsidRPr="00154569" w:rsidRDefault="005D5874" w:rsidP="005D5874">
      <w:pPr>
        <w:widowControl w:val="0"/>
        <w:autoSpaceDE w:val="0"/>
        <w:autoSpaceDN w:val="0"/>
        <w:adjustRightInd w:val="0"/>
        <w:rPr>
          <w:bCs/>
        </w:rPr>
      </w:pPr>
    </w:p>
    <w:p w:rsidR="005D5874" w:rsidRPr="00154569" w:rsidRDefault="005D5874" w:rsidP="005D5874">
      <w:pPr>
        <w:widowControl w:val="0"/>
        <w:autoSpaceDE w:val="0"/>
        <w:autoSpaceDN w:val="0"/>
        <w:adjustRightInd w:val="0"/>
        <w:jc w:val="both"/>
        <w:rPr>
          <w:bCs/>
        </w:rPr>
      </w:pPr>
    </w:p>
    <w:p w:rsidR="005D5874" w:rsidRPr="00154569" w:rsidRDefault="005D5874" w:rsidP="005D5874">
      <w:pPr>
        <w:widowControl w:val="0"/>
        <w:autoSpaceDE w:val="0"/>
        <w:autoSpaceDN w:val="0"/>
        <w:adjustRightInd w:val="0"/>
        <w:jc w:val="both"/>
        <w:rPr>
          <w:bCs/>
        </w:rPr>
      </w:pPr>
      <w:r w:rsidRPr="00154569">
        <w:rPr>
          <w:bCs/>
        </w:rPr>
        <w:t>_________________ Долгов П.С.</w:t>
      </w:r>
      <w:r w:rsidRPr="00154569">
        <w:rPr>
          <w:bCs/>
        </w:rPr>
        <w:tab/>
      </w:r>
      <w:r w:rsidRPr="00154569">
        <w:rPr>
          <w:bCs/>
        </w:rPr>
        <w:tab/>
        <w:t>__________________ (_____________)</w:t>
      </w: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r w:rsidRPr="00154569">
        <w:rPr>
          <w:bCs/>
          <w:iCs/>
          <w:spacing w:val="-14"/>
        </w:rPr>
        <w:br w:type="column"/>
      </w:r>
    </w:p>
    <w:p w:rsidR="005D5874" w:rsidRPr="00154569" w:rsidRDefault="005D5874" w:rsidP="005D5874">
      <w:pPr>
        <w:widowControl w:val="0"/>
        <w:shd w:val="clear" w:color="auto" w:fill="FFFFFF"/>
        <w:autoSpaceDE w:val="0"/>
        <w:autoSpaceDN w:val="0"/>
        <w:adjustRightInd w:val="0"/>
        <w:jc w:val="both"/>
        <w:rPr>
          <w:b/>
          <w:bCs/>
          <w:iCs/>
          <w:spacing w:val="-14"/>
        </w:rPr>
      </w:pPr>
      <w:r w:rsidRPr="00154569">
        <w:rPr>
          <w:b/>
          <w:bCs/>
          <w:iCs/>
          <w:spacing w:val="-14"/>
        </w:rPr>
        <w:t>ФОРМА</w:t>
      </w:r>
    </w:p>
    <w:p w:rsidR="005D5874" w:rsidRPr="00154569" w:rsidRDefault="005D5874" w:rsidP="005D5874">
      <w:pPr>
        <w:widowControl w:val="0"/>
        <w:shd w:val="clear" w:color="auto" w:fill="FFFFFF"/>
        <w:autoSpaceDE w:val="0"/>
        <w:autoSpaceDN w:val="0"/>
        <w:adjustRightInd w:val="0"/>
        <w:ind w:left="6230" w:firstLine="283"/>
        <w:jc w:val="both"/>
        <w:rPr>
          <w:bCs/>
          <w:iCs/>
        </w:rPr>
      </w:pPr>
      <w:r w:rsidRPr="00154569">
        <w:rPr>
          <w:bCs/>
          <w:iCs/>
          <w:spacing w:val="-14"/>
        </w:rPr>
        <w:t>Приложение № 2</w:t>
      </w:r>
    </w:p>
    <w:p w:rsidR="005D5874" w:rsidRPr="00154569" w:rsidRDefault="005D5874" w:rsidP="005D5874">
      <w:pPr>
        <w:widowControl w:val="0"/>
        <w:shd w:val="clear" w:color="auto" w:fill="FFFFFF"/>
        <w:autoSpaceDE w:val="0"/>
        <w:autoSpaceDN w:val="0"/>
        <w:adjustRightInd w:val="0"/>
        <w:ind w:left="6230" w:firstLine="283"/>
        <w:jc w:val="both"/>
        <w:rPr>
          <w:bCs/>
          <w:iCs/>
          <w:spacing w:val="-14"/>
        </w:rPr>
      </w:pPr>
      <w:r w:rsidRPr="00154569">
        <w:rPr>
          <w:bCs/>
          <w:iCs/>
          <w:spacing w:val="-11"/>
        </w:rPr>
        <w:t xml:space="preserve">к </w:t>
      </w:r>
      <w:r w:rsidRPr="00154569">
        <w:rPr>
          <w:bCs/>
          <w:iCs/>
          <w:spacing w:val="-14"/>
        </w:rPr>
        <w:t>Договору № _________</w:t>
      </w:r>
    </w:p>
    <w:p w:rsidR="005D5874" w:rsidRPr="00154569" w:rsidRDefault="005D5874" w:rsidP="005D5874">
      <w:pPr>
        <w:widowControl w:val="0"/>
        <w:shd w:val="clear" w:color="auto" w:fill="FFFFFF"/>
        <w:autoSpaceDE w:val="0"/>
        <w:autoSpaceDN w:val="0"/>
        <w:adjustRightInd w:val="0"/>
        <w:ind w:left="6230" w:firstLine="283"/>
        <w:jc w:val="both"/>
        <w:rPr>
          <w:bCs/>
          <w:iCs/>
        </w:rPr>
      </w:pPr>
      <w:r w:rsidRPr="00154569">
        <w:rPr>
          <w:bCs/>
          <w:iCs/>
          <w:spacing w:val="-14"/>
        </w:rPr>
        <w:t xml:space="preserve">от </w:t>
      </w:r>
      <w:r w:rsidRPr="00154569">
        <w:rPr>
          <w:bCs/>
          <w:iCs/>
        </w:rPr>
        <w:t>«____» _________20__ г.</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center"/>
        <w:rPr>
          <w:b/>
          <w:bCs/>
          <w:iCs/>
        </w:rPr>
      </w:pPr>
      <w:r w:rsidRPr="00154569">
        <w:rPr>
          <w:b/>
          <w:bCs/>
          <w:iCs/>
        </w:rPr>
        <w:t>Спецификация №____ от «___» _____________ 20__г.</w:t>
      </w:r>
    </w:p>
    <w:p w:rsidR="005D5874" w:rsidRPr="00154569" w:rsidRDefault="005D5874" w:rsidP="005D5874">
      <w:pPr>
        <w:widowControl w:val="0"/>
        <w:shd w:val="clear" w:color="auto" w:fill="FFFFFF"/>
        <w:autoSpaceDE w:val="0"/>
        <w:autoSpaceDN w:val="0"/>
        <w:adjustRightInd w:val="0"/>
        <w:jc w:val="center"/>
        <w:rPr>
          <w:bCs/>
          <w:iCs/>
        </w:rPr>
      </w:pPr>
    </w:p>
    <w:p w:rsidR="005D5874" w:rsidRPr="00154569" w:rsidRDefault="005D5874" w:rsidP="005D5874">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5D5874" w:rsidRPr="00154569" w:rsidTr="0002019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p w:rsidR="005D5874" w:rsidRPr="00154569" w:rsidRDefault="005D5874" w:rsidP="0002019B">
            <w:pPr>
              <w:widowControl w:val="0"/>
              <w:autoSpaceDE w:val="0"/>
              <w:autoSpaceDN w:val="0"/>
              <w:adjustRightInd w:val="0"/>
              <w:jc w:val="center"/>
              <w:rPr>
                <w:rFonts w:eastAsia="Calibri"/>
                <w:bCs/>
              </w:rPr>
            </w:pPr>
            <w:proofErr w:type="spellStart"/>
            <w:proofErr w:type="gramStart"/>
            <w:r w:rsidRPr="00154569">
              <w:rPr>
                <w:bCs/>
              </w:rPr>
              <w:t>п</w:t>
            </w:r>
            <w:proofErr w:type="spellEnd"/>
            <w:proofErr w:type="gramEnd"/>
            <w:r w:rsidRPr="00154569">
              <w:rPr>
                <w:bCs/>
              </w:rPr>
              <w:t>/</w:t>
            </w:r>
            <w:proofErr w:type="spellStart"/>
            <w:r w:rsidRPr="00154569">
              <w:rPr>
                <w:bCs/>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 xml:space="preserve">Ед. </w:t>
            </w:r>
            <w:proofErr w:type="spellStart"/>
            <w:r w:rsidRPr="00154569">
              <w:rPr>
                <w:bCs/>
              </w:rPr>
              <w:t>изм</w:t>
            </w:r>
            <w:proofErr w:type="spellEnd"/>
            <w:r w:rsidRPr="00154569">
              <w:rPr>
                <w:bCs/>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Цена без НДС,</w:t>
            </w:r>
          </w:p>
          <w:p w:rsidR="005D5874" w:rsidRPr="00154569" w:rsidRDefault="005D5874" w:rsidP="0002019B">
            <w:pPr>
              <w:widowControl w:val="0"/>
              <w:autoSpaceDE w:val="0"/>
              <w:autoSpaceDN w:val="0"/>
              <w:adjustRightInd w:val="0"/>
              <w:jc w:val="center"/>
              <w:rPr>
                <w:bCs/>
              </w:rPr>
            </w:pPr>
            <w:r w:rsidRPr="00154569">
              <w:rPr>
                <w:bCs/>
              </w:rPr>
              <w:t>руб.</w:t>
            </w:r>
          </w:p>
          <w:p w:rsidR="005D5874" w:rsidRPr="00154569" w:rsidRDefault="005D5874" w:rsidP="0002019B">
            <w:pPr>
              <w:widowControl w:val="0"/>
              <w:autoSpaceDE w:val="0"/>
              <w:autoSpaceDN w:val="0"/>
              <w:adjustRightInd w:val="0"/>
              <w:jc w:val="center"/>
              <w:rPr>
                <w:rFonts w:eastAsia="Calibri"/>
                <w:bCs/>
              </w:rPr>
            </w:pPr>
            <w:r w:rsidRPr="00154569">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bCs/>
              </w:rPr>
            </w:pPr>
            <w:r w:rsidRPr="00154569">
              <w:rPr>
                <w:bCs/>
              </w:rPr>
              <w:t>Срок/период поставки</w:t>
            </w:r>
          </w:p>
          <w:p w:rsidR="005D5874" w:rsidRPr="00154569" w:rsidRDefault="005D5874" w:rsidP="0002019B">
            <w:pPr>
              <w:widowControl w:val="0"/>
              <w:autoSpaceDE w:val="0"/>
              <w:autoSpaceDN w:val="0"/>
              <w:adjustRightInd w:val="0"/>
              <w:jc w:val="center"/>
              <w:rPr>
                <w:rFonts w:eastAsia="Calibri"/>
                <w:bCs/>
              </w:rPr>
            </w:pPr>
            <w:proofErr w:type="spellStart"/>
            <w:r w:rsidRPr="00154569">
              <w:rPr>
                <w:bCs/>
              </w:rPr>
              <w:t>дд.мм</w:t>
            </w:r>
            <w:proofErr w:type="gramStart"/>
            <w:r w:rsidRPr="00154569">
              <w:rPr>
                <w:bCs/>
              </w:rPr>
              <w:t>.г</w:t>
            </w:r>
            <w:proofErr w:type="gramEnd"/>
            <w:r w:rsidRPr="00154569">
              <w:rPr>
                <w:bCs/>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Краткое наименование Грузополучателя</w:t>
            </w: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shd w:val="clear" w:color="auto" w:fill="FFFFFF"/>
              <w:autoSpaceDE w:val="0"/>
              <w:autoSpaceDN w:val="0"/>
              <w:adjustRightInd w:val="0"/>
              <w:jc w:val="center"/>
              <w:rPr>
                <w:rFonts w:eastAsia="Calibri"/>
                <w:bCs/>
              </w:rPr>
            </w:pPr>
            <w:r w:rsidRPr="00154569">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11</w:t>
            </w: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shd w:val="clear" w:color="auto" w:fill="FFFFFF"/>
              <w:autoSpaceDE w:val="0"/>
              <w:autoSpaceDN w:val="0"/>
              <w:adjustRightInd w:val="0"/>
              <w:jc w:val="center"/>
              <w:rPr>
                <w:rFonts w:eastAsia="Calibri"/>
                <w:bCs/>
              </w:rPr>
            </w:pPr>
            <w:r w:rsidRPr="00154569">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bl>
    <w:p w:rsidR="005D5874" w:rsidRPr="00154569" w:rsidRDefault="005D5874" w:rsidP="005D5874">
      <w:pPr>
        <w:widowControl w:val="0"/>
        <w:autoSpaceDE w:val="0"/>
        <w:autoSpaceDN w:val="0"/>
        <w:adjustRightInd w:val="0"/>
        <w:rPr>
          <w:rFonts w:eastAsia="Calibri"/>
          <w:bCs/>
        </w:rPr>
      </w:pPr>
    </w:p>
    <w:p w:rsidR="005D5874" w:rsidRPr="00154569" w:rsidRDefault="005D5874" w:rsidP="005D5874">
      <w:pPr>
        <w:widowControl w:val="0"/>
        <w:shd w:val="clear" w:color="auto" w:fill="FFFFFF"/>
        <w:tabs>
          <w:tab w:val="left" w:pos="4858"/>
        </w:tabs>
        <w:autoSpaceDE w:val="0"/>
        <w:autoSpaceDN w:val="0"/>
        <w:adjustRightInd w:val="0"/>
        <w:jc w:val="both"/>
        <w:rPr>
          <w:bCs/>
        </w:rPr>
      </w:pPr>
      <w:r w:rsidRPr="00154569">
        <w:rPr>
          <w:b/>
          <w:bCs/>
          <w:u w:val="single"/>
        </w:rPr>
        <w:t>Стоимость Товара</w:t>
      </w:r>
      <w:r w:rsidRPr="00154569">
        <w:rPr>
          <w:bCs/>
        </w:rPr>
        <w:t>:</w:t>
      </w:r>
      <w:r w:rsidRPr="00154569">
        <w:rPr>
          <w:bCs/>
        </w:rPr>
        <w:tab/>
        <w:t>______________________________________ (</w:t>
      </w:r>
      <w:r w:rsidRPr="00154569">
        <w:rPr>
          <w:bCs/>
          <w:i/>
        </w:rPr>
        <w:t>прописью</w:t>
      </w:r>
      <w:r w:rsidRPr="00154569">
        <w:rPr>
          <w:bCs/>
        </w:rPr>
        <w:t>).</w:t>
      </w:r>
    </w:p>
    <w:p w:rsidR="005D5874" w:rsidRPr="00154569" w:rsidRDefault="005D5874" w:rsidP="005D5874">
      <w:pPr>
        <w:widowControl w:val="0"/>
        <w:shd w:val="clear" w:color="auto" w:fill="FFFFFF"/>
        <w:tabs>
          <w:tab w:val="left" w:pos="4858"/>
        </w:tabs>
        <w:autoSpaceDE w:val="0"/>
        <w:autoSpaceDN w:val="0"/>
        <w:adjustRightInd w:val="0"/>
        <w:jc w:val="both"/>
        <w:rPr>
          <w:bCs/>
        </w:rPr>
      </w:pPr>
      <w:r w:rsidRPr="00154569">
        <w:rPr>
          <w:bCs/>
        </w:rPr>
        <w:t>в т.ч. НДС (20%)______________________________________________ (</w:t>
      </w:r>
      <w:r w:rsidRPr="00154569">
        <w:rPr>
          <w:bCs/>
          <w:i/>
        </w:rPr>
        <w:t>прописью</w:t>
      </w:r>
      <w:r w:rsidRPr="00154569">
        <w:rPr>
          <w:bCs/>
        </w:rPr>
        <w:t>).</w:t>
      </w:r>
    </w:p>
    <w:p w:rsidR="005D5874" w:rsidRPr="00154569" w:rsidRDefault="005D5874" w:rsidP="005D5874">
      <w:pPr>
        <w:widowControl w:val="0"/>
        <w:shd w:val="clear" w:color="auto" w:fill="FFFFFF"/>
        <w:tabs>
          <w:tab w:val="left" w:pos="4858"/>
        </w:tabs>
        <w:autoSpaceDE w:val="0"/>
        <w:autoSpaceDN w:val="0"/>
        <w:adjustRightInd w:val="0"/>
        <w:jc w:val="both"/>
        <w:rPr>
          <w:bCs/>
          <w:u w:val="single"/>
        </w:rPr>
      </w:pPr>
    </w:p>
    <w:p w:rsidR="005D5874" w:rsidRPr="00154569" w:rsidRDefault="005D5874" w:rsidP="005D5874">
      <w:pPr>
        <w:widowControl w:val="0"/>
        <w:shd w:val="clear" w:color="auto" w:fill="FFFFFF"/>
        <w:tabs>
          <w:tab w:val="left" w:pos="4858"/>
        </w:tabs>
        <w:autoSpaceDE w:val="0"/>
        <w:autoSpaceDN w:val="0"/>
        <w:adjustRightInd w:val="0"/>
        <w:jc w:val="both"/>
        <w:rPr>
          <w:b/>
          <w:bCs/>
        </w:rPr>
      </w:pPr>
      <w:r w:rsidRPr="00154569">
        <w:rPr>
          <w:b/>
          <w:bCs/>
          <w:u w:val="single"/>
        </w:rPr>
        <w:t>Условия доставки</w:t>
      </w:r>
      <w:r w:rsidRPr="00154569">
        <w:rPr>
          <w:b/>
          <w:bCs/>
        </w:rPr>
        <w:t xml:space="preserve">: </w:t>
      </w: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Склад Грузоотправителя________________________</w:t>
      </w: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Склад Грузополучателя _________________________</w:t>
      </w:r>
    </w:p>
    <w:p w:rsidR="005D5874" w:rsidRPr="00154569" w:rsidRDefault="005D5874" w:rsidP="005D5874">
      <w:pPr>
        <w:widowControl w:val="0"/>
        <w:shd w:val="clear" w:color="auto" w:fill="FFFFFF"/>
        <w:tabs>
          <w:tab w:val="left" w:pos="4858"/>
        </w:tabs>
        <w:autoSpaceDE w:val="0"/>
        <w:autoSpaceDN w:val="0"/>
        <w:adjustRightInd w:val="0"/>
        <w:jc w:val="both"/>
        <w:rPr>
          <w:bCs/>
          <w:i/>
        </w:rPr>
      </w:pP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 xml:space="preserve">Сроки </w:t>
      </w:r>
      <w:proofErr w:type="spellStart"/>
      <w:r w:rsidRPr="00154569">
        <w:rPr>
          <w:bCs/>
          <w:i/>
        </w:rPr>
        <w:t>поставки________________</w:t>
      </w:r>
      <w:proofErr w:type="spellEnd"/>
      <w:r w:rsidRPr="00154569">
        <w:rPr>
          <w:bCs/>
          <w:i/>
        </w:rPr>
        <w:t>:</w:t>
      </w:r>
    </w:p>
    <w:p w:rsidR="005D5874" w:rsidRPr="00154569" w:rsidRDefault="005D5874" w:rsidP="005D5874">
      <w:pPr>
        <w:widowControl w:val="0"/>
        <w:shd w:val="clear" w:color="auto" w:fill="FFFFFF"/>
        <w:tabs>
          <w:tab w:val="left" w:pos="4858"/>
        </w:tabs>
        <w:autoSpaceDE w:val="0"/>
        <w:autoSpaceDN w:val="0"/>
        <w:adjustRightInd w:val="0"/>
        <w:jc w:val="both"/>
        <w:rPr>
          <w:bCs/>
          <w:i/>
          <w:iCs/>
        </w:rPr>
      </w:pPr>
    </w:p>
    <w:p w:rsidR="005D5874" w:rsidRPr="00154569" w:rsidRDefault="005D5874" w:rsidP="005D5874">
      <w:pPr>
        <w:widowControl w:val="0"/>
        <w:shd w:val="clear" w:color="auto" w:fill="FFFFFF"/>
        <w:tabs>
          <w:tab w:val="left" w:pos="4858"/>
        </w:tabs>
        <w:autoSpaceDE w:val="0"/>
        <w:autoSpaceDN w:val="0"/>
        <w:adjustRightInd w:val="0"/>
        <w:jc w:val="both"/>
        <w:rPr>
          <w:bCs/>
          <w:iCs/>
        </w:rPr>
      </w:pPr>
    </w:p>
    <w:p w:rsidR="005D5874" w:rsidRPr="00154569" w:rsidRDefault="005D5874" w:rsidP="005D5874">
      <w:pPr>
        <w:widowControl w:val="0"/>
        <w:shd w:val="clear" w:color="auto" w:fill="FFFFFF"/>
        <w:tabs>
          <w:tab w:val="left" w:pos="4858"/>
        </w:tabs>
        <w:autoSpaceDE w:val="0"/>
        <w:autoSpaceDN w:val="0"/>
        <w:adjustRightInd w:val="0"/>
        <w:jc w:val="both"/>
        <w:rPr>
          <w:bCs/>
          <w:iCs/>
        </w:rPr>
      </w:pPr>
      <w:r w:rsidRPr="00154569">
        <w:rPr>
          <w:b/>
          <w:bCs/>
          <w:iCs/>
          <w:u w:val="single"/>
        </w:rPr>
        <w:t>Стоимость доставки</w:t>
      </w:r>
      <w:r w:rsidRPr="00154569">
        <w:rPr>
          <w:bCs/>
          <w:iCs/>
        </w:rPr>
        <w:t xml:space="preserve"> (</w:t>
      </w:r>
      <w:r w:rsidRPr="00154569">
        <w:rPr>
          <w:bCs/>
          <w:i/>
          <w:iCs/>
        </w:rPr>
        <w:t>в случае, если доставка не входит в стоимость Товара</w:t>
      </w:r>
      <w:r w:rsidRPr="00154569">
        <w:rPr>
          <w:bCs/>
          <w:iCs/>
        </w:rPr>
        <w:t>): _____________________________________________________________(</w:t>
      </w:r>
      <w:r w:rsidRPr="00154569">
        <w:rPr>
          <w:bCs/>
          <w:i/>
          <w:iCs/>
        </w:rPr>
        <w:t>прописью</w:t>
      </w:r>
      <w:r w:rsidRPr="00154569">
        <w:rPr>
          <w:bCs/>
          <w:iCs/>
        </w:rPr>
        <w:t>)</w:t>
      </w:r>
    </w:p>
    <w:p w:rsidR="005D5874" w:rsidRPr="00154569" w:rsidRDefault="005D5874" w:rsidP="005D5874">
      <w:pPr>
        <w:widowControl w:val="0"/>
        <w:shd w:val="clear" w:color="auto" w:fill="FFFFFF"/>
        <w:tabs>
          <w:tab w:val="left" w:pos="4858"/>
        </w:tabs>
        <w:autoSpaceDE w:val="0"/>
        <w:autoSpaceDN w:val="0"/>
        <w:adjustRightInd w:val="0"/>
        <w:jc w:val="both"/>
        <w:rPr>
          <w:bCs/>
          <w:iCs/>
        </w:rPr>
      </w:pPr>
      <w:r w:rsidRPr="00154569">
        <w:rPr>
          <w:bCs/>
          <w:iCs/>
        </w:rPr>
        <w:t>в т.ч. НДС (20%) ______________________________________________(</w:t>
      </w:r>
      <w:r w:rsidRPr="00154569">
        <w:rPr>
          <w:bCs/>
          <w:i/>
          <w:iCs/>
        </w:rPr>
        <w:t>прописью</w:t>
      </w:r>
      <w:r w:rsidRPr="00154569">
        <w:rPr>
          <w:bCs/>
          <w:iCs/>
        </w:rPr>
        <w:t>)</w:t>
      </w:r>
    </w:p>
    <w:p w:rsidR="005D5874" w:rsidRPr="00154569" w:rsidRDefault="005D5874" w:rsidP="005D5874">
      <w:pPr>
        <w:widowControl w:val="0"/>
        <w:shd w:val="clear" w:color="auto" w:fill="FFFFFF"/>
        <w:tabs>
          <w:tab w:val="left" w:pos="4858"/>
        </w:tabs>
        <w:autoSpaceDE w:val="0"/>
        <w:autoSpaceDN w:val="0"/>
        <w:adjustRightInd w:val="0"/>
        <w:jc w:val="both"/>
        <w:rPr>
          <w:bCs/>
          <w:iCs/>
          <w:spacing w:val="-4"/>
        </w:rPr>
      </w:pPr>
    </w:p>
    <w:p w:rsidR="005D5874" w:rsidRPr="00154569" w:rsidRDefault="005D5874" w:rsidP="005D5874">
      <w:pPr>
        <w:widowControl w:val="0"/>
        <w:shd w:val="clear" w:color="auto" w:fill="FFFFFF"/>
        <w:autoSpaceDE w:val="0"/>
        <w:autoSpaceDN w:val="0"/>
        <w:adjustRightInd w:val="0"/>
        <w:jc w:val="both"/>
        <w:rPr>
          <w:b/>
          <w:bCs/>
          <w:iCs/>
        </w:rPr>
      </w:pPr>
      <w:r w:rsidRPr="00154569">
        <w:rPr>
          <w:b/>
          <w:bCs/>
          <w:iCs/>
        </w:rPr>
        <w:t>От Покупателя</w:t>
      </w:r>
      <w:proofErr w:type="gramStart"/>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t>О</w:t>
      </w:r>
      <w:proofErr w:type="gramEnd"/>
      <w:r w:rsidRPr="00154569">
        <w:rPr>
          <w:b/>
          <w:bCs/>
          <w:iCs/>
        </w:rPr>
        <w:t>т Поставщика</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r w:rsidRPr="00154569">
        <w:rPr>
          <w:bCs/>
          <w:iCs/>
        </w:rPr>
        <w:t>---------------------</w:t>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t xml:space="preserve"> ---------------------</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ind w:left="5664" w:firstLine="708"/>
        <w:jc w:val="both"/>
        <w:rPr>
          <w:bCs/>
          <w:iCs/>
        </w:rPr>
      </w:pPr>
      <w:r w:rsidRPr="00154569">
        <w:rPr>
          <w:bCs/>
          <w:iCs/>
          <w:spacing w:val="-14"/>
        </w:rPr>
        <w:t>Приложение № 3</w:t>
      </w:r>
    </w:p>
    <w:p w:rsidR="005D5874" w:rsidRPr="00154569" w:rsidRDefault="005D5874" w:rsidP="005D5874">
      <w:pPr>
        <w:widowControl w:val="0"/>
        <w:shd w:val="clear" w:color="auto" w:fill="FFFFFF"/>
        <w:autoSpaceDE w:val="0"/>
        <w:autoSpaceDN w:val="0"/>
        <w:adjustRightInd w:val="0"/>
        <w:ind w:left="5664" w:firstLine="708"/>
        <w:jc w:val="both"/>
        <w:rPr>
          <w:bCs/>
          <w:iCs/>
          <w:spacing w:val="-14"/>
        </w:rPr>
      </w:pPr>
      <w:r w:rsidRPr="00154569">
        <w:rPr>
          <w:bCs/>
          <w:iCs/>
          <w:spacing w:val="-11"/>
        </w:rPr>
        <w:t xml:space="preserve">к </w:t>
      </w:r>
      <w:r w:rsidRPr="00154569">
        <w:rPr>
          <w:bCs/>
          <w:iCs/>
          <w:spacing w:val="-14"/>
        </w:rPr>
        <w:t xml:space="preserve">Договору № _________ </w:t>
      </w:r>
      <w:proofErr w:type="gramStart"/>
      <w:r w:rsidRPr="00154569">
        <w:rPr>
          <w:bCs/>
          <w:iCs/>
          <w:spacing w:val="-14"/>
        </w:rPr>
        <w:t>от</w:t>
      </w:r>
      <w:proofErr w:type="gramEnd"/>
    </w:p>
    <w:p w:rsidR="005D5874" w:rsidRPr="00154569" w:rsidRDefault="005D5874" w:rsidP="005D5874">
      <w:pPr>
        <w:widowControl w:val="0"/>
        <w:shd w:val="clear" w:color="auto" w:fill="FFFFFF"/>
        <w:autoSpaceDE w:val="0"/>
        <w:autoSpaceDN w:val="0"/>
        <w:adjustRightInd w:val="0"/>
        <w:ind w:left="5664" w:firstLine="708"/>
        <w:jc w:val="both"/>
      </w:pPr>
      <w:r w:rsidRPr="00154569">
        <w:rPr>
          <w:bCs/>
          <w:iCs/>
          <w:spacing w:val="-14"/>
        </w:rPr>
        <w:t xml:space="preserve"> </w:t>
      </w:r>
      <w:r w:rsidRPr="00154569">
        <w:rPr>
          <w:bCs/>
          <w:iCs/>
        </w:rPr>
        <w:t>«__» ______ 20__ г.</w:t>
      </w:r>
    </w:p>
    <w:tbl>
      <w:tblPr>
        <w:tblW w:w="9750" w:type="dxa"/>
        <w:tblLayout w:type="fixed"/>
        <w:tblLook w:val="04A0"/>
      </w:tblPr>
      <w:tblGrid>
        <w:gridCol w:w="6050"/>
        <w:gridCol w:w="3700"/>
      </w:tblGrid>
      <w:tr w:rsidR="005D5874" w:rsidRPr="00154569" w:rsidTr="0002019B">
        <w:trPr>
          <w:cantSplit/>
          <w:trHeight w:val="380"/>
        </w:trPr>
        <w:tc>
          <w:tcPr>
            <w:tcW w:w="6050" w:type="dxa"/>
            <w:hideMark/>
          </w:tcPr>
          <w:p w:rsidR="005D5874" w:rsidRPr="00154569" w:rsidRDefault="005D5874" w:rsidP="0002019B">
            <w:pPr>
              <w:widowControl w:val="0"/>
              <w:autoSpaceDE w:val="0"/>
              <w:autoSpaceDN w:val="0"/>
              <w:adjustRightInd w:val="0"/>
              <w:rPr>
                <w:b/>
                <w:bCs/>
              </w:rPr>
            </w:pPr>
            <w:r w:rsidRPr="00154569">
              <w:rPr>
                <w:b/>
                <w:bCs/>
              </w:rPr>
              <w:br w:type="column"/>
            </w:r>
          </w:p>
        </w:tc>
        <w:tc>
          <w:tcPr>
            <w:tcW w:w="3700" w:type="dxa"/>
          </w:tcPr>
          <w:p w:rsidR="005D5874" w:rsidRPr="00154569" w:rsidRDefault="005D5874" w:rsidP="0002019B">
            <w:pPr>
              <w:widowControl w:val="0"/>
              <w:autoSpaceDE w:val="0"/>
              <w:autoSpaceDN w:val="0"/>
              <w:adjustRightInd w:val="0"/>
              <w:rPr>
                <w:b/>
                <w:bCs/>
              </w:rPr>
            </w:pPr>
          </w:p>
        </w:tc>
      </w:tr>
    </w:tbl>
    <w:p w:rsidR="005D5874" w:rsidRPr="00154569" w:rsidRDefault="005D5874" w:rsidP="005D5874">
      <w:pPr>
        <w:shd w:val="clear" w:color="auto" w:fill="FFFFFF"/>
        <w:tabs>
          <w:tab w:val="left" w:pos="5760"/>
        </w:tabs>
        <w:ind w:firstLine="709"/>
        <w:jc w:val="both"/>
      </w:pPr>
    </w:p>
    <w:p w:rsidR="005D5874" w:rsidRPr="00154569" w:rsidRDefault="005D5874" w:rsidP="005D5874">
      <w:pPr>
        <w:shd w:val="clear" w:color="auto" w:fill="FFFFFF"/>
        <w:tabs>
          <w:tab w:val="left" w:pos="5760"/>
        </w:tabs>
        <w:ind w:firstLine="709"/>
        <w:jc w:val="center"/>
        <w:rPr>
          <w:b/>
        </w:rPr>
      </w:pPr>
      <w:r w:rsidRPr="00154569">
        <w:rPr>
          <w:b/>
        </w:rPr>
        <w:t>СОГЛАШЕНИЕ</w:t>
      </w:r>
    </w:p>
    <w:p w:rsidR="005D5874" w:rsidRPr="00154569" w:rsidRDefault="005D5874" w:rsidP="005D5874">
      <w:pPr>
        <w:shd w:val="clear" w:color="auto" w:fill="FFFFFF"/>
        <w:tabs>
          <w:tab w:val="left" w:pos="5760"/>
        </w:tabs>
        <w:ind w:firstLine="709"/>
        <w:jc w:val="both"/>
      </w:pPr>
    </w:p>
    <w:p w:rsidR="005D5874" w:rsidRPr="00154569" w:rsidRDefault="005D5874" w:rsidP="005D5874">
      <w:pPr>
        <w:shd w:val="clear" w:color="auto" w:fill="FFFFFF"/>
        <w:ind w:firstLine="709"/>
        <w:jc w:val="both"/>
      </w:pPr>
      <w:r w:rsidRPr="00154569">
        <w:rPr>
          <w:bCs/>
        </w:rPr>
        <w:t>Акционерное Общество «</w:t>
      </w:r>
      <w:proofErr w:type="spellStart"/>
      <w:r w:rsidRPr="00154569">
        <w:rPr>
          <w:bCs/>
        </w:rPr>
        <w:t>Вагонреммаш</w:t>
      </w:r>
      <w:proofErr w:type="spellEnd"/>
      <w:r w:rsidRPr="00154569">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154569">
        <w:rPr>
          <w:spacing w:val="2"/>
        </w:rPr>
        <w:t>Поставщик</w:t>
      </w:r>
      <w:r w:rsidRPr="00154569">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54569">
        <w:t>:</w:t>
      </w:r>
    </w:p>
    <w:p w:rsidR="005D5874" w:rsidRPr="00154569" w:rsidRDefault="005D5874" w:rsidP="005D5874">
      <w:pPr>
        <w:shd w:val="clear" w:color="auto" w:fill="FFFFFF"/>
        <w:ind w:firstLine="709"/>
        <w:jc w:val="both"/>
      </w:pPr>
    </w:p>
    <w:p w:rsidR="005D5874" w:rsidRPr="00154569" w:rsidRDefault="005D5874" w:rsidP="005D5874">
      <w:pPr>
        <w:shd w:val="clear" w:color="auto" w:fill="FFFFFF"/>
        <w:ind w:firstLine="709"/>
        <w:jc w:val="both"/>
      </w:pPr>
      <w:r w:rsidRPr="00154569">
        <w:t>1. Руководствуясь статьей 431.2 ГК РФ, Поставщик заверяет следующее:</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2"/>
        </w:rPr>
        <w:t>он является, надлежащим образом, учрежденным зарегистрированным юридическим лицом;</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2"/>
        </w:rPr>
        <w:t xml:space="preserve"> </w:t>
      </w:r>
      <w:r w:rsidRPr="00154569">
        <w:rPr>
          <w:spacing w:val="-1"/>
        </w:rPr>
        <w:t xml:space="preserve">исполнительный орган поставщика находится и осуществляет функции управления по месту </w:t>
      </w:r>
      <w:r w:rsidRPr="00154569">
        <w:t>нахождения (регистрации) юридического лица;</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 для заключения и исполнения Договора Поставщик получил все необходимые согласия, одобрения </w:t>
      </w:r>
      <w:proofErr w:type="spellStart"/>
      <w:r w:rsidRPr="00154569">
        <w:t>н</w:t>
      </w:r>
      <w:proofErr w:type="spellEnd"/>
      <w:r w:rsidRPr="00154569">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 имеет законное право осуществлять вид экономической деятельности, предусмотренный Договором (имеет надлежащий ОКВЭД);</w:t>
      </w:r>
    </w:p>
    <w:p w:rsidR="005D5874" w:rsidRPr="00154569" w:rsidRDefault="005D5874" w:rsidP="005D5874">
      <w:pPr>
        <w:shd w:val="clear" w:color="auto" w:fill="FFFFFF"/>
        <w:ind w:firstLine="709"/>
        <w:jc w:val="both"/>
      </w:pPr>
      <w:r w:rsidRPr="00154569">
        <w:rPr>
          <w:spacing w:val="-1"/>
        </w:rPr>
        <w:t xml:space="preserve">- лицо, подписывающее (заключающее) Договор от имени и по поручению Поставщика на день </w:t>
      </w:r>
      <w:r w:rsidRPr="00154569">
        <w:rPr>
          <w:spacing w:val="-11"/>
        </w:rPr>
        <w:t xml:space="preserve">подписания (заключения) имеет все необходимые для такого подписания полномочия и занимает </w:t>
      </w:r>
      <w:r w:rsidRPr="00154569">
        <w:t>должность, указанную в преамбуле Договора;</w:t>
      </w:r>
    </w:p>
    <w:p w:rsidR="005D5874" w:rsidRPr="00154569" w:rsidRDefault="005D5874" w:rsidP="005D5874">
      <w:pPr>
        <w:shd w:val="clear" w:color="auto" w:fill="FFFFFF"/>
        <w:tabs>
          <w:tab w:val="left" w:pos="264"/>
        </w:tabs>
        <w:ind w:firstLine="709"/>
        <w:jc w:val="both"/>
      </w:pPr>
      <w:r w:rsidRPr="00154569">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54569">
        <w:rPr>
          <w:spacing w:val="-1"/>
        </w:rPr>
        <w:t xml:space="preserve">налоговые и иные государственные органы налоговая, статистическая и иная государственная </w:t>
      </w:r>
      <w:r w:rsidRPr="00154569">
        <w:t>отчетность в соответствии с действующим законодательством Российской Федерации:</w:t>
      </w:r>
    </w:p>
    <w:p w:rsidR="005D5874" w:rsidRPr="00154569" w:rsidRDefault="005D5874" w:rsidP="005D5874">
      <w:pPr>
        <w:shd w:val="clear" w:color="auto" w:fill="FFFFFF"/>
        <w:tabs>
          <w:tab w:val="left" w:pos="264"/>
        </w:tabs>
        <w:ind w:firstLine="709"/>
        <w:jc w:val="both"/>
      </w:pPr>
      <w:r w:rsidRPr="00154569">
        <w:rPr>
          <w:spacing w:val="-3"/>
        </w:rPr>
        <w:t>-имеет все необходимые материальные и трудовые ресурсы для выполнения своих обязательств п</w:t>
      </w:r>
      <w:r w:rsidRPr="00154569">
        <w:t>о Договору;</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Товар, поставляемый по Договору, принадлежит Поставщику на праве собственности: </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3"/>
        </w:rPr>
        <w:t xml:space="preserve">-все операции Поставщика по покупке Товара у своих поставщиков, продаже Товара Покупателю </w:t>
      </w:r>
      <w:r w:rsidRPr="00154569">
        <w:rPr>
          <w:spacing w:val="-4"/>
        </w:rPr>
        <w:t xml:space="preserve">будут полностью отражены в первичной документации Поставщика, в бухгалтерской, налоговой, </w:t>
      </w:r>
      <w:r w:rsidRPr="00154569">
        <w:t xml:space="preserve">статистической и любой иной отчетности, </w:t>
      </w:r>
      <w:proofErr w:type="gramStart"/>
      <w:r w:rsidRPr="00154569">
        <w:t>обязанность</w:t>
      </w:r>
      <w:proofErr w:type="gramEnd"/>
      <w:r w:rsidRPr="00154569">
        <w:t xml:space="preserve"> по ведению которой возлагается на Поставщика;</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Поставщик отразит в налоговой отчетности НДС, уплаченный Покупателем Поставщику в составе цены Товара;</w:t>
      </w:r>
    </w:p>
    <w:p w:rsidR="005D5874" w:rsidRPr="00154569" w:rsidRDefault="005D5874" w:rsidP="005D5874">
      <w:pPr>
        <w:shd w:val="clear" w:color="auto" w:fill="FFFFFF"/>
        <w:tabs>
          <w:tab w:val="left" w:pos="288"/>
        </w:tabs>
        <w:ind w:firstLine="709"/>
        <w:jc w:val="both"/>
      </w:pPr>
      <w:r w:rsidRPr="00154569">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54569">
        <w:rPr>
          <w:spacing w:val="-3"/>
        </w:rPr>
        <w:t xml:space="preserve">продажа Товара по Договору (включая, </w:t>
      </w:r>
      <w:proofErr w:type="gramStart"/>
      <w:r w:rsidRPr="00154569">
        <w:rPr>
          <w:spacing w:val="-3"/>
        </w:rPr>
        <w:t>но</w:t>
      </w:r>
      <w:proofErr w:type="gramEnd"/>
      <w:r w:rsidRPr="00154569">
        <w:rPr>
          <w:spacing w:val="-3"/>
        </w:rPr>
        <w:t xml:space="preserve"> не ограничиваясь счета-фактуры, товарные накладные </w:t>
      </w:r>
      <w:r w:rsidRPr="00154569">
        <w:t>формы ТОРГ-12, либо УПД, товарно-транспортные накладные, и т.д.);</w:t>
      </w:r>
    </w:p>
    <w:p w:rsidR="005D5874" w:rsidRPr="00154569" w:rsidRDefault="005D5874" w:rsidP="005D5874">
      <w:pPr>
        <w:shd w:val="clear" w:color="auto" w:fill="FFFFFF"/>
        <w:ind w:firstLine="709"/>
        <w:jc w:val="both"/>
      </w:pPr>
      <w:r w:rsidRPr="00154569">
        <w:rPr>
          <w:spacing w:val="-4"/>
        </w:rPr>
        <w:t xml:space="preserve">- все обязательства по Договору Поставщик выполнит самостоятельно (в том числе, через своих </w:t>
      </w:r>
      <w:r w:rsidRPr="00154569">
        <w:rPr>
          <w:spacing w:val="-3"/>
        </w:rPr>
        <w:t xml:space="preserve">штатных работников), при привлечении третьих лиц Поставщик заключит с ними </w:t>
      </w:r>
      <w:proofErr w:type="spellStart"/>
      <w:proofErr w:type="gramStart"/>
      <w:r w:rsidRPr="00154569">
        <w:rPr>
          <w:spacing w:val="-3"/>
        </w:rPr>
        <w:t>гражданского-</w:t>
      </w:r>
      <w:r w:rsidRPr="00154569">
        <w:rPr>
          <w:spacing w:val="-2"/>
        </w:rPr>
        <w:t>правовые</w:t>
      </w:r>
      <w:proofErr w:type="spellEnd"/>
      <w:proofErr w:type="gramEnd"/>
      <w:r w:rsidRPr="00154569">
        <w:rPr>
          <w:spacing w:val="-2"/>
        </w:rPr>
        <w:t xml:space="preserve"> договоры, которые обязуется предоставлять по требованию Покупателя и налоговых </w:t>
      </w:r>
      <w:r w:rsidRPr="00154569">
        <w:t>органов, и уплачивать все предусмотренные законодательством налоги;</w:t>
      </w:r>
    </w:p>
    <w:p w:rsidR="005D5874" w:rsidRPr="00154569" w:rsidRDefault="005D5874" w:rsidP="005D5874">
      <w:pPr>
        <w:shd w:val="clear" w:color="auto" w:fill="FFFFFF"/>
        <w:ind w:firstLine="709"/>
        <w:jc w:val="both"/>
      </w:pPr>
      <w:r w:rsidRPr="00154569">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54569">
        <w:rPr>
          <w:spacing w:val="-3"/>
        </w:rPr>
        <w:t xml:space="preserve">овара по Договору, и подтверждающих гарантии и заверения, указанные в Договоре, в </w:t>
      </w:r>
      <w:proofErr w:type="gramStart"/>
      <w:r w:rsidRPr="00154569">
        <w:rPr>
          <w:spacing w:val="-3"/>
        </w:rPr>
        <w:t>срок</w:t>
      </w:r>
      <w:proofErr w:type="gramEnd"/>
      <w:r w:rsidRPr="00154569">
        <w:rPr>
          <w:spacing w:val="-3"/>
        </w:rPr>
        <w:t xml:space="preserve"> не </w:t>
      </w:r>
      <w:r w:rsidRPr="00154569">
        <w:rPr>
          <w:spacing w:val="-1"/>
        </w:rPr>
        <w:t xml:space="preserve">превышающий </w:t>
      </w:r>
      <w:r w:rsidRPr="00154569">
        <w:rPr>
          <w:iCs/>
          <w:spacing w:val="-1"/>
        </w:rPr>
        <w:t>5 (пять)</w:t>
      </w:r>
      <w:r w:rsidRPr="00154569">
        <w:rPr>
          <w:i/>
          <w:iCs/>
          <w:spacing w:val="-1"/>
        </w:rPr>
        <w:t xml:space="preserve"> </w:t>
      </w:r>
      <w:r w:rsidRPr="00154569">
        <w:rPr>
          <w:spacing w:val="-1"/>
        </w:rPr>
        <w:t xml:space="preserve">рабочих дней с момента получения соответствующего запроса от Покупателя </w:t>
      </w:r>
      <w:r w:rsidRPr="00154569">
        <w:t>или налогового органа.</w:t>
      </w:r>
    </w:p>
    <w:p w:rsidR="005D5874" w:rsidRPr="00154569" w:rsidRDefault="005D5874" w:rsidP="005D5874">
      <w:pPr>
        <w:widowControl w:val="0"/>
        <w:shd w:val="clear" w:color="auto" w:fill="FFFFFF"/>
        <w:tabs>
          <w:tab w:val="left" w:pos="182"/>
        </w:tabs>
        <w:autoSpaceDE w:val="0"/>
        <w:autoSpaceDN w:val="0"/>
        <w:adjustRightInd w:val="0"/>
        <w:jc w:val="both"/>
      </w:pPr>
    </w:p>
    <w:p w:rsidR="005D5874" w:rsidRPr="00154569" w:rsidRDefault="005D5874" w:rsidP="005D5874">
      <w:pPr>
        <w:widowControl w:val="0"/>
        <w:shd w:val="clear" w:color="auto" w:fill="FFFFFF"/>
        <w:tabs>
          <w:tab w:val="left" w:pos="182"/>
        </w:tabs>
        <w:autoSpaceDE w:val="0"/>
        <w:autoSpaceDN w:val="0"/>
        <w:adjustRightInd w:val="0"/>
        <w:jc w:val="both"/>
      </w:pPr>
    </w:p>
    <w:p w:rsidR="005D5874" w:rsidRPr="00154569" w:rsidRDefault="005D5874" w:rsidP="005D5874">
      <w:pPr>
        <w:ind w:firstLine="709"/>
        <w:jc w:val="both"/>
        <w:rPr>
          <w:b/>
          <w:bCs/>
        </w:rPr>
      </w:pPr>
      <w:r w:rsidRPr="00154569">
        <w:rPr>
          <w:b/>
          <w:bCs/>
        </w:rPr>
        <w:t>От Поставщика:</w:t>
      </w:r>
      <w:r w:rsidRPr="00154569">
        <w:rPr>
          <w:b/>
          <w:bCs/>
        </w:rPr>
        <w:tab/>
      </w:r>
      <w:r w:rsidRPr="00154569">
        <w:rPr>
          <w:b/>
          <w:bCs/>
        </w:rPr>
        <w:tab/>
      </w:r>
      <w:r w:rsidRPr="00154569">
        <w:rPr>
          <w:b/>
          <w:bCs/>
        </w:rPr>
        <w:tab/>
      </w:r>
      <w:r w:rsidRPr="00154569">
        <w:rPr>
          <w:b/>
          <w:bCs/>
        </w:rPr>
        <w:tab/>
      </w:r>
      <w:r w:rsidRPr="00154569">
        <w:rPr>
          <w:b/>
          <w:bCs/>
        </w:rPr>
        <w:tab/>
        <w:t>От Покупателя:</w:t>
      </w:r>
    </w:p>
    <w:p w:rsidR="005D5874" w:rsidRPr="00154569" w:rsidRDefault="005D5874" w:rsidP="005D5874">
      <w:pPr>
        <w:ind w:firstLine="709"/>
        <w:jc w:val="both"/>
        <w:rPr>
          <w:b/>
          <w:bCs/>
        </w:rPr>
      </w:pPr>
    </w:p>
    <w:p w:rsidR="005D5874" w:rsidRPr="00154569" w:rsidRDefault="005D5874" w:rsidP="005D5874">
      <w:pPr>
        <w:ind w:firstLine="709"/>
        <w:jc w:val="both"/>
        <w:rPr>
          <w:bCs/>
        </w:rPr>
      </w:pPr>
      <w:r w:rsidRPr="00154569">
        <w:rPr>
          <w:bCs/>
        </w:rPr>
        <w:t>Генеральный директор</w:t>
      </w:r>
    </w:p>
    <w:p w:rsidR="005D5874" w:rsidRPr="00F050E3" w:rsidRDefault="005D5874" w:rsidP="005D5874">
      <w:pPr>
        <w:ind w:firstLine="709"/>
        <w:jc w:val="both"/>
        <w:rPr>
          <w:bCs/>
        </w:rPr>
      </w:pPr>
      <w:r w:rsidRPr="00154569">
        <w:rPr>
          <w:bCs/>
        </w:rPr>
        <w:t xml:space="preserve">____________ (_____________) </w:t>
      </w:r>
      <w:r w:rsidRPr="00154569">
        <w:rPr>
          <w:bCs/>
        </w:rPr>
        <w:tab/>
      </w:r>
      <w:r w:rsidRPr="00154569">
        <w:rPr>
          <w:bCs/>
        </w:rPr>
        <w:tab/>
        <w:t>_____________ П.С. Долгов</w:t>
      </w:r>
    </w:p>
    <w:p w:rsidR="005D5874" w:rsidRPr="00F050E3" w:rsidRDefault="005D5874" w:rsidP="005D5874"/>
    <w:p w:rsidR="005D5874" w:rsidRPr="008B004E" w:rsidRDefault="005D5874" w:rsidP="005D5874">
      <w:pPr>
        <w:rPr>
          <w:color w:val="000000" w:themeColor="text1"/>
        </w:rPr>
      </w:pPr>
      <w:r w:rsidRPr="008B004E">
        <w:rPr>
          <w:color w:val="000000" w:themeColor="text1"/>
        </w:rPr>
        <w:tab/>
        <w:t xml:space="preserve">                                                             </w:t>
      </w:r>
    </w:p>
    <w:p w:rsidR="005D5874" w:rsidRDefault="005D5874"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Pr="00A80F4D" w:rsidRDefault="00DE305D" w:rsidP="00DE305D">
      <w:pPr>
        <w:rPr>
          <w:b/>
          <w:sz w:val="28"/>
          <w:szCs w:val="28"/>
        </w:rPr>
      </w:pPr>
      <w:r>
        <w:rPr>
          <w:szCs w:val="28"/>
        </w:rPr>
        <w:t xml:space="preserve">Лист </w:t>
      </w:r>
      <w:r w:rsidRPr="00DE305D">
        <w:rPr>
          <w:sz w:val="28"/>
          <w:szCs w:val="28"/>
        </w:rPr>
        <w:t xml:space="preserve">согласования к запросу котировок цен </w:t>
      </w:r>
      <w:r w:rsidRPr="00A80F4D">
        <w:rPr>
          <w:b/>
          <w:sz w:val="28"/>
          <w:szCs w:val="28"/>
        </w:rPr>
        <w:t xml:space="preserve">№ </w:t>
      </w:r>
      <w:r w:rsidR="000C3B60">
        <w:rPr>
          <w:b/>
          <w:sz w:val="28"/>
          <w:szCs w:val="28"/>
        </w:rPr>
        <w:t>41</w:t>
      </w:r>
      <w:r w:rsidRPr="00A80F4D">
        <w:rPr>
          <w:b/>
          <w:sz w:val="28"/>
          <w:szCs w:val="28"/>
        </w:rPr>
        <w:t>/ЗК-АО «ВРМ»/2021</w:t>
      </w:r>
    </w:p>
    <w:p w:rsidR="00DE305D" w:rsidRPr="00DE305D" w:rsidRDefault="00DE305D" w:rsidP="00DE305D">
      <w:pPr>
        <w:rPr>
          <w:b/>
          <w:sz w:val="28"/>
          <w:szCs w:val="28"/>
        </w:rPr>
      </w:pPr>
    </w:p>
    <w:p w:rsidR="00DE305D" w:rsidRPr="00DE305D" w:rsidRDefault="00DE305D" w:rsidP="00DE305D">
      <w:pPr>
        <w:rPr>
          <w:sz w:val="28"/>
          <w:szCs w:val="28"/>
        </w:rPr>
      </w:pPr>
    </w:p>
    <w:p w:rsidR="00DE305D" w:rsidRPr="00DE305D" w:rsidRDefault="00DE305D" w:rsidP="00DE305D">
      <w:pPr>
        <w:rPr>
          <w:sz w:val="28"/>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DE305D" w:rsidRPr="00DE305D" w:rsidTr="00DE305D">
        <w:trPr>
          <w:trHeight w:val="819"/>
        </w:trPr>
        <w:tc>
          <w:tcPr>
            <w:tcW w:w="7196" w:type="dxa"/>
            <w:hideMark/>
          </w:tcPr>
          <w:p w:rsidR="00DE305D" w:rsidRPr="00DE305D" w:rsidRDefault="00DE305D" w:rsidP="00E31FA7">
            <w:pPr>
              <w:spacing w:line="276" w:lineRule="auto"/>
              <w:rPr>
                <w:sz w:val="28"/>
                <w:szCs w:val="28"/>
              </w:rPr>
            </w:pPr>
            <w:r w:rsidRPr="00DE305D">
              <w:rPr>
                <w:sz w:val="28"/>
                <w:szCs w:val="28"/>
              </w:rPr>
              <w:t>Главный инженер</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hideMark/>
          </w:tcPr>
          <w:p w:rsidR="00DE305D" w:rsidRPr="00DE305D" w:rsidRDefault="00DE305D" w:rsidP="00E31FA7">
            <w:pPr>
              <w:spacing w:line="276" w:lineRule="auto"/>
              <w:rPr>
                <w:sz w:val="28"/>
                <w:szCs w:val="28"/>
              </w:rPr>
            </w:pPr>
            <w:r w:rsidRPr="00DE305D">
              <w:rPr>
                <w:sz w:val="28"/>
                <w:szCs w:val="28"/>
              </w:rPr>
              <w:t>А.С. Новохатский</w:t>
            </w:r>
          </w:p>
        </w:tc>
      </w:tr>
      <w:tr w:rsidR="00DE305D" w:rsidRPr="00DE305D" w:rsidTr="00DE305D">
        <w:trPr>
          <w:trHeight w:val="834"/>
        </w:trPr>
        <w:tc>
          <w:tcPr>
            <w:tcW w:w="7196" w:type="dxa"/>
            <w:hideMark/>
          </w:tcPr>
          <w:p w:rsidR="00DE305D" w:rsidRPr="00DE305D" w:rsidRDefault="00DE305D" w:rsidP="00E31FA7">
            <w:pPr>
              <w:spacing w:line="276" w:lineRule="auto"/>
              <w:rPr>
                <w:sz w:val="28"/>
                <w:szCs w:val="28"/>
              </w:rPr>
            </w:pPr>
            <w:r w:rsidRPr="00DE305D">
              <w:rPr>
                <w:sz w:val="28"/>
                <w:szCs w:val="28"/>
              </w:rPr>
              <w:t xml:space="preserve">Начальник отдела </w:t>
            </w:r>
          </w:p>
          <w:p w:rsidR="00DE305D" w:rsidRPr="00DE305D" w:rsidRDefault="00DE305D" w:rsidP="00E31FA7">
            <w:pPr>
              <w:spacing w:line="276" w:lineRule="auto"/>
              <w:rPr>
                <w:sz w:val="28"/>
                <w:szCs w:val="28"/>
              </w:rPr>
            </w:pPr>
            <w:r w:rsidRPr="00DE305D">
              <w:rPr>
                <w:sz w:val="28"/>
                <w:szCs w:val="28"/>
              </w:rPr>
              <w:t>налогового учета бухгалтерии</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hideMark/>
          </w:tcPr>
          <w:p w:rsidR="000C3B60" w:rsidRDefault="000C3B60" w:rsidP="00E31FA7">
            <w:pPr>
              <w:spacing w:line="276" w:lineRule="auto"/>
              <w:rPr>
                <w:sz w:val="28"/>
                <w:szCs w:val="28"/>
              </w:rPr>
            </w:pPr>
          </w:p>
          <w:p w:rsidR="00DE305D" w:rsidRPr="00DE305D" w:rsidRDefault="000C3B60" w:rsidP="00E31FA7">
            <w:pPr>
              <w:spacing w:line="276" w:lineRule="auto"/>
              <w:rPr>
                <w:sz w:val="28"/>
                <w:szCs w:val="28"/>
              </w:rPr>
            </w:pPr>
            <w:r>
              <w:rPr>
                <w:sz w:val="28"/>
                <w:szCs w:val="28"/>
              </w:rPr>
              <w:t>И.И. Скрипникова</w:t>
            </w:r>
          </w:p>
        </w:tc>
      </w:tr>
      <w:tr w:rsidR="00DE305D" w:rsidRPr="00DE305D" w:rsidTr="00DE305D">
        <w:trPr>
          <w:trHeight w:val="846"/>
        </w:trPr>
        <w:tc>
          <w:tcPr>
            <w:tcW w:w="7196" w:type="dxa"/>
            <w:hideMark/>
          </w:tcPr>
          <w:p w:rsidR="00DE305D" w:rsidRPr="00DE305D" w:rsidRDefault="00DE305D" w:rsidP="00E31FA7">
            <w:pPr>
              <w:spacing w:line="276" w:lineRule="auto"/>
              <w:rPr>
                <w:sz w:val="28"/>
                <w:szCs w:val="28"/>
              </w:rPr>
            </w:pPr>
            <w:r w:rsidRPr="00DE305D">
              <w:rPr>
                <w:sz w:val="28"/>
                <w:szCs w:val="28"/>
              </w:rPr>
              <w:t>Главный специалист</w:t>
            </w:r>
          </w:p>
          <w:p w:rsidR="00DE305D" w:rsidRPr="00DE305D" w:rsidRDefault="00DE305D" w:rsidP="00E31FA7">
            <w:pPr>
              <w:spacing w:line="276" w:lineRule="auto"/>
              <w:rPr>
                <w:sz w:val="28"/>
                <w:szCs w:val="28"/>
              </w:rPr>
            </w:pPr>
            <w:r w:rsidRPr="00DE305D">
              <w:rPr>
                <w:sz w:val="28"/>
                <w:szCs w:val="28"/>
              </w:rPr>
              <w:t>службы безопасности</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tcPr>
          <w:p w:rsidR="00DE305D" w:rsidRPr="00DE305D" w:rsidRDefault="00DE305D" w:rsidP="00E31FA7">
            <w:pPr>
              <w:spacing w:line="276" w:lineRule="auto"/>
              <w:rPr>
                <w:sz w:val="28"/>
                <w:szCs w:val="28"/>
              </w:rPr>
            </w:pPr>
          </w:p>
          <w:p w:rsidR="00DE305D" w:rsidRPr="00DE305D" w:rsidRDefault="00DE305D" w:rsidP="00E31FA7">
            <w:pPr>
              <w:spacing w:line="276" w:lineRule="auto"/>
              <w:rPr>
                <w:sz w:val="28"/>
                <w:szCs w:val="28"/>
              </w:rPr>
            </w:pPr>
            <w:r w:rsidRPr="00DE305D">
              <w:rPr>
                <w:sz w:val="28"/>
                <w:szCs w:val="28"/>
              </w:rPr>
              <w:t>М.Ю. Петрищев</w:t>
            </w:r>
            <w:r w:rsidRPr="00DE305D">
              <w:rPr>
                <w:sz w:val="28"/>
                <w:szCs w:val="28"/>
              </w:rPr>
              <w:tab/>
            </w:r>
          </w:p>
          <w:p w:rsidR="00DE305D" w:rsidRPr="00DE305D" w:rsidRDefault="00DE305D" w:rsidP="00E31FA7">
            <w:pPr>
              <w:spacing w:line="276" w:lineRule="auto"/>
              <w:rPr>
                <w:sz w:val="28"/>
                <w:szCs w:val="28"/>
              </w:rPr>
            </w:pPr>
          </w:p>
        </w:tc>
      </w:tr>
      <w:tr w:rsidR="00DE305D" w:rsidRPr="00DE305D" w:rsidTr="00DE305D">
        <w:trPr>
          <w:trHeight w:val="846"/>
        </w:trPr>
        <w:tc>
          <w:tcPr>
            <w:tcW w:w="7196" w:type="dxa"/>
            <w:hideMark/>
          </w:tcPr>
          <w:p w:rsidR="00DE305D" w:rsidRPr="00DE305D" w:rsidRDefault="00DE305D" w:rsidP="00E31FA7">
            <w:pPr>
              <w:rPr>
                <w:sz w:val="28"/>
                <w:szCs w:val="28"/>
              </w:rPr>
            </w:pPr>
            <w:r w:rsidRPr="00DE305D">
              <w:rPr>
                <w:sz w:val="28"/>
                <w:szCs w:val="28"/>
              </w:rPr>
              <w:t xml:space="preserve">Главный специалист </w:t>
            </w:r>
            <w:proofErr w:type="spellStart"/>
            <w:r w:rsidRPr="00DE305D">
              <w:rPr>
                <w:sz w:val="28"/>
                <w:szCs w:val="28"/>
              </w:rPr>
              <w:t>технико</w:t>
            </w:r>
            <w:proofErr w:type="spellEnd"/>
            <w:r w:rsidRPr="00DE305D">
              <w:rPr>
                <w:sz w:val="28"/>
                <w:szCs w:val="28"/>
              </w:rPr>
              <w:t>-</w:t>
            </w:r>
          </w:p>
          <w:p w:rsidR="00DE305D" w:rsidRPr="00DE305D" w:rsidRDefault="00DE305D" w:rsidP="00E31FA7">
            <w:pPr>
              <w:rPr>
                <w:sz w:val="28"/>
                <w:szCs w:val="28"/>
              </w:rPr>
            </w:pPr>
            <w:r w:rsidRPr="00DE305D">
              <w:rPr>
                <w:sz w:val="28"/>
                <w:szCs w:val="28"/>
              </w:rPr>
              <w:t>технологической службы</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tcPr>
          <w:p w:rsidR="00DE305D" w:rsidRPr="00DE305D" w:rsidRDefault="00DE305D" w:rsidP="00E31FA7">
            <w:pPr>
              <w:rPr>
                <w:sz w:val="28"/>
                <w:szCs w:val="28"/>
              </w:rPr>
            </w:pPr>
          </w:p>
          <w:p w:rsidR="00DE305D" w:rsidRPr="00DE305D" w:rsidRDefault="00DE305D" w:rsidP="00E31FA7">
            <w:pPr>
              <w:rPr>
                <w:sz w:val="28"/>
                <w:szCs w:val="28"/>
              </w:rPr>
            </w:pPr>
            <w:r w:rsidRPr="00DE305D">
              <w:rPr>
                <w:sz w:val="28"/>
                <w:szCs w:val="28"/>
              </w:rPr>
              <w:t xml:space="preserve">И.В. Цыганкова                           </w:t>
            </w:r>
          </w:p>
        </w:tc>
      </w:tr>
      <w:tr w:rsidR="00DE305D" w:rsidRPr="00DE305D" w:rsidTr="00DE305D">
        <w:trPr>
          <w:trHeight w:val="846"/>
        </w:trPr>
        <w:tc>
          <w:tcPr>
            <w:tcW w:w="7196" w:type="dxa"/>
          </w:tcPr>
          <w:p w:rsidR="00DE305D" w:rsidRPr="00DE305D" w:rsidRDefault="00DE305D" w:rsidP="00E31FA7">
            <w:pPr>
              <w:tabs>
                <w:tab w:val="left" w:pos="7020"/>
              </w:tabs>
              <w:spacing w:line="276" w:lineRule="auto"/>
              <w:jc w:val="both"/>
              <w:rPr>
                <w:sz w:val="28"/>
                <w:szCs w:val="28"/>
              </w:rPr>
            </w:pPr>
          </w:p>
          <w:p w:rsidR="00DE305D" w:rsidRPr="00DE305D" w:rsidRDefault="00DE305D" w:rsidP="00E31FA7">
            <w:pPr>
              <w:tabs>
                <w:tab w:val="left" w:pos="7020"/>
              </w:tabs>
              <w:spacing w:line="276" w:lineRule="auto"/>
              <w:jc w:val="both"/>
              <w:rPr>
                <w:sz w:val="28"/>
                <w:szCs w:val="28"/>
              </w:rPr>
            </w:pPr>
            <w:r w:rsidRPr="00DE305D">
              <w:rPr>
                <w:sz w:val="28"/>
                <w:szCs w:val="28"/>
              </w:rPr>
              <w:t xml:space="preserve">Заместитель начальника службы правого </w:t>
            </w:r>
          </w:p>
          <w:p w:rsidR="00DE305D" w:rsidRPr="00DE305D" w:rsidRDefault="00DE305D" w:rsidP="00E31FA7">
            <w:pPr>
              <w:spacing w:line="276" w:lineRule="auto"/>
              <w:rPr>
                <w:sz w:val="28"/>
                <w:szCs w:val="28"/>
              </w:rPr>
            </w:pPr>
            <w:r w:rsidRPr="00DE305D">
              <w:rPr>
                <w:sz w:val="28"/>
                <w:szCs w:val="28"/>
              </w:rPr>
              <w:t>обеспечения и корпоративного управления</w:t>
            </w:r>
          </w:p>
        </w:tc>
        <w:tc>
          <w:tcPr>
            <w:tcW w:w="2551" w:type="dxa"/>
          </w:tcPr>
          <w:p w:rsidR="00DE305D" w:rsidRPr="00DE305D" w:rsidRDefault="00DE305D" w:rsidP="00E31FA7">
            <w:pPr>
              <w:spacing w:line="276" w:lineRule="auto"/>
              <w:rPr>
                <w:sz w:val="28"/>
                <w:szCs w:val="28"/>
              </w:rPr>
            </w:pPr>
          </w:p>
          <w:p w:rsidR="00DE305D" w:rsidRPr="00DE305D" w:rsidRDefault="00DE305D" w:rsidP="00E31FA7">
            <w:pPr>
              <w:spacing w:line="276" w:lineRule="auto"/>
              <w:rPr>
                <w:sz w:val="28"/>
                <w:szCs w:val="28"/>
              </w:rPr>
            </w:pPr>
          </w:p>
          <w:p w:rsidR="00DE305D" w:rsidRDefault="00DE305D" w:rsidP="00E31FA7">
            <w:pPr>
              <w:spacing w:line="276" w:lineRule="auto"/>
              <w:rPr>
                <w:sz w:val="28"/>
                <w:szCs w:val="28"/>
              </w:rPr>
            </w:pPr>
            <w:r w:rsidRPr="00DE305D">
              <w:rPr>
                <w:sz w:val="28"/>
                <w:szCs w:val="28"/>
              </w:rPr>
              <w:t>О.В. Ефремкина</w:t>
            </w:r>
          </w:p>
          <w:p w:rsidR="00CA00D9" w:rsidRPr="00DE305D" w:rsidRDefault="00CA00D9" w:rsidP="00E31FA7">
            <w:pPr>
              <w:spacing w:line="276" w:lineRule="auto"/>
              <w:rPr>
                <w:sz w:val="28"/>
                <w:szCs w:val="28"/>
              </w:rPr>
            </w:pPr>
          </w:p>
        </w:tc>
      </w:tr>
      <w:tr w:rsidR="00D83C38" w:rsidRPr="00DE305D" w:rsidTr="00DE305D">
        <w:trPr>
          <w:trHeight w:val="825"/>
        </w:trPr>
        <w:tc>
          <w:tcPr>
            <w:tcW w:w="7196" w:type="dxa"/>
          </w:tcPr>
          <w:p w:rsidR="00D83C38" w:rsidRDefault="00D83C38" w:rsidP="00E31FA7">
            <w:r w:rsidRPr="0047201A">
              <w:rPr>
                <w:rFonts w:eastAsiaTheme="minorHAnsi"/>
                <w:sz w:val="28"/>
                <w:szCs w:val="28"/>
                <w:lang w:eastAsia="en-US"/>
              </w:rPr>
              <w:t>Начальник сектора заводского хозяйства</w:t>
            </w:r>
          </w:p>
        </w:tc>
        <w:tc>
          <w:tcPr>
            <w:tcW w:w="2551" w:type="dxa"/>
          </w:tcPr>
          <w:p w:rsidR="00D83C38" w:rsidRDefault="00D83C38" w:rsidP="00E31FA7">
            <w:r w:rsidRPr="0047201A">
              <w:rPr>
                <w:rFonts w:eastAsiaTheme="minorHAnsi"/>
                <w:sz w:val="28"/>
                <w:szCs w:val="28"/>
                <w:lang w:eastAsia="en-US"/>
              </w:rPr>
              <w:t xml:space="preserve"> Н.П. Счастнева</w:t>
            </w:r>
          </w:p>
        </w:tc>
      </w:tr>
      <w:tr w:rsidR="00D83C38" w:rsidRPr="00DE305D" w:rsidTr="006E2371">
        <w:trPr>
          <w:trHeight w:val="825"/>
        </w:trPr>
        <w:tc>
          <w:tcPr>
            <w:tcW w:w="7196" w:type="dxa"/>
          </w:tcPr>
          <w:p w:rsidR="00D83C38" w:rsidRPr="00DE305D" w:rsidRDefault="00D83C38" w:rsidP="00E31FA7">
            <w:pPr>
              <w:spacing w:line="276" w:lineRule="auto"/>
              <w:rPr>
                <w:sz w:val="28"/>
                <w:szCs w:val="28"/>
              </w:rPr>
            </w:pPr>
          </w:p>
          <w:p w:rsidR="00D83C38" w:rsidRPr="00DE305D" w:rsidRDefault="00D83C38" w:rsidP="00E31FA7">
            <w:pPr>
              <w:spacing w:line="276" w:lineRule="auto"/>
              <w:rPr>
                <w:sz w:val="28"/>
                <w:szCs w:val="28"/>
              </w:rPr>
            </w:pPr>
            <w:r w:rsidRPr="00DE305D">
              <w:rPr>
                <w:sz w:val="28"/>
                <w:szCs w:val="28"/>
              </w:rPr>
              <w:t xml:space="preserve">Секретарь </w:t>
            </w:r>
            <w:proofErr w:type="gramStart"/>
            <w:r w:rsidRPr="00DE305D">
              <w:rPr>
                <w:sz w:val="28"/>
                <w:szCs w:val="28"/>
              </w:rPr>
              <w:t>Конкурсной</w:t>
            </w:r>
            <w:proofErr w:type="gramEnd"/>
          </w:p>
          <w:p w:rsidR="00D83C38" w:rsidRPr="00DE305D" w:rsidRDefault="00D83C38" w:rsidP="00E31FA7">
            <w:pPr>
              <w:spacing w:line="276" w:lineRule="auto"/>
              <w:rPr>
                <w:sz w:val="28"/>
                <w:szCs w:val="28"/>
                <w:u w:val="single"/>
              </w:rPr>
            </w:pPr>
            <w:r w:rsidRPr="00DE305D">
              <w:rPr>
                <w:sz w:val="28"/>
                <w:szCs w:val="28"/>
              </w:rPr>
              <w:t>комиссии</w:t>
            </w:r>
            <w:r w:rsidRPr="00DE305D">
              <w:rPr>
                <w:sz w:val="28"/>
                <w:szCs w:val="28"/>
              </w:rPr>
              <w:tab/>
            </w:r>
          </w:p>
        </w:tc>
        <w:tc>
          <w:tcPr>
            <w:tcW w:w="2551" w:type="dxa"/>
          </w:tcPr>
          <w:p w:rsidR="00D83C38" w:rsidRPr="00DE305D" w:rsidRDefault="00D83C38" w:rsidP="00E31FA7">
            <w:pPr>
              <w:spacing w:line="276" w:lineRule="auto"/>
              <w:rPr>
                <w:sz w:val="28"/>
                <w:szCs w:val="28"/>
              </w:rPr>
            </w:pPr>
          </w:p>
          <w:p w:rsidR="00D83C38" w:rsidRPr="00DE305D" w:rsidRDefault="00D83C38" w:rsidP="00E31FA7">
            <w:pPr>
              <w:spacing w:line="276" w:lineRule="auto"/>
              <w:rPr>
                <w:sz w:val="28"/>
                <w:szCs w:val="28"/>
              </w:rPr>
            </w:pPr>
          </w:p>
          <w:p w:rsidR="00D83C38" w:rsidRPr="00DE305D" w:rsidRDefault="00D83C38" w:rsidP="00E31FA7">
            <w:pPr>
              <w:spacing w:line="276" w:lineRule="auto"/>
              <w:rPr>
                <w:sz w:val="28"/>
                <w:szCs w:val="28"/>
              </w:rPr>
            </w:pPr>
            <w:r w:rsidRPr="00DE305D">
              <w:rPr>
                <w:sz w:val="28"/>
                <w:szCs w:val="28"/>
              </w:rPr>
              <w:t>С.А. Беленков</w:t>
            </w:r>
          </w:p>
        </w:tc>
      </w:tr>
    </w:tbl>
    <w:p w:rsidR="00DE305D" w:rsidRPr="00DE305D" w:rsidRDefault="00DE305D" w:rsidP="00DE305D">
      <w:pPr>
        <w:tabs>
          <w:tab w:val="left" w:pos="7247"/>
          <w:tab w:val="right" w:pos="9638"/>
        </w:tabs>
        <w:ind w:left="2124" w:firstLine="708"/>
        <w:rPr>
          <w:color w:val="000000" w:themeColor="text1"/>
          <w:sz w:val="28"/>
          <w:szCs w:val="28"/>
        </w:rPr>
      </w:pPr>
    </w:p>
    <w:p w:rsidR="00DE305D" w:rsidRPr="00DE305D" w:rsidRDefault="00DE305D" w:rsidP="00DE305D">
      <w:pPr>
        <w:tabs>
          <w:tab w:val="left" w:pos="7247"/>
          <w:tab w:val="right" w:pos="9638"/>
        </w:tabs>
        <w:ind w:left="2124" w:firstLine="708"/>
        <w:rPr>
          <w:color w:val="000000" w:themeColor="text1"/>
          <w:sz w:val="28"/>
          <w:szCs w:val="28"/>
        </w:rPr>
      </w:pPr>
    </w:p>
    <w:p w:rsidR="00DE305D" w:rsidRPr="00DE305D" w:rsidRDefault="00DE305D" w:rsidP="00DE305D">
      <w:pPr>
        <w:rPr>
          <w:sz w:val="28"/>
          <w:szCs w:val="28"/>
        </w:rPr>
      </w:pPr>
      <w:r w:rsidRPr="00DE305D">
        <w:rPr>
          <w:color w:val="000000" w:themeColor="text1"/>
          <w:sz w:val="28"/>
          <w:szCs w:val="28"/>
        </w:rPr>
        <w:tab/>
        <w:t xml:space="preserve">    </w:t>
      </w:r>
    </w:p>
    <w:p w:rsidR="00DE305D" w:rsidRPr="00DE305D" w:rsidRDefault="00DE305D" w:rsidP="009F433F">
      <w:pPr>
        <w:ind w:firstLine="567"/>
        <w:jc w:val="center"/>
        <w:rPr>
          <w:color w:val="FF0000"/>
          <w:sz w:val="28"/>
          <w:szCs w:val="28"/>
        </w:rPr>
      </w:pPr>
    </w:p>
    <w:sectPr w:rsidR="00DE305D" w:rsidRPr="00DE305D"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6F" w:rsidRDefault="00B7096F" w:rsidP="00F532E5">
      <w:r>
        <w:separator/>
      </w:r>
    </w:p>
  </w:endnote>
  <w:endnote w:type="continuationSeparator" w:id="0">
    <w:p w:rsidR="00B7096F" w:rsidRDefault="00B7096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43221D" w:rsidRDefault="00A84571">
        <w:pPr>
          <w:pStyle w:val="af4"/>
          <w:jc w:val="center"/>
        </w:pPr>
        <w:r>
          <w:rPr>
            <w:noProof/>
          </w:rPr>
          <w:fldChar w:fldCharType="begin"/>
        </w:r>
        <w:r w:rsidR="0043221D">
          <w:rPr>
            <w:noProof/>
          </w:rPr>
          <w:instrText>PAGE   \* MERGEFORMAT</w:instrText>
        </w:r>
        <w:r>
          <w:rPr>
            <w:noProof/>
          </w:rPr>
          <w:fldChar w:fldCharType="separate"/>
        </w:r>
        <w:r w:rsidR="00D61AC9">
          <w:rPr>
            <w:noProof/>
          </w:rPr>
          <w:t>4</w:t>
        </w:r>
        <w:r>
          <w:rPr>
            <w:noProof/>
          </w:rPr>
          <w:fldChar w:fldCharType="end"/>
        </w:r>
      </w:p>
    </w:sdtContent>
  </w:sdt>
  <w:p w:rsidR="0043221D" w:rsidRDefault="0043221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87620"/>
      <w:docPartObj>
        <w:docPartGallery w:val="Page Numbers (Bottom of Page)"/>
        <w:docPartUnique/>
      </w:docPartObj>
    </w:sdtPr>
    <w:sdtContent>
      <w:p w:rsidR="0043221D" w:rsidRDefault="00A84571">
        <w:pPr>
          <w:pStyle w:val="af4"/>
          <w:jc w:val="center"/>
        </w:pPr>
        <w:r>
          <w:rPr>
            <w:noProof/>
          </w:rPr>
          <w:fldChar w:fldCharType="begin"/>
        </w:r>
        <w:r w:rsidR="0043221D">
          <w:rPr>
            <w:noProof/>
          </w:rPr>
          <w:instrText>PAGE   \* MERGEFORMAT</w:instrText>
        </w:r>
        <w:r>
          <w:rPr>
            <w:noProof/>
          </w:rPr>
          <w:fldChar w:fldCharType="separate"/>
        </w:r>
        <w:r w:rsidR="00D61AC9">
          <w:rPr>
            <w:noProof/>
          </w:rPr>
          <w:t>33</w:t>
        </w:r>
        <w:r>
          <w:rPr>
            <w:noProof/>
          </w:rPr>
          <w:fldChar w:fldCharType="end"/>
        </w:r>
      </w:p>
    </w:sdtContent>
  </w:sdt>
  <w:p w:rsidR="0043221D" w:rsidRDefault="0043221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6F" w:rsidRDefault="00B7096F" w:rsidP="00F532E5">
      <w:r>
        <w:separator/>
      </w:r>
    </w:p>
  </w:footnote>
  <w:footnote w:type="continuationSeparator" w:id="0">
    <w:p w:rsidR="00B7096F" w:rsidRDefault="00B7096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0352C"/>
    <w:rsid w:val="00010962"/>
    <w:rsid w:val="000114F8"/>
    <w:rsid w:val="00012BAE"/>
    <w:rsid w:val="00013995"/>
    <w:rsid w:val="000141DC"/>
    <w:rsid w:val="0001456F"/>
    <w:rsid w:val="00016617"/>
    <w:rsid w:val="0001737D"/>
    <w:rsid w:val="00017495"/>
    <w:rsid w:val="0002019B"/>
    <w:rsid w:val="00021C89"/>
    <w:rsid w:val="000232A1"/>
    <w:rsid w:val="0002370B"/>
    <w:rsid w:val="00025330"/>
    <w:rsid w:val="00026E20"/>
    <w:rsid w:val="000277D6"/>
    <w:rsid w:val="0003130A"/>
    <w:rsid w:val="00033254"/>
    <w:rsid w:val="00035D15"/>
    <w:rsid w:val="00044263"/>
    <w:rsid w:val="0005043F"/>
    <w:rsid w:val="000653F3"/>
    <w:rsid w:val="000729D2"/>
    <w:rsid w:val="00074391"/>
    <w:rsid w:val="00076FF1"/>
    <w:rsid w:val="00081FFC"/>
    <w:rsid w:val="0008265A"/>
    <w:rsid w:val="00085E91"/>
    <w:rsid w:val="00086FDD"/>
    <w:rsid w:val="0009141F"/>
    <w:rsid w:val="00092C03"/>
    <w:rsid w:val="000935DD"/>
    <w:rsid w:val="00095D1E"/>
    <w:rsid w:val="000A0EE0"/>
    <w:rsid w:val="000A2CA8"/>
    <w:rsid w:val="000A32A5"/>
    <w:rsid w:val="000A34E3"/>
    <w:rsid w:val="000A3760"/>
    <w:rsid w:val="000A3856"/>
    <w:rsid w:val="000A3F78"/>
    <w:rsid w:val="000A71D7"/>
    <w:rsid w:val="000A7BAB"/>
    <w:rsid w:val="000B4172"/>
    <w:rsid w:val="000B495E"/>
    <w:rsid w:val="000B5266"/>
    <w:rsid w:val="000B6276"/>
    <w:rsid w:val="000B7D8B"/>
    <w:rsid w:val="000C0449"/>
    <w:rsid w:val="000C21EE"/>
    <w:rsid w:val="000C3B60"/>
    <w:rsid w:val="000C5255"/>
    <w:rsid w:val="000C6AC8"/>
    <w:rsid w:val="000C71D6"/>
    <w:rsid w:val="000C730E"/>
    <w:rsid w:val="000D2B84"/>
    <w:rsid w:val="000D30B5"/>
    <w:rsid w:val="000D548B"/>
    <w:rsid w:val="000D56D7"/>
    <w:rsid w:val="000D672A"/>
    <w:rsid w:val="000D693D"/>
    <w:rsid w:val="000E1028"/>
    <w:rsid w:val="000E4F99"/>
    <w:rsid w:val="000E59FA"/>
    <w:rsid w:val="000E63A7"/>
    <w:rsid w:val="000E686C"/>
    <w:rsid w:val="000F4BA0"/>
    <w:rsid w:val="00101BD9"/>
    <w:rsid w:val="001023C9"/>
    <w:rsid w:val="00107EA6"/>
    <w:rsid w:val="00114145"/>
    <w:rsid w:val="0011562A"/>
    <w:rsid w:val="0011657A"/>
    <w:rsid w:val="001224AA"/>
    <w:rsid w:val="00122AD6"/>
    <w:rsid w:val="00124063"/>
    <w:rsid w:val="00131737"/>
    <w:rsid w:val="00137964"/>
    <w:rsid w:val="00140DCB"/>
    <w:rsid w:val="00145C5A"/>
    <w:rsid w:val="00154569"/>
    <w:rsid w:val="00156911"/>
    <w:rsid w:val="001569AE"/>
    <w:rsid w:val="00156BA9"/>
    <w:rsid w:val="001574F7"/>
    <w:rsid w:val="00160C72"/>
    <w:rsid w:val="001613C5"/>
    <w:rsid w:val="001624CD"/>
    <w:rsid w:val="0017080F"/>
    <w:rsid w:val="001729AD"/>
    <w:rsid w:val="00174795"/>
    <w:rsid w:val="00176A3A"/>
    <w:rsid w:val="00181926"/>
    <w:rsid w:val="0018362D"/>
    <w:rsid w:val="00185CB4"/>
    <w:rsid w:val="00194E47"/>
    <w:rsid w:val="001955A7"/>
    <w:rsid w:val="00196822"/>
    <w:rsid w:val="00197E23"/>
    <w:rsid w:val="001A17CA"/>
    <w:rsid w:val="001A6D69"/>
    <w:rsid w:val="001B3ACC"/>
    <w:rsid w:val="001B4AE4"/>
    <w:rsid w:val="001B4D3B"/>
    <w:rsid w:val="001D345B"/>
    <w:rsid w:val="001D3D04"/>
    <w:rsid w:val="001D5F8C"/>
    <w:rsid w:val="001E0C27"/>
    <w:rsid w:val="001E19EB"/>
    <w:rsid w:val="001E5E3D"/>
    <w:rsid w:val="001F24E3"/>
    <w:rsid w:val="001F2F80"/>
    <w:rsid w:val="001F35DA"/>
    <w:rsid w:val="00200349"/>
    <w:rsid w:val="0020277D"/>
    <w:rsid w:val="0020646C"/>
    <w:rsid w:val="00206AFB"/>
    <w:rsid w:val="00207534"/>
    <w:rsid w:val="00210B80"/>
    <w:rsid w:val="00212853"/>
    <w:rsid w:val="002170E7"/>
    <w:rsid w:val="00220E1A"/>
    <w:rsid w:val="002216EE"/>
    <w:rsid w:val="002217F6"/>
    <w:rsid w:val="00222A70"/>
    <w:rsid w:val="00224514"/>
    <w:rsid w:val="00224EA0"/>
    <w:rsid w:val="00232EA1"/>
    <w:rsid w:val="00233DB9"/>
    <w:rsid w:val="00235AF8"/>
    <w:rsid w:val="00237545"/>
    <w:rsid w:val="0024003B"/>
    <w:rsid w:val="00240C38"/>
    <w:rsid w:val="002475ED"/>
    <w:rsid w:val="002613AB"/>
    <w:rsid w:val="00262B6F"/>
    <w:rsid w:val="00264093"/>
    <w:rsid w:val="00267EEB"/>
    <w:rsid w:val="00270E95"/>
    <w:rsid w:val="002712AB"/>
    <w:rsid w:val="00277BB7"/>
    <w:rsid w:val="00277EB2"/>
    <w:rsid w:val="00280C85"/>
    <w:rsid w:val="00283AD3"/>
    <w:rsid w:val="0028563E"/>
    <w:rsid w:val="00292200"/>
    <w:rsid w:val="00292D35"/>
    <w:rsid w:val="002A08FA"/>
    <w:rsid w:val="002A57D6"/>
    <w:rsid w:val="002B0CB7"/>
    <w:rsid w:val="002B1AEE"/>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139F"/>
    <w:rsid w:val="002E4B28"/>
    <w:rsid w:val="002E5086"/>
    <w:rsid w:val="002F0461"/>
    <w:rsid w:val="002F0B0C"/>
    <w:rsid w:val="002F7C94"/>
    <w:rsid w:val="00304D46"/>
    <w:rsid w:val="003069F4"/>
    <w:rsid w:val="003112AC"/>
    <w:rsid w:val="00322614"/>
    <w:rsid w:val="003310D2"/>
    <w:rsid w:val="00331A0E"/>
    <w:rsid w:val="003338B2"/>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3F79EF"/>
    <w:rsid w:val="0040015D"/>
    <w:rsid w:val="00401E35"/>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221D"/>
    <w:rsid w:val="00432D48"/>
    <w:rsid w:val="00435B84"/>
    <w:rsid w:val="004460BE"/>
    <w:rsid w:val="004461F6"/>
    <w:rsid w:val="00452DEA"/>
    <w:rsid w:val="00455DB4"/>
    <w:rsid w:val="004565A8"/>
    <w:rsid w:val="00456701"/>
    <w:rsid w:val="00457A13"/>
    <w:rsid w:val="0046013F"/>
    <w:rsid w:val="004608A2"/>
    <w:rsid w:val="00470EF3"/>
    <w:rsid w:val="00473ACD"/>
    <w:rsid w:val="0048360D"/>
    <w:rsid w:val="00484116"/>
    <w:rsid w:val="00486A52"/>
    <w:rsid w:val="0048794F"/>
    <w:rsid w:val="00490698"/>
    <w:rsid w:val="00490F47"/>
    <w:rsid w:val="00491CD5"/>
    <w:rsid w:val="00493C50"/>
    <w:rsid w:val="00496198"/>
    <w:rsid w:val="00496262"/>
    <w:rsid w:val="0049764B"/>
    <w:rsid w:val="004B0EFC"/>
    <w:rsid w:val="004B3585"/>
    <w:rsid w:val="004B3817"/>
    <w:rsid w:val="004B5C91"/>
    <w:rsid w:val="004B6F6D"/>
    <w:rsid w:val="004B7535"/>
    <w:rsid w:val="004C354B"/>
    <w:rsid w:val="004C3C83"/>
    <w:rsid w:val="004C462F"/>
    <w:rsid w:val="004C4C91"/>
    <w:rsid w:val="004C6836"/>
    <w:rsid w:val="004C7EA5"/>
    <w:rsid w:val="004D1058"/>
    <w:rsid w:val="004D1AF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0D13"/>
    <w:rsid w:val="005325BD"/>
    <w:rsid w:val="00533A14"/>
    <w:rsid w:val="00543841"/>
    <w:rsid w:val="005450C6"/>
    <w:rsid w:val="005460BC"/>
    <w:rsid w:val="00553531"/>
    <w:rsid w:val="00562D24"/>
    <w:rsid w:val="00562F30"/>
    <w:rsid w:val="00566233"/>
    <w:rsid w:val="00566A85"/>
    <w:rsid w:val="005702F9"/>
    <w:rsid w:val="005716B5"/>
    <w:rsid w:val="00572C59"/>
    <w:rsid w:val="0058007B"/>
    <w:rsid w:val="0058110E"/>
    <w:rsid w:val="00581B8A"/>
    <w:rsid w:val="00587462"/>
    <w:rsid w:val="00590ED2"/>
    <w:rsid w:val="00594B48"/>
    <w:rsid w:val="00595FA3"/>
    <w:rsid w:val="005969A8"/>
    <w:rsid w:val="005A2AD4"/>
    <w:rsid w:val="005A4CAB"/>
    <w:rsid w:val="005A7DA0"/>
    <w:rsid w:val="005B0388"/>
    <w:rsid w:val="005B2179"/>
    <w:rsid w:val="005B5839"/>
    <w:rsid w:val="005B58E3"/>
    <w:rsid w:val="005C1FE0"/>
    <w:rsid w:val="005C33DD"/>
    <w:rsid w:val="005C43AA"/>
    <w:rsid w:val="005C48D1"/>
    <w:rsid w:val="005C4D1C"/>
    <w:rsid w:val="005C6C87"/>
    <w:rsid w:val="005D3C66"/>
    <w:rsid w:val="005D5874"/>
    <w:rsid w:val="005D7D06"/>
    <w:rsid w:val="005E24D6"/>
    <w:rsid w:val="005E3ACD"/>
    <w:rsid w:val="005E402B"/>
    <w:rsid w:val="005E606F"/>
    <w:rsid w:val="005E733A"/>
    <w:rsid w:val="005E7630"/>
    <w:rsid w:val="005F029E"/>
    <w:rsid w:val="005F02D3"/>
    <w:rsid w:val="005F6706"/>
    <w:rsid w:val="00601BB6"/>
    <w:rsid w:val="00602B5F"/>
    <w:rsid w:val="0060305F"/>
    <w:rsid w:val="00607520"/>
    <w:rsid w:val="00613818"/>
    <w:rsid w:val="00616D7D"/>
    <w:rsid w:val="0062320D"/>
    <w:rsid w:val="006271D6"/>
    <w:rsid w:val="00627F41"/>
    <w:rsid w:val="006333D1"/>
    <w:rsid w:val="00634D95"/>
    <w:rsid w:val="0063541D"/>
    <w:rsid w:val="00636641"/>
    <w:rsid w:val="00640F26"/>
    <w:rsid w:val="006440E4"/>
    <w:rsid w:val="00644964"/>
    <w:rsid w:val="00645171"/>
    <w:rsid w:val="00647512"/>
    <w:rsid w:val="00652F4A"/>
    <w:rsid w:val="0065335A"/>
    <w:rsid w:val="00657642"/>
    <w:rsid w:val="0066100B"/>
    <w:rsid w:val="006673EC"/>
    <w:rsid w:val="00674840"/>
    <w:rsid w:val="00680646"/>
    <w:rsid w:val="00680D22"/>
    <w:rsid w:val="00686CA0"/>
    <w:rsid w:val="00691166"/>
    <w:rsid w:val="00692D08"/>
    <w:rsid w:val="0069426B"/>
    <w:rsid w:val="006A0E50"/>
    <w:rsid w:val="006A3FC1"/>
    <w:rsid w:val="006A5E1D"/>
    <w:rsid w:val="006A63C5"/>
    <w:rsid w:val="006A6BEA"/>
    <w:rsid w:val="006B0288"/>
    <w:rsid w:val="006B08EF"/>
    <w:rsid w:val="006B2429"/>
    <w:rsid w:val="006B38C2"/>
    <w:rsid w:val="006B4B61"/>
    <w:rsid w:val="006B591F"/>
    <w:rsid w:val="006B5B96"/>
    <w:rsid w:val="006B62F5"/>
    <w:rsid w:val="006C03D5"/>
    <w:rsid w:val="006C19D3"/>
    <w:rsid w:val="006C1E4C"/>
    <w:rsid w:val="006C547C"/>
    <w:rsid w:val="006C7CBF"/>
    <w:rsid w:val="006D05AC"/>
    <w:rsid w:val="006D12A2"/>
    <w:rsid w:val="006D3085"/>
    <w:rsid w:val="006E20D3"/>
    <w:rsid w:val="006E2306"/>
    <w:rsid w:val="006E2371"/>
    <w:rsid w:val="006E3BEA"/>
    <w:rsid w:val="006E443C"/>
    <w:rsid w:val="006E5FE4"/>
    <w:rsid w:val="006E606E"/>
    <w:rsid w:val="006E781A"/>
    <w:rsid w:val="006F0BAB"/>
    <w:rsid w:val="006F0D4D"/>
    <w:rsid w:val="006F61BC"/>
    <w:rsid w:val="0070103B"/>
    <w:rsid w:val="007056C8"/>
    <w:rsid w:val="007101EE"/>
    <w:rsid w:val="00711145"/>
    <w:rsid w:val="00711306"/>
    <w:rsid w:val="00712087"/>
    <w:rsid w:val="00713A77"/>
    <w:rsid w:val="0071518F"/>
    <w:rsid w:val="007206E1"/>
    <w:rsid w:val="00721538"/>
    <w:rsid w:val="007255FB"/>
    <w:rsid w:val="0073017D"/>
    <w:rsid w:val="00732CFC"/>
    <w:rsid w:val="007330E6"/>
    <w:rsid w:val="0073386E"/>
    <w:rsid w:val="0073522F"/>
    <w:rsid w:val="00735475"/>
    <w:rsid w:val="00737BBA"/>
    <w:rsid w:val="00743E59"/>
    <w:rsid w:val="00752D94"/>
    <w:rsid w:val="007539D4"/>
    <w:rsid w:val="00760920"/>
    <w:rsid w:val="00760CEF"/>
    <w:rsid w:val="00760FFE"/>
    <w:rsid w:val="00761A2D"/>
    <w:rsid w:val="00761FD4"/>
    <w:rsid w:val="00764186"/>
    <w:rsid w:val="00764A96"/>
    <w:rsid w:val="00765531"/>
    <w:rsid w:val="0076707B"/>
    <w:rsid w:val="00767A9A"/>
    <w:rsid w:val="00770300"/>
    <w:rsid w:val="00774A6F"/>
    <w:rsid w:val="00776D29"/>
    <w:rsid w:val="0077762E"/>
    <w:rsid w:val="007821C0"/>
    <w:rsid w:val="00784FCC"/>
    <w:rsid w:val="00792D57"/>
    <w:rsid w:val="00793A6F"/>
    <w:rsid w:val="00795C94"/>
    <w:rsid w:val="007A03C9"/>
    <w:rsid w:val="007A22F5"/>
    <w:rsid w:val="007A4A90"/>
    <w:rsid w:val="007A4D74"/>
    <w:rsid w:val="007A5754"/>
    <w:rsid w:val="007A6C92"/>
    <w:rsid w:val="007A702A"/>
    <w:rsid w:val="007A7BD2"/>
    <w:rsid w:val="007B2108"/>
    <w:rsid w:val="007B2595"/>
    <w:rsid w:val="007B5193"/>
    <w:rsid w:val="007B5730"/>
    <w:rsid w:val="007B6969"/>
    <w:rsid w:val="007B6EF7"/>
    <w:rsid w:val="007B7424"/>
    <w:rsid w:val="007C0960"/>
    <w:rsid w:val="007C3A64"/>
    <w:rsid w:val="007C40AF"/>
    <w:rsid w:val="007C587B"/>
    <w:rsid w:val="007C6F07"/>
    <w:rsid w:val="007D3307"/>
    <w:rsid w:val="007D547B"/>
    <w:rsid w:val="007D7A28"/>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0B5B"/>
    <w:rsid w:val="00842C40"/>
    <w:rsid w:val="00843471"/>
    <w:rsid w:val="00843FA2"/>
    <w:rsid w:val="00850447"/>
    <w:rsid w:val="00855AE0"/>
    <w:rsid w:val="00857652"/>
    <w:rsid w:val="00857910"/>
    <w:rsid w:val="0086021F"/>
    <w:rsid w:val="008604B1"/>
    <w:rsid w:val="00865CAC"/>
    <w:rsid w:val="008671B5"/>
    <w:rsid w:val="008704D8"/>
    <w:rsid w:val="00871FE4"/>
    <w:rsid w:val="00875522"/>
    <w:rsid w:val="008764EB"/>
    <w:rsid w:val="00876A5A"/>
    <w:rsid w:val="00877001"/>
    <w:rsid w:val="00883105"/>
    <w:rsid w:val="00885558"/>
    <w:rsid w:val="00885CBF"/>
    <w:rsid w:val="008A1B50"/>
    <w:rsid w:val="008A53AB"/>
    <w:rsid w:val="008A6FDB"/>
    <w:rsid w:val="008B0EF3"/>
    <w:rsid w:val="008B58EA"/>
    <w:rsid w:val="008C0F81"/>
    <w:rsid w:val="008C2AE4"/>
    <w:rsid w:val="008C4C6C"/>
    <w:rsid w:val="008C6CAD"/>
    <w:rsid w:val="008C775E"/>
    <w:rsid w:val="008D1383"/>
    <w:rsid w:val="008D1613"/>
    <w:rsid w:val="008D2A11"/>
    <w:rsid w:val="008D60F0"/>
    <w:rsid w:val="008D750D"/>
    <w:rsid w:val="008E2C5C"/>
    <w:rsid w:val="008E4C0F"/>
    <w:rsid w:val="008E7A91"/>
    <w:rsid w:val="008F0A7A"/>
    <w:rsid w:val="008F1161"/>
    <w:rsid w:val="008F4071"/>
    <w:rsid w:val="008F77FD"/>
    <w:rsid w:val="00900326"/>
    <w:rsid w:val="00901D2A"/>
    <w:rsid w:val="00906B97"/>
    <w:rsid w:val="00913147"/>
    <w:rsid w:val="009207DC"/>
    <w:rsid w:val="00927B48"/>
    <w:rsid w:val="00934B0D"/>
    <w:rsid w:val="00940972"/>
    <w:rsid w:val="009410A7"/>
    <w:rsid w:val="00950CE3"/>
    <w:rsid w:val="009516B3"/>
    <w:rsid w:val="009528D0"/>
    <w:rsid w:val="00953D22"/>
    <w:rsid w:val="009553F5"/>
    <w:rsid w:val="00956ABB"/>
    <w:rsid w:val="00961562"/>
    <w:rsid w:val="00962B77"/>
    <w:rsid w:val="0096428E"/>
    <w:rsid w:val="0096496C"/>
    <w:rsid w:val="00967862"/>
    <w:rsid w:val="00972C5B"/>
    <w:rsid w:val="0097631D"/>
    <w:rsid w:val="009822A2"/>
    <w:rsid w:val="00982356"/>
    <w:rsid w:val="009855DB"/>
    <w:rsid w:val="00987F12"/>
    <w:rsid w:val="00987F31"/>
    <w:rsid w:val="0099259E"/>
    <w:rsid w:val="009953FF"/>
    <w:rsid w:val="009A1ADE"/>
    <w:rsid w:val="009A4DB5"/>
    <w:rsid w:val="009A6968"/>
    <w:rsid w:val="009B377E"/>
    <w:rsid w:val="009B3B78"/>
    <w:rsid w:val="009C07E7"/>
    <w:rsid w:val="009C1DA3"/>
    <w:rsid w:val="009C3837"/>
    <w:rsid w:val="009C6FA2"/>
    <w:rsid w:val="009C793A"/>
    <w:rsid w:val="009D0C3E"/>
    <w:rsid w:val="009D38FE"/>
    <w:rsid w:val="009D40EB"/>
    <w:rsid w:val="009D6EB9"/>
    <w:rsid w:val="009E06B6"/>
    <w:rsid w:val="009E20E7"/>
    <w:rsid w:val="009E33D4"/>
    <w:rsid w:val="009E6298"/>
    <w:rsid w:val="009E7016"/>
    <w:rsid w:val="009E746F"/>
    <w:rsid w:val="009E7BD5"/>
    <w:rsid w:val="009F0962"/>
    <w:rsid w:val="009F1984"/>
    <w:rsid w:val="009F3573"/>
    <w:rsid w:val="009F433F"/>
    <w:rsid w:val="009F51D2"/>
    <w:rsid w:val="009F54DE"/>
    <w:rsid w:val="00A00034"/>
    <w:rsid w:val="00A011D1"/>
    <w:rsid w:val="00A04D14"/>
    <w:rsid w:val="00A05A24"/>
    <w:rsid w:val="00A06C97"/>
    <w:rsid w:val="00A10D18"/>
    <w:rsid w:val="00A12354"/>
    <w:rsid w:val="00A136FC"/>
    <w:rsid w:val="00A1615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66FF6"/>
    <w:rsid w:val="00A70E12"/>
    <w:rsid w:val="00A73416"/>
    <w:rsid w:val="00A74490"/>
    <w:rsid w:val="00A774EC"/>
    <w:rsid w:val="00A80F4D"/>
    <w:rsid w:val="00A83D99"/>
    <w:rsid w:val="00A84571"/>
    <w:rsid w:val="00A8594B"/>
    <w:rsid w:val="00A87B31"/>
    <w:rsid w:val="00A87BD6"/>
    <w:rsid w:val="00A87BDE"/>
    <w:rsid w:val="00A976E1"/>
    <w:rsid w:val="00A97B3F"/>
    <w:rsid w:val="00AA0FDA"/>
    <w:rsid w:val="00AA4FB6"/>
    <w:rsid w:val="00AA74B6"/>
    <w:rsid w:val="00AA7594"/>
    <w:rsid w:val="00AB1046"/>
    <w:rsid w:val="00AB1B7A"/>
    <w:rsid w:val="00AB1E3C"/>
    <w:rsid w:val="00AB4BEC"/>
    <w:rsid w:val="00AB5ED2"/>
    <w:rsid w:val="00AB63A6"/>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562F"/>
    <w:rsid w:val="00B076DD"/>
    <w:rsid w:val="00B1346D"/>
    <w:rsid w:val="00B140AB"/>
    <w:rsid w:val="00B16007"/>
    <w:rsid w:val="00B16BA2"/>
    <w:rsid w:val="00B17B8E"/>
    <w:rsid w:val="00B22F10"/>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60C0D"/>
    <w:rsid w:val="00B66EB2"/>
    <w:rsid w:val="00B70229"/>
    <w:rsid w:val="00B7096F"/>
    <w:rsid w:val="00B728D9"/>
    <w:rsid w:val="00B750DF"/>
    <w:rsid w:val="00B75132"/>
    <w:rsid w:val="00B75230"/>
    <w:rsid w:val="00B804B9"/>
    <w:rsid w:val="00B85688"/>
    <w:rsid w:val="00B85EB3"/>
    <w:rsid w:val="00B86920"/>
    <w:rsid w:val="00B876CA"/>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3864"/>
    <w:rsid w:val="00BC7241"/>
    <w:rsid w:val="00BC7806"/>
    <w:rsid w:val="00BC7B7C"/>
    <w:rsid w:val="00BC7E05"/>
    <w:rsid w:val="00BD0970"/>
    <w:rsid w:val="00BD1591"/>
    <w:rsid w:val="00BD3D4A"/>
    <w:rsid w:val="00BD59E2"/>
    <w:rsid w:val="00BD5AA9"/>
    <w:rsid w:val="00BD60EB"/>
    <w:rsid w:val="00BE2435"/>
    <w:rsid w:val="00BE3975"/>
    <w:rsid w:val="00BE64F3"/>
    <w:rsid w:val="00BE73C9"/>
    <w:rsid w:val="00BF05D8"/>
    <w:rsid w:val="00BF14EF"/>
    <w:rsid w:val="00BF1606"/>
    <w:rsid w:val="00BF2059"/>
    <w:rsid w:val="00BF6492"/>
    <w:rsid w:val="00BF7C33"/>
    <w:rsid w:val="00C00B5D"/>
    <w:rsid w:val="00C0112F"/>
    <w:rsid w:val="00C02128"/>
    <w:rsid w:val="00C04498"/>
    <w:rsid w:val="00C06AD8"/>
    <w:rsid w:val="00C06D09"/>
    <w:rsid w:val="00C10C4A"/>
    <w:rsid w:val="00C1713A"/>
    <w:rsid w:val="00C1760C"/>
    <w:rsid w:val="00C17ECF"/>
    <w:rsid w:val="00C200E7"/>
    <w:rsid w:val="00C20296"/>
    <w:rsid w:val="00C2368C"/>
    <w:rsid w:val="00C23E71"/>
    <w:rsid w:val="00C2510D"/>
    <w:rsid w:val="00C26879"/>
    <w:rsid w:val="00C37BAE"/>
    <w:rsid w:val="00C40DE5"/>
    <w:rsid w:val="00C43100"/>
    <w:rsid w:val="00C448C3"/>
    <w:rsid w:val="00C567BC"/>
    <w:rsid w:val="00C638DD"/>
    <w:rsid w:val="00C641DD"/>
    <w:rsid w:val="00C81531"/>
    <w:rsid w:val="00C82C7E"/>
    <w:rsid w:val="00C850FF"/>
    <w:rsid w:val="00C87A82"/>
    <w:rsid w:val="00C920DF"/>
    <w:rsid w:val="00C9334C"/>
    <w:rsid w:val="00C966D3"/>
    <w:rsid w:val="00CA00D9"/>
    <w:rsid w:val="00CA16A7"/>
    <w:rsid w:val="00CA6A59"/>
    <w:rsid w:val="00CA6CCC"/>
    <w:rsid w:val="00CB55EA"/>
    <w:rsid w:val="00CC0E35"/>
    <w:rsid w:val="00CC2D0F"/>
    <w:rsid w:val="00CC5C3C"/>
    <w:rsid w:val="00CC7FEE"/>
    <w:rsid w:val="00CD0646"/>
    <w:rsid w:val="00CD084D"/>
    <w:rsid w:val="00CD14C3"/>
    <w:rsid w:val="00CD1884"/>
    <w:rsid w:val="00CD3559"/>
    <w:rsid w:val="00CD36D5"/>
    <w:rsid w:val="00CD3DF3"/>
    <w:rsid w:val="00CD3E59"/>
    <w:rsid w:val="00CF357A"/>
    <w:rsid w:val="00D015C6"/>
    <w:rsid w:val="00D074D9"/>
    <w:rsid w:val="00D11B7C"/>
    <w:rsid w:val="00D17167"/>
    <w:rsid w:val="00D179DB"/>
    <w:rsid w:val="00D17D2A"/>
    <w:rsid w:val="00D2469A"/>
    <w:rsid w:val="00D250CA"/>
    <w:rsid w:val="00D26477"/>
    <w:rsid w:val="00D272BA"/>
    <w:rsid w:val="00D333E8"/>
    <w:rsid w:val="00D3502C"/>
    <w:rsid w:val="00D355B2"/>
    <w:rsid w:val="00D3725B"/>
    <w:rsid w:val="00D404BA"/>
    <w:rsid w:val="00D412E9"/>
    <w:rsid w:val="00D42BA3"/>
    <w:rsid w:val="00D46E67"/>
    <w:rsid w:val="00D47535"/>
    <w:rsid w:val="00D54668"/>
    <w:rsid w:val="00D56CF8"/>
    <w:rsid w:val="00D578F3"/>
    <w:rsid w:val="00D60B0D"/>
    <w:rsid w:val="00D60EB8"/>
    <w:rsid w:val="00D615BD"/>
    <w:rsid w:val="00D61AC9"/>
    <w:rsid w:val="00D677C8"/>
    <w:rsid w:val="00D67A9F"/>
    <w:rsid w:val="00D7146A"/>
    <w:rsid w:val="00D71820"/>
    <w:rsid w:val="00D731E1"/>
    <w:rsid w:val="00D73776"/>
    <w:rsid w:val="00D73E12"/>
    <w:rsid w:val="00D74981"/>
    <w:rsid w:val="00D80377"/>
    <w:rsid w:val="00D839E6"/>
    <w:rsid w:val="00D83C38"/>
    <w:rsid w:val="00D83D7F"/>
    <w:rsid w:val="00D85221"/>
    <w:rsid w:val="00D90BEF"/>
    <w:rsid w:val="00D935B3"/>
    <w:rsid w:val="00D959AF"/>
    <w:rsid w:val="00D95BA8"/>
    <w:rsid w:val="00DA0D2D"/>
    <w:rsid w:val="00DA1016"/>
    <w:rsid w:val="00DA1592"/>
    <w:rsid w:val="00DA43A5"/>
    <w:rsid w:val="00DB003B"/>
    <w:rsid w:val="00DB11E9"/>
    <w:rsid w:val="00DB1931"/>
    <w:rsid w:val="00DB310C"/>
    <w:rsid w:val="00DB5EE1"/>
    <w:rsid w:val="00DB7D1D"/>
    <w:rsid w:val="00DC0ABA"/>
    <w:rsid w:val="00DC2FA5"/>
    <w:rsid w:val="00DC4B10"/>
    <w:rsid w:val="00DC564B"/>
    <w:rsid w:val="00DC64BB"/>
    <w:rsid w:val="00DD128A"/>
    <w:rsid w:val="00DD16D9"/>
    <w:rsid w:val="00DD4932"/>
    <w:rsid w:val="00DD4BBC"/>
    <w:rsid w:val="00DE305D"/>
    <w:rsid w:val="00DE672B"/>
    <w:rsid w:val="00DE7593"/>
    <w:rsid w:val="00DF2039"/>
    <w:rsid w:val="00DF235F"/>
    <w:rsid w:val="00DF2718"/>
    <w:rsid w:val="00DF504E"/>
    <w:rsid w:val="00DF7F5A"/>
    <w:rsid w:val="00E07861"/>
    <w:rsid w:val="00E1052E"/>
    <w:rsid w:val="00E13D96"/>
    <w:rsid w:val="00E14FF0"/>
    <w:rsid w:val="00E15511"/>
    <w:rsid w:val="00E15753"/>
    <w:rsid w:val="00E2324D"/>
    <w:rsid w:val="00E23459"/>
    <w:rsid w:val="00E2359A"/>
    <w:rsid w:val="00E24829"/>
    <w:rsid w:val="00E266F1"/>
    <w:rsid w:val="00E2691B"/>
    <w:rsid w:val="00E31FA7"/>
    <w:rsid w:val="00E3514D"/>
    <w:rsid w:val="00E40446"/>
    <w:rsid w:val="00E4279D"/>
    <w:rsid w:val="00E44CC0"/>
    <w:rsid w:val="00E450A7"/>
    <w:rsid w:val="00E506BD"/>
    <w:rsid w:val="00E51AF9"/>
    <w:rsid w:val="00E57AF1"/>
    <w:rsid w:val="00E64DC1"/>
    <w:rsid w:val="00E663F4"/>
    <w:rsid w:val="00E66DE4"/>
    <w:rsid w:val="00E66FB9"/>
    <w:rsid w:val="00E678AE"/>
    <w:rsid w:val="00E7140B"/>
    <w:rsid w:val="00E77520"/>
    <w:rsid w:val="00E839C0"/>
    <w:rsid w:val="00E85640"/>
    <w:rsid w:val="00E85807"/>
    <w:rsid w:val="00E86110"/>
    <w:rsid w:val="00E920A5"/>
    <w:rsid w:val="00E923E0"/>
    <w:rsid w:val="00E93E1D"/>
    <w:rsid w:val="00E96931"/>
    <w:rsid w:val="00E973B4"/>
    <w:rsid w:val="00EA327C"/>
    <w:rsid w:val="00EA4160"/>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3E1A"/>
    <w:rsid w:val="00F25C80"/>
    <w:rsid w:val="00F27962"/>
    <w:rsid w:val="00F306C1"/>
    <w:rsid w:val="00F337CA"/>
    <w:rsid w:val="00F351CF"/>
    <w:rsid w:val="00F35981"/>
    <w:rsid w:val="00F36249"/>
    <w:rsid w:val="00F40765"/>
    <w:rsid w:val="00F435EF"/>
    <w:rsid w:val="00F51FAB"/>
    <w:rsid w:val="00F528EB"/>
    <w:rsid w:val="00F532E5"/>
    <w:rsid w:val="00F53C6C"/>
    <w:rsid w:val="00F55B02"/>
    <w:rsid w:val="00F573BC"/>
    <w:rsid w:val="00F608FC"/>
    <w:rsid w:val="00F613AD"/>
    <w:rsid w:val="00F619BF"/>
    <w:rsid w:val="00F64558"/>
    <w:rsid w:val="00F6500D"/>
    <w:rsid w:val="00F66067"/>
    <w:rsid w:val="00F7032E"/>
    <w:rsid w:val="00F72456"/>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E286E"/>
    <w:rsid w:val="00FE2E38"/>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90398749">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18738007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81447301">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27145858">
      <w:bodyDiv w:val="1"/>
      <w:marLeft w:val="0"/>
      <w:marRight w:val="0"/>
      <w:marTop w:val="0"/>
      <w:marBottom w:val="0"/>
      <w:divBdr>
        <w:top w:val="none" w:sz="0" w:space="0" w:color="auto"/>
        <w:left w:val="none" w:sz="0" w:space="0" w:color="auto"/>
        <w:bottom w:val="none" w:sz="0" w:space="0" w:color="auto"/>
        <w:right w:val="none" w:sz="0" w:space="0" w:color="auto"/>
      </w:divBdr>
    </w:div>
    <w:div w:id="73238785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03735110">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889731346">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323712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4108699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749892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5499018">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4654642">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FBF9-1EE3-456A-9677-91948DF8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10232</Words>
  <Characters>58323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2</cp:revision>
  <cp:lastPrinted>2021-06-11T13:48:00Z</cp:lastPrinted>
  <dcterms:created xsi:type="dcterms:W3CDTF">2021-06-11T13:58:00Z</dcterms:created>
  <dcterms:modified xsi:type="dcterms:W3CDTF">2021-06-11T13:58:00Z</dcterms:modified>
</cp:coreProperties>
</file>