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 xml:space="preserve">№ </w:t>
      </w:r>
      <w:r w:rsidR="00B523BB" w:rsidRPr="00595A6A">
        <w:rPr>
          <w:b/>
          <w:szCs w:val="28"/>
        </w:rPr>
        <w:t>ВРМ-</w:t>
      </w:r>
      <w:r w:rsidR="00F05741">
        <w:rPr>
          <w:b/>
          <w:szCs w:val="28"/>
        </w:rPr>
        <w:t>31</w:t>
      </w:r>
      <w:r w:rsidR="00B523BB" w:rsidRPr="00595A6A">
        <w:rPr>
          <w:b/>
          <w:szCs w:val="28"/>
        </w:rPr>
        <w:t>/</w:t>
      </w:r>
      <w:r w:rsidR="00F05741">
        <w:rPr>
          <w:b/>
          <w:szCs w:val="28"/>
        </w:rPr>
        <w:t>ЗК</w:t>
      </w:r>
      <w:r w:rsidR="00F40045" w:rsidRPr="00595A6A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E64C32" w:rsidRPr="003F23C9">
        <w:rPr>
          <w:b/>
          <w:szCs w:val="28"/>
        </w:rPr>
        <w:t xml:space="preserve">№ </w:t>
      </w:r>
      <w:r w:rsidR="00F05741">
        <w:rPr>
          <w:b/>
          <w:szCs w:val="28"/>
        </w:rPr>
        <w:t xml:space="preserve">31/ЗК-АО </w:t>
      </w:r>
      <w:r w:rsidR="00E64C32" w:rsidRPr="003F23C9">
        <w:rPr>
          <w:b/>
          <w:szCs w:val="28"/>
        </w:rPr>
        <w:t>ВРМ</w:t>
      </w:r>
      <w:r w:rsidR="00F05741">
        <w:rPr>
          <w:b/>
          <w:szCs w:val="28"/>
        </w:rPr>
        <w:t xml:space="preserve"> /2021</w:t>
      </w:r>
    </w:p>
    <w:p w:rsidR="00DA54D2" w:rsidRPr="005F52E1" w:rsidRDefault="00B523BB" w:rsidP="005F52E1">
      <w:pPr>
        <w:tabs>
          <w:tab w:val="left" w:pos="6663"/>
        </w:tabs>
        <w:jc w:val="both"/>
        <w:rPr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Pr="008F1A1C" w:rsidRDefault="0030622D" w:rsidP="001B25ED">
      <w:pPr>
        <w:rPr>
          <w:b/>
        </w:rPr>
      </w:pPr>
      <w:r w:rsidRPr="008B5048">
        <w:rPr>
          <w:b/>
        </w:rPr>
        <w:t>«</w:t>
      </w:r>
      <w:r w:rsidR="00F05741">
        <w:rPr>
          <w:b/>
        </w:rPr>
        <w:t>20</w:t>
      </w:r>
      <w:r w:rsidR="008F1A1C" w:rsidRPr="008B5048">
        <w:rPr>
          <w:b/>
        </w:rPr>
        <w:t>»</w:t>
      </w:r>
      <w:r w:rsidR="00646069" w:rsidRPr="008B5048">
        <w:rPr>
          <w:b/>
        </w:rPr>
        <w:t xml:space="preserve"> </w:t>
      </w:r>
      <w:r w:rsidR="00F05741">
        <w:rPr>
          <w:b/>
        </w:rPr>
        <w:t xml:space="preserve">мая </w:t>
      </w:r>
      <w:r w:rsidRPr="008B5048">
        <w:rPr>
          <w:b/>
        </w:rPr>
        <w:t>20</w:t>
      </w:r>
      <w:r w:rsidR="00F05741">
        <w:rPr>
          <w:b/>
        </w:rPr>
        <w:t>21</w:t>
      </w:r>
      <w:r w:rsidRPr="008B5048">
        <w:rPr>
          <w:b/>
        </w:rPr>
        <w:t xml:space="preserve"> г.                       </w:t>
      </w:r>
      <w:r w:rsidR="00D21D45" w:rsidRPr="008B5048">
        <w:rPr>
          <w:b/>
        </w:rPr>
        <w:t xml:space="preserve">     </w:t>
      </w:r>
      <w:r w:rsidRPr="008B5048">
        <w:rPr>
          <w:b/>
        </w:rPr>
        <w:t xml:space="preserve"> </w:t>
      </w:r>
      <w:r w:rsidR="00F05741">
        <w:rPr>
          <w:b/>
        </w:rPr>
        <w:t xml:space="preserve"> </w:t>
      </w:r>
      <w:r w:rsidR="00675A2F">
        <w:rPr>
          <w:b/>
        </w:rPr>
        <w:t xml:space="preserve">   </w:t>
      </w:r>
      <w:r w:rsidR="00F05741">
        <w:rPr>
          <w:b/>
        </w:rPr>
        <w:t>1</w:t>
      </w:r>
      <w:r w:rsidR="00675A2F">
        <w:rPr>
          <w:b/>
        </w:rPr>
        <w:t>4</w:t>
      </w:r>
      <w:r w:rsidR="008B3B08">
        <w:rPr>
          <w:b/>
        </w:rPr>
        <w:t>:00</w:t>
      </w:r>
      <w:r w:rsidRPr="008F1A1C">
        <w:rPr>
          <w:b/>
        </w:rPr>
        <w:tab/>
      </w:r>
      <w:r w:rsidRPr="008F1A1C">
        <w:rPr>
          <w:b/>
        </w:rPr>
        <w:tab/>
      </w:r>
      <w:r w:rsidR="00646069" w:rsidRPr="008F1A1C">
        <w:rPr>
          <w:b/>
        </w:rPr>
        <w:tab/>
      </w:r>
      <w:r w:rsidRPr="008F1A1C">
        <w:rPr>
          <w:b/>
        </w:rPr>
        <w:tab/>
        <w:t xml:space="preserve">  </w:t>
      </w:r>
      <w:r w:rsidR="00F05741">
        <w:rPr>
          <w:b/>
        </w:rPr>
        <w:t xml:space="preserve">   </w:t>
      </w:r>
      <w:r w:rsidRPr="008F1A1C">
        <w:rPr>
          <w:b/>
        </w:rPr>
        <w:t xml:space="preserve"> г.</w:t>
      </w:r>
      <w:r w:rsidR="0045623D" w:rsidRPr="008F1A1C">
        <w:rPr>
          <w:b/>
        </w:rPr>
        <w:t xml:space="preserve"> </w:t>
      </w:r>
      <w:r w:rsidR="00A421BE" w:rsidRPr="008F1A1C">
        <w:rPr>
          <w:b/>
        </w:rPr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142687" w:rsidRDefault="00646069" w:rsidP="00142687">
      <w:pPr>
        <w:jc w:val="both"/>
        <w:rPr>
          <w:color w:val="212121"/>
          <w:szCs w:val="28"/>
          <w:shd w:val="clear" w:color="auto" w:fill="FFFFFF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 xml:space="preserve">в запросе котировок цен </w:t>
      </w:r>
      <w:r w:rsidR="00E64C32" w:rsidRPr="003F23C9">
        <w:rPr>
          <w:b/>
          <w:szCs w:val="28"/>
        </w:rPr>
        <w:t xml:space="preserve">№ </w:t>
      </w:r>
      <w:r w:rsidR="00F05741">
        <w:rPr>
          <w:b/>
          <w:szCs w:val="28"/>
        </w:rPr>
        <w:t>31/ЗК-АО </w:t>
      </w:r>
      <w:r w:rsidR="00E64C32" w:rsidRPr="003F23C9">
        <w:rPr>
          <w:b/>
          <w:szCs w:val="28"/>
        </w:rPr>
        <w:t>ВРМ/202</w:t>
      </w:r>
      <w:r w:rsidR="00BF5F9F">
        <w:rPr>
          <w:b/>
          <w:szCs w:val="28"/>
        </w:rPr>
        <w:t>1</w:t>
      </w:r>
      <w:bookmarkStart w:id="0" w:name="_GoBack"/>
      <w:bookmarkEnd w:id="0"/>
      <w:r w:rsidR="00E64C32" w:rsidRPr="003E31E2">
        <w:rPr>
          <w:szCs w:val="28"/>
        </w:rPr>
        <w:t xml:space="preserve"> (далее – </w:t>
      </w:r>
      <w:r w:rsidR="006E5AF4">
        <w:rPr>
          <w:szCs w:val="28"/>
        </w:rPr>
        <w:t>запрос котировок цен</w:t>
      </w:r>
      <w:r w:rsidR="00E64C32" w:rsidRPr="003E31E2">
        <w:rPr>
          <w:szCs w:val="28"/>
        </w:rPr>
        <w:t xml:space="preserve">) на право заключения Договора поставки </w:t>
      </w:r>
      <w:proofErr w:type="spellStart"/>
      <w:r w:rsidR="00E64C32" w:rsidRPr="003E31E2">
        <w:rPr>
          <w:b/>
          <w:szCs w:val="28"/>
        </w:rPr>
        <w:t>лесопиломатериала</w:t>
      </w:r>
      <w:proofErr w:type="spellEnd"/>
      <w:r w:rsidR="00E64C32" w:rsidRPr="003E31E2">
        <w:rPr>
          <w:szCs w:val="28"/>
        </w:rPr>
        <w:t xml:space="preserve"> (далее – Товар) для нужд Тамбовского ВРЗ, Воронежского ВРЗ - филиалов АО «ВРМ» </w:t>
      </w:r>
      <w:r w:rsidR="00DB47CC">
        <w:rPr>
          <w:color w:val="212121"/>
          <w:szCs w:val="28"/>
          <w:shd w:val="clear" w:color="auto" w:fill="FFFFFF"/>
        </w:rPr>
        <w:t xml:space="preserve">с 1 июня 2021 года по 30 июня 2021 года. </w:t>
      </w:r>
    </w:p>
    <w:p w:rsidR="00AC2EDC" w:rsidRPr="00644353" w:rsidRDefault="00AC2EDC" w:rsidP="00142687">
      <w:pPr>
        <w:jc w:val="both"/>
        <w:rPr>
          <w:szCs w:val="28"/>
        </w:rPr>
      </w:pPr>
    </w:p>
    <w:p w:rsidR="00237CEE" w:rsidRDefault="00237CEE" w:rsidP="00AC2EDC">
      <w:pPr>
        <w:ind w:firstLine="567"/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5B1553" w:rsidRPr="00BA459E" w:rsidRDefault="005B1553" w:rsidP="00BA459E">
      <w:pPr>
        <w:jc w:val="center"/>
        <w:rPr>
          <w:b/>
        </w:rPr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B47CC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335F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B47CC">
        <w:rPr>
          <w:rFonts w:ascii="Times New Roman" w:hAnsi="Times New Roman" w:cs="Times New Roman"/>
          <w:b/>
          <w:color w:val="auto"/>
          <w:sz w:val="28"/>
          <w:szCs w:val="28"/>
        </w:rPr>
        <w:t>мая</w:t>
      </w:r>
      <w:r w:rsidR="00AF28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8B3B08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DB47CC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237CEE" w:rsidRPr="00335F70">
        <w:rPr>
          <w:rFonts w:ascii="Times New Roman" w:hAnsi="Times New Roman" w:cs="Times New Roman"/>
          <w:b/>
          <w:color w:val="auto"/>
          <w:sz w:val="28"/>
          <w:szCs w:val="28"/>
        </w:rPr>
        <w:t> г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335F70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3B0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75A2F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513A0" w:rsidRPr="00335F70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8B3B0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335F7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335F7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335F70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E64C32">
        <w:t>участников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012168" w:rsidRDefault="002E7F90" w:rsidP="007D7AE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E64C32" w:rsidRDefault="00E64C32" w:rsidP="006E5AF4">
      <w:pPr>
        <w:pStyle w:val="11"/>
        <w:numPr>
          <w:ilvl w:val="0"/>
          <w:numId w:val="26"/>
        </w:numPr>
        <w:rPr>
          <w:szCs w:val="28"/>
        </w:rPr>
      </w:pPr>
      <w:r>
        <w:rPr>
          <w:szCs w:val="28"/>
        </w:rPr>
        <w:t>ИП Качурин Максим Олегович</w:t>
      </w:r>
      <w:r w:rsidRPr="00940768">
        <w:rPr>
          <w:szCs w:val="28"/>
        </w:rPr>
        <w:t xml:space="preserve">, </w:t>
      </w:r>
      <w:r>
        <w:rPr>
          <w:szCs w:val="28"/>
        </w:rPr>
        <w:t>Волгоградская область</w:t>
      </w:r>
      <w:r w:rsidRPr="00940768">
        <w:rPr>
          <w:szCs w:val="28"/>
        </w:rPr>
        <w:t>,</w:t>
      </w:r>
      <w:r>
        <w:rPr>
          <w:szCs w:val="28"/>
        </w:rPr>
        <w:t xml:space="preserve"> ИНН 343703064945</w:t>
      </w:r>
      <w:r w:rsidR="006E5AF4">
        <w:rPr>
          <w:szCs w:val="28"/>
        </w:rPr>
        <w:t>.</w:t>
      </w:r>
    </w:p>
    <w:p w:rsidR="006E5AF4" w:rsidRDefault="006E5AF4" w:rsidP="006E5AF4">
      <w:pPr>
        <w:pStyle w:val="11"/>
        <w:numPr>
          <w:ilvl w:val="0"/>
          <w:numId w:val="26"/>
        </w:numPr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Центрстройиндустрия</w:t>
      </w:r>
      <w:proofErr w:type="spellEnd"/>
      <w:r>
        <w:rPr>
          <w:szCs w:val="28"/>
        </w:rPr>
        <w:t xml:space="preserve">», г. Воронеж, ИНН </w:t>
      </w:r>
      <w:r w:rsidR="006C0A01">
        <w:rPr>
          <w:szCs w:val="28"/>
        </w:rPr>
        <w:t>3662233980</w:t>
      </w:r>
    </w:p>
    <w:p w:rsidR="006C0A01" w:rsidRDefault="006C0A01" w:rsidP="006C0A01">
      <w:pPr>
        <w:pStyle w:val="11"/>
        <w:ind w:left="1080" w:firstLine="0"/>
        <w:rPr>
          <w:szCs w:val="28"/>
        </w:rPr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FE0EAB" w:rsidRDefault="00FE0EA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4D6E80" w:rsidRDefault="004D6E80" w:rsidP="00174728">
      <w:pPr>
        <w:pStyle w:val="30"/>
        <w:tabs>
          <w:tab w:val="num" w:pos="0"/>
          <w:tab w:val="left" w:pos="4860"/>
        </w:tabs>
        <w:ind w:left="0" w:firstLine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3820"/>
      </w:tblGrid>
      <w:tr w:rsidR="004D6E80" w:rsidTr="00A16A01">
        <w:tc>
          <w:tcPr>
            <w:tcW w:w="5920" w:type="dxa"/>
          </w:tcPr>
          <w:p w:rsidR="004D6E80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>
              <w:rPr>
                <w:szCs w:val="28"/>
              </w:rPr>
              <w:tab/>
              <w:t xml:space="preserve"> </w:t>
            </w:r>
          </w:p>
          <w:p w:rsidR="00275EBF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экспертной группы</w:t>
            </w:r>
          </w:p>
          <w:p w:rsidR="00A16A01" w:rsidRDefault="00A16A01" w:rsidP="002E047C">
            <w:pPr>
              <w:tabs>
                <w:tab w:val="left" w:pos="7020"/>
              </w:tabs>
              <w:spacing w:before="120" w:line="240" w:lineRule="exact"/>
              <w:jc w:val="both"/>
            </w:pPr>
          </w:p>
        </w:tc>
        <w:tc>
          <w:tcPr>
            <w:tcW w:w="3820" w:type="dxa"/>
          </w:tcPr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</w:p>
        </w:tc>
      </w:tr>
      <w:tr w:rsidR="004D6E80" w:rsidTr="00A16A01">
        <w:tc>
          <w:tcPr>
            <w:tcW w:w="5920" w:type="dxa"/>
          </w:tcPr>
          <w:p w:rsidR="00275EBF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  <w:r>
              <w:rPr>
                <w:szCs w:val="28"/>
              </w:rPr>
              <w:t>Начальник службы МТО</w:t>
            </w:r>
          </w:p>
        </w:tc>
        <w:tc>
          <w:tcPr>
            <w:tcW w:w="3820" w:type="dxa"/>
          </w:tcPr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  <w:r>
              <w:rPr>
                <w:szCs w:val="28"/>
              </w:rPr>
              <w:t>М.С. Герасимов</w:t>
            </w:r>
          </w:p>
          <w:p w:rsidR="00A16A01" w:rsidRDefault="00A16A01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</w:p>
        </w:tc>
      </w:tr>
      <w:tr w:rsidR="004D6E80" w:rsidTr="00A16A01">
        <w:tc>
          <w:tcPr>
            <w:tcW w:w="5920" w:type="dxa"/>
          </w:tcPr>
          <w:p w:rsidR="004D6E80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</w:t>
            </w:r>
          </w:p>
          <w:p w:rsidR="00275EBF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экспертной группы</w:t>
            </w:r>
          </w:p>
          <w:p w:rsidR="00A16A01" w:rsidRDefault="00A16A01" w:rsidP="002E047C">
            <w:pPr>
              <w:tabs>
                <w:tab w:val="left" w:pos="7020"/>
              </w:tabs>
              <w:spacing w:before="120" w:line="240" w:lineRule="exact"/>
              <w:jc w:val="both"/>
            </w:pPr>
          </w:p>
        </w:tc>
        <w:tc>
          <w:tcPr>
            <w:tcW w:w="3820" w:type="dxa"/>
          </w:tcPr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</w:p>
        </w:tc>
      </w:tr>
      <w:tr w:rsidR="004D6E80" w:rsidTr="00A16A01">
        <w:tc>
          <w:tcPr>
            <w:tcW w:w="5920" w:type="dxa"/>
          </w:tcPr>
          <w:p w:rsidR="004D6E80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</w:t>
            </w:r>
          </w:p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  <w:r>
              <w:rPr>
                <w:szCs w:val="28"/>
              </w:rPr>
              <w:t>службы МТО</w:t>
            </w:r>
          </w:p>
          <w:p w:rsidR="00A16A01" w:rsidRDefault="00A16A01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</w:p>
        </w:tc>
        <w:tc>
          <w:tcPr>
            <w:tcW w:w="3820" w:type="dxa"/>
          </w:tcPr>
          <w:p w:rsidR="00275EBF" w:rsidRDefault="00275EBF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</w:p>
          <w:p w:rsidR="00275EBF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  <w:r>
              <w:rPr>
                <w:szCs w:val="28"/>
              </w:rPr>
              <w:t>В.А. Комаров</w:t>
            </w:r>
          </w:p>
        </w:tc>
      </w:tr>
      <w:tr w:rsidR="004D6E80" w:rsidTr="00A16A01">
        <w:tc>
          <w:tcPr>
            <w:tcW w:w="5920" w:type="dxa"/>
          </w:tcPr>
          <w:p w:rsidR="00275EBF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Члены экспертной группы:  </w:t>
            </w:r>
          </w:p>
          <w:p w:rsidR="00A16A01" w:rsidRDefault="00A16A01" w:rsidP="002E047C">
            <w:pPr>
              <w:tabs>
                <w:tab w:val="left" w:pos="7020"/>
              </w:tabs>
              <w:spacing w:before="120" w:line="240" w:lineRule="exact"/>
              <w:jc w:val="both"/>
            </w:pPr>
          </w:p>
        </w:tc>
        <w:tc>
          <w:tcPr>
            <w:tcW w:w="3820" w:type="dxa"/>
          </w:tcPr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</w:p>
        </w:tc>
      </w:tr>
      <w:tr w:rsidR="004D6E80" w:rsidTr="00A16A01">
        <w:tc>
          <w:tcPr>
            <w:tcW w:w="5920" w:type="dxa"/>
          </w:tcPr>
          <w:p w:rsidR="004D6E80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</w:p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  <w:r>
              <w:rPr>
                <w:szCs w:val="28"/>
              </w:rPr>
              <w:t>технико-технологической службы</w:t>
            </w:r>
          </w:p>
        </w:tc>
        <w:tc>
          <w:tcPr>
            <w:tcW w:w="3820" w:type="dxa"/>
          </w:tcPr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</w:p>
          <w:p w:rsidR="00275EBF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  <w:r>
              <w:rPr>
                <w:szCs w:val="28"/>
              </w:rPr>
              <w:t>И.В. Цыганкова</w:t>
            </w:r>
          </w:p>
          <w:p w:rsidR="00A16A01" w:rsidRDefault="00A16A01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</w:p>
        </w:tc>
      </w:tr>
      <w:tr w:rsidR="004D6E80" w:rsidTr="00A16A01">
        <w:trPr>
          <w:trHeight w:val="327"/>
        </w:trPr>
        <w:tc>
          <w:tcPr>
            <w:tcW w:w="5920" w:type="dxa"/>
          </w:tcPr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  <w:r>
              <w:rPr>
                <w:rFonts w:eastAsiaTheme="minorHAnsi"/>
                <w:szCs w:val="28"/>
                <w:lang w:eastAsia="en-US"/>
              </w:rPr>
              <w:t>Начальник сектора заводского хозяйства</w:t>
            </w:r>
          </w:p>
        </w:tc>
        <w:tc>
          <w:tcPr>
            <w:tcW w:w="3820" w:type="dxa"/>
          </w:tcPr>
          <w:p w:rsidR="00275EBF" w:rsidRDefault="004D6E80" w:rsidP="002E047C">
            <w:pPr>
              <w:tabs>
                <w:tab w:val="left" w:pos="709"/>
              </w:tabs>
              <w:spacing w:before="120" w:line="240" w:lineRule="exact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Н.П. Счастнева</w:t>
            </w:r>
          </w:p>
          <w:p w:rsidR="00A16A01" w:rsidRDefault="00A16A01" w:rsidP="002E047C">
            <w:pPr>
              <w:tabs>
                <w:tab w:val="left" w:pos="709"/>
              </w:tabs>
              <w:spacing w:before="120" w:line="240" w:lineRule="exact"/>
              <w:jc w:val="both"/>
            </w:pPr>
          </w:p>
        </w:tc>
      </w:tr>
      <w:tr w:rsidR="004D6E80" w:rsidTr="00A16A01">
        <w:tc>
          <w:tcPr>
            <w:tcW w:w="5920" w:type="dxa"/>
          </w:tcPr>
          <w:p w:rsidR="004D6E80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  <w:r>
              <w:rPr>
                <w:szCs w:val="28"/>
              </w:rPr>
              <w:t>службы безопасности</w:t>
            </w:r>
          </w:p>
        </w:tc>
        <w:tc>
          <w:tcPr>
            <w:tcW w:w="3820" w:type="dxa"/>
          </w:tcPr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</w:p>
          <w:p w:rsidR="00275EBF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  <w:r>
              <w:rPr>
                <w:szCs w:val="28"/>
              </w:rPr>
              <w:t>М.Ю. Петрищев</w:t>
            </w:r>
          </w:p>
          <w:p w:rsidR="00A16A01" w:rsidRDefault="00A16A01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</w:pPr>
          </w:p>
        </w:tc>
      </w:tr>
      <w:tr w:rsidR="004D6E80" w:rsidTr="00A16A01">
        <w:tc>
          <w:tcPr>
            <w:tcW w:w="5920" w:type="dxa"/>
          </w:tcPr>
          <w:p w:rsidR="004D6E80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службы правого </w:t>
            </w:r>
          </w:p>
          <w:p w:rsidR="004D6E80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обеспечения и корпоративного управления</w:t>
            </w:r>
          </w:p>
        </w:tc>
        <w:tc>
          <w:tcPr>
            <w:tcW w:w="3820" w:type="dxa"/>
          </w:tcPr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</w:p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  <w:r>
              <w:rPr>
                <w:szCs w:val="28"/>
              </w:rPr>
              <w:t>О.В. Ефремкина</w:t>
            </w:r>
          </w:p>
          <w:p w:rsidR="00A16A01" w:rsidRDefault="00A16A01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</w:p>
        </w:tc>
      </w:tr>
      <w:tr w:rsidR="004D6E80" w:rsidTr="00A16A01">
        <w:tc>
          <w:tcPr>
            <w:tcW w:w="5920" w:type="dxa"/>
          </w:tcPr>
          <w:p w:rsidR="004D6E80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сектора по проведению</w:t>
            </w:r>
          </w:p>
          <w:p w:rsidR="004D6E80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конкурсных процедур и мониторингу</w:t>
            </w:r>
          </w:p>
          <w:p w:rsidR="004D6E80" w:rsidRDefault="004D6E80" w:rsidP="002E047C">
            <w:pPr>
              <w:tabs>
                <w:tab w:val="left" w:pos="702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цен на закупаемые ТМЦ</w:t>
            </w:r>
          </w:p>
        </w:tc>
        <w:tc>
          <w:tcPr>
            <w:tcW w:w="3820" w:type="dxa"/>
          </w:tcPr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</w:p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</w:p>
          <w:p w:rsidR="004D6E80" w:rsidRDefault="004D6E80" w:rsidP="002E047C">
            <w:pPr>
              <w:pStyle w:val="30"/>
              <w:tabs>
                <w:tab w:val="num" w:pos="0"/>
                <w:tab w:val="left" w:pos="4860"/>
              </w:tabs>
              <w:spacing w:before="120" w:line="240" w:lineRule="exact"/>
              <w:ind w:left="0" w:firstLine="0"/>
              <w:rPr>
                <w:szCs w:val="28"/>
              </w:rPr>
            </w:pPr>
            <w:r>
              <w:rPr>
                <w:szCs w:val="28"/>
              </w:rPr>
              <w:t>С.А. Беленков</w:t>
            </w:r>
          </w:p>
        </w:tc>
      </w:tr>
    </w:tbl>
    <w:p w:rsidR="00D7656B" w:rsidRPr="0003365E" w:rsidRDefault="00D7656B" w:rsidP="00A16A01">
      <w:pPr>
        <w:tabs>
          <w:tab w:val="left" w:pos="7020"/>
        </w:tabs>
        <w:jc w:val="both"/>
        <w:rPr>
          <w:szCs w:val="28"/>
        </w:rPr>
      </w:pPr>
    </w:p>
    <w:sectPr w:rsidR="00D7656B" w:rsidRPr="0003365E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AF4" w:rsidRDefault="006E5AF4">
      <w:r>
        <w:separator/>
      </w:r>
    </w:p>
  </w:endnote>
  <w:endnote w:type="continuationSeparator" w:id="0">
    <w:p w:rsidR="006E5AF4" w:rsidRDefault="006E5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Calibr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AF4" w:rsidRDefault="006E5AF4">
      <w:r>
        <w:separator/>
      </w:r>
    </w:p>
  </w:footnote>
  <w:footnote w:type="continuationSeparator" w:id="0">
    <w:p w:rsidR="006E5AF4" w:rsidRDefault="006E5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AF4" w:rsidRDefault="006E5AF4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5AF4" w:rsidRDefault="006E5AF4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AF4" w:rsidRDefault="006E5AF4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0A01">
      <w:rPr>
        <w:rStyle w:val="a6"/>
        <w:noProof/>
      </w:rPr>
      <w:t>2</w:t>
    </w:r>
    <w:r>
      <w:rPr>
        <w:rStyle w:val="a6"/>
      </w:rPr>
      <w:fldChar w:fldCharType="end"/>
    </w:r>
  </w:p>
  <w:p w:rsidR="006E5AF4" w:rsidRDefault="006E5AF4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FE23FD"/>
    <w:multiLevelType w:val="hybridMultilevel"/>
    <w:tmpl w:val="6792E4C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723491"/>
    <w:multiLevelType w:val="hybridMultilevel"/>
    <w:tmpl w:val="BE649C10"/>
    <w:lvl w:ilvl="0" w:tplc="4D0AE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16"/>
  </w:num>
  <w:num w:numId="5">
    <w:abstractNumId w:val="23"/>
  </w:num>
  <w:num w:numId="6">
    <w:abstractNumId w:val="15"/>
  </w:num>
  <w:num w:numId="7">
    <w:abstractNumId w:val="2"/>
  </w:num>
  <w:num w:numId="8">
    <w:abstractNumId w:val="9"/>
  </w:num>
  <w:num w:numId="9">
    <w:abstractNumId w:val="22"/>
  </w:num>
  <w:num w:numId="10">
    <w:abstractNumId w:val="7"/>
  </w:num>
  <w:num w:numId="11">
    <w:abstractNumId w:val="20"/>
  </w:num>
  <w:num w:numId="12">
    <w:abstractNumId w:val="1"/>
  </w:num>
  <w:num w:numId="13">
    <w:abstractNumId w:val="6"/>
  </w:num>
  <w:num w:numId="14">
    <w:abstractNumId w:val="8"/>
  </w:num>
  <w:num w:numId="15">
    <w:abstractNumId w:val="13"/>
  </w:num>
  <w:num w:numId="16">
    <w:abstractNumId w:val="18"/>
  </w:num>
  <w:num w:numId="17">
    <w:abstractNumId w:val="0"/>
  </w:num>
  <w:num w:numId="18">
    <w:abstractNumId w:val="11"/>
  </w:num>
  <w:num w:numId="19">
    <w:abstractNumId w:val="21"/>
  </w:num>
  <w:num w:numId="20">
    <w:abstractNumId w:val="4"/>
  </w:num>
  <w:num w:numId="21">
    <w:abstractNumId w:val="24"/>
  </w:num>
  <w:num w:numId="22">
    <w:abstractNumId w:val="12"/>
  </w:num>
  <w:num w:numId="23">
    <w:abstractNumId w:val="3"/>
  </w:num>
  <w:num w:numId="24">
    <w:abstractNumId w:val="14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10570"/>
    <w:rsid w:val="00010884"/>
    <w:rsid w:val="00012168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65E"/>
    <w:rsid w:val="00035244"/>
    <w:rsid w:val="00035BC3"/>
    <w:rsid w:val="000378EF"/>
    <w:rsid w:val="0004293C"/>
    <w:rsid w:val="00047C7A"/>
    <w:rsid w:val="00052BA0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064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187A"/>
    <w:rsid w:val="00133411"/>
    <w:rsid w:val="001346E6"/>
    <w:rsid w:val="00135609"/>
    <w:rsid w:val="00136393"/>
    <w:rsid w:val="001404A3"/>
    <w:rsid w:val="00141B0C"/>
    <w:rsid w:val="00142687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1E01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5626"/>
    <w:rsid w:val="001A6865"/>
    <w:rsid w:val="001B0979"/>
    <w:rsid w:val="001B0E68"/>
    <w:rsid w:val="001B1B76"/>
    <w:rsid w:val="001B1BFB"/>
    <w:rsid w:val="001B25ED"/>
    <w:rsid w:val="001B592D"/>
    <w:rsid w:val="001C156C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C9A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23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04FD"/>
    <w:rsid w:val="00252A45"/>
    <w:rsid w:val="00253DF0"/>
    <w:rsid w:val="00254270"/>
    <w:rsid w:val="0025592F"/>
    <w:rsid w:val="00263625"/>
    <w:rsid w:val="002663A4"/>
    <w:rsid w:val="0027392D"/>
    <w:rsid w:val="00275EBF"/>
    <w:rsid w:val="00276605"/>
    <w:rsid w:val="00276686"/>
    <w:rsid w:val="00277ACA"/>
    <w:rsid w:val="00280162"/>
    <w:rsid w:val="00283C8D"/>
    <w:rsid w:val="002847E2"/>
    <w:rsid w:val="00284CA1"/>
    <w:rsid w:val="002855D0"/>
    <w:rsid w:val="00286BCE"/>
    <w:rsid w:val="00286C06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2FA5"/>
    <w:rsid w:val="002D3194"/>
    <w:rsid w:val="002D5C37"/>
    <w:rsid w:val="002D6C16"/>
    <w:rsid w:val="002D74FE"/>
    <w:rsid w:val="002D7E27"/>
    <w:rsid w:val="002E047C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35F70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0B02"/>
    <w:rsid w:val="0039239E"/>
    <w:rsid w:val="003938E3"/>
    <w:rsid w:val="00393A93"/>
    <w:rsid w:val="00393BF9"/>
    <w:rsid w:val="00393FEF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3DA5"/>
    <w:rsid w:val="003D46D0"/>
    <w:rsid w:val="003D5893"/>
    <w:rsid w:val="003D7CB5"/>
    <w:rsid w:val="003E2280"/>
    <w:rsid w:val="003E277A"/>
    <w:rsid w:val="003E2D92"/>
    <w:rsid w:val="003E33AC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4522D"/>
    <w:rsid w:val="00450510"/>
    <w:rsid w:val="00453AAB"/>
    <w:rsid w:val="00455B7E"/>
    <w:rsid w:val="0045623D"/>
    <w:rsid w:val="004573AB"/>
    <w:rsid w:val="00457A08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B5F1A"/>
    <w:rsid w:val="004B7FD2"/>
    <w:rsid w:val="004C1607"/>
    <w:rsid w:val="004C252E"/>
    <w:rsid w:val="004C66D5"/>
    <w:rsid w:val="004D0D02"/>
    <w:rsid w:val="004D1E48"/>
    <w:rsid w:val="004D1F2C"/>
    <w:rsid w:val="004D3004"/>
    <w:rsid w:val="004D4298"/>
    <w:rsid w:val="004D6E80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40D"/>
    <w:rsid w:val="005125B1"/>
    <w:rsid w:val="00513FFE"/>
    <w:rsid w:val="00514960"/>
    <w:rsid w:val="00515032"/>
    <w:rsid w:val="005151CD"/>
    <w:rsid w:val="00515449"/>
    <w:rsid w:val="00520720"/>
    <w:rsid w:val="00524325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47CA6"/>
    <w:rsid w:val="00551CFE"/>
    <w:rsid w:val="00562145"/>
    <w:rsid w:val="005648F3"/>
    <w:rsid w:val="00571EB2"/>
    <w:rsid w:val="00594C8D"/>
    <w:rsid w:val="00594CAF"/>
    <w:rsid w:val="005953A1"/>
    <w:rsid w:val="00595A6A"/>
    <w:rsid w:val="005970D0"/>
    <w:rsid w:val="005A0170"/>
    <w:rsid w:val="005A4259"/>
    <w:rsid w:val="005A788A"/>
    <w:rsid w:val="005B0F64"/>
    <w:rsid w:val="005B1553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52E1"/>
    <w:rsid w:val="005F7D5F"/>
    <w:rsid w:val="006025BC"/>
    <w:rsid w:val="006056CD"/>
    <w:rsid w:val="0060574F"/>
    <w:rsid w:val="00605CEF"/>
    <w:rsid w:val="0061081C"/>
    <w:rsid w:val="00612DEE"/>
    <w:rsid w:val="0061651C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5A2F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0A01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E5AF4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03B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55ED"/>
    <w:rsid w:val="00796FD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AE1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3EEE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122C"/>
    <w:rsid w:val="008A3F8A"/>
    <w:rsid w:val="008A7571"/>
    <w:rsid w:val="008B0640"/>
    <w:rsid w:val="008B3B08"/>
    <w:rsid w:val="008B4F44"/>
    <w:rsid w:val="008B5048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A1C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468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7A0"/>
    <w:rsid w:val="00966AA7"/>
    <w:rsid w:val="009674DA"/>
    <w:rsid w:val="00967BA4"/>
    <w:rsid w:val="00972574"/>
    <w:rsid w:val="00973742"/>
    <w:rsid w:val="009741BE"/>
    <w:rsid w:val="009742EA"/>
    <w:rsid w:val="00974680"/>
    <w:rsid w:val="009761B7"/>
    <w:rsid w:val="00980414"/>
    <w:rsid w:val="00985914"/>
    <w:rsid w:val="0098712D"/>
    <w:rsid w:val="009871CA"/>
    <w:rsid w:val="009930D6"/>
    <w:rsid w:val="00993D49"/>
    <w:rsid w:val="00996492"/>
    <w:rsid w:val="009A0CB5"/>
    <w:rsid w:val="009A0FF2"/>
    <w:rsid w:val="009A628B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6A01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6640C"/>
    <w:rsid w:val="00A673B4"/>
    <w:rsid w:val="00A71455"/>
    <w:rsid w:val="00A72B39"/>
    <w:rsid w:val="00A7348A"/>
    <w:rsid w:val="00A74795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80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2EDC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392D"/>
    <w:rsid w:val="00AE5CEF"/>
    <w:rsid w:val="00AE7DA7"/>
    <w:rsid w:val="00AF1A1B"/>
    <w:rsid w:val="00AF282C"/>
    <w:rsid w:val="00AF31FC"/>
    <w:rsid w:val="00AF63C2"/>
    <w:rsid w:val="00AF75FC"/>
    <w:rsid w:val="00B01263"/>
    <w:rsid w:val="00B018DF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CCE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4694"/>
    <w:rsid w:val="00B64964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459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FCA"/>
    <w:rsid w:val="00BF3C23"/>
    <w:rsid w:val="00BF57A6"/>
    <w:rsid w:val="00BF5F9F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3732A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5BF8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6467"/>
    <w:rsid w:val="00C87300"/>
    <w:rsid w:val="00C9020A"/>
    <w:rsid w:val="00C92837"/>
    <w:rsid w:val="00C974EB"/>
    <w:rsid w:val="00CA2FF4"/>
    <w:rsid w:val="00CA4E2D"/>
    <w:rsid w:val="00CA6780"/>
    <w:rsid w:val="00CA7E5F"/>
    <w:rsid w:val="00CB5345"/>
    <w:rsid w:val="00CB65E1"/>
    <w:rsid w:val="00CB76BC"/>
    <w:rsid w:val="00CB79CA"/>
    <w:rsid w:val="00CC236C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7656B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1BD"/>
    <w:rsid w:val="00DA35E7"/>
    <w:rsid w:val="00DA54A4"/>
    <w:rsid w:val="00DA54D2"/>
    <w:rsid w:val="00DA7744"/>
    <w:rsid w:val="00DB078F"/>
    <w:rsid w:val="00DB1E50"/>
    <w:rsid w:val="00DB26F9"/>
    <w:rsid w:val="00DB47CC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489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686"/>
    <w:rsid w:val="00E10F05"/>
    <w:rsid w:val="00E145B2"/>
    <w:rsid w:val="00E15488"/>
    <w:rsid w:val="00E15D56"/>
    <w:rsid w:val="00E201CC"/>
    <w:rsid w:val="00E21801"/>
    <w:rsid w:val="00E22F2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4C32"/>
    <w:rsid w:val="00E6533A"/>
    <w:rsid w:val="00E678FF"/>
    <w:rsid w:val="00E70944"/>
    <w:rsid w:val="00E7328C"/>
    <w:rsid w:val="00E73F7B"/>
    <w:rsid w:val="00E74143"/>
    <w:rsid w:val="00E7593F"/>
    <w:rsid w:val="00E76410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5F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5741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FE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67D1C"/>
    <w:rsid w:val="00F75268"/>
    <w:rsid w:val="00F766A7"/>
    <w:rsid w:val="00F80E97"/>
    <w:rsid w:val="00F81499"/>
    <w:rsid w:val="00F83D10"/>
    <w:rsid w:val="00F85856"/>
    <w:rsid w:val="00F85F67"/>
    <w:rsid w:val="00F86D37"/>
    <w:rsid w:val="00F87735"/>
    <w:rsid w:val="00F91492"/>
    <w:rsid w:val="00F921A1"/>
    <w:rsid w:val="00F9247B"/>
    <w:rsid w:val="00F92915"/>
    <w:rsid w:val="00F92EBD"/>
    <w:rsid w:val="00F9494F"/>
    <w:rsid w:val="00FA0E48"/>
    <w:rsid w:val="00FA2E86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EAB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link w:val="Normal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052BA0"/>
    <w:pPr>
      <w:ind w:left="720"/>
      <w:contextualSpacing/>
    </w:pPr>
  </w:style>
  <w:style w:type="character" w:customStyle="1" w:styleId="Normal">
    <w:name w:val="Normal Знак"/>
    <w:link w:val="11"/>
    <w:locked/>
    <w:rsid w:val="00E64C3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31D8A-48F3-4687-A28C-C1AA8F6E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21</TotalTime>
  <Pages>2</Pages>
  <Words>232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belenkovsa</cp:lastModifiedBy>
  <cp:revision>9</cp:revision>
  <cp:lastPrinted>2020-11-11T09:01:00Z</cp:lastPrinted>
  <dcterms:created xsi:type="dcterms:W3CDTF">2020-10-29T07:58:00Z</dcterms:created>
  <dcterms:modified xsi:type="dcterms:W3CDTF">2021-05-21T08:40:00Z</dcterms:modified>
</cp:coreProperties>
</file>