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7" w:rsidRPr="004C1C8A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2C4625">
        <w:t xml:space="preserve">  </w:t>
      </w:r>
      <w:r w:rsidRPr="004C1C8A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4C1C8A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C8A">
        <w:rPr>
          <w:rFonts w:ascii="Times New Roman" w:hAnsi="Times New Roman" w:cs="Times New Roman"/>
          <w:sz w:val="28"/>
          <w:szCs w:val="28"/>
        </w:rPr>
        <w:t xml:space="preserve">О внесении изменений в запрос котировок цен </w:t>
      </w:r>
      <w:r w:rsidR="00DF1974" w:rsidRPr="004C1C8A">
        <w:rPr>
          <w:rFonts w:ascii="Times New Roman" w:hAnsi="Times New Roman" w:cs="Times New Roman"/>
          <w:sz w:val="28"/>
          <w:szCs w:val="28"/>
        </w:rPr>
        <w:t>№</w:t>
      </w:r>
      <w:r w:rsidR="00A703EE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5807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1974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93FF3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ВВРЗ</w:t>
      </w:r>
      <w:r w:rsidR="00DF1974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93FF3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974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703EE" w:rsidRPr="004C1C8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D06AB7" w:rsidRPr="002C4625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625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C1C8A">
      <w:pPr>
        <w:ind w:left="426"/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20">
        <w:rPr>
          <w:rFonts w:ascii="Times New Roman" w:hAnsi="Times New Roman" w:cs="Times New Roman"/>
          <w:b/>
          <w:sz w:val="28"/>
          <w:szCs w:val="28"/>
        </w:rPr>
        <w:t xml:space="preserve">запрос котировок </w:t>
      </w:r>
      <w:r w:rsidR="00063776">
        <w:rPr>
          <w:rFonts w:ascii="Times New Roman" w:hAnsi="Times New Roman" w:cs="Times New Roman"/>
          <w:b/>
          <w:sz w:val="28"/>
          <w:szCs w:val="28"/>
        </w:rPr>
        <w:t>цен</w:t>
      </w:r>
      <w:r w:rsidR="00063776"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776" w:rsidRPr="00D21544">
        <w:rPr>
          <w:rFonts w:ascii="Times New Roman" w:hAnsi="Times New Roman" w:cs="Times New Roman"/>
          <w:b/>
          <w:sz w:val="28"/>
          <w:szCs w:val="28"/>
        </w:rPr>
        <w:t>№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0</w:t>
      </w:r>
      <w:r w:rsidR="0098580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Pr="00EA6C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/ВВРЗ/ 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</w:p>
    <w:p w:rsidR="00EA6C94" w:rsidRDefault="009B507B" w:rsidP="0006377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</w:t>
      </w:r>
      <w:r w:rsidR="00063776" w:rsidRPr="009B507B">
        <w:rPr>
          <w:rFonts w:ascii="Times New Roman" w:hAnsi="Times New Roman" w:cs="Times New Roman"/>
          <w:sz w:val="28"/>
          <w:szCs w:val="28"/>
        </w:rPr>
        <w:t>Воронежского ВРЗ</w:t>
      </w:r>
      <w:r w:rsidRPr="009B507B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в запрос котировок цен </w:t>
      </w:r>
      <w:r w:rsidR="00EA6C94" w:rsidRPr="00EA6C94">
        <w:rPr>
          <w:rFonts w:ascii="Times New Roman" w:hAnsi="Times New Roman" w:cs="Times New Roman"/>
          <w:b/>
          <w:sz w:val="28"/>
          <w:szCs w:val="28"/>
        </w:rPr>
        <w:t>№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85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 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985807">
        <w:rPr>
          <w:rFonts w:ascii="Times New Roman" w:hAnsi="Times New Roman" w:cs="Times New Roman"/>
          <w:sz w:val="28"/>
          <w:szCs w:val="28"/>
        </w:rPr>
        <w:t xml:space="preserve">ТМЦ </w:t>
      </w:r>
      <w:r w:rsidR="00063776">
        <w:rPr>
          <w:rFonts w:ascii="Times New Roman" w:hAnsi="Times New Roman" w:cs="Times New Roman"/>
          <w:sz w:val="28"/>
          <w:szCs w:val="28"/>
        </w:rPr>
        <w:t xml:space="preserve"> </w:t>
      </w:r>
      <w:r w:rsidR="00063776" w:rsidRPr="00EA6C9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A6C94" w:rsidRPr="00EA6C94">
        <w:rPr>
          <w:rFonts w:ascii="Times New Roman" w:hAnsi="Times New Roman" w:cs="Times New Roman"/>
          <w:sz w:val="28"/>
          <w:szCs w:val="28"/>
        </w:rPr>
        <w:t>далее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</w:t>
      </w:r>
      <w:r w:rsidR="00063776">
        <w:rPr>
          <w:rFonts w:ascii="Times New Roman" w:hAnsi="Times New Roman" w:cs="Times New Roman"/>
          <w:sz w:val="28"/>
          <w:szCs w:val="28"/>
        </w:rPr>
        <w:t xml:space="preserve">ВРЗ </w:t>
      </w:r>
      <w:r w:rsidR="00063776" w:rsidRPr="00EA6C94">
        <w:rPr>
          <w:rFonts w:ascii="Times New Roman" w:hAnsi="Times New Roman" w:cs="Times New Roman"/>
          <w:sz w:val="28"/>
          <w:szCs w:val="28"/>
        </w:rPr>
        <w:t>АО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«ВРМ» в 2020 году: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7ED6" w:rsidRDefault="001F5317" w:rsidP="001F5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 xml:space="preserve"> </w:t>
      </w:r>
      <w:r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938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237E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5938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звещени</w:t>
      </w:r>
      <w:r w:rsidR="00237E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5938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90E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запроса котировок цен </w:t>
      </w:r>
      <w:r w:rsidR="00936131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новы</w:t>
      </w:r>
      <w:r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6131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36131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</w:t>
      </w:r>
      <w:r w:rsidR="000D5938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</w:t>
      </w:r>
      <w:r w:rsidR="00E23F30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5938" w:rsidRPr="001F5317">
        <w:rPr>
          <w:rFonts w:ascii="Times New Roman" w:eastAsia="MS Mincho" w:hAnsi="Times New Roman" w:cs="Times New Roman"/>
          <w:sz w:val="28"/>
          <w:szCs w:val="28"/>
        </w:rPr>
        <w:t xml:space="preserve"> изложив его в следующей редакции: </w:t>
      </w:r>
      <w:r w:rsidR="00CF6A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509D9">
        <w:rPr>
          <w:rFonts w:ascii="Times New Roman" w:eastAsia="MS Mincho" w:hAnsi="Times New Roman" w:cs="Times New Roman"/>
          <w:sz w:val="28"/>
          <w:szCs w:val="28"/>
        </w:rPr>
        <w:t>«</w:t>
      </w:r>
      <w:r w:rsidR="000D5938" w:rsidRPr="001F5317">
        <w:rPr>
          <w:rFonts w:ascii="Times New Roman" w:eastAsia="MS Mincho" w:hAnsi="Times New Roman" w:cs="Times New Roman"/>
          <w:sz w:val="28"/>
          <w:szCs w:val="28"/>
        </w:rPr>
        <w:t>Л</w:t>
      </w:r>
      <w:r w:rsidR="00936131" w:rsidRPr="001F5317">
        <w:rPr>
          <w:rFonts w:ascii="Times New Roman" w:eastAsia="MS Mincho" w:hAnsi="Times New Roman" w:cs="Times New Roman"/>
          <w:sz w:val="28"/>
          <w:szCs w:val="28"/>
        </w:rPr>
        <w:t>ОТ</w:t>
      </w:r>
      <w:r w:rsidR="000D5938" w:rsidRPr="001F5317">
        <w:rPr>
          <w:rFonts w:ascii="Times New Roman" w:eastAsia="MS Mincho" w:hAnsi="Times New Roman" w:cs="Times New Roman"/>
          <w:sz w:val="28"/>
          <w:szCs w:val="28"/>
        </w:rPr>
        <w:t xml:space="preserve"> № 15 </w:t>
      </w:r>
      <w:r w:rsidR="00CF6A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D5938" w:rsidRPr="001F5317">
        <w:rPr>
          <w:rFonts w:ascii="Times New Roman" w:eastAsia="MS Mincho" w:hAnsi="Times New Roman" w:cs="Times New Roman"/>
          <w:sz w:val="28"/>
          <w:szCs w:val="28"/>
        </w:rPr>
        <w:t xml:space="preserve">Поставка уплотнения торцевого </w:t>
      </w:r>
      <w:r w:rsidR="000D5938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для нужд Вороне</w:t>
      </w:r>
      <w:r w:rsidR="00E23F30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жского ВРЗ АО «ВРМ» в 2020 году</w:t>
      </w:r>
      <w:proofErr w:type="gramStart"/>
      <w:r w:rsidR="00936131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09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BF69EF" w:rsidRPr="001F5317" w:rsidRDefault="00CF6ACC" w:rsidP="001F5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Дополнить раздел «</w:t>
      </w:r>
      <w:r w:rsidR="00936131" w:rsidRPr="001F5317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(максимальная) цена договора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 абзацем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D5938" w:rsidRPr="001F5317">
        <w:rPr>
          <w:rFonts w:ascii="Times New Roman" w:eastAsia="MS Mincho" w:hAnsi="Times New Roman" w:cs="Times New Roman"/>
          <w:sz w:val="28"/>
          <w:szCs w:val="28"/>
        </w:rPr>
        <w:t>Лот № 15 </w:t>
      </w:r>
      <w:r w:rsidR="00936131" w:rsidRPr="001F5317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0D5938" w:rsidRPr="001F5317">
        <w:rPr>
          <w:rFonts w:ascii="Times New Roman" w:eastAsia="MS Mincho" w:hAnsi="Times New Roman" w:cs="Times New Roman"/>
          <w:sz w:val="28"/>
          <w:szCs w:val="28"/>
        </w:rPr>
        <w:t xml:space="preserve">483 250 (четыреста восемьдесят три тысячи двести пятьдесят) рублей 00 копеек </w:t>
      </w:r>
      <w:r w:rsidR="000D5938" w:rsidRPr="001F5317">
        <w:rPr>
          <w:rFonts w:ascii="Times New Roman" w:hAnsi="Times New Roman" w:cs="Times New Roman"/>
          <w:sz w:val="28"/>
          <w:szCs w:val="28"/>
        </w:rPr>
        <w:t>без НДС, 20 %, 579 900 (пятьсот семьдесят девять тысяч девятьсот) рублей 00 копеек включая НДС 20%.</w:t>
      </w:r>
    </w:p>
    <w:p w:rsidR="00CF6ACC" w:rsidRDefault="00CF6ACC" w:rsidP="00936131">
      <w:pPr>
        <w:pStyle w:val="a3"/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>3.</w:t>
      </w:r>
      <w:r w:rsidR="000D5938" w:rsidRPr="00936131">
        <w:rPr>
          <w:color w:val="000000" w:themeColor="text1"/>
          <w:szCs w:val="28"/>
        </w:rPr>
        <w:t>Дополнить</w:t>
      </w:r>
      <w:r>
        <w:rPr>
          <w:color w:val="000000" w:themeColor="text1"/>
          <w:szCs w:val="28"/>
        </w:rPr>
        <w:t xml:space="preserve"> раздел</w:t>
      </w:r>
      <w:r w:rsidR="000D5938" w:rsidRPr="00936131">
        <w:rPr>
          <w:color w:val="000000" w:themeColor="text1"/>
          <w:szCs w:val="28"/>
        </w:rPr>
        <w:t xml:space="preserve"> </w:t>
      </w:r>
      <w:r w:rsidR="00E23F30" w:rsidRPr="00936131">
        <w:rPr>
          <w:color w:val="000000" w:themeColor="text1"/>
          <w:szCs w:val="28"/>
        </w:rPr>
        <w:t xml:space="preserve">п.7.2 </w:t>
      </w:r>
      <w:r>
        <w:rPr>
          <w:color w:val="000000" w:themeColor="text1"/>
          <w:szCs w:val="28"/>
        </w:rPr>
        <w:t xml:space="preserve">«Начальная (максимальная)  цена договора </w:t>
      </w:r>
      <w:r w:rsidR="00E23F30" w:rsidRPr="00936131">
        <w:rPr>
          <w:color w:val="000000" w:themeColor="text1"/>
          <w:szCs w:val="28"/>
        </w:rPr>
        <w:t>запроса котировок цен</w:t>
      </w:r>
      <w:r w:rsidR="004A1597">
        <w:rPr>
          <w:color w:val="000000" w:themeColor="text1"/>
          <w:szCs w:val="28"/>
        </w:rPr>
        <w:t xml:space="preserve"> новым абзацем</w:t>
      </w:r>
      <w:r w:rsidR="00E23F30" w:rsidRPr="00936131">
        <w:rPr>
          <w:color w:val="000000" w:themeColor="text1"/>
          <w:szCs w:val="28"/>
        </w:rPr>
        <w:t xml:space="preserve"> и читать в следующей редакции: </w:t>
      </w:r>
      <w:r>
        <w:rPr>
          <w:color w:val="000000" w:themeColor="text1"/>
          <w:szCs w:val="28"/>
        </w:rPr>
        <w:t xml:space="preserve"> Ло</w:t>
      </w:r>
      <w:r w:rsidR="00E23F30" w:rsidRPr="00936131">
        <w:rPr>
          <w:color w:val="000000" w:themeColor="text1"/>
          <w:szCs w:val="28"/>
        </w:rPr>
        <w:t xml:space="preserve">т № 15  - </w:t>
      </w:r>
      <w:r w:rsidR="004A1597">
        <w:rPr>
          <w:rFonts w:eastAsia="MS Mincho"/>
          <w:szCs w:val="28"/>
        </w:rPr>
        <w:t xml:space="preserve"> 483 250 </w:t>
      </w:r>
      <w:r>
        <w:rPr>
          <w:rFonts w:eastAsia="MS Mincho"/>
          <w:szCs w:val="28"/>
        </w:rPr>
        <w:t>(</w:t>
      </w:r>
      <w:r w:rsidR="00E23F30" w:rsidRPr="00936131">
        <w:rPr>
          <w:rFonts w:eastAsia="MS Mincho"/>
          <w:szCs w:val="28"/>
        </w:rPr>
        <w:t xml:space="preserve">четыреста восемьдесят три тысячи двести пятьдесят) рублей 00 копеек </w:t>
      </w:r>
      <w:r w:rsidR="00E23F30" w:rsidRPr="00936131">
        <w:rPr>
          <w:szCs w:val="28"/>
        </w:rPr>
        <w:t>без НДС, 20 %, 579 900 (пятьсот семьдесят девять тысяч девятьсот) рублей 00 копеек включая НДС 20%.</w:t>
      </w:r>
      <w:r>
        <w:rPr>
          <w:szCs w:val="28"/>
        </w:rPr>
        <w:t xml:space="preserve"> </w:t>
      </w:r>
    </w:p>
    <w:p w:rsidR="00936131" w:rsidRDefault="00CF6ACC" w:rsidP="00936131">
      <w:pPr>
        <w:pStyle w:val="a3"/>
        <w:spacing w:after="100" w:afterAutospacing="1"/>
        <w:ind w:left="0"/>
        <w:jc w:val="both"/>
        <w:rPr>
          <w:color w:val="auto"/>
          <w:szCs w:val="28"/>
        </w:rPr>
      </w:pPr>
      <w:r>
        <w:rPr>
          <w:szCs w:val="28"/>
        </w:rPr>
        <w:t xml:space="preserve">4. Дополнить </w:t>
      </w:r>
      <w:r w:rsidR="004A1597">
        <w:rPr>
          <w:color w:val="000000" w:themeColor="text1"/>
          <w:szCs w:val="28"/>
        </w:rPr>
        <w:t>раздел</w:t>
      </w:r>
      <w:r w:rsidR="004A1597" w:rsidRPr="00936131">
        <w:rPr>
          <w:color w:val="000000" w:themeColor="text1"/>
          <w:szCs w:val="28"/>
        </w:rPr>
        <w:t xml:space="preserve"> п.7.2 </w:t>
      </w:r>
      <w:r w:rsidR="004A1597">
        <w:rPr>
          <w:color w:val="000000" w:themeColor="text1"/>
          <w:szCs w:val="28"/>
        </w:rPr>
        <w:t xml:space="preserve"> новым абзацем и читать в следующей редакции:  </w:t>
      </w:r>
      <w:r w:rsidR="00936131" w:rsidRPr="00C7190E">
        <w:rPr>
          <w:b/>
          <w:szCs w:val="28"/>
        </w:rPr>
        <w:t>Л</w:t>
      </w:r>
      <w:r w:rsidR="00E23F30" w:rsidRPr="00936131">
        <w:rPr>
          <w:b/>
          <w:szCs w:val="28"/>
        </w:rPr>
        <w:t>от №15:</w:t>
      </w:r>
      <w:r w:rsidR="00E23F30" w:rsidRPr="00936131">
        <w:rPr>
          <w:szCs w:val="28"/>
        </w:rPr>
        <w:t>Начальная (максимальная) цена договора 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</w:t>
      </w:r>
      <w:r w:rsidR="00936131" w:rsidRPr="00936131">
        <w:rPr>
          <w:szCs w:val="28"/>
        </w:rPr>
        <w:t xml:space="preserve"> </w:t>
      </w:r>
      <w:r w:rsidR="00E23F30" w:rsidRPr="00936131">
        <w:rPr>
          <w:color w:val="auto"/>
          <w:szCs w:val="28"/>
        </w:rPr>
        <w:t xml:space="preserve">   В стоимость Товара не включена стоимость услуг по доставке Товара до склада Заказчика.</w:t>
      </w:r>
      <w:r w:rsidR="00936131">
        <w:rPr>
          <w:szCs w:val="28"/>
        </w:rPr>
        <w:t xml:space="preserve"> </w:t>
      </w:r>
      <w:r w:rsidR="00936131" w:rsidRPr="00936131">
        <w:rPr>
          <w:color w:val="auto"/>
          <w:szCs w:val="28"/>
        </w:rPr>
        <w:t xml:space="preserve">Доставка Товара в адреса грузополучателей организуется Заказчиком на условиях </w:t>
      </w:r>
      <w:proofErr w:type="spellStart"/>
      <w:r w:rsidR="00936131" w:rsidRPr="00936131">
        <w:rPr>
          <w:color w:val="auto"/>
          <w:szCs w:val="28"/>
        </w:rPr>
        <w:t>самовывоза</w:t>
      </w:r>
      <w:proofErr w:type="spellEnd"/>
      <w:r w:rsidR="00936131" w:rsidRPr="00936131">
        <w:rPr>
          <w:color w:val="auto"/>
          <w:szCs w:val="28"/>
        </w:rPr>
        <w:t>, либо с привлечением третьих лиц</w:t>
      </w:r>
      <w:proofErr w:type="gramStart"/>
      <w:r w:rsidR="00936131" w:rsidRPr="00936131">
        <w:rPr>
          <w:color w:val="auto"/>
          <w:szCs w:val="28"/>
        </w:rPr>
        <w:t>.</w:t>
      </w:r>
      <w:r w:rsidR="00936131">
        <w:rPr>
          <w:color w:val="auto"/>
          <w:szCs w:val="28"/>
        </w:rPr>
        <w:t>»</w:t>
      </w:r>
      <w:proofErr w:type="gramEnd"/>
    </w:p>
    <w:p w:rsidR="00936131" w:rsidRDefault="004A1597" w:rsidP="00936131">
      <w:pPr>
        <w:pStyle w:val="a3"/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5</w:t>
      </w:r>
      <w:r w:rsidR="00E23F30" w:rsidRPr="00E23F30">
        <w:rPr>
          <w:color w:val="auto"/>
          <w:szCs w:val="28"/>
        </w:rPr>
        <w:t>. Добавить</w:t>
      </w:r>
      <w:r>
        <w:rPr>
          <w:color w:val="auto"/>
          <w:szCs w:val="28"/>
        </w:rPr>
        <w:t xml:space="preserve"> раздел</w:t>
      </w:r>
      <w:r w:rsidR="00E23F30" w:rsidRPr="00E23F30">
        <w:rPr>
          <w:color w:val="auto"/>
          <w:szCs w:val="28"/>
        </w:rPr>
        <w:t xml:space="preserve">  </w:t>
      </w:r>
      <w:proofErr w:type="spellStart"/>
      <w:proofErr w:type="gramStart"/>
      <w:r w:rsidR="00E23F30" w:rsidRPr="00E23F30">
        <w:rPr>
          <w:color w:val="auto"/>
          <w:szCs w:val="28"/>
        </w:rPr>
        <w:t>п</w:t>
      </w:r>
      <w:proofErr w:type="spellEnd"/>
      <w:proofErr w:type="gramEnd"/>
      <w:r w:rsidR="00E23F30" w:rsidRPr="00E23F30">
        <w:rPr>
          <w:color w:val="auto"/>
          <w:szCs w:val="28"/>
        </w:rPr>
        <w:t xml:space="preserve"> 7.8 запроса котировок цен </w:t>
      </w:r>
      <w:r>
        <w:rPr>
          <w:color w:val="auto"/>
          <w:szCs w:val="28"/>
        </w:rPr>
        <w:t>новым абзацем</w:t>
      </w:r>
      <w:r w:rsidR="00DB6E2A">
        <w:rPr>
          <w:color w:val="auto"/>
          <w:szCs w:val="28"/>
        </w:rPr>
        <w:t xml:space="preserve"> </w:t>
      </w:r>
      <w:r w:rsidR="00E23F30" w:rsidRPr="00E23F30">
        <w:rPr>
          <w:color w:val="auto"/>
          <w:szCs w:val="28"/>
        </w:rPr>
        <w:t>и читать в следующ</w:t>
      </w:r>
      <w:r w:rsidR="00E23F30">
        <w:rPr>
          <w:szCs w:val="28"/>
        </w:rPr>
        <w:t>ей ре</w:t>
      </w:r>
      <w:r w:rsidR="00E23F30" w:rsidRPr="00E23F30">
        <w:rPr>
          <w:color w:val="auto"/>
          <w:szCs w:val="28"/>
        </w:rPr>
        <w:t xml:space="preserve">дакции: </w:t>
      </w:r>
      <w:r w:rsidR="00E23F30" w:rsidRPr="00E23F30">
        <w:rPr>
          <w:b/>
          <w:i/>
          <w:szCs w:val="28"/>
          <w:u w:val="single"/>
        </w:rPr>
        <w:t>ЛОТ  №  1</w:t>
      </w:r>
      <w:r w:rsidR="00E23F30">
        <w:rPr>
          <w:b/>
          <w:i/>
          <w:szCs w:val="28"/>
          <w:u w:val="single"/>
        </w:rPr>
        <w:t>5</w:t>
      </w:r>
      <w:r w:rsidR="00E23F30" w:rsidRPr="00E23F30">
        <w:rPr>
          <w:b/>
          <w:i/>
          <w:szCs w:val="28"/>
          <w:u w:val="single"/>
        </w:rPr>
        <w:t xml:space="preserve">  </w:t>
      </w:r>
      <w:r w:rsidR="00E23F30" w:rsidRPr="00E23F30">
        <w:rPr>
          <w:b/>
          <w:szCs w:val="28"/>
        </w:rPr>
        <w:t>«</w:t>
      </w:r>
      <w:r w:rsidR="00E23F30">
        <w:rPr>
          <w:b/>
          <w:szCs w:val="28"/>
        </w:rPr>
        <w:t>Уплотнение торцевое</w:t>
      </w:r>
      <w:r w:rsidR="00E23F30" w:rsidRPr="00E23F30">
        <w:rPr>
          <w:b/>
          <w:szCs w:val="28"/>
        </w:rPr>
        <w:t xml:space="preserve">» </w:t>
      </w:r>
      <w:r w:rsidR="00E23F30" w:rsidRPr="00E23F30">
        <w:rPr>
          <w:color w:val="auto"/>
          <w:szCs w:val="28"/>
        </w:rPr>
        <w:t>в соответствии с   Приложением   №  1</w:t>
      </w:r>
      <w:r w:rsidR="00E23F30">
        <w:rPr>
          <w:szCs w:val="28"/>
        </w:rPr>
        <w:t>9</w:t>
      </w:r>
      <w:r w:rsidR="00E23F30" w:rsidRPr="00E23F30">
        <w:rPr>
          <w:color w:val="auto"/>
          <w:szCs w:val="28"/>
        </w:rPr>
        <w:t xml:space="preserve">  к н</w:t>
      </w:r>
      <w:r w:rsidR="00936131">
        <w:rPr>
          <w:szCs w:val="28"/>
        </w:rPr>
        <w:t>астоящему запросу котировок цен.</w:t>
      </w:r>
    </w:p>
    <w:p w:rsidR="00EA6C94" w:rsidRPr="00936131" w:rsidRDefault="004A1597" w:rsidP="00936131">
      <w:pPr>
        <w:pStyle w:val="a3"/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>6</w:t>
      </w:r>
      <w:r w:rsidR="00063776" w:rsidRPr="00936131">
        <w:rPr>
          <w:color w:val="000000" w:themeColor="text1"/>
          <w:szCs w:val="28"/>
        </w:rPr>
        <w:t xml:space="preserve">. </w:t>
      </w:r>
      <w:r w:rsidR="00EA6C94" w:rsidRPr="00936131">
        <w:rPr>
          <w:color w:val="000000" w:themeColor="text1"/>
          <w:szCs w:val="28"/>
        </w:rPr>
        <w:t>Внести изменение в Извещение</w:t>
      </w:r>
      <w:r w:rsidR="00985807" w:rsidRPr="00936131">
        <w:rPr>
          <w:color w:val="000000" w:themeColor="text1"/>
          <w:szCs w:val="28"/>
        </w:rPr>
        <w:t xml:space="preserve"> лот № 7 </w:t>
      </w:r>
      <w:r w:rsidR="00DB6E2A">
        <w:rPr>
          <w:color w:val="000000" w:themeColor="text1"/>
          <w:szCs w:val="28"/>
        </w:rPr>
        <w:t>запроса котировок цен,</w:t>
      </w:r>
      <w:r w:rsidR="00EA6C94" w:rsidRPr="00936131">
        <w:rPr>
          <w:rFonts w:eastAsia="MS Mincho"/>
          <w:szCs w:val="28"/>
        </w:rPr>
        <w:t xml:space="preserve"> изложив его </w:t>
      </w:r>
      <w:r w:rsidR="00063776" w:rsidRPr="00936131">
        <w:rPr>
          <w:rFonts w:eastAsia="MS Mincho"/>
          <w:szCs w:val="28"/>
        </w:rPr>
        <w:t>в следующей</w:t>
      </w:r>
      <w:r w:rsidR="00EA6C94" w:rsidRPr="00936131">
        <w:rPr>
          <w:rFonts w:eastAsia="MS Mincho"/>
          <w:szCs w:val="28"/>
        </w:rPr>
        <w:t xml:space="preserve"> редакции</w:t>
      </w:r>
      <w:r w:rsidR="00C70642" w:rsidRPr="00936131">
        <w:rPr>
          <w:rFonts w:eastAsia="MS Mincho"/>
          <w:szCs w:val="28"/>
        </w:rPr>
        <w:t>:</w:t>
      </w:r>
      <w:r w:rsidR="00EA6C94" w:rsidRPr="00936131">
        <w:rPr>
          <w:color w:val="000000" w:themeColor="text1"/>
          <w:szCs w:val="28"/>
        </w:rPr>
        <w:t xml:space="preserve"> </w:t>
      </w:r>
      <w:r w:rsidR="00063776" w:rsidRPr="00936131">
        <w:rPr>
          <w:color w:val="000000" w:themeColor="text1"/>
          <w:szCs w:val="28"/>
        </w:rPr>
        <w:t xml:space="preserve">… </w:t>
      </w:r>
      <w:r w:rsidR="00EA6C94" w:rsidRPr="00936131">
        <w:rPr>
          <w:color w:val="000000" w:themeColor="text1"/>
          <w:szCs w:val="28"/>
        </w:rPr>
        <w:t>«</w:t>
      </w:r>
      <w:r w:rsidR="00985807" w:rsidRPr="00936131">
        <w:rPr>
          <w:b/>
          <w:color w:val="000000" w:themeColor="text1"/>
          <w:szCs w:val="28"/>
        </w:rPr>
        <w:t>3 037 380</w:t>
      </w:r>
      <w:r w:rsidR="004E3143" w:rsidRPr="00936131">
        <w:rPr>
          <w:szCs w:val="28"/>
        </w:rPr>
        <w:t xml:space="preserve"> </w:t>
      </w:r>
      <w:r w:rsidR="00EA6C94" w:rsidRPr="00936131">
        <w:rPr>
          <w:szCs w:val="28"/>
        </w:rPr>
        <w:t>(</w:t>
      </w:r>
      <w:r w:rsidR="00985807" w:rsidRPr="00936131">
        <w:rPr>
          <w:szCs w:val="28"/>
        </w:rPr>
        <w:t>три  миллиона тридцать семь тысяч триста восемьдесят</w:t>
      </w:r>
      <w:r w:rsidR="00EA6C94" w:rsidRPr="00936131">
        <w:rPr>
          <w:szCs w:val="28"/>
        </w:rPr>
        <w:t>) рубл</w:t>
      </w:r>
      <w:r w:rsidR="0072049C" w:rsidRPr="00936131">
        <w:rPr>
          <w:szCs w:val="28"/>
        </w:rPr>
        <w:t>я</w:t>
      </w:r>
      <w:r w:rsidR="00EA6C94" w:rsidRPr="00936131">
        <w:rPr>
          <w:szCs w:val="28"/>
        </w:rPr>
        <w:t xml:space="preserve"> </w:t>
      </w:r>
      <w:r w:rsidR="00985807" w:rsidRPr="00936131">
        <w:rPr>
          <w:b/>
          <w:szCs w:val="28"/>
        </w:rPr>
        <w:t>00</w:t>
      </w:r>
      <w:r w:rsidR="00EA6C94" w:rsidRPr="00936131">
        <w:rPr>
          <w:szCs w:val="28"/>
        </w:rPr>
        <w:t xml:space="preserve"> копе</w:t>
      </w:r>
      <w:r w:rsidR="00985807" w:rsidRPr="00936131">
        <w:rPr>
          <w:szCs w:val="28"/>
        </w:rPr>
        <w:t>ек</w:t>
      </w:r>
      <w:r w:rsidR="004E3143" w:rsidRPr="00936131">
        <w:rPr>
          <w:szCs w:val="28"/>
        </w:rPr>
        <w:t xml:space="preserve"> без НДС, 20 %, </w:t>
      </w:r>
      <w:r w:rsidR="00985807" w:rsidRPr="00936131">
        <w:rPr>
          <w:b/>
          <w:szCs w:val="28"/>
        </w:rPr>
        <w:t>3 644 856</w:t>
      </w:r>
      <w:r w:rsidR="00063776" w:rsidRPr="00936131">
        <w:rPr>
          <w:b/>
          <w:szCs w:val="28"/>
        </w:rPr>
        <w:t xml:space="preserve"> (</w:t>
      </w:r>
      <w:r w:rsidR="00985807" w:rsidRPr="00936131">
        <w:rPr>
          <w:szCs w:val="28"/>
        </w:rPr>
        <w:t>три миллиона шестьсот сорок четыре тысяч восемьсот пятьдесят шесть</w:t>
      </w:r>
      <w:r w:rsidR="004E3143" w:rsidRPr="00936131">
        <w:rPr>
          <w:szCs w:val="28"/>
        </w:rPr>
        <w:t xml:space="preserve">) рублей </w:t>
      </w:r>
      <w:r w:rsidR="00985807" w:rsidRPr="00936131">
        <w:rPr>
          <w:b/>
          <w:szCs w:val="28"/>
        </w:rPr>
        <w:t xml:space="preserve">00 </w:t>
      </w:r>
      <w:r w:rsidR="004E3143" w:rsidRPr="00936131">
        <w:rPr>
          <w:szCs w:val="28"/>
        </w:rPr>
        <w:t>копе</w:t>
      </w:r>
      <w:r w:rsidR="00985807" w:rsidRPr="00936131">
        <w:rPr>
          <w:szCs w:val="28"/>
        </w:rPr>
        <w:t>ек</w:t>
      </w:r>
      <w:r w:rsidR="004E3143" w:rsidRPr="00936131">
        <w:rPr>
          <w:szCs w:val="28"/>
        </w:rPr>
        <w:t xml:space="preserve"> включая НДС 20%</w:t>
      </w:r>
      <w:r w:rsidR="00063776" w:rsidRPr="00936131">
        <w:rPr>
          <w:szCs w:val="28"/>
        </w:rPr>
        <w:t xml:space="preserve"> </w:t>
      </w:r>
      <w:r w:rsidR="004E3143" w:rsidRPr="00936131">
        <w:rPr>
          <w:szCs w:val="28"/>
        </w:rPr>
        <w:t>.</w:t>
      </w:r>
      <w:r w:rsidR="00063776" w:rsidRPr="00936131">
        <w:rPr>
          <w:szCs w:val="28"/>
        </w:rPr>
        <w:t>...</w:t>
      </w:r>
    </w:p>
    <w:p w:rsidR="00985807" w:rsidRPr="00906A6D" w:rsidRDefault="004A1597" w:rsidP="00985807">
      <w:pPr>
        <w:pStyle w:val="12"/>
        <w:ind w:firstLine="0"/>
        <w:rPr>
          <w:szCs w:val="28"/>
        </w:rPr>
      </w:pPr>
      <w:r>
        <w:rPr>
          <w:color w:val="000000" w:themeColor="text1"/>
          <w:szCs w:val="28"/>
        </w:rPr>
        <w:t>7</w:t>
      </w:r>
      <w:r w:rsidR="00985807">
        <w:rPr>
          <w:color w:val="000000" w:themeColor="text1"/>
          <w:szCs w:val="28"/>
        </w:rPr>
        <w:t xml:space="preserve">. </w:t>
      </w:r>
      <w:r w:rsidR="00985807" w:rsidRPr="00906A6D">
        <w:rPr>
          <w:color w:val="000000" w:themeColor="text1"/>
          <w:szCs w:val="28"/>
        </w:rPr>
        <w:t>Внести изменение в Извещение</w:t>
      </w:r>
      <w:r w:rsidR="00985807">
        <w:rPr>
          <w:color w:val="000000" w:themeColor="text1"/>
          <w:szCs w:val="28"/>
        </w:rPr>
        <w:t xml:space="preserve"> лот № 14 </w:t>
      </w:r>
      <w:r w:rsidR="00985807" w:rsidRPr="00906A6D">
        <w:rPr>
          <w:color w:val="000000" w:themeColor="text1"/>
          <w:szCs w:val="28"/>
        </w:rPr>
        <w:t>запроса котировок цен</w:t>
      </w:r>
      <w:bookmarkStart w:id="0" w:name="_GoBack"/>
      <w:bookmarkEnd w:id="0"/>
      <w:r w:rsidR="00985807" w:rsidRPr="00906A6D">
        <w:rPr>
          <w:rFonts w:eastAsia="MS Mincho"/>
          <w:szCs w:val="28"/>
        </w:rPr>
        <w:t>, изложив его в следующей редакции</w:t>
      </w:r>
      <w:r w:rsidR="00985807">
        <w:rPr>
          <w:rFonts w:eastAsia="MS Mincho"/>
          <w:szCs w:val="28"/>
        </w:rPr>
        <w:t>:</w:t>
      </w:r>
      <w:r w:rsidR="00985807" w:rsidRPr="00906A6D">
        <w:rPr>
          <w:color w:val="000000" w:themeColor="text1"/>
          <w:szCs w:val="28"/>
        </w:rPr>
        <w:t xml:space="preserve"> </w:t>
      </w:r>
      <w:r w:rsidR="00985807">
        <w:rPr>
          <w:color w:val="000000" w:themeColor="text1"/>
          <w:szCs w:val="28"/>
        </w:rPr>
        <w:t xml:space="preserve">… </w:t>
      </w:r>
      <w:r w:rsidR="00985807" w:rsidRPr="00906A6D">
        <w:rPr>
          <w:color w:val="000000" w:themeColor="text1"/>
          <w:szCs w:val="28"/>
        </w:rPr>
        <w:t>«</w:t>
      </w:r>
      <w:r w:rsidR="00985807">
        <w:rPr>
          <w:b/>
          <w:color w:val="000000" w:themeColor="text1"/>
          <w:szCs w:val="28"/>
        </w:rPr>
        <w:t>2 196 320</w:t>
      </w:r>
      <w:r w:rsidR="00985807" w:rsidRPr="00906A6D">
        <w:rPr>
          <w:szCs w:val="28"/>
        </w:rPr>
        <w:t xml:space="preserve"> (</w:t>
      </w:r>
      <w:r w:rsidR="00985807">
        <w:rPr>
          <w:szCs w:val="28"/>
        </w:rPr>
        <w:t>два миллиона сто девяносто шесть тысяч триста двадцать</w:t>
      </w:r>
      <w:r w:rsidR="00985807" w:rsidRPr="00906A6D">
        <w:rPr>
          <w:szCs w:val="28"/>
        </w:rPr>
        <w:t>) рубл</w:t>
      </w:r>
      <w:r w:rsidR="00985807">
        <w:rPr>
          <w:szCs w:val="28"/>
        </w:rPr>
        <w:t>ей</w:t>
      </w:r>
      <w:r w:rsidR="00985807" w:rsidRPr="00906A6D">
        <w:rPr>
          <w:szCs w:val="28"/>
        </w:rPr>
        <w:t xml:space="preserve"> </w:t>
      </w:r>
      <w:r w:rsidR="00985807">
        <w:rPr>
          <w:b/>
          <w:szCs w:val="28"/>
        </w:rPr>
        <w:t>00</w:t>
      </w:r>
      <w:r w:rsidR="00985807" w:rsidRPr="00906A6D">
        <w:rPr>
          <w:szCs w:val="28"/>
        </w:rPr>
        <w:t xml:space="preserve"> копе</w:t>
      </w:r>
      <w:r w:rsidR="00985807">
        <w:rPr>
          <w:szCs w:val="28"/>
        </w:rPr>
        <w:t>ек</w:t>
      </w:r>
      <w:r w:rsidR="00985807" w:rsidRPr="00906A6D">
        <w:rPr>
          <w:szCs w:val="28"/>
        </w:rPr>
        <w:t xml:space="preserve"> без НДС, 20 %, </w:t>
      </w:r>
      <w:r w:rsidR="00985807">
        <w:rPr>
          <w:b/>
          <w:szCs w:val="28"/>
        </w:rPr>
        <w:t>2 635 584 (</w:t>
      </w:r>
      <w:r w:rsidR="00985807">
        <w:rPr>
          <w:szCs w:val="28"/>
        </w:rPr>
        <w:t>два миллиона шестьсот тридцать пять тысяч пятьсот восемьдесят четыре</w:t>
      </w:r>
      <w:r w:rsidR="00985807" w:rsidRPr="00906A6D">
        <w:rPr>
          <w:szCs w:val="28"/>
        </w:rPr>
        <w:t>) рубл</w:t>
      </w:r>
      <w:r w:rsidR="00985807">
        <w:rPr>
          <w:szCs w:val="28"/>
        </w:rPr>
        <w:t>я</w:t>
      </w:r>
      <w:r w:rsidR="00985807" w:rsidRPr="00906A6D">
        <w:rPr>
          <w:szCs w:val="28"/>
        </w:rPr>
        <w:t xml:space="preserve"> </w:t>
      </w:r>
      <w:r w:rsidR="00985807">
        <w:rPr>
          <w:b/>
          <w:szCs w:val="28"/>
        </w:rPr>
        <w:t xml:space="preserve">00 </w:t>
      </w:r>
      <w:r w:rsidR="00985807" w:rsidRPr="00906A6D">
        <w:rPr>
          <w:szCs w:val="28"/>
        </w:rPr>
        <w:t>копе</w:t>
      </w:r>
      <w:r w:rsidR="00985807">
        <w:rPr>
          <w:szCs w:val="28"/>
        </w:rPr>
        <w:t>ек</w:t>
      </w:r>
      <w:r w:rsidR="00985807" w:rsidRPr="00906A6D">
        <w:rPr>
          <w:szCs w:val="28"/>
        </w:rPr>
        <w:t xml:space="preserve"> включая НДС 20%</w:t>
      </w:r>
      <w:r w:rsidR="00985807">
        <w:rPr>
          <w:szCs w:val="28"/>
        </w:rPr>
        <w:t xml:space="preserve"> </w:t>
      </w:r>
      <w:r w:rsidR="00985807" w:rsidRPr="00906A6D">
        <w:rPr>
          <w:szCs w:val="28"/>
        </w:rPr>
        <w:t>.</w:t>
      </w:r>
      <w:r w:rsidR="00985807">
        <w:rPr>
          <w:szCs w:val="28"/>
        </w:rPr>
        <w:t>...</w:t>
      </w:r>
    </w:p>
    <w:p w:rsidR="00985807" w:rsidRDefault="004A1597" w:rsidP="00936131">
      <w:pPr>
        <w:pStyle w:val="12"/>
        <w:ind w:firstLine="0"/>
        <w:rPr>
          <w:szCs w:val="28"/>
        </w:rPr>
      </w:pPr>
      <w:r>
        <w:rPr>
          <w:color w:val="000000" w:themeColor="text1"/>
          <w:szCs w:val="28"/>
        </w:rPr>
        <w:t>8</w:t>
      </w:r>
      <w:r w:rsidR="00063776">
        <w:rPr>
          <w:color w:val="000000" w:themeColor="text1"/>
          <w:szCs w:val="28"/>
        </w:rPr>
        <w:t xml:space="preserve">.  </w:t>
      </w:r>
      <w:r w:rsidR="00070CFC">
        <w:rPr>
          <w:color w:val="000000" w:themeColor="text1"/>
          <w:szCs w:val="28"/>
        </w:rPr>
        <w:t xml:space="preserve">Изложить </w:t>
      </w:r>
      <w:r w:rsidR="00EA6C94" w:rsidRPr="004E3143">
        <w:rPr>
          <w:color w:val="000000" w:themeColor="text1"/>
          <w:szCs w:val="28"/>
        </w:rPr>
        <w:t>п.</w:t>
      </w:r>
      <w:r w:rsidR="004E3143" w:rsidRPr="004E3143">
        <w:rPr>
          <w:color w:val="000000" w:themeColor="text1"/>
          <w:szCs w:val="28"/>
        </w:rPr>
        <w:t>7</w:t>
      </w:r>
      <w:r w:rsidR="00EA6C94" w:rsidRPr="004E3143">
        <w:rPr>
          <w:color w:val="000000" w:themeColor="text1"/>
          <w:szCs w:val="28"/>
        </w:rPr>
        <w:t>.</w:t>
      </w:r>
      <w:r w:rsidR="004E3143" w:rsidRPr="004E3143">
        <w:rPr>
          <w:color w:val="000000" w:themeColor="text1"/>
          <w:szCs w:val="28"/>
        </w:rPr>
        <w:t>2</w:t>
      </w:r>
      <w:r w:rsidR="00985807">
        <w:rPr>
          <w:color w:val="000000" w:themeColor="text1"/>
          <w:szCs w:val="28"/>
        </w:rPr>
        <w:t xml:space="preserve"> лот № 7 </w:t>
      </w:r>
      <w:r w:rsidR="00070CFC">
        <w:rPr>
          <w:color w:val="000000" w:themeColor="text1"/>
          <w:szCs w:val="28"/>
        </w:rPr>
        <w:t xml:space="preserve"> запроса котировок цен в следующей редакции:</w:t>
      </w:r>
      <w:r w:rsidR="00EA6C94" w:rsidRPr="004E3143">
        <w:rPr>
          <w:color w:val="000000" w:themeColor="text1"/>
          <w:szCs w:val="28"/>
        </w:rPr>
        <w:t xml:space="preserve"> </w:t>
      </w:r>
      <w:r w:rsidR="00985807" w:rsidRPr="00906A6D">
        <w:rPr>
          <w:color w:val="000000" w:themeColor="text1"/>
          <w:szCs w:val="28"/>
        </w:rPr>
        <w:t>«</w:t>
      </w:r>
      <w:r w:rsidR="00985807" w:rsidRPr="00985807">
        <w:rPr>
          <w:b/>
          <w:color w:val="000000" w:themeColor="text1"/>
          <w:szCs w:val="28"/>
        </w:rPr>
        <w:t>3 037 380</w:t>
      </w:r>
      <w:r w:rsidR="00985807" w:rsidRPr="00906A6D">
        <w:rPr>
          <w:szCs w:val="28"/>
        </w:rPr>
        <w:t xml:space="preserve"> (</w:t>
      </w:r>
      <w:r w:rsidR="00985807">
        <w:rPr>
          <w:szCs w:val="28"/>
        </w:rPr>
        <w:t>три  миллиона тридцать семь тысяч триста восемьдесят</w:t>
      </w:r>
      <w:r w:rsidR="00985807" w:rsidRPr="00906A6D">
        <w:rPr>
          <w:szCs w:val="28"/>
        </w:rPr>
        <w:t>) рубл</w:t>
      </w:r>
      <w:r w:rsidR="00985807">
        <w:rPr>
          <w:szCs w:val="28"/>
        </w:rPr>
        <w:t>я</w:t>
      </w:r>
      <w:r w:rsidR="00985807" w:rsidRPr="00906A6D">
        <w:rPr>
          <w:szCs w:val="28"/>
        </w:rPr>
        <w:t xml:space="preserve"> </w:t>
      </w:r>
      <w:r w:rsidR="00985807">
        <w:rPr>
          <w:b/>
          <w:szCs w:val="28"/>
        </w:rPr>
        <w:t>00</w:t>
      </w:r>
      <w:r w:rsidR="00985807" w:rsidRPr="00906A6D">
        <w:rPr>
          <w:szCs w:val="28"/>
        </w:rPr>
        <w:t xml:space="preserve"> копе</w:t>
      </w:r>
      <w:r w:rsidR="00985807">
        <w:rPr>
          <w:szCs w:val="28"/>
        </w:rPr>
        <w:t>ек</w:t>
      </w:r>
      <w:r w:rsidR="00985807" w:rsidRPr="00906A6D">
        <w:rPr>
          <w:szCs w:val="28"/>
        </w:rPr>
        <w:t xml:space="preserve"> без НДС, 20 %, </w:t>
      </w:r>
      <w:r w:rsidR="00985807">
        <w:rPr>
          <w:b/>
          <w:szCs w:val="28"/>
        </w:rPr>
        <w:t>3 644 856 (</w:t>
      </w:r>
      <w:r w:rsidR="00985807">
        <w:rPr>
          <w:szCs w:val="28"/>
        </w:rPr>
        <w:t>три миллиона шестьсот сорок четыре тысяч восемьсот пятьдесят шесть</w:t>
      </w:r>
      <w:r w:rsidR="00985807" w:rsidRPr="00906A6D">
        <w:rPr>
          <w:szCs w:val="28"/>
        </w:rPr>
        <w:t xml:space="preserve">) рублей </w:t>
      </w:r>
      <w:r w:rsidR="00985807">
        <w:rPr>
          <w:b/>
          <w:szCs w:val="28"/>
        </w:rPr>
        <w:t xml:space="preserve">00 </w:t>
      </w:r>
      <w:r w:rsidR="00985807" w:rsidRPr="00906A6D">
        <w:rPr>
          <w:szCs w:val="28"/>
        </w:rPr>
        <w:t>копе</w:t>
      </w:r>
      <w:r w:rsidR="00985807">
        <w:rPr>
          <w:szCs w:val="28"/>
        </w:rPr>
        <w:t>ек</w:t>
      </w:r>
      <w:r w:rsidR="00985807" w:rsidRPr="00906A6D">
        <w:rPr>
          <w:szCs w:val="28"/>
        </w:rPr>
        <w:t xml:space="preserve"> включая НДС 20%</w:t>
      </w:r>
      <w:r w:rsidR="00985807">
        <w:rPr>
          <w:szCs w:val="28"/>
        </w:rPr>
        <w:t>.</w:t>
      </w:r>
    </w:p>
    <w:p w:rsidR="00985807" w:rsidRDefault="004A1597" w:rsidP="00936131">
      <w:pPr>
        <w:pStyle w:val="12"/>
        <w:ind w:firstLine="0"/>
        <w:rPr>
          <w:szCs w:val="28"/>
        </w:rPr>
      </w:pPr>
      <w:r>
        <w:rPr>
          <w:szCs w:val="28"/>
        </w:rPr>
        <w:t>9</w:t>
      </w:r>
      <w:r w:rsidR="0072049C" w:rsidRPr="00906A6D">
        <w:rPr>
          <w:szCs w:val="28"/>
        </w:rPr>
        <w:t>.</w:t>
      </w:r>
      <w:r w:rsidR="00985807">
        <w:rPr>
          <w:szCs w:val="28"/>
        </w:rPr>
        <w:t xml:space="preserve"> </w:t>
      </w:r>
      <w:r w:rsidR="00985807">
        <w:rPr>
          <w:color w:val="000000" w:themeColor="text1"/>
          <w:szCs w:val="28"/>
        </w:rPr>
        <w:t xml:space="preserve">Изложить </w:t>
      </w:r>
      <w:r w:rsidR="00985807" w:rsidRPr="004E3143">
        <w:rPr>
          <w:color w:val="000000" w:themeColor="text1"/>
          <w:szCs w:val="28"/>
        </w:rPr>
        <w:t>п.7.2</w:t>
      </w:r>
      <w:r w:rsidR="00985807">
        <w:rPr>
          <w:color w:val="000000" w:themeColor="text1"/>
          <w:szCs w:val="28"/>
        </w:rPr>
        <w:t xml:space="preserve"> лот № 14  запроса котировок цен в следующей редакции:</w:t>
      </w:r>
      <w:r w:rsidR="00985807" w:rsidRPr="004E3143">
        <w:rPr>
          <w:color w:val="000000" w:themeColor="text1"/>
          <w:szCs w:val="28"/>
        </w:rPr>
        <w:t xml:space="preserve"> </w:t>
      </w:r>
      <w:r w:rsidR="00985807">
        <w:rPr>
          <w:color w:val="000000" w:themeColor="text1"/>
          <w:szCs w:val="28"/>
        </w:rPr>
        <w:t xml:space="preserve"> </w:t>
      </w:r>
      <w:r w:rsidR="00985807" w:rsidRPr="00906A6D">
        <w:rPr>
          <w:color w:val="000000" w:themeColor="text1"/>
          <w:szCs w:val="28"/>
        </w:rPr>
        <w:t>«</w:t>
      </w:r>
      <w:r w:rsidR="00985807">
        <w:rPr>
          <w:b/>
          <w:color w:val="000000" w:themeColor="text1"/>
          <w:szCs w:val="28"/>
        </w:rPr>
        <w:t>2 196 320</w:t>
      </w:r>
      <w:r w:rsidR="00985807" w:rsidRPr="00906A6D">
        <w:rPr>
          <w:szCs w:val="28"/>
        </w:rPr>
        <w:t xml:space="preserve"> (</w:t>
      </w:r>
      <w:r w:rsidR="00985807">
        <w:rPr>
          <w:szCs w:val="28"/>
        </w:rPr>
        <w:t>два миллиона сто девяносто шесть тысяч триста двадцать</w:t>
      </w:r>
      <w:r w:rsidR="00985807" w:rsidRPr="00906A6D">
        <w:rPr>
          <w:szCs w:val="28"/>
        </w:rPr>
        <w:t>) рубл</w:t>
      </w:r>
      <w:r w:rsidR="00985807">
        <w:rPr>
          <w:szCs w:val="28"/>
        </w:rPr>
        <w:t>ей</w:t>
      </w:r>
      <w:r w:rsidR="00985807" w:rsidRPr="00906A6D">
        <w:rPr>
          <w:szCs w:val="28"/>
        </w:rPr>
        <w:t xml:space="preserve"> </w:t>
      </w:r>
      <w:r w:rsidR="00985807">
        <w:rPr>
          <w:b/>
          <w:szCs w:val="28"/>
        </w:rPr>
        <w:t>00</w:t>
      </w:r>
      <w:r w:rsidR="00985807" w:rsidRPr="00906A6D">
        <w:rPr>
          <w:szCs w:val="28"/>
        </w:rPr>
        <w:t xml:space="preserve"> копе</w:t>
      </w:r>
      <w:r w:rsidR="00985807">
        <w:rPr>
          <w:szCs w:val="28"/>
        </w:rPr>
        <w:t>ек</w:t>
      </w:r>
      <w:r w:rsidR="00985807" w:rsidRPr="00906A6D">
        <w:rPr>
          <w:szCs w:val="28"/>
        </w:rPr>
        <w:t xml:space="preserve"> без НДС, 20 %, </w:t>
      </w:r>
      <w:r w:rsidR="00985807">
        <w:rPr>
          <w:b/>
          <w:szCs w:val="28"/>
        </w:rPr>
        <w:t>2 635 584 (</w:t>
      </w:r>
      <w:r w:rsidR="00985807">
        <w:rPr>
          <w:szCs w:val="28"/>
        </w:rPr>
        <w:t>два миллиона шестьсот тридцать пять тысяч пятьсот восемьдесят четыре</w:t>
      </w:r>
      <w:r w:rsidR="00985807" w:rsidRPr="00906A6D">
        <w:rPr>
          <w:szCs w:val="28"/>
        </w:rPr>
        <w:t>) рубл</w:t>
      </w:r>
      <w:r w:rsidR="00985807">
        <w:rPr>
          <w:szCs w:val="28"/>
        </w:rPr>
        <w:t>я</w:t>
      </w:r>
      <w:r w:rsidR="00985807" w:rsidRPr="00906A6D">
        <w:rPr>
          <w:szCs w:val="28"/>
        </w:rPr>
        <w:t xml:space="preserve"> </w:t>
      </w:r>
      <w:r w:rsidR="00985807">
        <w:rPr>
          <w:b/>
          <w:szCs w:val="28"/>
        </w:rPr>
        <w:t xml:space="preserve">00 </w:t>
      </w:r>
      <w:r w:rsidR="00985807" w:rsidRPr="00906A6D">
        <w:rPr>
          <w:szCs w:val="28"/>
        </w:rPr>
        <w:t>копе</w:t>
      </w:r>
      <w:r w:rsidR="00985807">
        <w:rPr>
          <w:szCs w:val="28"/>
        </w:rPr>
        <w:t>ек</w:t>
      </w:r>
      <w:r w:rsidR="00985807" w:rsidRPr="00906A6D">
        <w:rPr>
          <w:szCs w:val="28"/>
        </w:rPr>
        <w:t xml:space="preserve"> включая НДС 20%</w:t>
      </w:r>
      <w:r w:rsidR="00985807">
        <w:rPr>
          <w:szCs w:val="28"/>
        </w:rPr>
        <w:t>.</w:t>
      </w:r>
    </w:p>
    <w:p w:rsidR="00985807" w:rsidRDefault="004A1597" w:rsidP="00936131">
      <w:pPr>
        <w:pStyle w:val="12"/>
        <w:ind w:firstLine="0"/>
        <w:rPr>
          <w:color w:val="000000" w:themeColor="text1"/>
        </w:rPr>
      </w:pPr>
      <w:r>
        <w:rPr>
          <w:color w:val="000000" w:themeColor="text1"/>
          <w:szCs w:val="28"/>
        </w:rPr>
        <w:t>10</w:t>
      </w:r>
      <w:r w:rsidR="00063776">
        <w:rPr>
          <w:color w:val="000000" w:themeColor="text1"/>
          <w:szCs w:val="28"/>
        </w:rPr>
        <w:t xml:space="preserve">.   </w:t>
      </w:r>
      <w:r w:rsidR="00EA6C94" w:rsidRPr="005F3949">
        <w:rPr>
          <w:color w:val="000000" w:themeColor="text1"/>
          <w:szCs w:val="28"/>
        </w:rPr>
        <w:t xml:space="preserve">Изложить </w:t>
      </w:r>
      <w:r w:rsidR="00A703EE">
        <w:rPr>
          <w:color w:val="000000" w:themeColor="text1"/>
          <w:szCs w:val="28"/>
        </w:rPr>
        <w:t xml:space="preserve">приложение № </w:t>
      </w:r>
      <w:r w:rsidR="00985807">
        <w:rPr>
          <w:color w:val="000000" w:themeColor="text1"/>
          <w:szCs w:val="28"/>
        </w:rPr>
        <w:t>11</w:t>
      </w:r>
      <w:r w:rsidR="00EA6C94" w:rsidRPr="005F3949">
        <w:rPr>
          <w:color w:val="000000" w:themeColor="text1"/>
          <w:szCs w:val="28"/>
        </w:rPr>
        <w:t xml:space="preserve"> </w:t>
      </w:r>
      <w:r w:rsidR="00244542">
        <w:rPr>
          <w:color w:val="000000" w:themeColor="text1"/>
          <w:szCs w:val="28"/>
        </w:rPr>
        <w:t xml:space="preserve">запроса </w:t>
      </w:r>
      <w:r w:rsidR="00063776">
        <w:rPr>
          <w:color w:val="000000" w:themeColor="text1"/>
          <w:szCs w:val="28"/>
        </w:rPr>
        <w:t xml:space="preserve">котировок </w:t>
      </w:r>
      <w:r w:rsidR="00063776" w:rsidRPr="005F3949">
        <w:rPr>
          <w:color w:val="000000" w:themeColor="text1"/>
          <w:szCs w:val="28"/>
        </w:rPr>
        <w:t>№</w:t>
      </w:r>
      <w:r w:rsidR="00A703EE">
        <w:rPr>
          <w:b/>
          <w:szCs w:val="24"/>
        </w:rPr>
        <w:t xml:space="preserve"> </w:t>
      </w:r>
      <w:r w:rsidR="00A703EE">
        <w:rPr>
          <w:b/>
          <w:color w:val="000000" w:themeColor="text1"/>
          <w:szCs w:val="24"/>
        </w:rPr>
        <w:t>0</w:t>
      </w:r>
      <w:r w:rsidR="00985807">
        <w:rPr>
          <w:b/>
          <w:color w:val="000000" w:themeColor="text1"/>
          <w:szCs w:val="24"/>
        </w:rPr>
        <w:t>3</w:t>
      </w:r>
      <w:r w:rsidR="00AB5A6F" w:rsidRPr="00EA6C94">
        <w:rPr>
          <w:b/>
          <w:color w:val="000000" w:themeColor="text1"/>
          <w:szCs w:val="24"/>
        </w:rPr>
        <w:t xml:space="preserve">/ВВРЗ/ </w:t>
      </w:r>
      <w:r w:rsidR="00063776" w:rsidRPr="00EA6C94">
        <w:rPr>
          <w:b/>
          <w:color w:val="000000" w:themeColor="text1"/>
          <w:szCs w:val="24"/>
        </w:rPr>
        <w:t>20</w:t>
      </w:r>
      <w:r w:rsidR="00063776">
        <w:rPr>
          <w:b/>
          <w:color w:val="000000" w:themeColor="text1"/>
          <w:szCs w:val="24"/>
        </w:rPr>
        <w:t>20 в</w:t>
      </w:r>
      <w:r w:rsidR="00EA6C94">
        <w:rPr>
          <w:rFonts w:eastAsia="MS Mincho"/>
          <w:szCs w:val="28"/>
        </w:rPr>
        <w:t xml:space="preserve"> следующей</w:t>
      </w:r>
      <w:r w:rsidR="00070CFC">
        <w:rPr>
          <w:rFonts w:eastAsia="MS Mincho"/>
          <w:szCs w:val="28"/>
        </w:rPr>
        <w:t xml:space="preserve"> </w:t>
      </w:r>
      <w:r w:rsidR="00EA6C94" w:rsidRPr="007676F9">
        <w:rPr>
          <w:rFonts w:eastAsia="MS Mincho"/>
          <w:szCs w:val="28"/>
        </w:rPr>
        <w:t>редакции</w:t>
      </w:r>
      <w:r w:rsidR="00EA6C94">
        <w:rPr>
          <w:rFonts w:eastAsia="MS Mincho"/>
          <w:szCs w:val="28"/>
        </w:rPr>
        <w:t>:</w:t>
      </w:r>
    </w:p>
    <w:p w:rsidR="00985807" w:rsidRDefault="004A1597" w:rsidP="00936131">
      <w:pPr>
        <w:pStyle w:val="12"/>
        <w:ind w:firstLine="0"/>
        <w:rPr>
          <w:rFonts w:eastAsia="MS Mincho"/>
          <w:szCs w:val="28"/>
        </w:rPr>
      </w:pPr>
      <w:r>
        <w:rPr>
          <w:color w:val="000000" w:themeColor="text1"/>
          <w:szCs w:val="28"/>
        </w:rPr>
        <w:t>11</w:t>
      </w:r>
      <w:r w:rsidR="00985807">
        <w:rPr>
          <w:color w:val="000000" w:themeColor="text1"/>
          <w:szCs w:val="28"/>
        </w:rPr>
        <w:t xml:space="preserve">.   </w:t>
      </w:r>
      <w:r w:rsidR="00985807" w:rsidRPr="005F3949">
        <w:rPr>
          <w:color w:val="000000" w:themeColor="text1"/>
          <w:szCs w:val="28"/>
        </w:rPr>
        <w:t xml:space="preserve">Изложить </w:t>
      </w:r>
      <w:r w:rsidR="00985807">
        <w:rPr>
          <w:color w:val="000000" w:themeColor="text1"/>
          <w:szCs w:val="28"/>
        </w:rPr>
        <w:t>приложение № 18</w:t>
      </w:r>
      <w:r w:rsidR="00985807" w:rsidRPr="005F3949">
        <w:rPr>
          <w:color w:val="000000" w:themeColor="text1"/>
          <w:szCs w:val="28"/>
        </w:rPr>
        <w:t xml:space="preserve"> </w:t>
      </w:r>
      <w:r w:rsidR="00985807">
        <w:rPr>
          <w:color w:val="000000" w:themeColor="text1"/>
          <w:szCs w:val="28"/>
        </w:rPr>
        <w:t xml:space="preserve">запроса котировок </w:t>
      </w:r>
      <w:r w:rsidR="00985807" w:rsidRPr="005F3949">
        <w:rPr>
          <w:color w:val="000000" w:themeColor="text1"/>
          <w:szCs w:val="28"/>
        </w:rPr>
        <w:t>№</w:t>
      </w:r>
      <w:r w:rsidR="00985807">
        <w:rPr>
          <w:b/>
          <w:szCs w:val="24"/>
        </w:rPr>
        <w:t xml:space="preserve"> </w:t>
      </w:r>
      <w:r w:rsidR="00985807">
        <w:rPr>
          <w:b/>
          <w:color w:val="000000" w:themeColor="text1"/>
          <w:szCs w:val="24"/>
        </w:rPr>
        <w:t>03</w:t>
      </w:r>
      <w:r w:rsidR="00985807" w:rsidRPr="00EA6C94">
        <w:rPr>
          <w:b/>
          <w:color w:val="000000" w:themeColor="text1"/>
          <w:szCs w:val="24"/>
        </w:rPr>
        <w:t>/ВВРЗ/ 20</w:t>
      </w:r>
      <w:r w:rsidR="00985807">
        <w:rPr>
          <w:b/>
          <w:color w:val="000000" w:themeColor="text1"/>
          <w:szCs w:val="24"/>
        </w:rPr>
        <w:t>20 в</w:t>
      </w:r>
      <w:r w:rsidR="00985807">
        <w:rPr>
          <w:rFonts w:eastAsia="MS Mincho"/>
          <w:szCs w:val="28"/>
        </w:rPr>
        <w:t xml:space="preserve"> следующей </w:t>
      </w:r>
      <w:r w:rsidR="00985807" w:rsidRPr="007676F9">
        <w:rPr>
          <w:rFonts w:eastAsia="MS Mincho"/>
          <w:szCs w:val="28"/>
        </w:rPr>
        <w:t>редакции</w:t>
      </w:r>
      <w:r w:rsidR="00985807">
        <w:rPr>
          <w:rFonts w:eastAsia="MS Mincho"/>
          <w:szCs w:val="28"/>
        </w:rPr>
        <w:t>:</w:t>
      </w:r>
    </w:p>
    <w:p w:rsidR="00936131" w:rsidRDefault="00C7190E" w:rsidP="00936131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1597">
        <w:rPr>
          <w:rFonts w:ascii="Times New Roman" w:hAnsi="Times New Roman" w:cs="Times New Roman"/>
          <w:sz w:val="28"/>
          <w:szCs w:val="28"/>
        </w:rPr>
        <w:t>2</w:t>
      </w:r>
      <w:r w:rsidR="00936131" w:rsidRPr="00936131">
        <w:rPr>
          <w:rFonts w:ascii="Times New Roman" w:hAnsi="Times New Roman" w:cs="Times New Roman"/>
          <w:sz w:val="28"/>
          <w:szCs w:val="28"/>
        </w:rPr>
        <w:t xml:space="preserve">. </w:t>
      </w:r>
      <w:r w:rsidR="00936131" w:rsidRPr="009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приложение № </w:t>
      </w:r>
      <w:r w:rsidR="0093613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936131" w:rsidRPr="009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котировок №</w:t>
      </w:r>
      <w:r w:rsidR="00936131" w:rsidRPr="0093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131" w:rsidRPr="00936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03/ВВРЗ/ 2020 в</w:t>
      </w:r>
      <w:r w:rsidR="00936131" w:rsidRPr="00936131">
        <w:rPr>
          <w:rFonts w:ascii="Times New Roman" w:eastAsia="MS Mincho" w:hAnsi="Times New Roman" w:cs="Times New Roman"/>
          <w:sz w:val="28"/>
          <w:szCs w:val="28"/>
        </w:rPr>
        <w:t xml:space="preserve"> следующей редакции:</w:t>
      </w:r>
    </w:p>
    <w:p w:rsidR="00936131" w:rsidRDefault="00936131" w:rsidP="00936131">
      <w:pPr>
        <w:pStyle w:val="12"/>
        <w:ind w:firstLine="0"/>
        <w:rPr>
          <w:rFonts w:eastAsia="MS Mincho"/>
          <w:szCs w:val="28"/>
        </w:rPr>
      </w:pPr>
    </w:p>
    <w:p w:rsidR="00985807" w:rsidRDefault="00985807" w:rsidP="00985807">
      <w:pPr>
        <w:pStyle w:val="12"/>
        <w:rPr>
          <w:rFonts w:eastAsia="MS Mincho"/>
          <w:szCs w:val="28"/>
        </w:rPr>
      </w:pPr>
    </w:p>
    <w:p w:rsidR="00985807" w:rsidRDefault="00985807" w:rsidP="00985807">
      <w:pPr>
        <w:pStyle w:val="12"/>
        <w:rPr>
          <w:rFonts w:eastAsia="MS Mincho"/>
          <w:szCs w:val="28"/>
        </w:rPr>
      </w:pPr>
    </w:p>
    <w:p w:rsidR="00985807" w:rsidRDefault="00985807" w:rsidP="00985807">
      <w:pPr>
        <w:pStyle w:val="12"/>
        <w:rPr>
          <w:rFonts w:eastAsia="MS Mincho"/>
          <w:szCs w:val="28"/>
        </w:rPr>
      </w:pPr>
    </w:p>
    <w:p w:rsidR="00985807" w:rsidRDefault="00985807" w:rsidP="00985807">
      <w:pPr>
        <w:pStyle w:val="12"/>
        <w:rPr>
          <w:rFonts w:eastAsia="MS Mincho"/>
          <w:szCs w:val="28"/>
        </w:rPr>
      </w:pPr>
    </w:p>
    <w:p w:rsidR="00985807" w:rsidRPr="007676F9" w:rsidRDefault="00985807" w:rsidP="00985807">
      <w:pPr>
        <w:pStyle w:val="12"/>
        <w:rPr>
          <w:color w:val="000000" w:themeColor="text1"/>
        </w:rPr>
        <w:sectPr w:rsidR="00985807" w:rsidRPr="007676F9" w:rsidSect="004A04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6C94" w:rsidRDefault="00985807" w:rsidP="00985807">
      <w:pPr>
        <w:tabs>
          <w:tab w:val="left" w:pos="900"/>
        </w:tabs>
        <w:jc w:val="right"/>
        <w:rPr>
          <w:lang w:eastAsia="ru-RU"/>
        </w:rPr>
      </w:pPr>
      <w:r>
        <w:rPr>
          <w:lang w:eastAsia="ru-RU"/>
        </w:rPr>
        <w:t xml:space="preserve">Приложение №11 </w:t>
      </w:r>
      <w:r w:rsidRPr="00985807">
        <w:rPr>
          <w:lang w:eastAsia="ru-RU"/>
        </w:rPr>
        <w:t xml:space="preserve"> к запросу котировок цен №03/ВВРЗ/2020</w:t>
      </w:r>
      <w:r>
        <w:rPr>
          <w:lang w:eastAsia="ru-RU"/>
        </w:rPr>
        <w:tab/>
      </w:r>
    </w:p>
    <w:tbl>
      <w:tblPr>
        <w:tblW w:w="15592" w:type="dxa"/>
        <w:tblInd w:w="-572" w:type="dxa"/>
        <w:tblLook w:val="04A0"/>
      </w:tblPr>
      <w:tblGrid>
        <w:gridCol w:w="567"/>
        <w:gridCol w:w="3285"/>
        <w:gridCol w:w="3740"/>
        <w:gridCol w:w="1000"/>
        <w:gridCol w:w="840"/>
        <w:gridCol w:w="840"/>
        <w:gridCol w:w="640"/>
        <w:gridCol w:w="840"/>
        <w:gridCol w:w="1140"/>
        <w:gridCol w:w="1200"/>
        <w:gridCol w:w="1500"/>
      </w:tblGrid>
      <w:tr w:rsidR="00985807" w:rsidRPr="00985807" w:rsidTr="0098580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материала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85807" w:rsidRPr="00985807" w:rsidTr="00985807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5807" w:rsidRPr="00985807" w:rsidTr="0098580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</w:t>
            </w:r>
            <w:proofErr w:type="gramEnd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всасывающий в сборе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КВО.9635.00.070 (350.021-210)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350.020-123.013/1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Поршень подъемный в сборе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КВО.9635.00.050 (350.020-123:020)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Шатун компрессора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КВО.9635.00.120 (350.021-106:020/1)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масляный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КВО.9635.00.004 (350.021-100:016/1)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761 880,00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подшипника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350.021-101:005/1 КВО 9635.00.012 (350.021-101:005/1)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</w:t>
            </w:r>
            <w:proofErr w:type="spell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маслянный</w:t>
            </w:r>
            <w:proofErr w:type="spellEnd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компрессора тип V Маслоочистительная сетка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КВО.9635.00.130* (035128)*350.021-102:010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350.021-103.005/1 КВО.3695.00.006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350.021-103.006/1 КВО.3695.00.007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КВО.9635.15.000 (350.021-101:020/1)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Поршень компрессора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КВО.9635.00.010 (350.021-106:010)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Отопитель</w:t>
            </w:r>
            <w:proofErr w:type="spellEnd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масляный</w:t>
            </w:r>
            <w:proofErr w:type="gramEnd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компрессора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350.019/1-000/010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Втулка коренного подшипника коленчатого вала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КВО.9635.015.001 (TGL6560)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 </w:t>
            </w:r>
            <w:proofErr w:type="spellStart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коленечатый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КВО.9635.000.34 (350.020/2-16:001.1/1)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Нагнетательный рабочий клапан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КВО.9635.00.080 (034440) 350.021-211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ТРУБОПРОВОД ГИБКИЙ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НВ-32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ТРУБОПРОВОД ГИБКИЙ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НВ-40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198 250,00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3 037 380,00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3 644 856,00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85807" w:rsidRPr="00985807" w:rsidRDefault="00985807" w:rsidP="00985807">
      <w:pPr>
        <w:tabs>
          <w:tab w:val="left" w:pos="900"/>
        </w:tabs>
        <w:jc w:val="both"/>
        <w:rPr>
          <w:lang w:eastAsia="ru-RU"/>
        </w:rPr>
        <w:sectPr w:rsidR="00985807" w:rsidRPr="00985807" w:rsidSect="00985807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7359BD" w:rsidRPr="004A0458" w:rsidRDefault="007359BD" w:rsidP="00D06AB7">
      <w:pPr>
        <w:pStyle w:val="1"/>
        <w:rPr>
          <w:sz w:val="16"/>
          <w:szCs w:val="16"/>
        </w:rPr>
      </w:pPr>
    </w:p>
    <w:p w:rsidR="00D06AB7" w:rsidRPr="004A0458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06AB7" w:rsidRDefault="00985807" w:rsidP="00985807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18 к запросу котировок цен № 03/ВВРЗ/2020</w:t>
      </w:r>
    </w:p>
    <w:p w:rsidR="00985807" w:rsidRDefault="00985807" w:rsidP="00985807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DB6E2A" w:rsidRDefault="00DB6E2A" w:rsidP="00985807">
      <w:pPr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879" w:type="dxa"/>
        <w:tblLook w:val="04A0"/>
      </w:tblPr>
      <w:tblGrid>
        <w:gridCol w:w="620"/>
        <w:gridCol w:w="2680"/>
        <w:gridCol w:w="1460"/>
        <w:gridCol w:w="1100"/>
        <w:gridCol w:w="920"/>
        <w:gridCol w:w="640"/>
        <w:gridCol w:w="1120"/>
        <w:gridCol w:w="1945"/>
        <w:gridCol w:w="1134"/>
        <w:gridCol w:w="1417"/>
        <w:gridCol w:w="1843"/>
      </w:tblGrid>
      <w:tr w:rsidR="00985807" w:rsidRPr="00985807" w:rsidTr="00985807">
        <w:trPr>
          <w:trHeight w:val="2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материала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985807" w:rsidRPr="00985807" w:rsidTr="00985807">
        <w:trPr>
          <w:trHeight w:val="2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807" w:rsidRPr="00985807" w:rsidTr="0098580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Аккумуляторные батареи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CTV CT 38-12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985807" w:rsidRPr="00985807" w:rsidTr="00985807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2 196 320,00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807" w:rsidRPr="00985807" w:rsidRDefault="00985807" w:rsidP="0098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85807" w:rsidRPr="004A0458" w:rsidRDefault="00985807" w:rsidP="00985807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651D9" w:rsidRDefault="005651D9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/>
    <w:p w:rsidR="00C7190E" w:rsidRDefault="00C7190E" w:rsidP="00C7190E">
      <w:pPr>
        <w:tabs>
          <w:tab w:val="left" w:pos="10680"/>
        </w:tabs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7190E">
        <w:rPr>
          <w:sz w:val="20"/>
          <w:szCs w:val="20"/>
        </w:rPr>
        <w:t xml:space="preserve">Приложение № 19 запроса котировок цен  </w:t>
      </w:r>
      <w:r w:rsidRPr="00C7190E">
        <w:rPr>
          <w:rFonts w:ascii="Times New Roman" w:hAnsi="Times New Roman" w:cs="Times New Roman"/>
          <w:sz w:val="20"/>
          <w:szCs w:val="20"/>
        </w:rPr>
        <w:t>№ 03/ВВРЗ/2020</w:t>
      </w:r>
    </w:p>
    <w:p w:rsidR="00C7190E" w:rsidRDefault="00C7190E" w:rsidP="00C7190E">
      <w:pPr>
        <w:tabs>
          <w:tab w:val="left" w:pos="10680"/>
        </w:tabs>
        <w:rPr>
          <w:rFonts w:ascii="Times New Roman" w:hAnsi="Times New Roman" w:cs="Times New Roman"/>
          <w:sz w:val="20"/>
          <w:szCs w:val="20"/>
        </w:rPr>
      </w:pPr>
    </w:p>
    <w:p w:rsidR="00C7190E" w:rsidRDefault="00C7190E" w:rsidP="00C7190E">
      <w:pPr>
        <w:tabs>
          <w:tab w:val="left" w:pos="106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Look w:val="04A0"/>
      </w:tblPr>
      <w:tblGrid>
        <w:gridCol w:w="460"/>
        <w:gridCol w:w="2320"/>
        <w:gridCol w:w="1660"/>
        <w:gridCol w:w="1940"/>
        <w:gridCol w:w="840"/>
        <w:gridCol w:w="840"/>
        <w:gridCol w:w="1716"/>
        <w:gridCol w:w="992"/>
        <w:gridCol w:w="1134"/>
        <w:gridCol w:w="1701"/>
        <w:gridCol w:w="1843"/>
      </w:tblGrid>
      <w:tr w:rsidR="00C7190E" w:rsidRPr="00C7190E" w:rsidTr="00C7190E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материала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C7190E" w:rsidRPr="00C7190E" w:rsidTr="00C7190E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90E" w:rsidRPr="00C7190E" w:rsidTr="00C7190E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ТОРЦЕВОЕ ТУВ-45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2020 года</w:t>
            </w:r>
          </w:p>
        </w:tc>
      </w:tr>
      <w:tr w:rsidR="00C7190E" w:rsidRPr="00C7190E" w:rsidTr="00C7190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0E" w:rsidRPr="00C7190E" w:rsidRDefault="00C7190E" w:rsidP="00C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0E" w:rsidRPr="00C7190E" w:rsidRDefault="00C7190E" w:rsidP="00C7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9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7190E" w:rsidRPr="00C7190E" w:rsidRDefault="00C7190E" w:rsidP="00C7190E">
      <w:pPr>
        <w:tabs>
          <w:tab w:val="left" w:pos="10680"/>
        </w:tabs>
        <w:rPr>
          <w:sz w:val="20"/>
          <w:szCs w:val="20"/>
        </w:rPr>
      </w:pPr>
    </w:p>
    <w:p w:rsidR="00C7190E" w:rsidRPr="00C7190E" w:rsidRDefault="00C7190E">
      <w:pPr>
        <w:rPr>
          <w:sz w:val="20"/>
          <w:szCs w:val="20"/>
        </w:rPr>
      </w:pPr>
    </w:p>
    <w:p w:rsidR="00C7190E" w:rsidRDefault="00C7190E"/>
    <w:p w:rsidR="00C7190E" w:rsidRDefault="00C7190E"/>
    <w:sectPr w:rsidR="00C7190E" w:rsidSect="00A200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AA" w:rsidRDefault="007C77AA" w:rsidP="004A0458">
      <w:pPr>
        <w:spacing w:after="0" w:line="240" w:lineRule="auto"/>
      </w:pPr>
      <w:r>
        <w:separator/>
      </w:r>
    </w:p>
  </w:endnote>
  <w:endnote w:type="continuationSeparator" w:id="0">
    <w:p w:rsidR="007C77AA" w:rsidRDefault="007C77AA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AA" w:rsidRDefault="007C77AA" w:rsidP="004A0458">
      <w:pPr>
        <w:spacing w:after="0" w:line="240" w:lineRule="auto"/>
      </w:pPr>
      <w:r>
        <w:separator/>
      </w:r>
    </w:p>
  </w:footnote>
  <w:footnote w:type="continuationSeparator" w:id="0">
    <w:p w:rsidR="007C77AA" w:rsidRDefault="007C77AA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926"/>
    <w:multiLevelType w:val="hybridMultilevel"/>
    <w:tmpl w:val="26201636"/>
    <w:lvl w:ilvl="0" w:tplc="0FC67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D51A1"/>
    <w:multiLevelType w:val="hybridMultilevel"/>
    <w:tmpl w:val="9258BF44"/>
    <w:lvl w:ilvl="0" w:tplc="C64CC88E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42ED3BCA"/>
    <w:multiLevelType w:val="hybridMultilevel"/>
    <w:tmpl w:val="932EF584"/>
    <w:lvl w:ilvl="0" w:tplc="7056EBC6">
      <w:start w:val="1"/>
      <w:numFmt w:val="decimal"/>
      <w:lvlText w:val="%1."/>
      <w:lvlJc w:val="left"/>
      <w:pPr>
        <w:ind w:left="12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824921"/>
    <w:multiLevelType w:val="hybridMultilevel"/>
    <w:tmpl w:val="315A9B0E"/>
    <w:lvl w:ilvl="0" w:tplc="0CB26416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AB7"/>
    <w:rsid w:val="00063776"/>
    <w:rsid w:val="00070CFC"/>
    <w:rsid w:val="000803C9"/>
    <w:rsid w:val="000D0A08"/>
    <w:rsid w:val="000D5938"/>
    <w:rsid w:val="000E5874"/>
    <w:rsid w:val="00165CAD"/>
    <w:rsid w:val="00193330"/>
    <w:rsid w:val="001C7266"/>
    <w:rsid w:val="001F5317"/>
    <w:rsid w:val="00237ED6"/>
    <w:rsid w:val="0024412C"/>
    <w:rsid w:val="00244542"/>
    <w:rsid w:val="00285304"/>
    <w:rsid w:val="00291AE7"/>
    <w:rsid w:val="00293FF3"/>
    <w:rsid w:val="002C4625"/>
    <w:rsid w:val="002F0085"/>
    <w:rsid w:val="003A4D4E"/>
    <w:rsid w:val="003A7035"/>
    <w:rsid w:val="003B7417"/>
    <w:rsid w:val="003F350A"/>
    <w:rsid w:val="00486003"/>
    <w:rsid w:val="004A0458"/>
    <w:rsid w:val="004A1597"/>
    <w:rsid w:val="004A2F20"/>
    <w:rsid w:val="004C1C8A"/>
    <w:rsid w:val="004E1D51"/>
    <w:rsid w:val="004E3143"/>
    <w:rsid w:val="005651D9"/>
    <w:rsid w:val="0058110E"/>
    <w:rsid w:val="005945EA"/>
    <w:rsid w:val="005A3C56"/>
    <w:rsid w:val="005C05F5"/>
    <w:rsid w:val="0060014F"/>
    <w:rsid w:val="00602AED"/>
    <w:rsid w:val="0061652F"/>
    <w:rsid w:val="006C3E3F"/>
    <w:rsid w:val="006F7ADA"/>
    <w:rsid w:val="00704A15"/>
    <w:rsid w:val="0072049C"/>
    <w:rsid w:val="0073562A"/>
    <w:rsid w:val="007359BD"/>
    <w:rsid w:val="007C77AA"/>
    <w:rsid w:val="0084618E"/>
    <w:rsid w:val="00894017"/>
    <w:rsid w:val="00906A6D"/>
    <w:rsid w:val="00934B0D"/>
    <w:rsid w:val="00936131"/>
    <w:rsid w:val="00985807"/>
    <w:rsid w:val="00987AC3"/>
    <w:rsid w:val="009A4C48"/>
    <w:rsid w:val="009B507B"/>
    <w:rsid w:val="00A200B0"/>
    <w:rsid w:val="00A37DD4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D1C6E"/>
    <w:rsid w:val="00BF69EF"/>
    <w:rsid w:val="00C01EB5"/>
    <w:rsid w:val="00C21A4A"/>
    <w:rsid w:val="00C70642"/>
    <w:rsid w:val="00C7190E"/>
    <w:rsid w:val="00C90147"/>
    <w:rsid w:val="00C91F20"/>
    <w:rsid w:val="00CF6ACC"/>
    <w:rsid w:val="00D06AB7"/>
    <w:rsid w:val="00D509D9"/>
    <w:rsid w:val="00D87017"/>
    <w:rsid w:val="00DB65B3"/>
    <w:rsid w:val="00DB6E2A"/>
    <w:rsid w:val="00DF1974"/>
    <w:rsid w:val="00E150EE"/>
    <w:rsid w:val="00E21E48"/>
    <w:rsid w:val="00E23F30"/>
    <w:rsid w:val="00E269A5"/>
    <w:rsid w:val="00E827BD"/>
    <w:rsid w:val="00E9374B"/>
    <w:rsid w:val="00EA6C94"/>
    <w:rsid w:val="00EB68EB"/>
    <w:rsid w:val="00ED7C40"/>
    <w:rsid w:val="00F13905"/>
    <w:rsid w:val="00F36AD6"/>
    <w:rsid w:val="00F56237"/>
    <w:rsid w:val="00F82C76"/>
    <w:rsid w:val="00FA368F"/>
    <w:rsid w:val="00FD6364"/>
    <w:rsid w:val="00F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0180-6115-4131-A01A-A311416F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</cp:revision>
  <cp:lastPrinted>2020-01-23T11:17:00Z</cp:lastPrinted>
  <dcterms:created xsi:type="dcterms:W3CDTF">2020-01-23T08:02:00Z</dcterms:created>
  <dcterms:modified xsi:type="dcterms:W3CDTF">2020-01-24T07:28:00Z</dcterms:modified>
</cp:coreProperties>
</file>