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C50DB8">
        <w:rPr>
          <w:b/>
          <w:szCs w:val="28"/>
        </w:rPr>
        <w:t>59</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C50DB8">
        <w:rPr>
          <w:b/>
          <w:szCs w:val="28"/>
        </w:rPr>
        <w:t>59</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C50DB8">
        <w:rPr>
          <w:b/>
          <w:color w:val="000000" w:themeColor="text1"/>
          <w:szCs w:val="28"/>
        </w:rPr>
        <w:t>черного, цветного, нержавеющего</w:t>
      </w:r>
      <w:r w:rsidR="00C50DB8" w:rsidRPr="00B41EA9">
        <w:rPr>
          <w:b/>
          <w:color w:val="000000" w:themeColor="text1"/>
          <w:szCs w:val="28"/>
        </w:rPr>
        <w:t xml:space="preserve"> </w:t>
      </w:r>
      <w:r w:rsidR="00C50DB8">
        <w:rPr>
          <w:b/>
          <w:color w:val="000000" w:themeColor="text1"/>
          <w:szCs w:val="28"/>
        </w:rPr>
        <w:t>металлопроката и алюминиевого профиля</w:t>
      </w:r>
      <w:r w:rsidR="008F3E74" w:rsidRPr="00E94F78">
        <w:rPr>
          <w:szCs w:val="28"/>
        </w:rPr>
        <w:t xml:space="preserve"> для нужд Тамбовского ВРЗ и Воронежск</w:t>
      </w:r>
      <w:r w:rsidR="008F3E74">
        <w:rPr>
          <w:szCs w:val="28"/>
        </w:rPr>
        <w:t>ого ВРЗ – филиалов АО «ВРМ» в 1</w:t>
      </w:r>
      <w:r w:rsidR="008F3E74" w:rsidRPr="00E94F78">
        <w:rPr>
          <w:szCs w:val="28"/>
        </w:rPr>
        <w:t>-</w:t>
      </w:r>
      <w:r w:rsidR="008F3E74">
        <w:rPr>
          <w:szCs w:val="28"/>
        </w:rPr>
        <w:t>2</w:t>
      </w:r>
      <w:r w:rsidR="008F3E74" w:rsidRPr="00E94F78">
        <w:rPr>
          <w:szCs w:val="28"/>
        </w:rPr>
        <w:t xml:space="preserve"> квартале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C50DB8">
        <w:rPr>
          <w:b/>
          <w:color w:val="auto"/>
          <w:szCs w:val="28"/>
        </w:rPr>
        <w:t>30</w:t>
      </w:r>
      <w:r w:rsidRPr="000310AB">
        <w:rPr>
          <w:b/>
          <w:color w:val="auto"/>
          <w:szCs w:val="28"/>
        </w:rPr>
        <w:t xml:space="preserve">» </w:t>
      </w:r>
      <w:r w:rsidR="008F3E74">
        <w:rPr>
          <w:b/>
          <w:color w:val="auto"/>
          <w:szCs w:val="28"/>
        </w:rPr>
        <w:t>ноября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C50DB8">
        <w:rPr>
          <w:b/>
          <w:szCs w:val="28"/>
        </w:rPr>
        <w:t>59</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C50DB8">
        <w:rPr>
          <w:b/>
          <w:color w:val="000000" w:themeColor="text1"/>
          <w:szCs w:val="28"/>
        </w:rPr>
        <w:t>черного, цветного, нержавеющего</w:t>
      </w:r>
      <w:r w:rsidR="00C50DB8" w:rsidRPr="00B41EA9">
        <w:rPr>
          <w:b/>
          <w:color w:val="000000" w:themeColor="text1"/>
          <w:szCs w:val="28"/>
        </w:rPr>
        <w:t xml:space="preserve"> </w:t>
      </w:r>
      <w:r w:rsidR="00C50DB8">
        <w:rPr>
          <w:b/>
          <w:color w:val="000000" w:themeColor="text1"/>
          <w:szCs w:val="28"/>
        </w:rPr>
        <w:t>металлопроката и алюминиевого профиля</w:t>
      </w:r>
      <w:r w:rsidR="00C50DB8" w:rsidRPr="00E94F78">
        <w:rPr>
          <w:szCs w:val="28"/>
        </w:rPr>
        <w:t xml:space="preserve"> </w:t>
      </w:r>
      <w:r w:rsidR="008F3E74" w:rsidRPr="00E94F78">
        <w:rPr>
          <w:szCs w:val="28"/>
        </w:rPr>
        <w:t>для нужд Тамбовского ВРЗ и Воронежск</w:t>
      </w:r>
      <w:r w:rsidR="008F3E74">
        <w:rPr>
          <w:szCs w:val="28"/>
        </w:rPr>
        <w:t>ого ВРЗ – филиалов АО «ВРМ»</w:t>
      </w:r>
      <w:r w:rsidR="0011310B">
        <w:rPr>
          <w:szCs w:val="28"/>
        </w:rPr>
        <w:t xml:space="preserve"> в 1</w:t>
      </w:r>
      <w:r w:rsidR="0011310B" w:rsidRPr="00E94F78">
        <w:rPr>
          <w:szCs w:val="28"/>
        </w:rPr>
        <w:t>-</w:t>
      </w:r>
      <w:r w:rsidR="0011310B">
        <w:rPr>
          <w:szCs w:val="28"/>
        </w:rPr>
        <w:t>2</w:t>
      </w:r>
      <w:r w:rsidR="0011310B" w:rsidRPr="00E94F78">
        <w:rPr>
          <w:szCs w:val="28"/>
        </w:rPr>
        <w:t xml:space="preserve"> квартале</w:t>
      </w:r>
      <w:r w:rsidR="0011310B">
        <w:rPr>
          <w:szCs w:val="28"/>
        </w:rPr>
        <w:t xml:space="preserve"> 2021 года.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BE7753" w:rsidRPr="00156D72" w:rsidRDefault="00BE7753" w:rsidP="00BE7753">
      <w:pPr>
        <w:ind w:firstLine="720"/>
        <w:jc w:val="both"/>
        <w:rPr>
          <w:b/>
          <w:szCs w:val="28"/>
        </w:rPr>
      </w:pPr>
      <w:r w:rsidRPr="00FB1750">
        <w:rPr>
          <w:b/>
          <w:szCs w:val="28"/>
        </w:rPr>
        <w:t>227</w:t>
      </w:r>
      <w:r>
        <w:rPr>
          <w:b/>
          <w:szCs w:val="28"/>
          <w:lang w:val="en-US"/>
        </w:rPr>
        <w:t> </w:t>
      </w:r>
      <w:r w:rsidRPr="00FB1750">
        <w:rPr>
          <w:b/>
          <w:szCs w:val="28"/>
        </w:rPr>
        <w:t>912 141</w:t>
      </w:r>
      <w:r w:rsidRPr="00156D72">
        <w:rPr>
          <w:b/>
          <w:szCs w:val="28"/>
        </w:rPr>
        <w:t xml:space="preserve"> (</w:t>
      </w:r>
      <w:r>
        <w:rPr>
          <w:b/>
          <w:szCs w:val="28"/>
        </w:rPr>
        <w:t>Двести двадцать семь миллионов девятьсот двенадцать тысяч сто сорок один</w:t>
      </w:r>
      <w:r w:rsidRPr="00156D72">
        <w:rPr>
          <w:b/>
          <w:szCs w:val="28"/>
        </w:rPr>
        <w:t>) рубл</w:t>
      </w:r>
      <w:r>
        <w:rPr>
          <w:b/>
          <w:szCs w:val="28"/>
        </w:rPr>
        <w:t>ь</w:t>
      </w:r>
      <w:r w:rsidRPr="00156D72">
        <w:rPr>
          <w:b/>
          <w:szCs w:val="28"/>
        </w:rPr>
        <w:t xml:space="preserve"> </w:t>
      </w:r>
      <w:r>
        <w:rPr>
          <w:b/>
          <w:szCs w:val="28"/>
        </w:rPr>
        <w:t>58 копеек</w:t>
      </w:r>
      <w:r w:rsidRPr="00156D72">
        <w:rPr>
          <w:b/>
          <w:szCs w:val="28"/>
        </w:rPr>
        <w:t xml:space="preserve"> без НДС;</w:t>
      </w:r>
    </w:p>
    <w:p w:rsidR="00BE7753" w:rsidRPr="00BE7753" w:rsidRDefault="00BE7753" w:rsidP="00BE7753">
      <w:pPr>
        <w:jc w:val="both"/>
        <w:rPr>
          <w:b/>
          <w:szCs w:val="28"/>
        </w:rPr>
      </w:pPr>
      <w:r>
        <w:rPr>
          <w:b/>
          <w:szCs w:val="28"/>
        </w:rPr>
        <w:t xml:space="preserve">          273 494 569 </w:t>
      </w:r>
      <w:r w:rsidRPr="00156D72">
        <w:rPr>
          <w:b/>
          <w:szCs w:val="28"/>
        </w:rPr>
        <w:t>(</w:t>
      </w:r>
      <w:r>
        <w:rPr>
          <w:b/>
          <w:szCs w:val="28"/>
        </w:rPr>
        <w:t>Двести семьдесят три миллиона</w:t>
      </w:r>
      <w:r w:rsidRPr="00156D72">
        <w:rPr>
          <w:b/>
          <w:szCs w:val="28"/>
        </w:rPr>
        <w:t xml:space="preserve"> </w:t>
      </w:r>
      <w:r>
        <w:rPr>
          <w:b/>
          <w:szCs w:val="28"/>
        </w:rPr>
        <w:t>четыреста девяносто четыре</w:t>
      </w:r>
      <w:r w:rsidRPr="00156D72">
        <w:rPr>
          <w:b/>
          <w:szCs w:val="28"/>
        </w:rPr>
        <w:t xml:space="preserve"> тысяч</w:t>
      </w:r>
      <w:r>
        <w:rPr>
          <w:b/>
          <w:szCs w:val="28"/>
        </w:rPr>
        <w:t>и</w:t>
      </w:r>
      <w:r w:rsidRPr="00156D72">
        <w:rPr>
          <w:b/>
          <w:szCs w:val="28"/>
        </w:rPr>
        <w:t xml:space="preserve"> </w:t>
      </w:r>
      <w:r>
        <w:rPr>
          <w:b/>
          <w:szCs w:val="28"/>
        </w:rPr>
        <w:t>пятьсот шестьдесят девять) рублей</w:t>
      </w:r>
      <w:r w:rsidRPr="00156D72">
        <w:rPr>
          <w:b/>
          <w:szCs w:val="28"/>
        </w:rPr>
        <w:t xml:space="preserve"> </w:t>
      </w:r>
      <w:r>
        <w:rPr>
          <w:b/>
          <w:szCs w:val="28"/>
        </w:rPr>
        <w:t>89</w:t>
      </w:r>
      <w:r w:rsidRPr="00156D72">
        <w:rPr>
          <w:b/>
          <w:szCs w:val="28"/>
        </w:rPr>
        <w:t xml:space="preserve"> копе</w:t>
      </w:r>
      <w:r>
        <w:rPr>
          <w:b/>
          <w:szCs w:val="28"/>
        </w:rPr>
        <w:t>ек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251EE0">
        <w:rPr>
          <w:b/>
          <w:szCs w:val="28"/>
        </w:rPr>
        <w:t>59</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251EE0">
        <w:rPr>
          <w:sz w:val="28"/>
          <w:szCs w:val="28"/>
        </w:rPr>
        <w:t>30</w:t>
      </w:r>
      <w:r w:rsidRPr="000310AB">
        <w:rPr>
          <w:sz w:val="28"/>
          <w:szCs w:val="28"/>
        </w:rPr>
        <w:t xml:space="preserve">» </w:t>
      </w:r>
      <w:r w:rsidR="008F3E74">
        <w:rPr>
          <w:sz w:val="28"/>
          <w:szCs w:val="28"/>
        </w:rPr>
        <w:t>ноября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251EE0">
        <w:rPr>
          <w:b/>
          <w:szCs w:val="28"/>
        </w:rPr>
        <w:t>59</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251EE0">
        <w:rPr>
          <w:b/>
          <w:szCs w:val="28"/>
        </w:rPr>
        <w:t>59</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251EE0">
        <w:rPr>
          <w:b/>
          <w:color w:val="auto"/>
          <w:szCs w:val="28"/>
        </w:rPr>
        <w:t>30</w:t>
      </w:r>
      <w:r w:rsidRPr="007247FC">
        <w:rPr>
          <w:b/>
          <w:szCs w:val="28"/>
        </w:rPr>
        <w:t>»</w:t>
      </w:r>
      <w:r w:rsidR="00457A13" w:rsidRPr="007247FC">
        <w:rPr>
          <w:b/>
          <w:szCs w:val="28"/>
        </w:rPr>
        <w:t xml:space="preserve"> </w:t>
      </w:r>
      <w:r w:rsidR="008F3E74">
        <w:rPr>
          <w:b/>
          <w:szCs w:val="28"/>
        </w:rPr>
        <w:t>ноября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251EE0">
        <w:rPr>
          <w:b/>
          <w:szCs w:val="28"/>
        </w:rPr>
        <w:t>01</w:t>
      </w:r>
      <w:r w:rsidR="000A32A5" w:rsidRPr="00DE68A5">
        <w:rPr>
          <w:b/>
          <w:szCs w:val="28"/>
        </w:rPr>
        <w:t xml:space="preserve">» </w:t>
      </w:r>
      <w:r w:rsidR="00251EE0">
        <w:rPr>
          <w:b/>
          <w:szCs w:val="28"/>
        </w:rPr>
        <w:t>декабря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251EE0">
        <w:rPr>
          <w:b/>
          <w:color w:val="000000" w:themeColor="text1"/>
          <w:szCs w:val="28"/>
        </w:rPr>
        <w:t>черного, цветного, нержавеющего</w:t>
      </w:r>
      <w:r w:rsidR="00251EE0" w:rsidRPr="00B41EA9">
        <w:rPr>
          <w:b/>
          <w:color w:val="000000" w:themeColor="text1"/>
          <w:szCs w:val="28"/>
        </w:rPr>
        <w:t xml:space="preserve"> </w:t>
      </w:r>
      <w:r w:rsidR="00251EE0">
        <w:rPr>
          <w:b/>
          <w:color w:val="000000" w:themeColor="text1"/>
          <w:szCs w:val="28"/>
        </w:rPr>
        <w:t>металлопроката и алюминиевого профиля</w:t>
      </w:r>
      <w:r w:rsidR="00251EE0" w:rsidRPr="00E94F78">
        <w:rPr>
          <w:szCs w:val="28"/>
        </w:rPr>
        <w:t xml:space="preserve"> </w:t>
      </w:r>
      <w:r w:rsidR="008F3E74" w:rsidRPr="00E94F78">
        <w:rPr>
          <w:szCs w:val="28"/>
        </w:rPr>
        <w:t>для нужд Тамбовского ВРЗ и Воронежск</w:t>
      </w:r>
      <w:r w:rsidR="008F3E74">
        <w:rPr>
          <w:szCs w:val="28"/>
        </w:rPr>
        <w:t>ого ВРЗ – филиалов АО «ВРМ» в 1</w:t>
      </w:r>
      <w:r w:rsidR="008F3E74" w:rsidRPr="00E94F78">
        <w:rPr>
          <w:szCs w:val="28"/>
        </w:rPr>
        <w:t>-</w:t>
      </w:r>
      <w:r w:rsidR="008F3E74">
        <w:rPr>
          <w:szCs w:val="28"/>
        </w:rPr>
        <w:t>2</w:t>
      </w:r>
      <w:r w:rsidR="008F3E74" w:rsidRPr="00E94F78">
        <w:rPr>
          <w:szCs w:val="28"/>
        </w:rPr>
        <w:t xml:space="preserve"> квартале</w:t>
      </w:r>
      <w:r w:rsidR="008F3E74">
        <w:rPr>
          <w:szCs w:val="28"/>
        </w:rPr>
        <w:t xml:space="preserve"> 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251EE0" w:rsidRPr="00156D72" w:rsidRDefault="00FB1750" w:rsidP="00251EE0">
      <w:pPr>
        <w:ind w:firstLine="720"/>
        <w:jc w:val="both"/>
        <w:rPr>
          <w:b/>
          <w:szCs w:val="28"/>
        </w:rPr>
      </w:pPr>
      <w:r w:rsidRPr="00FB1750">
        <w:rPr>
          <w:b/>
          <w:szCs w:val="28"/>
        </w:rPr>
        <w:t>227</w:t>
      </w:r>
      <w:r>
        <w:rPr>
          <w:b/>
          <w:szCs w:val="28"/>
          <w:lang w:val="en-US"/>
        </w:rPr>
        <w:t> </w:t>
      </w:r>
      <w:r w:rsidRPr="00FB1750">
        <w:rPr>
          <w:b/>
          <w:szCs w:val="28"/>
        </w:rPr>
        <w:t>912 141</w:t>
      </w:r>
      <w:r w:rsidR="00251EE0" w:rsidRPr="00156D72">
        <w:rPr>
          <w:b/>
          <w:szCs w:val="28"/>
        </w:rPr>
        <w:t xml:space="preserve"> (</w:t>
      </w:r>
      <w:r w:rsidR="00BE7753">
        <w:rPr>
          <w:b/>
          <w:szCs w:val="28"/>
        </w:rPr>
        <w:t>Двести двадцать семь миллионов</w:t>
      </w:r>
      <w:r w:rsidR="00251EE0">
        <w:rPr>
          <w:b/>
          <w:szCs w:val="28"/>
        </w:rPr>
        <w:t xml:space="preserve"> </w:t>
      </w:r>
      <w:r w:rsidR="00BE7753">
        <w:rPr>
          <w:b/>
          <w:szCs w:val="28"/>
        </w:rPr>
        <w:t xml:space="preserve">девятьсот двенадцать </w:t>
      </w:r>
      <w:r w:rsidR="00251EE0">
        <w:rPr>
          <w:b/>
          <w:szCs w:val="28"/>
        </w:rPr>
        <w:t xml:space="preserve">тысяч </w:t>
      </w:r>
      <w:r w:rsidR="00BE7753">
        <w:rPr>
          <w:b/>
          <w:szCs w:val="28"/>
        </w:rPr>
        <w:t>сто сорок один</w:t>
      </w:r>
      <w:r w:rsidR="00251EE0" w:rsidRPr="00156D72">
        <w:rPr>
          <w:b/>
          <w:szCs w:val="28"/>
        </w:rPr>
        <w:t>) рубл</w:t>
      </w:r>
      <w:r w:rsidR="00BE7753">
        <w:rPr>
          <w:b/>
          <w:szCs w:val="28"/>
        </w:rPr>
        <w:t>ь</w:t>
      </w:r>
      <w:r w:rsidR="00251EE0" w:rsidRPr="00156D72">
        <w:rPr>
          <w:b/>
          <w:szCs w:val="28"/>
        </w:rPr>
        <w:t xml:space="preserve"> </w:t>
      </w:r>
      <w:r w:rsidR="00BE7753">
        <w:rPr>
          <w:b/>
          <w:szCs w:val="28"/>
        </w:rPr>
        <w:t>58</w:t>
      </w:r>
      <w:r w:rsidR="00251EE0">
        <w:rPr>
          <w:b/>
          <w:szCs w:val="28"/>
        </w:rPr>
        <w:t xml:space="preserve"> копеек</w:t>
      </w:r>
      <w:r w:rsidR="00251EE0" w:rsidRPr="00156D72">
        <w:rPr>
          <w:b/>
          <w:szCs w:val="28"/>
        </w:rPr>
        <w:t xml:space="preserve"> без НДС;</w:t>
      </w:r>
    </w:p>
    <w:p w:rsidR="00251EE0" w:rsidRPr="00BE7753" w:rsidRDefault="00251EE0" w:rsidP="00251EE0">
      <w:pPr>
        <w:jc w:val="both"/>
        <w:rPr>
          <w:b/>
          <w:szCs w:val="28"/>
        </w:rPr>
      </w:pPr>
      <w:r>
        <w:rPr>
          <w:b/>
          <w:szCs w:val="28"/>
        </w:rPr>
        <w:t xml:space="preserve">          </w:t>
      </w:r>
      <w:r w:rsidR="00BE7753">
        <w:rPr>
          <w:b/>
          <w:szCs w:val="28"/>
        </w:rPr>
        <w:t>273 494 569</w:t>
      </w:r>
      <w:r>
        <w:rPr>
          <w:b/>
          <w:szCs w:val="28"/>
        </w:rPr>
        <w:t xml:space="preserve"> </w:t>
      </w:r>
      <w:r w:rsidRPr="00156D72">
        <w:rPr>
          <w:b/>
          <w:szCs w:val="28"/>
        </w:rPr>
        <w:t>(</w:t>
      </w:r>
      <w:r w:rsidR="00BE7753">
        <w:rPr>
          <w:b/>
          <w:szCs w:val="28"/>
        </w:rPr>
        <w:t>Двести семьдесят три миллиона</w:t>
      </w:r>
      <w:r w:rsidRPr="00156D72">
        <w:rPr>
          <w:b/>
          <w:szCs w:val="28"/>
        </w:rPr>
        <w:t xml:space="preserve"> </w:t>
      </w:r>
      <w:r w:rsidR="00BE7753">
        <w:rPr>
          <w:b/>
          <w:szCs w:val="28"/>
        </w:rPr>
        <w:t>четыреста девяносто четыре</w:t>
      </w:r>
      <w:r w:rsidRPr="00156D72">
        <w:rPr>
          <w:b/>
          <w:szCs w:val="28"/>
        </w:rPr>
        <w:t xml:space="preserve"> тысяч</w:t>
      </w:r>
      <w:r w:rsidR="00BE7753">
        <w:rPr>
          <w:b/>
          <w:szCs w:val="28"/>
        </w:rPr>
        <w:t>и</w:t>
      </w:r>
      <w:r w:rsidRPr="00156D72">
        <w:rPr>
          <w:b/>
          <w:szCs w:val="28"/>
        </w:rPr>
        <w:t xml:space="preserve"> </w:t>
      </w:r>
      <w:r w:rsidR="00BE7753">
        <w:rPr>
          <w:b/>
          <w:szCs w:val="28"/>
        </w:rPr>
        <w:t>пятьсот шестьдесят девять</w:t>
      </w:r>
      <w:r>
        <w:rPr>
          <w:b/>
          <w:szCs w:val="28"/>
        </w:rPr>
        <w:t>) рублей</w:t>
      </w:r>
      <w:r w:rsidRPr="00156D72">
        <w:rPr>
          <w:b/>
          <w:szCs w:val="28"/>
        </w:rPr>
        <w:t xml:space="preserve"> </w:t>
      </w:r>
      <w:r w:rsidR="00BE7753">
        <w:rPr>
          <w:b/>
          <w:szCs w:val="28"/>
        </w:rPr>
        <w:t>89</w:t>
      </w:r>
      <w:r w:rsidRPr="00156D72">
        <w:rPr>
          <w:b/>
          <w:szCs w:val="28"/>
        </w:rPr>
        <w:t xml:space="preserve"> копе</w:t>
      </w:r>
      <w:r>
        <w:rPr>
          <w:b/>
          <w:szCs w:val="28"/>
        </w:rPr>
        <w:t>ек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810F23">
        <w:rPr>
          <w:szCs w:val="28"/>
        </w:rPr>
        <w:t>3</w:t>
      </w:r>
      <w:r w:rsidR="00086DE1">
        <w:rPr>
          <w:szCs w:val="28"/>
        </w:rPr>
        <w:t>0</w:t>
      </w:r>
      <w:r w:rsidR="008B103F">
        <w:rPr>
          <w:szCs w:val="28"/>
        </w:rPr>
        <w:t>.06</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8B103F">
        <w:rPr>
          <w:bCs/>
          <w:szCs w:val="28"/>
        </w:rPr>
        <w:t>180</w:t>
      </w:r>
      <w:r w:rsidRPr="00E63102">
        <w:rPr>
          <w:bCs/>
          <w:szCs w:val="28"/>
        </w:rPr>
        <w:t xml:space="preserve"> (</w:t>
      </w:r>
      <w:r w:rsidR="008B103F">
        <w:rPr>
          <w:bCs/>
          <w:szCs w:val="28"/>
        </w:rPr>
        <w:t>ста восьмидесяти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251EE0">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Default="0081778C" w:rsidP="0014709B">
      <w:pPr>
        <w:spacing w:after="100" w:afterAutospacing="1"/>
        <w:ind w:left="12744" w:firstLine="708"/>
        <w:jc w:val="both"/>
        <w:rPr>
          <w:szCs w:val="28"/>
        </w:rPr>
      </w:pPr>
      <w:r>
        <w:rPr>
          <w:szCs w:val="28"/>
        </w:rPr>
        <w:t>Таблица № 1</w:t>
      </w:r>
    </w:p>
    <w:p w:rsidR="007F65CF" w:rsidRDefault="007F65CF" w:rsidP="0014709B">
      <w:pPr>
        <w:spacing w:after="100" w:afterAutospacing="1"/>
        <w:ind w:left="12744" w:firstLine="708"/>
        <w:jc w:val="both"/>
        <w:rPr>
          <w:szCs w:val="28"/>
        </w:rPr>
      </w:pPr>
    </w:p>
    <w:p w:rsidR="007F65CF" w:rsidRPr="004B4450" w:rsidRDefault="007F65CF" w:rsidP="0014709B">
      <w:pPr>
        <w:spacing w:after="100" w:afterAutospacing="1"/>
        <w:ind w:left="12744" w:firstLine="708"/>
        <w:jc w:val="both"/>
        <w:rPr>
          <w:szCs w:val="28"/>
        </w:rPr>
      </w:pPr>
    </w:p>
    <w:p w:rsidR="00971134" w:rsidRDefault="00B20960" w:rsidP="0081778C">
      <w:pPr>
        <w:pStyle w:val="a7"/>
        <w:spacing w:after="100" w:afterAutospacing="1"/>
        <w:ind w:left="0" w:firstLine="709"/>
        <w:jc w:val="both"/>
        <w:rPr>
          <w:szCs w:val="28"/>
        </w:rPr>
      </w:pPr>
      <w:r>
        <w:rPr>
          <w:szCs w:val="28"/>
        </w:rPr>
        <w:t xml:space="preserve">  </w:t>
      </w:r>
    </w:p>
    <w:tbl>
      <w:tblPr>
        <w:tblW w:w="15588" w:type="dxa"/>
        <w:tblLook w:val="04A0" w:firstRow="1" w:lastRow="0" w:firstColumn="1" w:lastColumn="0" w:noHBand="0" w:noVBand="1"/>
      </w:tblPr>
      <w:tblGrid>
        <w:gridCol w:w="555"/>
        <w:gridCol w:w="2971"/>
        <w:gridCol w:w="1566"/>
        <w:gridCol w:w="1810"/>
        <w:gridCol w:w="1566"/>
        <w:gridCol w:w="618"/>
        <w:gridCol w:w="866"/>
        <w:gridCol w:w="1550"/>
        <w:gridCol w:w="1960"/>
        <w:gridCol w:w="2126"/>
      </w:tblGrid>
      <w:tr w:rsidR="005D7148" w:rsidRPr="005D7148" w:rsidTr="005D7148">
        <w:trPr>
          <w:trHeight w:val="255"/>
        </w:trPr>
        <w:tc>
          <w:tcPr>
            <w:tcW w:w="5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 п/п</w:t>
            </w:r>
          </w:p>
        </w:tc>
        <w:tc>
          <w:tcPr>
            <w:tcW w:w="2971"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rPr>
                <w:b/>
                <w:bCs/>
                <w:sz w:val="20"/>
                <w:szCs w:val="20"/>
              </w:rPr>
            </w:pPr>
            <w:r w:rsidRPr="005D7148">
              <w:rPr>
                <w:b/>
                <w:bCs/>
                <w:sz w:val="20"/>
                <w:szCs w:val="20"/>
              </w:rPr>
              <w:t>Наименование Товара</w:t>
            </w:r>
          </w:p>
        </w:tc>
        <w:tc>
          <w:tcPr>
            <w:tcW w:w="1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Марка, вариант исполнения</w:t>
            </w:r>
          </w:p>
        </w:tc>
        <w:tc>
          <w:tcPr>
            <w:tcW w:w="1810"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ГОСТ, ТУ</w:t>
            </w:r>
          </w:p>
        </w:tc>
        <w:tc>
          <w:tcPr>
            <w:tcW w:w="1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Размер</w:t>
            </w:r>
          </w:p>
        </w:tc>
        <w:tc>
          <w:tcPr>
            <w:tcW w:w="618"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Ед. изм.</w:t>
            </w:r>
          </w:p>
        </w:tc>
        <w:tc>
          <w:tcPr>
            <w:tcW w:w="866"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Кол-во</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Предельно максимальная цена без НДС, руб.</w:t>
            </w:r>
          </w:p>
        </w:tc>
        <w:tc>
          <w:tcPr>
            <w:tcW w:w="1960"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 xml:space="preserve"> Сумма без НДС, руб. </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5D7148" w:rsidRPr="005D7148" w:rsidRDefault="005D7148" w:rsidP="005D7148">
            <w:pPr>
              <w:jc w:val="center"/>
              <w:rPr>
                <w:b/>
                <w:bCs/>
                <w:sz w:val="20"/>
                <w:szCs w:val="20"/>
              </w:rPr>
            </w:pPr>
            <w:r w:rsidRPr="005D7148">
              <w:rPr>
                <w:b/>
                <w:bCs/>
                <w:sz w:val="20"/>
                <w:szCs w:val="20"/>
              </w:rPr>
              <w:t xml:space="preserve"> Сумма с НДС, руб. </w:t>
            </w:r>
          </w:p>
        </w:tc>
      </w:tr>
      <w:tr w:rsidR="005D7148" w:rsidRPr="005D7148" w:rsidTr="005D7148">
        <w:trPr>
          <w:trHeight w:val="570"/>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2971"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1810"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618"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866"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1960"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r>
      <w:tr w:rsidR="005D7148" w:rsidRPr="005D7148" w:rsidTr="005D7148">
        <w:trPr>
          <w:trHeight w:val="1110"/>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2971"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1810"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618"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866"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5D7148" w:rsidRPr="005D7148" w:rsidRDefault="005D7148" w:rsidP="005D7148">
            <w:pPr>
              <w:rPr>
                <w:b/>
                <w:bCs/>
                <w:sz w:val="20"/>
                <w:szCs w:val="20"/>
              </w:rPr>
            </w:pPr>
          </w:p>
        </w:tc>
        <w:tc>
          <w:tcPr>
            <w:tcW w:w="1960"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5D7148" w:rsidRPr="005D7148" w:rsidRDefault="005D7148" w:rsidP="005D7148">
            <w:pPr>
              <w:rPr>
                <w:b/>
                <w:bCs/>
                <w:sz w:val="20"/>
                <w:szCs w:val="20"/>
              </w:rPr>
            </w:pP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Арматура А1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41 530,00</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166 120,00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199 344,00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Арматура А1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39 740,00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47 688,00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Арматура А3</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25Г2С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44 870,00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35 896,00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43 075,20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Двутавр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535-88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 (Б2)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52 020,00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156 060,00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187 272,00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Квадрат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57 930,00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23 172,00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27 806,40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Квадрат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47 140,00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56 568,00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82 260,00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164 520,00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197 424,00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643 120,00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771 744,00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241 170,00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289 404,00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73 370,00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278 806,00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334 567,20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72 920,00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379 184,00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455 020,80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71 050,00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113 680,00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136 416,00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73 800,00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35 424,00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73 800,00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35 424,00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Круг калиброванный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80 430,00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16 086,00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19 303,20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Лист просечно-вытяжной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ТУ 36.26.11-5-8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ПВЛ-508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43 350,00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953 700,00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1 144 440,00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Полоса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48 820,00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97 640,00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117 168,00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Полоса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97 120,00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116 544,00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Полоса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ст.ХВГ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293 850,00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117 540,00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141 048,00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Полоса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ст.ХВГ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45х500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293 850,00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117 540,00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141 048,00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43 790,00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87 580,00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105 096,00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42 800,00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119 840,00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143 808,00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41 870,00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83 740,00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100 488,00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40 770,00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407 700,00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489 240,00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40 770,00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244 620,00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293 544,00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40 770,00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489 240,00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587 088,00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40 770,00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326 160,00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391 392,00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40 240,00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1 126 720,00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1 352 064,00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40 240,00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120 720,00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144 864,00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40 240,00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482 880,00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579 456,00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40 240,00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40 240,00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48 288,00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40 240,00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563 360,00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676 032,00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40 530,00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48 636,00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405 300,00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486 360,00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40 530,00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48 636,00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210 756,00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252 907,20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291 816,00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350 179,20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211 008,00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253 209,60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87 920,00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105 504,00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43 960,00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52 752,00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35 168,00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42 201,60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35 168,00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42 201,60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36 912,00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44 294,40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ст. 3пс/сп</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56 800,00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95 424,00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904 500,00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1 085 400,00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44 730,00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89 460,00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107 352,00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44 730,00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44 730,00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53 676,00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44 720,00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670 800,00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804 960,00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44 350,00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70 960,00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85 152,00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44 340,00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487 740,00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585 288,00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41 664,00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520 800,00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624 960,00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41 664,00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434 000,00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520 800,00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1 215 200,00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1 458 240,00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965 800,00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1 158 960,00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43 900,00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26 340,00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31 608,00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46 740,00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28 044,00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33 652,80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59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27 684,00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33 220,80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64 596,00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77 515,20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46 360,00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37 088,00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44 505,60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46 360,00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37 088,00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44 505,60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50 490,00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10 098,00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12 117,60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38 576,00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46 291,20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46 920,00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37 536,00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45 043,20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46 130,00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36 904,00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44 284,80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46 130,00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36 904,00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44 284,80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49 510,00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39 608,00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47 529,60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69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49 200,00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147 600,00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177 120,00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38 872,00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46 646,40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170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38 872,00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46 646,40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43 310,00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34 648,00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41 577,60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46 550,00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37 240,00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44 688,00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20Х13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118 890,00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95 112,00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114 134,40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20Х13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122 630,00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98 104,00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117 724,80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20Х13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120 750,00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96 600,00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115 920,00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5ХНМ</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165 210,00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198 252,00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237 902,40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5ХНМ</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165 210,00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132 168,00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158 601,60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79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Х12Ф1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282 840,00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113 136,00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135 763,20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Х12Ф1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282 840,00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113 136,00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135 763,20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12 028,00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14 433,60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14 412,00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14 412,00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14 412,00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85 250,00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34 100,00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40 920,00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круглая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57 820,00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46 256,00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55 507,20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ст.08ПС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0,7х1250х2500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54 810,00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7 673 400,00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9 208 080,00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ст.08ПС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54 530,00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6 543 600,00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7 852 320,00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89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ст.08ПС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53 890,00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6 466 800,00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7 760 160,00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ст.08ПС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54 160,00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649 920,00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779 904,00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50 580,00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10 116 000,00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12 139 200,00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11 584 800,00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13 901 760,00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4 768 000,00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5 721 600,00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11 443 200,00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13 731 840,00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8 582 400,00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10 298 880,00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1 907 200,00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2 288 640,00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1 907 200,00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2 288 640,00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3 814 400,00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4 577 280,00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99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2 842 800,00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3 411 360,00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1 137 120,00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1 364 544,00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3 790 400,00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4 548 480,00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762 880,00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915 456,00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1 542 720,00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1 851 264,00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482 100,00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578 520,00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1 542 720,00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1 851 264,00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674 940,00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809 928,00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49 890,00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49 890,00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59 868,00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49 890,00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49 890,00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59 868,00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47 610,00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47 610,00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57 132,00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52 020,00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62 424,00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74 908,80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52 170,00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2 086 800,00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2 504 160,00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09Г2С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307 320,00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368 784,00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47 870,00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38 296,00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45 955,20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99 000,00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118 800,00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51 160,00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204 640,00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245 568,00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58 450,00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46 760,00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56 112,00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58 940,00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353 640,00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424 368,00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У8А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110 770,00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221 540,00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265 848,00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119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60С2А</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ТУ 14-1-2108-77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2,0х1000х2000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352 050,00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281 640,00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337 968,00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65Г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1,0х1000х2000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236 310,00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141 786,00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170 143,20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65Г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1,2х1000х2000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234 580,00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46 916,00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56 299,20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65Г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1,5х1000х2000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229 590,00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45 918,00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55 101,60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65Г</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2,0х1000х2000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231 600,00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46 320,00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55 584,00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оцинк.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08ПС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0,55х1250х2500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62 470,00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7 496 400,00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8 995 680,00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рифленая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4 959 000,00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5 950 800,00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Сталь листовая рифленая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10х1500х6000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396 720,00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476 064,00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25х25х4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45 340,00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136 020,00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163 224,00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32х32х4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183 040,00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219 648,00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129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35х35х3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46 230,00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27 738,00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33 285,60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40х40х4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985 680,00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1 182 816,00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45х45х4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40 980,00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57 372,00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68 846,40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50х50х5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40 490,00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728 820,00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874 584,00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50х50х6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43 060,00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43 060,00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51 672,00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63х63х5ст.</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40 790,00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326 320,00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391 584,00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63х63х6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40 490,00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8 098,00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9 717,60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75х75х8ст.</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41 780,00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1 086 280,00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1 303 536,00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100х100х10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41 480,00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663 680,00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796 416,00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125х125х8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32 472,00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38 966,40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139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125х125х12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48 610,00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38 888,00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46 665,60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63х40х5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60 790,00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206 686,00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248 023,20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3сп/пс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100х63х8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48 510,00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9 702,00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11 642,40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09Г2С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50х50х5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36 600,00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43 920,00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Сталь угловая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09Г2С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100х100х10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52 260,00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41 808,00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50 169,60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364 920,00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291 936,00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350 323,20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12х2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239 280,00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47 856,00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57 427,20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14х2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208 600,00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83 440,00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100 128,00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154 250,00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4 010 500,00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4 812 600,00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22х1,5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179 390,00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71 756,00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86 107,20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149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22х2,5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179 760,00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215 712,00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258 854,40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151 270,00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211 778,00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254 133,60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140 050,00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3 921 400,00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4 705 680,00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27х3,2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151 270,00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2 420 320,00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2 904 384,00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132 460,00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105 968,00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127 161,60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34х3,5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125 840,00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3 523 520,00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4 228 224,00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34х4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123 120,00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270 864,00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325 036,80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116 370,00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4 654 800,00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5 585 760,00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113 720,00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4 093 920,00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4 912 704,00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42х6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109 790,00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109 790,00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131 748,00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159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48х4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113 720,00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170 580,00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204 696,00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107 380,00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1 718 080,00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2 061 696,00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107 380,00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1 718 080,00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2 061 696,00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51х5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84 390,00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67 512,00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81 014,40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57х4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112 196,00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134 635,20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60х5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80 140,00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160 280,00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192 336,00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63,5х5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79 010,00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31 604,00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37 924,80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76х8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72 547,20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76х10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76 290,00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45 774,00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54 928,80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83х6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31 352,00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37 622,40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169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89х4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62 704,00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75 244,80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89х10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76 290,00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45 774,00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54 928,80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89х12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72 547,20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102х5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78 390,00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94 068,00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102х5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302 280,00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362 736,00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127х5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287 166,00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344 599,20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127х6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75 890,00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60 712,00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72 854,40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140х8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15 114,00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18 136,80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159х6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75 590,00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90 708,00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180х6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75 570,00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90 684,00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179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219х6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81 290,00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113 806,00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136 567,20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219х8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203 814,00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244 576,80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219х12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376 272,00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451 526,40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219х36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72 547,20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219х40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75 360,00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135 648,00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162 777,60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245х8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188 136,00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225 763,20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245х20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77 630,00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62 104,00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74 524,80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273х8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250 848,00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301 017,60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бесшовная холоднодеформированная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20</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273х12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78 390,00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219 492,00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263 390,40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16х1,2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57 030,00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228 120,00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273 744,00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189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48х2,0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47 530,00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190 120,00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228 144,00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57х3,5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34 848,00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41 817,60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76х3,5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5 575 680,00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6 690 816,00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89х3,5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113 256,00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135 907,20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102х3,5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25 536,00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30 643,20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108х3,5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51 072,00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61 286,40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114х4,0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34 048,00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40 857,60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133х4,5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68 096,00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81 715,20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159х4,5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110 656,00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132 787,20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электросварная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159х5,0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44 060,00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35 248,00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42 297,60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199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15х2,8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823 500,00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988 200,00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239 706,00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287 647,20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42 970,00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206 256,00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247 507,20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32х3,2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42 970,00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257 820,00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309 384,00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34 056,00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40 867,20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2 469 060,00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2 962 872,00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65х4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5 418 400,00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6 502 080,00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100х4,5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170 280,00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204 336,00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15х2,8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67 320,00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2 962 080,00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3 554 496,00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20х2,8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64 250,00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2 827 000,00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3 392 400,00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209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62 470,00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3 123 500,00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3 748 200,00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32х3,2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62 270,00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3 736 200,00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4 483 440,00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493 440,00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592 128,00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Труба водогазопроводная оцинкованная</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50х3,5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60 790,00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364 740,00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437 688,00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квадратная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20х20х2,0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44 060,00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8 812,00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10 574,40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квадратная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25х25х2,0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44 060,00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52 872,00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63 446,40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квадратная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30х30х3,0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10 440,00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квадратная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50х50х4,0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40 580,00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81 160,00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97 392,00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Труба проф ПО-А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40х20х1,4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50 930,00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40 744,00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48 892,80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40х20х2,0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43 880,00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201 848,00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242 217,60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219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40х25х2,0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43 880,00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8 776,00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10 531,20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40х25х3,0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42 870,00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8 574,00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10 288,80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40х25х3,0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43 880,00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35 104,00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42 124,80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80х60х4,0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42 570,00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8 514,00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10 216,80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9 152,00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10 982,40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6,5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45 760,00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54 912,00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7</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45 760,00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9 152,00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10 982,40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43 880,00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307 160,00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368 592,00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43 460,00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582 364,00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698 836,80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140 040,00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168 048,00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229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625 512,00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750 614,40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46 220,00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9 244,00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11 092,80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56 680,00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11 336,00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13 603,20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3сп/пс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113 990,00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341 970,00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410 364,00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09Г2С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56 960,00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11 392,00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13 670,40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Швеллер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09Г2С</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66 250,00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15 900,00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123 000,00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123 000,00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ст. 20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153 750,00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184 500,00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49 200,00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239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17</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19</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24 600,00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61 500,00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73 800,00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51 250,00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61 500,00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49 200,00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123 000,00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147 600,00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51 250,00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235 750,00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282 900,00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46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55 120,00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187 408,00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224 889,60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35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55 120,00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143 312,00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171 974,40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249</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17</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12 736,80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250</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19</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12 736,80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42 456,00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50 947,20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27</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31 842,00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38 210,40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106 140,00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127 368,00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36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53 070,00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12 736,80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40Х</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55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56 910,00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79 674,00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95 608,80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256</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50 350,00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20 140,00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24 168,00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257</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 Шестигранник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ст. 45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50 350,00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50 350,00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60 420,00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242,00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1 210,00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1 452,00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259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195,99</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4 899,75</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5 879,70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193,71</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4 842,75</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5 811,30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217,00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2 170,00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2 604,00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38</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189,81</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7 117,88</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8 541,45</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196,40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14 730,00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17 676,00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186,00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93 000,00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111 600,00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223,20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11 160,00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13 392,00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568</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184,29</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104 584,58</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125 501,49</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Круг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223,20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111 600,00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133 920,00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1мм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195,51</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977 550,00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1 173 060,00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269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1,5мм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205,00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2 050 000,00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2 460 000,00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2мм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203,00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812 000,00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974 400,00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3мм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172,50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3 450 000,00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4 140 000,00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5мм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161,67</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1 212 525,00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1 455 030,00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2590-88, ГОСТ 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1250х2500 10мм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165,00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82 500,00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99 000,00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19904-90, ГОСТ 5582-75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1,0х1000х2000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232,50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11 625,00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13 950,00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275</w:t>
            </w:r>
          </w:p>
        </w:tc>
        <w:tc>
          <w:tcPr>
            <w:tcW w:w="2971" w:type="dxa"/>
            <w:tcBorders>
              <w:top w:val="nil"/>
              <w:left w:val="nil"/>
              <w:bottom w:val="nil"/>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nil"/>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19904-90,ГОСТ 5582-75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1,5х1000х2000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177,43</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44 357,50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53 229,00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276</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19904-90, ГОСТ 7350-77</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2,0х1000х2000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210,00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1 470 000,00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1 764 000,00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19904-90, ГОСТ5582-75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2,5х1000х2000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205,00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717 500,00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861 000,00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20Х23Н18</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199904-74, ГОСТ 5632-72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10х1000х2000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306,86</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61 372,00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73 646,40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279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холоднокатанный (шлифованный)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AISI 304</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5582-75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1,5х1500х3000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399 000,00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478 800,00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Лист нержавеющий холоднокатанный (зеркальный)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AISI 430</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5582-75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1250х2500 1мм</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130,00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715 000,00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858 000,00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Сталь листовая холоднокатанная коррозийно-стойкая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DEKO 8</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1,5х1250х250</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301,28</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150 640,00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180 768,00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14х2,5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330,00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41 250,00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49 500,00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15х1,5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390 000,00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468 000,00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21х3</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345,28</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34 528,00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41 433,60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22х3</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68 250,00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81 900,00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27х3</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48 750,00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58 500,00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34х3,5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354,25</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106 275,00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127 530,00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38х2</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372,18</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148 872,00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178 646,40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289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42х3</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345,28</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77 688,00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93 225,60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9941-81</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48х4</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359,72</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206 839,00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248 206,80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291</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18х2,5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555 000,00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666 000,00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292</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28х4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394,60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197 300,00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236 760,00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293</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102х 3,0 мм</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340,29</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170 145,00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204 174,00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294</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102х 2,0 мм</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340,29</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51 043,50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61 252,20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295</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 xml:space="preserve">Труба тонкостенная бесшовная из коррозионностойкой стали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60х3,5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331,83</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49 774,50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59 729,40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тонкостенная бесшовная из коррозионностойкой стали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18х2,5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370,00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9 250,00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11 100,00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тонкостенная бесшовная из коррозионностойкой стали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28х4</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394,60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49 325,00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59 190,00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тонкостенная бесшовная из коррозионностойкой стали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60х3,5</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331,83</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99 549,00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119 458,80</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299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Труба бесшовная горячедеформированная нержавеющая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9941-72</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102х3</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340,29</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51 043,50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61 252,20</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300</w:t>
            </w:r>
          </w:p>
        </w:tc>
        <w:tc>
          <w:tcPr>
            <w:tcW w:w="2971"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5D7148" w:rsidRPr="005D7148" w:rsidRDefault="005D7148" w:rsidP="005D7148">
            <w:pPr>
              <w:rPr>
                <w:color w:val="auto"/>
                <w:sz w:val="20"/>
                <w:szCs w:val="20"/>
              </w:rPr>
            </w:pPr>
            <w:r w:rsidRPr="005D7148">
              <w:rPr>
                <w:color w:val="auto"/>
                <w:sz w:val="20"/>
                <w:szCs w:val="20"/>
              </w:rPr>
              <w:t xml:space="preserve">Шестигранник    </w:t>
            </w:r>
          </w:p>
        </w:tc>
        <w:tc>
          <w:tcPr>
            <w:tcW w:w="1566" w:type="dxa"/>
            <w:tcBorders>
              <w:top w:val="nil"/>
              <w:left w:val="single" w:sz="4" w:space="0" w:color="auto"/>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12Х18Н10Т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ГОСТ2879-2006,ГОСТ5949-75</w:t>
            </w:r>
          </w:p>
        </w:tc>
        <w:tc>
          <w:tcPr>
            <w:tcW w:w="15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19</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277,00</w:t>
            </w:r>
          </w:p>
        </w:tc>
        <w:tc>
          <w:tcPr>
            <w:tcW w:w="1960" w:type="dxa"/>
            <w:tcBorders>
              <w:top w:val="nil"/>
              <w:left w:val="nil"/>
              <w:bottom w:val="single" w:sz="4" w:space="0" w:color="auto"/>
              <w:right w:val="nil"/>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83 100,00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99 720,00</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301</w:t>
            </w:r>
          </w:p>
        </w:tc>
        <w:tc>
          <w:tcPr>
            <w:tcW w:w="2971" w:type="dxa"/>
            <w:tcBorders>
              <w:top w:val="single" w:sz="4" w:space="0" w:color="auto"/>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Анод цинковый ЦО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ЦО</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ГОСТ 1180-91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10х500х1000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517</w:t>
            </w:r>
          </w:p>
        </w:tc>
        <w:tc>
          <w:tcPr>
            <w:tcW w:w="1550" w:type="dxa"/>
            <w:tcBorders>
              <w:top w:val="single" w:sz="4" w:space="0" w:color="993300"/>
              <w:left w:val="single" w:sz="4" w:space="0" w:color="993300"/>
              <w:bottom w:val="single" w:sz="4" w:space="0" w:color="993300"/>
              <w:right w:val="single" w:sz="4" w:space="0" w:color="993300"/>
            </w:tcBorders>
            <w:shd w:val="clear" w:color="000000" w:fill="FFFFFF"/>
            <w:noWrap/>
            <w:vAlign w:val="center"/>
            <w:hideMark/>
          </w:tcPr>
          <w:p w:rsidR="005D7148" w:rsidRPr="005D7148" w:rsidRDefault="005D7148" w:rsidP="005D7148">
            <w:pPr>
              <w:jc w:val="center"/>
              <w:rPr>
                <w:rFonts w:ascii="Arial" w:hAnsi="Arial" w:cs="Arial"/>
                <w:color w:val="auto"/>
                <w:sz w:val="20"/>
                <w:szCs w:val="20"/>
              </w:rPr>
            </w:pPr>
            <w:r w:rsidRPr="005D7148">
              <w:rPr>
                <w:rFonts w:ascii="Arial" w:hAnsi="Arial" w:cs="Arial"/>
                <w:color w:val="auto"/>
                <w:sz w:val="20"/>
                <w:szCs w:val="20"/>
              </w:rPr>
              <w:t>270,00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139 455,00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167 346,00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АМГ2.М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0,8х1200х3000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11 500,00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А5М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247,00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24 700,00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29 640,00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АД1М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1,5х1200х3000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31 500,00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37 800,00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АМГ2.М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1,5х1200х3000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469 200,00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АМГ2.М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2,0х1200х3000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103 500,00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124 200,00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АМГ2.М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3,0х1200х3000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230,00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69 000,00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82 800,00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квинтет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АМr2Н2Р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21631-76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215,00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129 000,00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309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ГОСТ 2008-2007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28</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12 127,50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14 553,00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ГОСТ 2008-2007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70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30 870,00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37 044,00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2208-2007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0,5х600х1500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9</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3 969,00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4 762,80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2208-2007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2х600х1500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33</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14 332,50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17 199,00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2208-2007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37 485,00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44 982,00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латунный </w:t>
            </w:r>
          </w:p>
        </w:tc>
        <w:tc>
          <w:tcPr>
            <w:tcW w:w="1566"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2208-2007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441,00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19 845,00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23 814,00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медный холоднокатанный мягкий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2х600х1500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804 000,00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964 800,00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медный холоднокатанный мягкий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3х600х15000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1 072 000,00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1 286 400,00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медный холоднокатанный мягкий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0,8х600х1500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268 000,00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321 600,00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медный холоднокатанный мягкий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0,5х600х1500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107 200,00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128 640,00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319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Лист медный холоднокатанный мягкий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683 400,00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820 080,00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Лист медный холоднокатанный мягкий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1173-2006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1х600х1500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700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375 200,00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450 240,00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Литник бронзовый </w:t>
            </w:r>
          </w:p>
        </w:tc>
        <w:tc>
          <w:tcPr>
            <w:tcW w:w="1566" w:type="dxa"/>
            <w:tcBorders>
              <w:top w:val="nil"/>
              <w:left w:val="nil"/>
              <w:bottom w:val="nil"/>
              <w:right w:val="nil"/>
            </w:tcBorders>
            <w:shd w:val="clear" w:color="000000" w:fill="FFFFFF"/>
            <w:noWrap/>
            <w:vAlign w:val="bottom"/>
            <w:hideMark/>
          </w:tcPr>
          <w:p w:rsidR="005D7148" w:rsidRPr="005D7148" w:rsidRDefault="005D7148" w:rsidP="005D7148">
            <w:pPr>
              <w:jc w:val="center"/>
              <w:rPr>
                <w:rFonts w:ascii="Arial" w:hAnsi="Arial" w:cs="Arial"/>
                <w:color w:val="auto"/>
                <w:sz w:val="20"/>
                <w:szCs w:val="20"/>
              </w:rPr>
            </w:pPr>
            <w:r w:rsidRPr="005D7148">
              <w:rPr>
                <w:rFonts w:ascii="Arial" w:hAnsi="Arial" w:cs="Arial"/>
                <w:color w:val="auto"/>
                <w:sz w:val="20"/>
                <w:szCs w:val="20"/>
              </w:rPr>
              <w:t> </w:t>
            </w:r>
          </w:p>
        </w:tc>
        <w:tc>
          <w:tcPr>
            <w:tcW w:w="1810" w:type="dxa"/>
            <w:tcBorders>
              <w:top w:val="nil"/>
              <w:left w:val="single" w:sz="4" w:space="0" w:color="auto"/>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24301-93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ДУ 300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222 750,00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267 300,00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Проволока алюминиевая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ГОСТ 7871-75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3,15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534,00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26 700,00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32 040,00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Проволока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ТУ 16-705.492-2005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622,00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248 800,00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298 560,00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xml:space="preserve"> ГОСТ 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36</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ГОСТ 1628-78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18175-78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90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52 000,00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62 400,00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18175-78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60 000,00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514,50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257 250,00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308 700,00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329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240 000,00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45 360,00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37 800,00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45 360,00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70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56 700,00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68 040,00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56 700,00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68 040,00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90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386,12</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77 224,00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92 668,80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ОЦС555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ГОСТ 1628-78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396 900,00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476 280,00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ОЦС555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ГОСТ 1628-78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141 750,00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170 100,00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ОЦС555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ГОСТ 1628-78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59 760,00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ОЦС555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1628-78</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386,12</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19 306,00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23 167,20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339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Пруток латунный круглый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5 670,00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6 804,00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Пруток латунный круглый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13 230,00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15 876,00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9 025,00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10 830,00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1 845,00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2 214,00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18 050,00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21 660,00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36 100,00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43 320,00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54 150,00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64 980,00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54 150,00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64 980,00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54 150,00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64 980,00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27 075,00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32 490,00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349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Пруток латунный круглый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54 150,00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64 980,00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18</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356,80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26 760,00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32 112,00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52 350,00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62 820,00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52 350,00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62 820,00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32</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34 900,00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41 880,00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8 725,00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10 470,00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14</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10 470,00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12 564,00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18</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17 450,00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20 940,00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ЛС59-1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п/т 42</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17 450,00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20 940,00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круглый тянутый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10 830,00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12 996,00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359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Л63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9 225,00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11 070,00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Пруток шестигранный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ЛС59-1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8 900,00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10 680,00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22 057,50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26 469,00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14</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12 450,00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14 940,00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9 432,50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11 319,00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12 450,00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14 940,00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539,00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13 475,00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16 170,00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35</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49 800,00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59 760,00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12 450,00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14 940,00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тянутый круглый твердый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17 430,00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20 916,00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369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36</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15 300,00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6 375,00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7 650,00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35</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6 525,00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7 830,00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Д16Т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6 525,00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7 830,00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алюминиевый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АМГ5</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ГОСТ21488-97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13 050,00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15 660,00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153 750,00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184 500,00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12х1х3000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60 000,00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14х1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478,26</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2 391,30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2 869,56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656,00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6 560,00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7 872,00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379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22х2х3000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148 800,00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45х2,5х3000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369 000,00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594,00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89 100,00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106 920,00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22х2</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155 000,00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186 000,00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42х2,5х3000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75 000,00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90 000,00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12х1х3000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615,00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61 500,00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73 800,00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625,00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75 000,00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мягкая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8х1,5</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10 050,00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12 060,00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М3ТБТ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10х1</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88 500,00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106 200,00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389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Труба медная мягкая</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8х1</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14 275,00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17 130,00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Труба медная</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8х1</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6 840,00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Труба медная мягкая</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М3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14х1</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571,00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57 100,00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68 520,00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БТМ1М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617-06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16х1</w:t>
            </w:r>
          </w:p>
        </w:tc>
        <w:tc>
          <w:tcPr>
            <w:tcW w:w="618" w:type="dxa"/>
            <w:tcBorders>
              <w:top w:val="nil"/>
              <w:left w:val="nil"/>
              <w:bottom w:val="single" w:sz="4" w:space="0" w:color="auto"/>
              <w:right w:val="single" w:sz="4" w:space="0" w:color="auto"/>
            </w:tcBorders>
            <w:shd w:val="clear" w:color="000000" w:fill="FFFFFF"/>
            <w:vAlign w:val="bottom"/>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591,00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8 865,00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10 638,00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Фольга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ДПРХМ А5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 ГОСТ 618-73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0,06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422,87</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158 576,25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190 291,50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Пруток латунный круглый</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Л 63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369,00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9 225,00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11 070,00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БРО5Ц5С5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b/>
                <w:bCs/>
                <w:color w:val="auto"/>
                <w:sz w:val="20"/>
                <w:szCs w:val="20"/>
              </w:rPr>
            </w:pPr>
            <w:r w:rsidRPr="005D7148">
              <w:rPr>
                <w:b/>
                <w:bCs/>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11 700,00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медный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М1Т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1535-06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509,60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15 288,00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397</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Проволока латунная</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Л 63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12920-67</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549,00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8 235,00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9 882,00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398</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Проволока медная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2,25мм</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ТУ 16-705.492-2005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622,00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311 000,00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373 200,00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399</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Шестигранник латунный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Л 63</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2060-2006</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38</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10 500,00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400</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Пруток бронзовый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БРАЖ 9-4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b/>
                <w:bCs/>
                <w:color w:val="auto"/>
                <w:sz w:val="20"/>
                <w:szCs w:val="20"/>
              </w:rPr>
            </w:pPr>
            <w:r w:rsidRPr="005D7148">
              <w:rPr>
                <w:b/>
                <w:bCs/>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514,50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12 862,50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15 435,00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401</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Чушка алюминиевая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АК-7 вторичный</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1583-93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120,00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432 000,00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402</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Чушка алюминиевая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АК-12 вторичный</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1583-93</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140,00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280 000,00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336 000,00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403</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прямоугольная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АДЗ1Т1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22233-2001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60х25х2х200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256,00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76 800,00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404</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алюминиевая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АД 3Т1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22233-2001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40х20х3</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75</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261,00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19 575,00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23 490,00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405</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 xml:space="preserve">Труба латунная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Л68</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494-90</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16х10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470,00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4 700,00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5 640,00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406</w:t>
            </w:r>
          </w:p>
        </w:tc>
        <w:tc>
          <w:tcPr>
            <w:tcW w:w="2971" w:type="dxa"/>
            <w:tcBorders>
              <w:top w:val="nil"/>
              <w:left w:val="nil"/>
              <w:bottom w:val="single" w:sz="4" w:space="0" w:color="auto"/>
              <w:right w:val="single" w:sz="4" w:space="0" w:color="auto"/>
            </w:tcBorders>
            <w:shd w:val="clear" w:color="000000" w:fill="FFFFFF"/>
            <w:hideMark/>
          </w:tcPr>
          <w:p w:rsidR="005D7148" w:rsidRPr="005D7148" w:rsidRDefault="005D7148" w:rsidP="005D7148">
            <w:pPr>
              <w:rPr>
                <w:sz w:val="20"/>
                <w:szCs w:val="20"/>
              </w:rPr>
            </w:pPr>
            <w:r w:rsidRPr="005D7148">
              <w:rPr>
                <w:sz w:val="20"/>
                <w:szCs w:val="20"/>
              </w:rPr>
              <w:t>Никель анод</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НПА-1</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ГОСТ 2132-2015</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10х250х1000</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500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1 580,00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790 000,00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948 000,00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407</w:t>
            </w:r>
          </w:p>
        </w:tc>
        <w:tc>
          <w:tcPr>
            <w:tcW w:w="2971" w:type="dxa"/>
            <w:tcBorders>
              <w:top w:val="single" w:sz="4" w:space="0" w:color="993300"/>
              <w:left w:val="single" w:sz="4" w:space="0" w:color="993300"/>
              <w:bottom w:val="single" w:sz="4" w:space="0" w:color="993300"/>
              <w:right w:val="single" w:sz="4" w:space="0" w:color="993300"/>
            </w:tcBorders>
            <w:shd w:val="clear" w:color="000000" w:fill="FFFFFF"/>
            <w:hideMark/>
          </w:tcPr>
          <w:p w:rsidR="005D7148" w:rsidRPr="005D7148" w:rsidRDefault="005D7148" w:rsidP="005D7148">
            <w:pPr>
              <w:rPr>
                <w:sz w:val="20"/>
                <w:szCs w:val="20"/>
              </w:rPr>
            </w:pPr>
            <w:r w:rsidRPr="005D7148">
              <w:rPr>
                <w:sz w:val="20"/>
                <w:szCs w:val="20"/>
              </w:rPr>
              <w:t>Лист алюминиевый с ромбическим рефлением</w:t>
            </w:r>
          </w:p>
        </w:tc>
        <w:tc>
          <w:tcPr>
            <w:tcW w:w="1566" w:type="dxa"/>
            <w:tcBorders>
              <w:top w:val="nil"/>
              <w:left w:val="single" w:sz="4" w:space="0" w:color="auto"/>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АМГ2НР</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b/>
                <w:bCs/>
                <w:color w:val="auto"/>
                <w:sz w:val="20"/>
                <w:szCs w:val="20"/>
              </w:rPr>
            </w:pPr>
            <w:r w:rsidRPr="005D7148">
              <w:rPr>
                <w:b/>
                <w:bCs/>
                <w:color w:val="auto"/>
                <w:sz w:val="20"/>
                <w:szCs w:val="20"/>
              </w:rPr>
              <w:t>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3Х1200Х3000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262,74</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262 740,00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315 288,00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408</w:t>
            </w:r>
          </w:p>
        </w:tc>
        <w:tc>
          <w:tcPr>
            <w:tcW w:w="2971" w:type="dxa"/>
            <w:tcBorders>
              <w:top w:val="nil"/>
              <w:left w:val="single" w:sz="4" w:space="0" w:color="993300"/>
              <w:bottom w:val="single" w:sz="4" w:space="0" w:color="993300"/>
              <w:right w:val="single" w:sz="4" w:space="0" w:color="993300"/>
            </w:tcBorders>
            <w:shd w:val="clear" w:color="000000" w:fill="FFFFFF"/>
            <w:hideMark/>
          </w:tcPr>
          <w:p w:rsidR="005D7148" w:rsidRPr="005D7148" w:rsidRDefault="005D7148" w:rsidP="005D7148">
            <w:pPr>
              <w:rPr>
                <w:sz w:val="20"/>
                <w:szCs w:val="20"/>
              </w:rPr>
            </w:pPr>
            <w:r w:rsidRPr="005D7148">
              <w:rPr>
                <w:sz w:val="20"/>
                <w:szCs w:val="20"/>
              </w:rPr>
              <w:t xml:space="preserve">Лист алюминиевый квинтет </w:t>
            </w:r>
          </w:p>
        </w:tc>
        <w:tc>
          <w:tcPr>
            <w:tcW w:w="1566" w:type="dxa"/>
            <w:tcBorders>
              <w:top w:val="nil"/>
              <w:left w:val="single" w:sz="4" w:space="0" w:color="auto"/>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АМг3Н2 </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ГОСТ 21631-76 </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color w:val="auto"/>
                <w:sz w:val="20"/>
                <w:szCs w:val="20"/>
              </w:rPr>
            </w:pPr>
            <w:r w:rsidRPr="005D7148">
              <w:rPr>
                <w:color w:val="auto"/>
                <w:sz w:val="20"/>
                <w:szCs w:val="20"/>
              </w:rPr>
              <w:t xml:space="preserve">8,0х1500х3000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600</w:t>
            </w:r>
          </w:p>
        </w:tc>
        <w:tc>
          <w:tcPr>
            <w:tcW w:w="1550"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color w:val="auto"/>
                <w:sz w:val="20"/>
                <w:szCs w:val="20"/>
              </w:rPr>
            </w:pPr>
            <w:r w:rsidRPr="005D7148">
              <w:rPr>
                <w:color w:val="auto"/>
                <w:sz w:val="20"/>
                <w:szCs w:val="20"/>
              </w:rPr>
              <w:t>490,00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352 800,00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409</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1050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183 750,00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220 500,00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2(1)</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22233-2002</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1600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280 000,00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336 000,00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2(2)</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500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105 000,00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2(3)</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30 625,00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36 750,00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 (1)</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1150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201 250,00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241 500,00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3(2)</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22233-2008</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2250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393 750,00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472 500,00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3(3)</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1175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205 625,00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246 750,00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4000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4</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2100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441 000,00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5</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6</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2800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490 000,00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588 000,00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419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7</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3650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638 750,00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766 500,00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8</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9 166,50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10 999,80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9</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4 583,25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5 499,90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10</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3 208,28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3 849,93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11</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2600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455 000,00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546 000,00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12</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22233-2009</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125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22 916,25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27 499,50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13</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36 666,00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43 999,20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14</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320 827,50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384 993,00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15</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2100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441 000,00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16</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2050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358 750,00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430 500,00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429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3150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45 832,50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54 999,00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3900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682 500,00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819 000,00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19</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175</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297 500,00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357 000,00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20</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450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82 498,50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98 998,20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21</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2850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513 000,00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615 600,00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22</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2000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432 000,00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АД-31Т5, 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23</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2000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360 000,00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432 000,00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436</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24</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22233-2003</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600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109 998,00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131 997,60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437</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31Т5, 3000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25</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1 833,30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2 199,96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438</w:t>
            </w:r>
          </w:p>
        </w:tc>
        <w:tc>
          <w:tcPr>
            <w:tcW w:w="2971"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rPr>
                <w:sz w:val="20"/>
                <w:szCs w:val="20"/>
              </w:rPr>
            </w:pPr>
            <w:r w:rsidRPr="005D7148">
              <w:rPr>
                <w:sz w:val="20"/>
                <w:szCs w:val="20"/>
              </w:rPr>
              <w:t>Профиль алюминиевый АД 31Т5, 2000 мм</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26</w:t>
            </w:r>
          </w:p>
        </w:tc>
        <w:tc>
          <w:tcPr>
            <w:tcW w:w="181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ГОСТ 8617-81, ГОСТ 4784-97, ГОСТ 22233-2001</w:t>
            </w:r>
          </w:p>
        </w:tc>
        <w:tc>
          <w:tcPr>
            <w:tcW w:w="15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0</w:t>
            </w:r>
          </w:p>
        </w:tc>
        <w:tc>
          <w:tcPr>
            <w:tcW w:w="155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439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АТ-626/1 АД31  6000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27</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22233-2005</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339 160,50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406 992,60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440</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 xml:space="preserve">Профиль  алюминиевый Б-0099 (АТ-601)  АД 31Т 4000 мм труба алюминиевая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22233-2004</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27 499,50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32 999,40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441</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Б-0099 (АТ-641)  АД 31Т 6000 мм труба алюминиевая</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22233-2004</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9000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1 620 000,00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1 944 000,00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442</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Б-0099 (АТ-996)  АД 31Т 6000 мм труба алюминиевая</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28</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22233-2004</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7500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1 350 000,00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1 620 000,00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443</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АТ-053 (уголок 25х25х3)  мм АД 31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22233-2004</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325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59 582,25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71 498,70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444</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АД 31Т 6000 мм швеллер 20х20х2</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29</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ГОСТ 8617-81, ГОСТ 4784-97, ГОСТ 22233-2004</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кг</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1300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238 329,00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285 994,80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445</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Труба   алюминиевая 20х2х4000 мм  АД 31Т</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446</w:t>
            </w:r>
          </w:p>
        </w:tc>
        <w:tc>
          <w:tcPr>
            <w:tcW w:w="2971" w:type="dxa"/>
            <w:tcBorders>
              <w:top w:val="nil"/>
              <w:left w:val="nil"/>
              <w:bottom w:val="nil"/>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Уголок алюминиевый АД 31 ГОСТ 8617-81, ГОСТ 22233-2001 20х40х2 длина 2500 мм</w:t>
            </w:r>
          </w:p>
        </w:tc>
        <w:tc>
          <w:tcPr>
            <w:tcW w:w="1566" w:type="dxa"/>
            <w:tcBorders>
              <w:top w:val="nil"/>
              <w:left w:val="nil"/>
              <w:bottom w:val="nil"/>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810" w:type="dxa"/>
            <w:tcBorders>
              <w:top w:val="nil"/>
              <w:left w:val="nil"/>
              <w:bottom w:val="nil"/>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1566" w:type="dxa"/>
            <w:tcBorders>
              <w:top w:val="nil"/>
              <w:left w:val="nil"/>
              <w:bottom w:val="nil"/>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618" w:type="dxa"/>
            <w:tcBorders>
              <w:top w:val="nil"/>
              <w:left w:val="nil"/>
              <w:bottom w:val="nil"/>
              <w:right w:val="single" w:sz="4" w:space="0" w:color="auto"/>
            </w:tcBorders>
            <w:shd w:val="clear" w:color="auto" w:fill="auto"/>
            <w:vAlign w:val="center"/>
            <w:hideMark/>
          </w:tcPr>
          <w:p w:rsidR="005D7148" w:rsidRPr="005D7148" w:rsidRDefault="005D7148" w:rsidP="005D7148">
            <w:pPr>
              <w:jc w:val="center"/>
              <w:rPr>
                <w:rFonts w:ascii="Calibri" w:hAnsi="Calibri"/>
                <w:sz w:val="20"/>
                <w:szCs w:val="20"/>
              </w:rPr>
            </w:pPr>
            <w:r w:rsidRPr="005D7148">
              <w:rPr>
                <w:rFonts w:ascii="Calibri" w:hAnsi="Calibri"/>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2225</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183,33</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407 909,25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489 491,10   </w:t>
            </w:r>
          </w:p>
        </w:tc>
      </w:tr>
      <w:tr w:rsidR="005D7148" w:rsidRPr="005D7148" w:rsidTr="005D7148">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447</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Т-образный ПТ-30 длина 2700 мм,30х8х1,5мм</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АД 31 Т</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xml:space="preserve"> ГОСТ 8617-81,  ГОСТ 22233-2001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Arial" w:hAnsi="Arial" w:cs="Arial"/>
                <w:sz w:val="20"/>
                <w:szCs w:val="20"/>
              </w:rPr>
            </w:pPr>
            <w:r w:rsidRPr="005D7148">
              <w:rPr>
                <w:rFonts w:ascii="Arial" w:hAnsi="Arial" w:cs="Arial"/>
                <w:sz w:val="20"/>
                <w:szCs w:val="20"/>
              </w:rPr>
              <w:t>п/м</w:t>
            </w:r>
          </w:p>
        </w:tc>
        <w:tc>
          <w:tcPr>
            <w:tcW w:w="866"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sz w:val="20"/>
                <w:szCs w:val="20"/>
              </w:rPr>
            </w:pPr>
            <w:r w:rsidRPr="005D7148">
              <w:rPr>
                <w:sz w:val="20"/>
                <w:szCs w:val="20"/>
              </w:rPr>
              <w:t>50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150,00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7 500,00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9 000,00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448</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Профиль алюминиевый стыкоперекрывающий ГОСТ 22233-2001 длина 2,7 м,30х8х1,5мм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АД 31 Т</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xml:space="preserve"> ГОСТ 8617-81,  ГОСТ 22233-2001 </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Arial" w:hAnsi="Arial" w:cs="Arial"/>
                <w:sz w:val="20"/>
                <w:szCs w:val="20"/>
              </w:rPr>
            </w:pPr>
            <w:r w:rsidRPr="005D7148">
              <w:rPr>
                <w:rFonts w:ascii="Arial" w:hAnsi="Arial" w:cs="Arial"/>
                <w:sz w:val="20"/>
                <w:szCs w:val="20"/>
              </w:rPr>
              <w:t>п/м</w:t>
            </w:r>
          </w:p>
        </w:tc>
        <w:tc>
          <w:tcPr>
            <w:tcW w:w="866"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sz w:val="20"/>
                <w:szCs w:val="20"/>
              </w:rPr>
            </w:pPr>
            <w:r w:rsidRPr="005D7148">
              <w:rPr>
                <w:sz w:val="20"/>
                <w:szCs w:val="20"/>
              </w:rPr>
              <w:t>240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148,00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35 520,00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42 624,00   </w:t>
            </w:r>
          </w:p>
        </w:tc>
      </w:tr>
      <w:tr w:rsidR="005D7148" w:rsidRPr="005D7148" w:rsidTr="005D7148">
        <w:trPr>
          <w:trHeight w:val="76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449</w:t>
            </w:r>
          </w:p>
        </w:tc>
        <w:tc>
          <w:tcPr>
            <w:tcW w:w="2971"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rPr>
                <w:sz w:val="20"/>
                <w:szCs w:val="20"/>
              </w:rPr>
            </w:pPr>
            <w:r w:rsidRPr="005D7148">
              <w:rPr>
                <w:sz w:val="20"/>
                <w:szCs w:val="20"/>
              </w:rPr>
              <w:t>Уголок алюминиевый цвет (черный муар) АД 31 ГОСТ 21631-76, ГОСТ 22233-2001 20х20х1х2000 мм</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АД 31 Т</w:t>
            </w:r>
          </w:p>
        </w:tc>
        <w:tc>
          <w:tcPr>
            <w:tcW w:w="181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xml:space="preserve"> ГОСТ 21631-76, ГОСТ 22233-2001</w:t>
            </w:r>
          </w:p>
        </w:tc>
        <w:tc>
          <w:tcPr>
            <w:tcW w:w="1566"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rFonts w:ascii="Arial" w:hAnsi="Arial" w:cs="Arial"/>
                <w:sz w:val="20"/>
                <w:szCs w:val="20"/>
              </w:rPr>
            </w:pPr>
            <w:r w:rsidRPr="005D7148">
              <w:rPr>
                <w:rFonts w:ascii="Arial" w:hAnsi="Arial" w:cs="Arial"/>
                <w:sz w:val="20"/>
                <w:szCs w:val="20"/>
              </w:rPr>
              <w:t>шт</w:t>
            </w:r>
          </w:p>
        </w:tc>
        <w:tc>
          <w:tcPr>
            <w:tcW w:w="866"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sz w:val="20"/>
                <w:szCs w:val="20"/>
              </w:rPr>
            </w:pPr>
            <w:r w:rsidRPr="005D7148">
              <w:rPr>
                <w:sz w:val="20"/>
                <w:szCs w:val="20"/>
              </w:rPr>
              <w:t>300</w:t>
            </w:r>
          </w:p>
        </w:tc>
        <w:tc>
          <w:tcPr>
            <w:tcW w:w="1550" w:type="dxa"/>
            <w:tcBorders>
              <w:top w:val="nil"/>
              <w:left w:val="nil"/>
              <w:bottom w:val="single" w:sz="4" w:space="0" w:color="auto"/>
              <w:right w:val="single" w:sz="4" w:space="0" w:color="auto"/>
            </w:tcBorders>
            <w:shd w:val="clear" w:color="auto" w:fill="auto"/>
            <w:vAlign w:val="center"/>
            <w:hideMark/>
          </w:tcPr>
          <w:p w:rsidR="005D7148" w:rsidRPr="005D7148" w:rsidRDefault="005D7148" w:rsidP="005D7148">
            <w:pPr>
              <w:jc w:val="center"/>
              <w:rPr>
                <w:sz w:val="20"/>
                <w:szCs w:val="20"/>
              </w:rPr>
            </w:pPr>
            <w:r w:rsidRPr="005D7148">
              <w:rPr>
                <w:sz w:val="20"/>
                <w:szCs w:val="20"/>
              </w:rPr>
              <w:t>110,00</w:t>
            </w:r>
          </w:p>
        </w:tc>
        <w:tc>
          <w:tcPr>
            <w:tcW w:w="1960" w:type="dxa"/>
            <w:tcBorders>
              <w:top w:val="nil"/>
              <w:left w:val="nil"/>
              <w:bottom w:val="single" w:sz="4" w:space="0" w:color="auto"/>
              <w:right w:val="single" w:sz="4" w:space="0" w:color="auto"/>
            </w:tcBorders>
            <w:shd w:val="clear" w:color="000000" w:fill="FFFFFF"/>
            <w:vAlign w:val="center"/>
            <w:hideMark/>
          </w:tcPr>
          <w:p w:rsidR="005D7148" w:rsidRPr="005D7148" w:rsidRDefault="005D7148" w:rsidP="005D7148">
            <w:pPr>
              <w:jc w:val="center"/>
              <w:rPr>
                <w:sz w:val="20"/>
                <w:szCs w:val="20"/>
              </w:rPr>
            </w:pPr>
            <w:r w:rsidRPr="005D7148">
              <w:rPr>
                <w:sz w:val="20"/>
                <w:szCs w:val="20"/>
              </w:rPr>
              <w:t xml:space="preserve">                 33 000,00   </w:t>
            </w:r>
          </w:p>
        </w:tc>
        <w:tc>
          <w:tcPr>
            <w:tcW w:w="2126" w:type="dxa"/>
            <w:tcBorders>
              <w:top w:val="nil"/>
              <w:left w:val="nil"/>
              <w:bottom w:val="single" w:sz="4" w:space="0" w:color="auto"/>
              <w:right w:val="single" w:sz="4" w:space="0" w:color="auto"/>
            </w:tcBorders>
            <w:shd w:val="clear" w:color="000000" w:fill="FFFFFF"/>
            <w:noWrap/>
            <w:vAlign w:val="center"/>
            <w:hideMark/>
          </w:tcPr>
          <w:p w:rsidR="005D7148" w:rsidRPr="005D7148" w:rsidRDefault="005D7148" w:rsidP="005D7148">
            <w:pPr>
              <w:jc w:val="center"/>
              <w:rPr>
                <w:sz w:val="20"/>
                <w:szCs w:val="20"/>
              </w:rPr>
            </w:pPr>
            <w:r w:rsidRPr="005D7148">
              <w:rPr>
                <w:sz w:val="20"/>
                <w:szCs w:val="20"/>
              </w:rPr>
              <w:t xml:space="preserve">                39 600,00   </w:t>
            </w:r>
          </w:p>
        </w:tc>
      </w:tr>
      <w:tr w:rsidR="005D7148" w:rsidRPr="005D7148" w:rsidTr="005D7148">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D7148" w:rsidRPr="005D7148" w:rsidRDefault="005D7148" w:rsidP="005D7148">
            <w:pPr>
              <w:rPr>
                <w:b/>
                <w:bCs/>
                <w:sz w:val="20"/>
                <w:szCs w:val="20"/>
              </w:rPr>
            </w:pPr>
            <w:r w:rsidRPr="005D7148">
              <w:rPr>
                <w:b/>
                <w:bCs/>
                <w:sz w:val="20"/>
                <w:szCs w:val="20"/>
              </w:rPr>
              <w:t> </w:t>
            </w:r>
          </w:p>
        </w:tc>
        <w:tc>
          <w:tcPr>
            <w:tcW w:w="2971" w:type="dxa"/>
            <w:tcBorders>
              <w:top w:val="nil"/>
              <w:left w:val="nil"/>
              <w:bottom w:val="single" w:sz="4" w:space="0" w:color="auto"/>
              <w:right w:val="single" w:sz="4" w:space="0" w:color="auto"/>
            </w:tcBorders>
            <w:shd w:val="clear" w:color="auto" w:fill="auto"/>
            <w:vAlign w:val="bottom"/>
            <w:hideMark/>
          </w:tcPr>
          <w:p w:rsidR="005D7148" w:rsidRPr="005D7148" w:rsidRDefault="005D7148" w:rsidP="005D7148">
            <w:pPr>
              <w:rPr>
                <w:b/>
                <w:bCs/>
                <w:sz w:val="20"/>
                <w:szCs w:val="20"/>
              </w:rPr>
            </w:pPr>
            <w:r w:rsidRPr="005D7148">
              <w:rPr>
                <w:b/>
                <w:bCs/>
                <w:sz w:val="20"/>
                <w:szCs w:val="20"/>
              </w:rPr>
              <w:t>ИТОГО</w:t>
            </w:r>
          </w:p>
        </w:tc>
        <w:tc>
          <w:tcPr>
            <w:tcW w:w="1566" w:type="dxa"/>
            <w:tcBorders>
              <w:top w:val="nil"/>
              <w:left w:val="nil"/>
              <w:bottom w:val="single" w:sz="4" w:space="0" w:color="auto"/>
              <w:right w:val="single" w:sz="4" w:space="0" w:color="auto"/>
            </w:tcBorders>
            <w:shd w:val="clear" w:color="auto" w:fill="auto"/>
            <w:noWrap/>
            <w:vAlign w:val="bottom"/>
            <w:hideMark/>
          </w:tcPr>
          <w:p w:rsidR="005D7148" w:rsidRPr="005D7148" w:rsidRDefault="005D7148" w:rsidP="005D7148">
            <w:pPr>
              <w:jc w:val="center"/>
              <w:rPr>
                <w:b/>
                <w:bCs/>
                <w:sz w:val="20"/>
                <w:szCs w:val="20"/>
              </w:rPr>
            </w:pPr>
            <w:r w:rsidRPr="005D7148">
              <w:rPr>
                <w:b/>
                <w:bCs/>
                <w:sz w:val="20"/>
                <w:szCs w:val="20"/>
              </w:rPr>
              <w:t> </w:t>
            </w:r>
          </w:p>
        </w:tc>
        <w:tc>
          <w:tcPr>
            <w:tcW w:w="1810" w:type="dxa"/>
            <w:tcBorders>
              <w:top w:val="nil"/>
              <w:left w:val="nil"/>
              <w:bottom w:val="single" w:sz="4" w:space="0" w:color="auto"/>
              <w:right w:val="single" w:sz="4" w:space="0" w:color="auto"/>
            </w:tcBorders>
            <w:shd w:val="clear" w:color="auto" w:fill="auto"/>
            <w:noWrap/>
            <w:vAlign w:val="bottom"/>
            <w:hideMark/>
          </w:tcPr>
          <w:p w:rsidR="005D7148" w:rsidRPr="005D7148" w:rsidRDefault="005D7148" w:rsidP="005D7148">
            <w:pPr>
              <w:jc w:val="center"/>
              <w:rPr>
                <w:b/>
                <w:bCs/>
                <w:sz w:val="20"/>
                <w:szCs w:val="20"/>
              </w:rPr>
            </w:pPr>
            <w:r w:rsidRPr="005D714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5D7148" w:rsidRPr="005D7148" w:rsidRDefault="005D7148" w:rsidP="005D7148">
            <w:pPr>
              <w:jc w:val="center"/>
              <w:rPr>
                <w:b/>
                <w:bCs/>
                <w:sz w:val="20"/>
                <w:szCs w:val="20"/>
              </w:rPr>
            </w:pPr>
            <w:r w:rsidRPr="005D7148">
              <w:rPr>
                <w:b/>
                <w:bCs/>
                <w:sz w:val="20"/>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5D7148" w:rsidRPr="005D7148" w:rsidRDefault="005D7148" w:rsidP="005D7148">
            <w:pPr>
              <w:jc w:val="center"/>
              <w:rPr>
                <w:b/>
                <w:bCs/>
                <w:sz w:val="20"/>
                <w:szCs w:val="20"/>
              </w:rPr>
            </w:pPr>
            <w:r w:rsidRPr="005D7148">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b/>
                <w:bCs/>
                <w:sz w:val="20"/>
                <w:szCs w:val="20"/>
              </w:rPr>
            </w:pPr>
            <w:r w:rsidRPr="005D7148">
              <w:rPr>
                <w:b/>
                <w:bCs/>
                <w:sz w:val="20"/>
                <w:szCs w:val="20"/>
              </w:rPr>
              <w:t> </w:t>
            </w:r>
          </w:p>
        </w:tc>
        <w:tc>
          <w:tcPr>
            <w:tcW w:w="1550"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b/>
                <w:bCs/>
                <w:sz w:val="20"/>
                <w:szCs w:val="20"/>
              </w:rPr>
            </w:pPr>
            <w:r w:rsidRPr="005D7148">
              <w:rPr>
                <w:b/>
                <w:bCs/>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b/>
                <w:bCs/>
                <w:sz w:val="20"/>
                <w:szCs w:val="20"/>
              </w:rPr>
            </w:pPr>
            <w:r w:rsidRPr="005D7148">
              <w:rPr>
                <w:b/>
                <w:bCs/>
                <w:sz w:val="20"/>
                <w:szCs w:val="20"/>
              </w:rPr>
              <w:t xml:space="preserve">    227 912 141,58   </w:t>
            </w:r>
          </w:p>
        </w:tc>
        <w:tc>
          <w:tcPr>
            <w:tcW w:w="2126" w:type="dxa"/>
            <w:tcBorders>
              <w:top w:val="nil"/>
              <w:left w:val="nil"/>
              <w:bottom w:val="single" w:sz="4" w:space="0" w:color="auto"/>
              <w:right w:val="single" w:sz="4" w:space="0" w:color="auto"/>
            </w:tcBorders>
            <w:shd w:val="clear" w:color="auto" w:fill="auto"/>
            <w:noWrap/>
            <w:vAlign w:val="center"/>
            <w:hideMark/>
          </w:tcPr>
          <w:p w:rsidR="005D7148" w:rsidRPr="005D7148" w:rsidRDefault="005D7148" w:rsidP="005D7148">
            <w:pPr>
              <w:jc w:val="center"/>
              <w:rPr>
                <w:b/>
                <w:bCs/>
                <w:sz w:val="20"/>
                <w:szCs w:val="20"/>
              </w:rPr>
            </w:pPr>
            <w:r w:rsidRPr="005D7148">
              <w:rPr>
                <w:b/>
                <w:bCs/>
                <w:sz w:val="20"/>
                <w:szCs w:val="20"/>
              </w:rPr>
              <w:t xml:space="preserve">   273 494 569,89   </w:t>
            </w:r>
          </w:p>
        </w:tc>
      </w:tr>
    </w:tbl>
    <w:p w:rsidR="00971134" w:rsidRDefault="00971134" w:rsidP="0081778C">
      <w:pPr>
        <w:pStyle w:val="a7"/>
        <w:spacing w:after="100" w:afterAutospacing="1"/>
        <w:ind w:left="0" w:firstLine="709"/>
        <w:jc w:val="both"/>
        <w:rPr>
          <w:szCs w:val="28"/>
        </w:rPr>
      </w:pPr>
    </w:p>
    <w:p w:rsidR="00285E93" w:rsidRPr="00285E93" w:rsidRDefault="00285E93" w:rsidP="00285E93">
      <w:pPr>
        <w:rPr>
          <w:szCs w:val="28"/>
        </w:rPr>
      </w:pPr>
    </w:p>
    <w:p w:rsidR="00285E93" w:rsidRPr="00285E93" w:rsidRDefault="00285E93" w:rsidP="00285E93">
      <w:pPr>
        <w:rPr>
          <w:szCs w:val="28"/>
        </w:rPr>
      </w:pPr>
    </w:p>
    <w:p w:rsidR="00285E93" w:rsidRPr="00285E93" w:rsidRDefault="00285E93" w:rsidP="00285E93">
      <w:pPr>
        <w:rPr>
          <w:szCs w:val="28"/>
        </w:rPr>
      </w:pPr>
    </w:p>
    <w:p w:rsidR="00285E93" w:rsidRDefault="00285E93" w:rsidP="00285E93">
      <w:pPr>
        <w:rPr>
          <w:szCs w:val="28"/>
        </w:rPr>
      </w:pPr>
    </w:p>
    <w:p w:rsidR="00285E93" w:rsidRDefault="00285E93" w:rsidP="00285E93">
      <w:pPr>
        <w:ind w:firstLine="708"/>
      </w:pPr>
      <w:r>
        <w:rPr>
          <w:szCs w:val="28"/>
        </w:rPr>
        <w:tab/>
      </w:r>
    </w:p>
    <w:p w:rsidR="00285E93" w:rsidRDefault="00285E93" w:rsidP="00285E93">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ind w:firstLine="708"/>
      </w:pPr>
      <w:r>
        <w:t xml:space="preserve">        Начальник службы МТО</w:t>
      </w:r>
      <w:r>
        <w:tab/>
      </w:r>
      <w:r>
        <w:tab/>
      </w:r>
      <w:r>
        <w:tab/>
      </w:r>
      <w:r>
        <w:tab/>
      </w:r>
      <w:r>
        <w:tab/>
      </w:r>
      <w:r>
        <w:tab/>
      </w:r>
      <w:r>
        <w:tab/>
      </w:r>
      <w:r>
        <w:tab/>
        <w:t>М.С. Герасимов</w:t>
      </w:r>
    </w:p>
    <w:p w:rsidR="00285E93" w:rsidRDefault="00285E93" w:rsidP="00285E93">
      <w:pPr>
        <w:tabs>
          <w:tab w:val="left" w:pos="1536"/>
        </w:tabs>
        <w:rPr>
          <w:szCs w:val="28"/>
        </w:rPr>
      </w:pPr>
    </w:p>
    <w:p w:rsidR="0098428A" w:rsidRPr="00285E93" w:rsidRDefault="00285E93" w:rsidP="00285E93">
      <w:pPr>
        <w:tabs>
          <w:tab w:val="left" w:pos="1536"/>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251EE0">
        <w:rPr>
          <w:sz w:val="20"/>
          <w:szCs w:val="20"/>
        </w:rPr>
        <w:t>59</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251EE0">
        <w:rPr>
          <w:b/>
          <w:szCs w:val="28"/>
        </w:rPr>
        <w:t>59</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251EE0">
        <w:rPr>
          <w:b/>
          <w:szCs w:val="28"/>
        </w:rPr>
        <w:t>59</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251EE0">
        <w:rPr>
          <w:b/>
          <w:color w:val="000000" w:themeColor="text1"/>
          <w:szCs w:val="28"/>
        </w:rPr>
        <w:t>черного, цветного, нержавеющего</w:t>
      </w:r>
      <w:r w:rsidR="00251EE0" w:rsidRPr="00B41EA9">
        <w:rPr>
          <w:b/>
          <w:color w:val="000000" w:themeColor="text1"/>
          <w:szCs w:val="28"/>
        </w:rPr>
        <w:t xml:space="preserve"> </w:t>
      </w:r>
      <w:r w:rsidR="00251EE0">
        <w:rPr>
          <w:b/>
          <w:color w:val="000000" w:themeColor="text1"/>
          <w:szCs w:val="28"/>
        </w:rPr>
        <w:t>металлопроката и алюминиевого профиля</w:t>
      </w:r>
      <w:r w:rsidR="00251EE0" w:rsidRPr="00E94F78">
        <w:rPr>
          <w:szCs w:val="28"/>
        </w:rPr>
        <w:t xml:space="preserve"> </w:t>
      </w:r>
      <w:r w:rsidR="007F65CF" w:rsidRPr="00E94F78">
        <w:rPr>
          <w:szCs w:val="28"/>
        </w:rPr>
        <w:t>для нужд Тамбовского ВРЗ и Воронежск</w:t>
      </w:r>
      <w:r w:rsidR="007F65CF">
        <w:rPr>
          <w:szCs w:val="28"/>
        </w:rPr>
        <w:t>ого ВРЗ – филиалов АО «ВРМ» в 1</w:t>
      </w:r>
      <w:r w:rsidR="007F65CF" w:rsidRPr="00E94F78">
        <w:rPr>
          <w:szCs w:val="28"/>
        </w:rPr>
        <w:t>-</w:t>
      </w:r>
      <w:r w:rsidR="007F65CF">
        <w:rPr>
          <w:szCs w:val="28"/>
        </w:rPr>
        <w:t>2</w:t>
      </w:r>
      <w:r w:rsidR="007F65CF" w:rsidRPr="00E94F78">
        <w:rPr>
          <w:szCs w:val="28"/>
        </w:rPr>
        <w:t xml:space="preserve"> квартале</w:t>
      </w:r>
      <w:r w:rsidR="007F65CF">
        <w:rPr>
          <w:szCs w:val="28"/>
        </w:rPr>
        <w:t xml:space="preserve">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251EE0">
        <w:rPr>
          <w:color w:val="000000" w:themeColor="text1"/>
          <w:sz w:val="22"/>
          <w:szCs w:val="22"/>
        </w:rPr>
        <w:t>59</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251EE0">
        <w:rPr>
          <w:sz w:val="22"/>
          <w:szCs w:val="22"/>
        </w:rPr>
        <w:t>59</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51EE0">
        <w:rPr>
          <w:color w:val="000000" w:themeColor="text1"/>
          <w:szCs w:val="28"/>
        </w:rPr>
        <w:t>59</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251EE0">
        <w:rPr>
          <w:color w:val="000000" w:themeColor="text1"/>
          <w:sz w:val="22"/>
          <w:szCs w:val="22"/>
        </w:rPr>
        <w:t>59</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73E84" w:rsidRPr="00E453D5" w:rsidRDefault="00B73E84" w:rsidP="00B73E84">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B73E84" w:rsidRPr="00E453D5" w:rsidRDefault="00B73E84" w:rsidP="00B73E84">
      <w:pPr>
        <w:widowControl w:val="0"/>
        <w:shd w:val="clear" w:color="auto" w:fill="FFFFFF"/>
        <w:autoSpaceDE w:val="0"/>
        <w:autoSpaceDN w:val="0"/>
        <w:adjustRightInd w:val="0"/>
        <w:jc w:val="both"/>
        <w:rPr>
          <w:b/>
          <w:bCs/>
          <w:spacing w:val="-9"/>
          <w:sz w:val="24"/>
        </w:rPr>
      </w:pPr>
    </w:p>
    <w:p w:rsidR="00B73E84" w:rsidRPr="00E453D5" w:rsidRDefault="00F561EF" w:rsidP="00B73E84">
      <w:pPr>
        <w:widowControl w:val="0"/>
        <w:shd w:val="clear" w:color="auto" w:fill="FFFFFF"/>
        <w:autoSpaceDE w:val="0"/>
        <w:autoSpaceDN w:val="0"/>
        <w:adjustRightInd w:val="0"/>
        <w:jc w:val="both"/>
        <w:rPr>
          <w:bCs/>
          <w:spacing w:val="3"/>
          <w:sz w:val="24"/>
        </w:rPr>
      </w:pPr>
      <w:r>
        <w:rPr>
          <w:bCs/>
          <w:sz w:val="24"/>
        </w:rPr>
        <w:t>г. Москва</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1F5E30">
        <w:rPr>
          <w:bCs/>
          <w:sz w:val="24"/>
        </w:rPr>
        <w:t>«___»</w:t>
      </w:r>
      <w:r w:rsidR="00B73E84" w:rsidRPr="00E453D5">
        <w:rPr>
          <w:bCs/>
          <w:sz w:val="24"/>
        </w:rPr>
        <w:t>_______ 20___</w:t>
      </w:r>
      <w:r w:rsidR="00B73E84" w:rsidRPr="00E453D5">
        <w:rPr>
          <w:bCs/>
          <w:spacing w:val="3"/>
          <w:sz w:val="24"/>
        </w:rPr>
        <w:t>г.</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2E650C">
      <w:pPr>
        <w:widowControl w:val="0"/>
        <w:shd w:val="clear" w:color="auto" w:fill="FFFFFF"/>
        <w:autoSpaceDE w:val="0"/>
        <w:autoSpaceDN w:val="0"/>
        <w:adjustRightInd w:val="0"/>
        <w:ind w:firstLine="708"/>
        <w:jc w:val="both"/>
        <w:rPr>
          <w:bCs/>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jc w:val="center"/>
        <w:rPr>
          <w:rFonts w:eastAsia="Arial Unicode MS"/>
          <w:b/>
          <w:sz w:val="24"/>
        </w:rPr>
      </w:pPr>
      <w:r w:rsidRPr="00E453D5">
        <w:rPr>
          <w:rFonts w:eastAsia="Arial Unicode MS"/>
          <w:b/>
          <w:sz w:val="24"/>
        </w:rPr>
        <w:t>1. ПРЕДМЕТ ДОГОВОРА</w:t>
      </w:r>
    </w:p>
    <w:p w:rsidR="00B73E84" w:rsidRPr="00E453D5" w:rsidRDefault="00B73E84" w:rsidP="00B73E84">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B73E84" w:rsidRPr="00E453D5" w:rsidRDefault="00B73E84" w:rsidP="00B73E84">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E84" w:rsidRPr="00E453D5" w:rsidRDefault="00B73E84" w:rsidP="00B73E84">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23A09" w:rsidRPr="0087431B" w:rsidRDefault="004C3859" w:rsidP="00C23A09">
      <w:pPr>
        <w:ind w:firstLine="709"/>
        <w:jc w:val="both"/>
        <w:rPr>
          <w:color w:val="auto"/>
          <w:spacing w:val="-8"/>
          <w:sz w:val="24"/>
        </w:rPr>
      </w:pPr>
      <w:r w:rsidRPr="004C3859">
        <w:rPr>
          <w:color w:val="auto"/>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r w:rsidR="00C23A09" w:rsidRPr="0087431B">
        <w:rPr>
          <w:color w:val="auto"/>
          <w:spacing w:val="-8"/>
          <w:sz w:val="24"/>
        </w:rPr>
        <w:t xml:space="preserve"> </w:t>
      </w:r>
    </w:p>
    <w:p w:rsidR="00B73E84" w:rsidRPr="00E453D5" w:rsidRDefault="00B73E84" w:rsidP="00B73E84">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E84"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F16FE0" w:rsidRPr="00F16FE0" w:rsidRDefault="00F16FE0" w:rsidP="00F16FE0">
      <w:pPr>
        <w:pStyle w:val="afb"/>
        <w:ind w:firstLine="709"/>
        <w:jc w:val="both"/>
        <w:rPr>
          <w:sz w:val="26"/>
          <w:szCs w:val="26"/>
        </w:rPr>
      </w:pPr>
      <w:r w:rsidRPr="00F16FE0">
        <w:rPr>
          <w:sz w:val="26"/>
          <w:szCs w:val="26"/>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16FE0" w:rsidRPr="00F16FE0" w:rsidRDefault="00F16FE0" w:rsidP="00F16FE0">
      <w:pPr>
        <w:widowControl w:val="0"/>
        <w:tabs>
          <w:tab w:val="left" w:pos="0"/>
          <w:tab w:val="left" w:pos="930"/>
        </w:tabs>
        <w:autoSpaceDE w:val="0"/>
        <w:autoSpaceDN w:val="0"/>
        <w:adjustRightInd w:val="0"/>
        <w:ind w:firstLine="709"/>
        <w:jc w:val="both"/>
        <w:rPr>
          <w:bCs/>
          <w:spacing w:val="-8"/>
          <w:sz w:val="26"/>
          <w:szCs w:val="26"/>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B73E84" w:rsidRPr="00E453D5" w:rsidRDefault="00B73E84" w:rsidP="00B73E84">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73E84" w:rsidRPr="00E453D5" w:rsidRDefault="00B73E84" w:rsidP="00B73E84">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7F65CF">
        <w:rPr>
          <w:sz w:val="24"/>
        </w:rPr>
        <w:t>180</w:t>
      </w:r>
      <w:r w:rsidRPr="00E453D5">
        <w:rPr>
          <w:sz w:val="24"/>
        </w:rPr>
        <w:t xml:space="preserve"> (</w:t>
      </w:r>
      <w:r w:rsidR="007F65CF">
        <w:rPr>
          <w:sz w:val="24"/>
        </w:rPr>
        <w:t>ста восьмидесяти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73E84" w:rsidRPr="00E453D5" w:rsidRDefault="00B73E84" w:rsidP="00B73E84">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52439" w:rsidRPr="00352439" w:rsidRDefault="00352439" w:rsidP="00352439">
      <w:pPr>
        <w:widowControl w:val="0"/>
        <w:tabs>
          <w:tab w:val="left" w:pos="0"/>
          <w:tab w:val="left" w:pos="930"/>
        </w:tabs>
        <w:autoSpaceDE w:val="0"/>
        <w:autoSpaceDN w:val="0"/>
        <w:adjustRightInd w:val="0"/>
        <w:ind w:firstLine="709"/>
        <w:jc w:val="both"/>
        <w:rPr>
          <w:bCs/>
          <w:color w:val="auto"/>
          <w:spacing w:val="-8"/>
          <w:sz w:val="24"/>
        </w:rPr>
      </w:pPr>
      <w:r w:rsidRPr="00352439">
        <w:rPr>
          <w:bCs/>
          <w:color w:val="auto"/>
          <w:spacing w:val="-8"/>
          <w:sz w:val="24"/>
        </w:rPr>
        <w:t>- Тамбовский ВРЗ АО «ВРМ»;</w:t>
      </w:r>
    </w:p>
    <w:p w:rsidR="00352439" w:rsidRPr="00352439" w:rsidRDefault="00352439" w:rsidP="00352439">
      <w:pPr>
        <w:widowControl w:val="0"/>
        <w:tabs>
          <w:tab w:val="left" w:pos="0"/>
          <w:tab w:val="left" w:pos="930"/>
        </w:tabs>
        <w:autoSpaceDE w:val="0"/>
        <w:autoSpaceDN w:val="0"/>
        <w:adjustRightInd w:val="0"/>
        <w:ind w:firstLine="709"/>
        <w:jc w:val="both"/>
        <w:rPr>
          <w:bCs/>
          <w:color w:val="auto"/>
          <w:spacing w:val="-8"/>
          <w:sz w:val="24"/>
        </w:rPr>
      </w:pPr>
      <w:r w:rsidRPr="00352439">
        <w:rPr>
          <w:bCs/>
          <w:color w:val="auto"/>
          <w:spacing w:val="-8"/>
          <w:sz w:val="24"/>
        </w:rPr>
        <w:t>- Воронежский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B73E84" w:rsidRDefault="00B73E84" w:rsidP="00B73E84">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B73E84" w:rsidRPr="00E453D5" w:rsidRDefault="00B73E84" w:rsidP="00B73E84">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3E84" w:rsidRPr="00E453D5" w:rsidRDefault="00B73E84" w:rsidP="00B73E84">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w:t>
      </w:r>
      <w:r w:rsidR="00397BA8">
        <w:rPr>
          <w:rFonts w:eastAsia="Calibri"/>
          <w:color w:val="212121"/>
          <w:sz w:val="24"/>
        </w:rPr>
        <w:t xml:space="preserve"> </w:t>
      </w:r>
      <w:r w:rsidRPr="00E453D5">
        <w:rPr>
          <w:rFonts w:eastAsia="Calibri"/>
          <w:color w:val="212121"/>
          <w:sz w:val="24"/>
        </w:rPr>
        <w:t>предоставления Поставщиком подтверждающих документов, указанных в настоящем пункте.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73E84" w:rsidRPr="00E453D5" w:rsidRDefault="00B73E84" w:rsidP="00B73E84">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E84" w:rsidRPr="00E453D5" w:rsidRDefault="00B73E84" w:rsidP="00B73E84">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397BA8" w:rsidRPr="00397BA8">
        <w:rPr>
          <w:bCs/>
          <w:spacing w:val="-8"/>
          <w:sz w:val="24"/>
        </w:rPr>
        <w:t xml:space="preserve"> </w:t>
      </w:r>
      <w:r w:rsidR="00397BA8">
        <w:rPr>
          <w:bCs/>
          <w:spacing w:val="-8"/>
          <w:sz w:val="24"/>
        </w:rPr>
        <w:t>Грузополучателя</w:t>
      </w:r>
      <w:r w:rsidR="00397BA8"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B73E84" w:rsidRPr="00E453D5" w:rsidRDefault="00B73E84" w:rsidP="00B73E84">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B73E84"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00F16FE0">
        <w:rPr>
          <w:bCs/>
          <w:iCs/>
          <w:spacing w:val="-8"/>
          <w:sz w:val="24"/>
        </w:rPr>
        <w:t>.</w:t>
      </w:r>
    </w:p>
    <w:p w:rsidR="00397BA8" w:rsidRPr="00E453D5" w:rsidRDefault="00397BA8" w:rsidP="00B73E84">
      <w:pPr>
        <w:widowControl w:val="0"/>
        <w:shd w:val="clear" w:color="auto" w:fill="FFFFFF"/>
        <w:autoSpaceDE w:val="0"/>
        <w:autoSpaceDN w:val="0"/>
        <w:adjustRightInd w:val="0"/>
        <w:ind w:firstLine="709"/>
        <w:jc w:val="both"/>
        <w:rPr>
          <w:bCs/>
          <w:iCs/>
          <w:spacing w:val="-8"/>
          <w:sz w:val="24"/>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73E84" w:rsidRPr="00E453D5" w:rsidRDefault="00B73E84" w:rsidP="00B73E84">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E84" w:rsidRPr="00E453D5" w:rsidRDefault="00B73E84" w:rsidP="00B73E84">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73E84" w:rsidRPr="00E453D5" w:rsidRDefault="00B73E84" w:rsidP="00B73E84">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E84" w:rsidRPr="00E453D5" w:rsidRDefault="00B73E84" w:rsidP="00B73E84">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E84" w:rsidRPr="00E453D5" w:rsidRDefault="00B73E84" w:rsidP="00B73E84">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B73E84" w:rsidRPr="00E453D5" w:rsidRDefault="00B73E84" w:rsidP="00B73E84">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B73E84" w:rsidRPr="00E453D5" w:rsidRDefault="00B73E84" w:rsidP="00B73E84">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73E84" w:rsidRPr="00E453D5" w:rsidRDefault="00B73E84" w:rsidP="00B73E84">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E84" w:rsidRPr="00E453D5" w:rsidRDefault="00B73E84" w:rsidP="00B73E84">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E84" w:rsidRPr="00E453D5" w:rsidRDefault="00B73E84" w:rsidP="00B73E84">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E84" w:rsidRPr="00E453D5" w:rsidRDefault="00B73E84" w:rsidP="00B73E84">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73E84" w:rsidRPr="00E453D5" w:rsidRDefault="00B73E84" w:rsidP="00B73E84">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73E84" w:rsidRPr="00E453D5" w:rsidRDefault="00B73E84" w:rsidP="00B73E84">
      <w:pPr>
        <w:widowControl w:val="0"/>
        <w:autoSpaceDE w:val="0"/>
        <w:autoSpaceDN w:val="0"/>
        <w:adjustRightInd w:val="0"/>
        <w:ind w:firstLine="709"/>
        <w:jc w:val="both"/>
        <w:rPr>
          <w:bCs/>
          <w:iCs/>
          <w:spacing w:val="-4"/>
          <w:sz w:val="24"/>
        </w:rPr>
      </w:pPr>
    </w:p>
    <w:p w:rsidR="00B73E84" w:rsidRPr="00E453D5" w:rsidRDefault="00B73E84" w:rsidP="00B73E84">
      <w:pPr>
        <w:widowControl w:val="0"/>
        <w:autoSpaceDE w:val="0"/>
        <w:autoSpaceDN w:val="0"/>
        <w:adjustRightInd w:val="0"/>
        <w:ind w:firstLine="709"/>
        <w:jc w:val="both"/>
        <w:rPr>
          <w:bCs/>
          <w:iCs/>
          <w:sz w:val="24"/>
        </w:rPr>
      </w:pPr>
      <w:r w:rsidRPr="00E453D5">
        <w:rPr>
          <w:b/>
          <w:bCs/>
          <w:iCs/>
          <w:spacing w:val="-4"/>
          <w:sz w:val="24"/>
        </w:rPr>
        <w:t>Приложения: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E84" w:rsidRPr="00E453D5" w:rsidTr="00B22A21">
        <w:trPr>
          <w:trHeight w:val="85"/>
        </w:trPr>
        <w:tc>
          <w:tcPr>
            <w:tcW w:w="4820"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Поставщик:</w:t>
            </w:r>
          </w:p>
        </w:tc>
        <w:tc>
          <w:tcPr>
            <w:tcW w:w="5103"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Покупатель:</w:t>
            </w:r>
          </w:p>
        </w:tc>
      </w:tr>
      <w:tr w:rsidR="00B73E84" w:rsidRPr="00E453D5" w:rsidTr="00B22A21">
        <w:trPr>
          <w:trHeight w:val="7160"/>
        </w:trPr>
        <w:tc>
          <w:tcPr>
            <w:tcW w:w="4820" w:type="dxa"/>
          </w:tcPr>
          <w:p w:rsidR="00B73E84" w:rsidRPr="00E453D5" w:rsidRDefault="00B73E84" w:rsidP="00B22A21">
            <w:pPr>
              <w:widowControl w:val="0"/>
              <w:autoSpaceDE w:val="0"/>
              <w:autoSpaceDN w:val="0"/>
              <w:adjustRightInd w:val="0"/>
              <w:jc w:val="center"/>
              <w:rPr>
                <w:b/>
                <w:bCs/>
                <w:sz w:val="24"/>
              </w:rPr>
            </w:pPr>
            <w:r w:rsidRPr="00E453D5">
              <w:rPr>
                <w:b/>
                <w:bCs/>
                <w:sz w:val="24"/>
              </w:rPr>
              <w:t>________________</w:t>
            </w:r>
          </w:p>
          <w:p w:rsidR="00B73E84" w:rsidRPr="00E453D5" w:rsidRDefault="00B73E84" w:rsidP="00B22A21">
            <w:pPr>
              <w:widowControl w:val="0"/>
              <w:autoSpaceDE w:val="0"/>
              <w:autoSpaceDN w:val="0"/>
              <w:adjustRightInd w:val="0"/>
              <w:rPr>
                <w:b/>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B73E84" w:rsidRPr="00E453D5" w:rsidRDefault="00B73E84" w:rsidP="00B22A21">
            <w:pPr>
              <w:widowControl w:val="0"/>
              <w:autoSpaceDE w:val="0"/>
              <w:autoSpaceDN w:val="0"/>
              <w:adjustRightInd w:val="0"/>
              <w:rPr>
                <w:bCs/>
                <w:sz w:val="24"/>
              </w:rPr>
            </w:pPr>
            <w:r w:rsidRPr="00E453D5">
              <w:rPr>
                <w:bCs/>
                <w:sz w:val="24"/>
              </w:rPr>
              <w:t>ИНН _____ КПП 5____________</w:t>
            </w:r>
          </w:p>
          <w:p w:rsidR="00B73E84" w:rsidRPr="00E453D5" w:rsidRDefault="00B73E84" w:rsidP="00B22A21">
            <w:pPr>
              <w:widowControl w:val="0"/>
              <w:autoSpaceDE w:val="0"/>
              <w:autoSpaceDN w:val="0"/>
              <w:adjustRightInd w:val="0"/>
              <w:rPr>
                <w:bCs/>
                <w:sz w:val="24"/>
              </w:rPr>
            </w:pPr>
            <w:r w:rsidRPr="00E453D5">
              <w:rPr>
                <w:bCs/>
                <w:sz w:val="24"/>
              </w:rPr>
              <w:t>ОГРН ______ ОКПО ___________</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__________________</w:t>
            </w:r>
          </w:p>
          <w:p w:rsidR="00B73E84" w:rsidRPr="00E453D5" w:rsidRDefault="00B73E84" w:rsidP="00B22A21">
            <w:pPr>
              <w:widowControl w:val="0"/>
              <w:autoSpaceDE w:val="0"/>
              <w:autoSpaceDN w:val="0"/>
              <w:adjustRightInd w:val="0"/>
              <w:rPr>
                <w:bCs/>
                <w:sz w:val="24"/>
              </w:rPr>
            </w:pPr>
            <w:r w:rsidRPr="00E453D5">
              <w:rPr>
                <w:bCs/>
                <w:sz w:val="24"/>
              </w:rPr>
              <w:t>в ПАО ________________ г. Москва</w:t>
            </w:r>
          </w:p>
          <w:p w:rsidR="00B73E84" w:rsidRPr="00E453D5" w:rsidRDefault="00B73E84" w:rsidP="00B22A21">
            <w:pPr>
              <w:widowControl w:val="0"/>
              <w:autoSpaceDE w:val="0"/>
              <w:autoSpaceDN w:val="0"/>
              <w:adjustRightInd w:val="0"/>
              <w:rPr>
                <w:bCs/>
                <w:sz w:val="24"/>
              </w:rPr>
            </w:pPr>
            <w:r w:rsidRPr="00E453D5">
              <w:rPr>
                <w:bCs/>
                <w:sz w:val="24"/>
              </w:rPr>
              <w:t>К/с _____________________________</w:t>
            </w:r>
          </w:p>
          <w:p w:rsidR="00B73E84" w:rsidRPr="00E453D5" w:rsidRDefault="00B73E84" w:rsidP="00B22A21">
            <w:pPr>
              <w:widowControl w:val="0"/>
              <w:autoSpaceDE w:val="0"/>
              <w:autoSpaceDN w:val="0"/>
              <w:adjustRightInd w:val="0"/>
              <w:rPr>
                <w:bCs/>
                <w:sz w:val="24"/>
              </w:rPr>
            </w:pPr>
            <w:r w:rsidRPr="00E453D5">
              <w:rPr>
                <w:bCs/>
                <w:sz w:val="24"/>
              </w:rPr>
              <w:t>БИК ____________________________</w:t>
            </w:r>
          </w:p>
          <w:p w:rsidR="00B73E84" w:rsidRPr="00E453D5" w:rsidRDefault="00B73E84" w:rsidP="00B22A21">
            <w:pPr>
              <w:widowControl w:val="0"/>
              <w:autoSpaceDE w:val="0"/>
              <w:autoSpaceDN w:val="0"/>
              <w:adjustRightInd w:val="0"/>
              <w:rPr>
                <w:bCs/>
                <w:sz w:val="24"/>
              </w:rPr>
            </w:pPr>
            <w:r w:rsidRPr="00E453D5">
              <w:rPr>
                <w:bCs/>
                <w:sz w:val="24"/>
              </w:rPr>
              <w:t xml:space="preserve">Тел./факс_______________________; </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Директор</w:t>
            </w:r>
          </w:p>
          <w:p w:rsidR="00B73E84" w:rsidRPr="00E453D5" w:rsidRDefault="00B73E84" w:rsidP="00B22A21">
            <w:pPr>
              <w:widowControl w:val="0"/>
              <w:autoSpaceDE w:val="0"/>
              <w:autoSpaceDN w:val="0"/>
              <w:adjustRightInd w:val="0"/>
              <w:jc w:val="both"/>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__________________ (_____________)</w:t>
            </w:r>
          </w:p>
          <w:p w:rsidR="00B73E84" w:rsidRPr="00E453D5" w:rsidRDefault="00B73E84" w:rsidP="00B22A21">
            <w:pPr>
              <w:widowControl w:val="0"/>
              <w:autoSpaceDE w:val="0"/>
              <w:autoSpaceDN w:val="0"/>
              <w:adjustRightInd w:val="0"/>
              <w:jc w:val="both"/>
              <w:rPr>
                <w:bCs/>
                <w:sz w:val="24"/>
              </w:rPr>
            </w:pPr>
            <w:r w:rsidRPr="00E453D5">
              <w:rPr>
                <w:bCs/>
                <w:sz w:val="24"/>
              </w:rPr>
              <w:t>М.п.</w:t>
            </w:r>
          </w:p>
        </w:tc>
        <w:tc>
          <w:tcPr>
            <w:tcW w:w="5103" w:type="dxa"/>
          </w:tcPr>
          <w:p w:rsidR="00B73E84" w:rsidRPr="00E453D5" w:rsidRDefault="00B73E84" w:rsidP="00B22A21">
            <w:pPr>
              <w:widowControl w:val="0"/>
              <w:autoSpaceDE w:val="0"/>
              <w:autoSpaceDN w:val="0"/>
              <w:adjustRightInd w:val="0"/>
              <w:rPr>
                <w:b/>
                <w:bCs/>
                <w:sz w:val="24"/>
              </w:rPr>
            </w:pPr>
            <w:r w:rsidRPr="00E453D5">
              <w:rPr>
                <w:b/>
                <w:bCs/>
                <w:sz w:val="24"/>
              </w:rPr>
              <w:t>АО «ВРМ»</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B73E84" w:rsidRPr="00E453D5" w:rsidRDefault="00B73E84" w:rsidP="00B22A21">
            <w:pPr>
              <w:widowControl w:val="0"/>
              <w:autoSpaceDE w:val="0"/>
              <w:autoSpaceDN w:val="0"/>
              <w:adjustRightInd w:val="0"/>
              <w:rPr>
                <w:bCs/>
                <w:sz w:val="24"/>
              </w:rPr>
            </w:pPr>
            <w:r w:rsidRPr="00E453D5">
              <w:rPr>
                <w:bCs/>
                <w:sz w:val="24"/>
              </w:rPr>
              <w:t>ИНН 7722648033/КПП 774550001</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40702810500160000507 в Банк ВТБ (ПАО) в г. Москва</w:t>
            </w:r>
          </w:p>
          <w:p w:rsidR="00B73E84" w:rsidRPr="00E453D5" w:rsidRDefault="00B73E84" w:rsidP="00B22A21">
            <w:pPr>
              <w:widowControl w:val="0"/>
              <w:autoSpaceDE w:val="0"/>
              <w:autoSpaceDN w:val="0"/>
              <w:adjustRightInd w:val="0"/>
              <w:rPr>
                <w:bCs/>
                <w:sz w:val="24"/>
              </w:rPr>
            </w:pPr>
            <w:r w:rsidRPr="00E453D5">
              <w:rPr>
                <w:bCs/>
                <w:sz w:val="24"/>
              </w:rPr>
              <w:t xml:space="preserve">К/с 30101810700000000187 </w:t>
            </w:r>
          </w:p>
          <w:p w:rsidR="00B73E84" w:rsidRPr="00E453D5" w:rsidRDefault="00B73E84" w:rsidP="00B22A21">
            <w:pPr>
              <w:widowControl w:val="0"/>
              <w:autoSpaceDE w:val="0"/>
              <w:autoSpaceDN w:val="0"/>
              <w:adjustRightInd w:val="0"/>
              <w:rPr>
                <w:bCs/>
                <w:sz w:val="24"/>
              </w:rPr>
            </w:pPr>
            <w:r w:rsidRPr="00E453D5">
              <w:rPr>
                <w:bCs/>
                <w:sz w:val="24"/>
              </w:rPr>
              <w:t>БИК 044525187</w:t>
            </w:r>
          </w:p>
          <w:p w:rsidR="00B73E84" w:rsidRPr="00E453D5" w:rsidRDefault="00B73E84" w:rsidP="00B22A21">
            <w:pPr>
              <w:widowControl w:val="0"/>
              <w:autoSpaceDE w:val="0"/>
              <w:autoSpaceDN w:val="0"/>
              <w:adjustRightInd w:val="0"/>
              <w:rPr>
                <w:bCs/>
                <w:sz w:val="24"/>
              </w:rPr>
            </w:pPr>
            <w:r w:rsidRPr="00E453D5">
              <w:rPr>
                <w:bCs/>
                <w:sz w:val="24"/>
              </w:rPr>
              <w:t>Тел:/факс: (499) 550-28-90</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Генеральный директор</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__________________ П.С. Долгов</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 xml:space="preserve">           М.п.</w:t>
            </w:r>
          </w:p>
        </w:tc>
      </w:tr>
    </w:tbl>
    <w:p w:rsidR="00B73E84" w:rsidRPr="00E453D5" w:rsidRDefault="00B73E84" w:rsidP="00B73E84">
      <w:pPr>
        <w:keepNext/>
        <w:jc w:val="center"/>
        <w:outlineLvl w:val="0"/>
        <w:rPr>
          <w:b/>
          <w:sz w:val="24"/>
        </w:rPr>
      </w:pPr>
    </w:p>
    <w:p w:rsidR="00B73E84" w:rsidRPr="00E453D5" w:rsidRDefault="00B73E84" w:rsidP="00B73E84">
      <w:pPr>
        <w:keepNext/>
        <w:jc w:val="center"/>
        <w:outlineLvl w:val="0"/>
        <w:rPr>
          <w:b/>
          <w:sz w:val="24"/>
        </w:rPr>
      </w:pPr>
      <w:r w:rsidRPr="00E453D5">
        <w:rPr>
          <w:b/>
          <w:sz w:val="24"/>
        </w:rPr>
        <w:br w:type="column"/>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B73E84" w:rsidRPr="00E453D5" w:rsidRDefault="00B73E84" w:rsidP="00B73E84">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B73E84" w:rsidRPr="00E453D5" w:rsidRDefault="00B73E84" w:rsidP="00B73E84">
      <w:pPr>
        <w:keepNext/>
        <w:jc w:val="center"/>
        <w:outlineLvl w:val="0"/>
        <w:rPr>
          <w:bCs/>
          <w:iCs/>
          <w:spacing w:val="-14"/>
          <w:sz w:val="24"/>
        </w:rPr>
      </w:pPr>
    </w:p>
    <w:p w:rsidR="00B73E84" w:rsidRPr="00E453D5" w:rsidRDefault="00B73E84" w:rsidP="00B73E84">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B73E84" w:rsidRPr="00E453D5" w:rsidRDefault="00B73E84" w:rsidP="00B73E8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Наименование</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Примечание</w:t>
            </w:r>
          </w:p>
        </w:tc>
      </w:tr>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7</w:t>
            </w: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2518" w:type="dxa"/>
            <w:gridSpan w:val="2"/>
          </w:tcPr>
          <w:p w:rsidR="00B73E84" w:rsidRPr="00E453D5" w:rsidRDefault="00B73E84" w:rsidP="00B22A21">
            <w:pPr>
              <w:widowControl w:val="0"/>
              <w:autoSpaceDE w:val="0"/>
              <w:autoSpaceDN w:val="0"/>
              <w:adjustRightInd w:val="0"/>
              <w:rPr>
                <w:bCs/>
                <w:iCs/>
                <w:spacing w:val="-14"/>
                <w:sz w:val="24"/>
              </w:rPr>
            </w:pPr>
            <w:r w:rsidRPr="00E453D5">
              <w:rPr>
                <w:bCs/>
                <w:iCs/>
                <w:spacing w:val="-14"/>
                <w:sz w:val="24"/>
              </w:rPr>
              <w:t>ИТОГО:</w:t>
            </w: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bl>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jc w:val="both"/>
        <w:rPr>
          <w:bCs/>
          <w:sz w:val="24"/>
        </w:rPr>
      </w:pPr>
    </w:p>
    <w:p w:rsidR="00B73E84" w:rsidRPr="00E453D5" w:rsidRDefault="00B73E84" w:rsidP="00B73E84">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B73E84" w:rsidRPr="00E453D5" w:rsidRDefault="00B73E84" w:rsidP="00B73E84">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B73E84" w:rsidRPr="00E453D5" w:rsidRDefault="00B73E84" w:rsidP="00B73E84">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B73E84" w:rsidRPr="00E453D5" w:rsidRDefault="00B73E84" w:rsidP="00B73E84">
      <w:pPr>
        <w:widowControl w:val="0"/>
        <w:shd w:val="clear" w:color="auto" w:fill="FFFFFF"/>
        <w:autoSpaceDE w:val="0"/>
        <w:autoSpaceDN w:val="0"/>
        <w:adjustRightInd w:val="0"/>
        <w:jc w:val="center"/>
        <w:rPr>
          <w:bCs/>
          <w:iCs/>
          <w:sz w:val="24"/>
        </w:rPr>
      </w:pPr>
    </w:p>
    <w:p w:rsidR="00B73E84" w:rsidRPr="00E453D5" w:rsidRDefault="00B73E84" w:rsidP="00B73E8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E84" w:rsidRPr="00E453D5" w:rsidTr="00B22A2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Цена без НДС,</w:t>
            </w:r>
          </w:p>
          <w:p w:rsidR="00B73E84" w:rsidRPr="00E453D5" w:rsidRDefault="00B73E84" w:rsidP="00B22A21">
            <w:pPr>
              <w:widowControl w:val="0"/>
              <w:autoSpaceDE w:val="0"/>
              <w:autoSpaceDN w:val="0"/>
              <w:adjustRightInd w:val="0"/>
              <w:jc w:val="center"/>
              <w:rPr>
                <w:bCs/>
                <w:sz w:val="24"/>
              </w:rPr>
            </w:pPr>
            <w:r w:rsidRPr="00E453D5">
              <w:rPr>
                <w:bCs/>
                <w:sz w:val="24"/>
              </w:rPr>
              <w:t>руб.</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bCs/>
                <w:sz w:val="24"/>
              </w:rPr>
            </w:pPr>
            <w:r w:rsidRPr="00E453D5">
              <w:rPr>
                <w:bCs/>
                <w:sz w:val="24"/>
              </w:rPr>
              <w:t>Срок/период поставки</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11</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bl>
    <w:p w:rsidR="00B73E84" w:rsidRPr="00E453D5" w:rsidRDefault="00B73E84" w:rsidP="00B73E84">
      <w:pPr>
        <w:widowControl w:val="0"/>
        <w:autoSpaceDE w:val="0"/>
        <w:autoSpaceDN w:val="0"/>
        <w:adjustRightInd w:val="0"/>
        <w:rPr>
          <w:rFonts w:eastAsia="Calibri"/>
          <w:b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u w:val="single"/>
        </w:rPr>
      </w:pPr>
    </w:p>
    <w:p w:rsidR="00B73E84" w:rsidRPr="00E453D5" w:rsidRDefault="00B73E84" w:rsidP="00B73E84">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pacing w:val="-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B73E84" w:rsidRPr="00E453D5" w:rsidRDefault="00B73E84" w:rsidP="00B73E84">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B73E84" w:rsidRPr="00E453D5" w:rsidRDefault="00B73E84" w:rsidP="00B73E84">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B73E84" w:rsidRPr="00E453D5" w:rsidTr="00B22A21">
        <w:trPr>
          <w:cantSplit/>
          <w:trHeight w:val="380"/>
        </w:trPr>
        <w:tc>
          <w:tcPr>
            <w:tcW w:w="6050" w:type="dxa"/>
            <w:hideMark/>
          </w:tcPr>
          <w:p w:rsidR="00B73E84" w:rsidRPr="00E453D5" w:rsidRDefault="00B73E84" w:rsidP="00B22A21">
            <w:pPr>
              <w:widowControl w:val="0"/>
              <w:autoSpaceDE w:val="0"/>
              <w:autoSpaceDN w:val="0"/>
              <w:adjustRightInd w:val="0"/>
              <w:rPr>
                <w:b/>
                <w:bCs/>
                <w:sz w:val="24"/>
              </w:rPr>
            </w:pPr>
            <w:r w:rsidRPr="00E453D5">
              <w:rPr>
                <w:b/>
                <w:bCs/>
                <w:sz w:val="24"/>
              </w:rPr>
              <w:br w:type="column"/>
            </w:r>
          </w:p>
        </w:tc>
        <w:tc>
          <w:tcPr>
            <w:tcW w:w="3700" w:type="dxa"/>
          </w:tcPr>
          <w:p w:rsidR="00B73E84" w:rsidRPr="00E453D5" w:rsidRDefault="00B73E84" w:rsidP="00B22A21">
            <w:pPr>
              <w:widowControl w:val="0"/>
              <w:autoSpaceDE w:val="0"/>
              <w:autoSpaceDN w:val="0"/>
              <w:adjustRightInd w:val="0"/>
              <w:rPr>
                <w:b/>
                <w:bCs/>
                <w:sz w:val="24"/>
              </w:rPr>
            </w:pPr>
          </w:p>
        </w:tc>
      </w:tr>
    </w:tbl>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tabs>
          <w:tab w:val="left" w:pos="5760"/>
        </w:tabs>
        <w:ind w:firstLine="709"/>
        <w:jc w:val="center"/>
        <w:rPr>
          <w:b/>
          <w:sz w:val="24"/>
        </w:rPr>
      </w:pPr>
      <w:r w:rsidRPr="00E453D5">
        <w:rPr>
          <w:b/>
          <w:sz w:val="24"/>
        </w:rPr>
        <w:t>СОГЛАШЕНИЕ</w:t>
      </w:r>
    </w:p>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ind w:firstLine="709"/>
        <w:jc w:val="both"/>
        <w:rPr>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B73E84" w:rsidRPr="00E453D5" w:rsidRDefault="00B73E84" w:rsidP="00B73E84">
      <w:pPr>
        <w:shd w:val="clear" w:color="auto" w:fill="FFFFFF"/>
        <w:ind w:firstLine="709"/>
        <w:jc w:val="both"/>
        <w:rPr>
          <w:sz w:val="24"/>
        </w:rPr>
      </w:pPr>
    </w:p>
    <w:p w:rsidR="00B73E84" w:rsidRPr="00E453D5" w:rsidRDefault="00B73E84" w:rsidP="00B73E84">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B73E84" w:rsidRPr="00E453D5" w:rsidRDefault="00B73E84" w:rsidP="00B73E84">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B73E84" w:rsidRPr="00E453D5" w:rsidRDefault="00B73E84" w:rsidP="00B73E84">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B73E84" w:rsidRPr="00E453D5" w:rsidRDefault="00B73E84" w:rsidP="00B73E84">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B73E84" w:rsidRPr="00E453D5" w:rsidRDefault="00B73E84" w:rsidP="00B73E84">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B73E84" w:rsidRPr="00E453D5" w:rsidRDefault="00B73E84" w:rsidP="00B73E84">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B73E84" w:rsidRPr="00E453D5" w:rsidRDefault="00B73E84" w:rsidP="00B73E84">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B73E84" w:rsidRPr="00E453D5" w:rsidRDefault="00B73E84" w:rsidP="00B73E84">
      <w:pPr>
        <w:ind w:firstLine="709"/>
        <w:jc w:val="both"/>
        <w:rPr>
          <w:b/>
          <w:bCs/>
          <w:sz w:val="24"/>
        </w:rPr>
      </w:pPr>
    </w:p>
    <w:p w:rsidR="00B73E84" w:rsidRPr="00E453D5" w:rsidRDefault="00B73E84" w:rsidP="00B73E84">
      <w:pPr>
        <w:ind w:firstLine="709"/>
        <w:jc w:val="both"/>
        <w:rPr>
          <w:bCs/>
          <w:sz w:val="24"/>
        </w:rPr>
      </w:pPr>
      <w:r w:rsidRPr="00E453D5">
        <w:rPr>
          <w:bCs/>
          <w:sz w:val="24"/>
        </w:rPr>
        <w:t>Генеральный директор</w:t>
      </w:r>
    </w:p>
    <w:p w:rsidR="00B73E84" w:rsidRPr="00E453D5" w:rsidRDefault="00B73E84" w:rsidP="00B73E84">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B73E84" w:rsidRPr="00E453D5" w:rsidRDefault="00B73E84" w:rsidP="00B73E84">
      <w:pPr>
        <w:rPr>
          <w:sz w:val="24"/>
        </w:rPr>
      </w:pPr>
    </w:p>
    <w:p w:rsidR="00A571C4" w:rsidRDefault="00A571C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6017B1">
        <w:rPr>
          <w:b/>
          <w:szCs w:val="28"/>
        </w:rPr>
        <w:t>59</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9A" w:rsidRDefault="00FE2B9A" w:rsidP="00F532E5">
      <w:r>
        <w:separator/>
      </w:r>
    </w:p>
  </w:endnote>
  <w:endnote w:type="continuationSeparator" w:id="0">
    <w:p w:rsidR="00FE2B9A" w:rsidRDefault="00FE2B9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B1750" w:rsidRDefault="00FB1750">
        <w:pPr>
          <w:pStyle w:val="af4"/>
          <w:jc w:val="center"/>
        </w:pPr>
        <w:r>
          <w:fldChar w:fldCharType="begin"/>
        </w:r>
        <w:r>
          <w:instrText>PAGE   \* MERGEFORMAT</w:instrText>
        </w:r>
        <w:r>
          <w:fldChar w:fldCharType="separate"/>
        </w:r>
        <w:r w:rsidR="00115ADF">
          <w:rPr>
            <w:noProof/>
          </w:rPr>
          <w:t>4</w:t>
        </w:r>
        <w:r>
          <w:rPr>
            <w:noProof/>
          </w:rPr>
          <w:fldChar w:fldCharType="end"/>
        </w:r>
      </w:p>
    </w:sdtContent>
  </w:sdt>
  <w:p w:rsidR="00FB1750" w:rsidRDefault="00FB17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9A" w:rsidRDefault="00FE2B9A" w:rsidP="00F532E5">
      <w:r>
        <w:separator/>
      </w:r>
    </w:p>
  </w:footnote>
  <w:footnote w:type="continuationSeparator" w:id="0">
    <w:p w:rsidR="00FE2B9A" w:rsidRDefault="00FE2B9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FB1750" w:rsidRDefault="00FB1750">
        <w:pPr>
          <w:pStyle w:val="af2"/>
          <w:jc w:val="center"/>
        </w:pPr>
        <w:r>
          <w:rPr>
            <w:noProof/>
          </w:rPr>
          <w:fldChar w:fldCharType="begin"/>
        </w:r>
        <w:r>
          <w:rPr>
            <w:noProof/>
          </w:rPr>
          <w:instrText xml:space="preserve"> PAGE   \* MERGEFORMAT </w:instrText>
        </w:r>
        <w:r>
          <w:rPr>
            <w:noProof/>
          </w:rPr>
          <w:fldChar w:fldCharType="separate"/>
        </w:r>
        <w:r w:rsidR="00115ADF">
          <w:rPr>
            <w:noProof/>
          </w:rPr>
          <w:t>13</w:t>
        </w:r>
        <w:r>
          <w:rPr>
            <w:noProof/>
          </w:rPr>
          <w:fldChar w:fldCharType="end"/>
        </w:r>
      </w:p>
    </w:sdtContent>
  </w:sdt>
  <w:p w:rsidR="00FB1750" w:rsidRDefault="00FB17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5ADF"/>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1EE0"/>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26DF4"/>
    <w:rsid w:val="003300E8"/>
    <w:rsid w:val="00330584"/>
    <w:rsid w:val="003310D2"/>
    <w:rsid w:val="003335C9"/>
    <w:rsid w:val="0033531D"/>
    <w:rsid w:val="00343100"/>
    <w:rsid w:val="00343B93"/>
    <w:rsid w:val="00346AE8"/>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148"/>
    <w:rsid w:val="005D765B"/>
    <w:rsid w:val="005E4A86"/>
    <w:rsid w:val="005E7630"/>
    <w:rsid w:val="005F029E"/>
    <w:rsid w:val="005F02D3"/>
    <w:rsid w:val="006017B1"/>
    <w:rsid w:val="00614B30"/>
    <w:rsid w:val="00616A80"/>
    <w:rsid w:val="0062320D"/>
    <w:rsid w:val="006440E4"/>
    <w:rsid w:val="00644964"/>
    <w:rsid w:val="0064531F"/>
    <w:rsid w:val="0065097F"/>
    <w:rsid w:val="006514B0"/>
    <w:rsid w:val="00652F4A"/>
    <w:rsid w:val="0065335A"/>
    <w:rsid w:val="00655312"/>
    <w:rsid w:val="0066100B"/>
    <w:rsid w:val="00672E4A"/>
    <w:rsid w:val="00674840"/>
    <w:rsid w:val="00680D22"/>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0A9"/>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720D"/>
    <w:rsid w:val="00B5005C"/>
    <w:rsid w:val="00B5514E"/>
    <w:rsid w:val="00B62140"/>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E775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7BAE"/>
    <w:rsid w:val="00C40DE5"/>
    <w:rsid w:val="00C42274"/>
    <w:rsid w:val="00C45571"/>
    <w:rsid w:val="00C50DB8"/>
    <w:rsid w:val="00C61BE9"/>
    <w:rsid w:val="00C641DD"/>
    <w:rsid w:val="00C653F4"/>
    <w:rsid w:val="00C75BC7"/>
    <w:rsid w:val="00C850FF"/>
    <w:rsid w:val="00C9334C"/>
    <w:rsid w:val="00C93EC0"/>
    <w:rsid w:val="00C966D3"/>
    <w:rsid w:val="00CA16A7"/>
    <w:rsid w:val="00CA2977"/>
    <w:rsid w:val="00CB4080"/>
    <w:rsid w:val="00CC0131"/>
    <w:rsid w:val="00CC2D0F"/>
    <w:rsid w:val="00CD14C3"/>
    <w:rsid w:val="00CD1884"/>
    <w:rsid w:val="00CD76BA"/>
    <w:rsid w:val="00CD78F8"/>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B7E2C"/>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178F3"/>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1750"/>
    <w:rsid w:val="00FB25A4"/>
    <w:rsid w:val="00FB7A31"/>
    <w:rsid w:val="00FC7981"/>
    <w:rsid w:val="00FD2032"/>
    <w:rsid w:val="00FD631E"/>
    <w:rsid w:val="00FD63B6"/>
    <w:rsid w:val="00FE1CB5"/>
    <w:rsid w:val="00FE2B9A"/>
    <w:rsid w:val="00FE3F34"/>
    <w:rsid w:val="00FE592F"/>
    <w:rsid w:val="00FF1189"/>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paragraph" w:customStyle="1" w:styleId="xl96">
    <w:name w:val="xl96"/>
    <w:basedOn w:val="a"/>
    <w:rsid w:val="005D7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117">
    <w:name w:val="xl117"/>
    <w:basedOn w:val="a"/>
    <w:rsid w:val="005D7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50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8430270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024095">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21AD-47A5-4FCC-B3A9-DA646277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18591</Words>
  <Characters>105975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cp:revision>
  <cp:lastPrinted>2020-08-12T11:26:00Z</cp:lastPrinted>
  <dcterms:created xsi:type="dcterms:W3CDTF">2020-11-24T10:35:00Z</dcterms:created>
  <dcterms:modified xsi:type="dcterms:W3CDTF">2020-11-24T10:35:00Z</dcterms:modified>
</cp:coreProperties>
</file>