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02"/>
        <w:gridCol w:w="9354"/>
      </w:tblGrid>
      <w:tr w:rsidR="005B2E94" w:rsidRPr="005B2E94" w:rsidTr="00F837AF">
        <w:trPr>
          <w:trHeight w:val="725"/>
          <w:jc w:val="center"/>
        </w:trPr>
        <w:tc>
          <w:tcPr>
            <w:tcW w:w="1802" w:type="dxa"/>
            <w:noWrap/>
            <w:tcMar>
              <w:top w:w="57" w:type="dxa"/>
              <w:left w:w="57" w:type="dxa"/>
              <w:bottom w:w="57" w:type="dxa"/>
              <w:right w:w="57" w:type="dxa"/>
            </w:tcMar>
            <w:vAlign w:val="center"/>
          </w:tcPr>
          <w:p w:rsidR="005B2E94" w:rsidRPr="00D80A80" w:rsidRDefault="005B2E94" w:rsidP="001741FB">
            <w:pPr>
              <w:ind w:left="110"/>
              <w:jc w:val="center"/>
              <w:rPr>
                <w:rFonts w:ascii="Times New Roman" w:hAnsi="Times New Roman" w:cs="Times New Roman"/>
                <w:smallCaps/>
                <w:noProof/>
                <w:sz w:val="24"/>
                <w:szCs w:val="24"/>
              </w:rPr>
            </w:pPr>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smartTag w:uri="urn:schemas-microsoft-com:office:smarttags" w:element="metricconverter">
              <w:smartTagPr>
                <w:attr w:name="ProductID" w:val="105005, г"/>
              </w:smartTagPr>
              <w:r w:rsidRPr="00D80A80">
                <w:rPr>
                  <w:rFonts w:ascii="Times New Roman" w:hAnsi="Times New Roman" w:cs="Times New Roman"/>
                  <w:bCs/>
                  <w:color w:val="1F497D"/>
                  <w:kern w:val="28"/>
                  <w:sz w:val="24"/>
                  <w:szCs w:val="24"/>
                </w:rPr>
                <w:t>105005, г</w:t>
              </w:r>
            </w:smartTag>
            <w:r w:rsidRPr="00D80A80">
              <w:rPr>
                <w:rFonts w:ascii="Times New Roman" w:hAnsi="Times New Roman" w:cs="Times New Roman"/>
                <w:bCs/>
                <w:color w:val="1F497D"/>
                <w:kern w:val="28"/>
                <w:sz w:val="24"/>
                <w:szCs w:val="24"/>
              </w:rPr>
              <w:t>.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тел. (499) 550-28-90, факс (499) 550-28-96, www.vagonremmash.ru</w:t>
            </w:r>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8945BB" w:rsidRPr="00B22D70">
        <w:rPr>
          <w:rFonts w:ascii="Times New Roman" w:hAnsi="Times New Roman" w:cs="Times New Roman"/>
          <w:b/>
          <w:sz w:val="28"/>
          <w:szCs w:val="28"/>
        </w:rPr>
        <w:t xml:space="preserve">№ </w:t>
      </w:r>
      <w:r w:rsidR="001741FB">
        <w:rPr>
          <w:rFonts w:ascii="Times New Roman" w:hAnsi="Times New Roman" w:cs="Times New Roman"/>
          <w:b/>
          <w:sz w:val="28"/>
          <w:szCs w:val="28"/>
        </w:rPr>
        <w:t>06</w:t>
      </w:r>
      <w:r w:rsidR="005B2E94" w:rsidRPr="00B22D70">
        <w:rPr>
          <w:rFonts w:ascii="Times New Roman" w:hAnsi="Times New Roman" w:cs="Times New Roman"/>
          <w:b/>
          <w:sz w:val="28"/>
          <w:szCs w:val="28"/>
        </w:rPr>
        <w:t>/ЗК-АО «</w:t>
      </w:r>
      <w:r w:rsidR="007E02F6" w:rsidRPr="00B22D70">
        <w:rPr>
          <w:rFonts w:ascii="Times New Roman" w:hAnsi="Times New Roman" w:cs="Times New Roman"/>
          <w:b/>
          <w:sz w:val="28"/>
          <w:szCs w:val="28"/>
        </w:rPr>
        <w:t>ВРМ» /</w:t>
      </w:r>
      <w:r w:rsidR="001741FB">
        <w:rPr>
          <w:rFonts w:ascii="Times New Roman" w:hAnsi="Times New Roman" w:cs="Times New Roman"/>
          <w:b/>
          <w:sz w:val="28"/>
          <w:szCs w:val="28"/>
        </w:rPr>
        <w:t>2020</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Акционерное общество «</w:t>
      </w:r>
      <w:r w:rsidR="00E5325C" w:rsidRPr="002E29A3">
        <w:rPr>
          <w:rFonts w:ascii="Times New Roman" w:hAnsi="Times New Roman" w:cs="Times New Roman"/>
          <w:sz w:val="28"/>
          <w:szCs w:val="28"/>
        </w:rPr>
        <w:t>Вагонреммаш</w:t>
      </w:r>
      <w:r w:rsidR="00E5325C">
        <w:rPr>
          <w:rFonts w:ascii="Times New Roman" w:hAnsi="Times New Roman" w:cs="Times New Roman"/>
          <w:sz w:val="28"/>
          <w:szCs w:val="28"/>
        </w:rPr>
        <w:t>»</w:t>
      </w:r>
      <w:r w:rsidRPr="002E29A3">
        <w:rPr>
          <w:rFonts w:ascii="Times New Roman" w:hAnsi="Times New Roman" w:cs="Times New Roman"/>
          <w:sz w:val="28"/>
          <w:szCs w:val="28"/>
        </w:rPr>
        <w:t xml:space="preserve"> (АО «ВРМ») (далее – Заказчик) сообщает о проведении запроса котировок цен № </w:t>
      </w:r>
      <w:r w:rsidR="001741FB">
        <w:rPr>
          <w:rFonts w:ascii="Times New Roman" w:hAnsi="Times New Roman" w:cs="Times New Roman"/>
          <w:b/>
          <w:sz w:val="28"/>
          <w:szCs w:val="28"/>
        </w:rPr>
        <w:t>06</w:t>
      </w:r>
      <w:r w:rsidR="00B65F31" w:rsidRPr="002E29A3">
        <w:rPr>
          <w:rFonts w:ascii="Times New Roman" w:hAnsi="Times New Roman" w:cs="Times New Roman"/>
          <w:b/>
          <w:sz w:val="28"/>
          <w:szCs w:val="28"/>
        </w:rPr>
        <w:t>/ЗК-АО «</w:t>
      </w:r>
      <w:r w:rsidR="00D63D72" w:rsidRPr="002E29A3">
        <w:rPr>
          <w:rFonts w:ascii="Times New Roman" w:hAnsi="Times New Roman" w:cs="Times New Roman"/>
          <w:b/>
          <w:sz w:val="28"/>
          <w:szCs w:val="28"/>
        </w:rPr>
        <w:t>ВРМ» /</w:t>
      </w:r>
      <w:r w:rsidR="001741FB">
        <w:rPr>
          <w:rFonts w:ascii="Times New Roman" w:hAnsi="Times New Roman" w:cs="Times New Roman"/>
          <w:b/>
          <w:sz w:val="28"/>
          <w:szCs w:val="28"/>
        </w:rPr>
        <w:t>2020</w:t>
      </w:r>
      <w:r w:rsidR="00B65F31"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с целью выбора организации на право заключения договора </w:t>
      </w:r>
      <w:r w:rsidR="002230C6" w:rsidRPr="002E29A3">
        <w:rPr>
          <w:rFonts w:ascii="Times New Roman" w:hAnsi="Times New Roman" w:cs="Times New Roman"/>
          <w:sz w:val="28"/>
          <w:szCs w:val="28"/>
        </w:rPr>
        <w:t xml:space="preserve">на </w:t>
      </w:r>
      <w:r w:rsidR="001741FB">
        <w:rPr>
          <w:rFonts w:ascii="Times New Roman" w:hAnsi="Times New Roman" w:cs="Times New Roman"/>
          <w:sz w:val="28"/>
          <w:szCs w:val="28"/>
        </w:rPr>
        <w:t xml:space="preserve">поставку </w:t>
      </w:r>
      <w:r w:rsidR="001741FB">
        <w:rPr>
          <w:rFonts w:ascii="Times New Roman" w:hAnsi="Times New Roman" w:cs="Times New Roman"/>
          <w:b/>
          <w:sz w:val="28"/>
          <w:szCs w:val="28"/>
        </w:rPr>
        <w:t>инструмента</w:t>
      </w:r>
      <w:r w:rsidR="00EF1983">
        <w:rPr>
          <w:rFonts w:ascii="Times New Roman" w:hAnsi="Times New Roman" w:cs="Times New Roman"/>
          <w:b/>
          <w:sz w:val="28"/>
          <w:szCs w:val="28"/>
        </w:rPr>
        <w:t xml:space="preserve"> </w:t>
      </w:r>
      <w:r w:rsidR="00791A55">
        <w:rPr>
          <w:rFonts w:ascii="Times New Roman" w:hAnsi="Times New Roman" w:cs="Times New Roman"/>
          <w:sz w:val="28"/>
          <w:szCs w:val="28"/>
        </w:rPr>
        <w:t xml:space="preserve">для нужд Тамбовского ВРЗ </w:t>
      </w:r>
      <w:r w:rsidR="006C7E28">
        <w:rPr>
          <w:rFonts w:ascii="Times New Roman" w:hAnsi="Times New Roman" w:cs="Times New Roman"/>
          <w:sz w:val="28"/>
          <w:szCs w:val="28"/>
        </w:rPr>
        <w:t>– филиал</w:t>
      </w:r>
      <w:r w:rsidR="00791A55">
        <w:rPr>
          <w:rFonts w:ascii="Times New Roman" w:hAnsi="Times New Roman" w:cs="Times New Roman"/>
          <w:sz w:val="28"/>
          <w:szCs w:val="28"/>
        </w:rPr>
        <w:t>а</w:t>
      </w:r>
      <w:r w:rsidR="006C7E28">
        <w:rPr>
          <w:rFonts w:ascii="Times New Roman" w:hAnsi="Times New Roman" w:cs="Times New Roman"/>
          <w:sz w:val="28"/>
          <w:szCs w:val="28"/>
        </w:rPr>
        <w:t xml:space="preserve"> АО «ВРМ» в </w:t>
      </w:r>
      <w:r w:rsidR="00401ADE">
        <w:rPr>
          <w:rFonts w:ascii="Times New Roman" w:hAnsi="Times New Roman" w:cs="Times New Roman"/>
          <w:sz w:val="28"/>
          <w:szCs w:val="28"/>
        </w:rPr>
        <w:t xml:space="preserve">1 </w:t>
      </w:r>
      <w:r w:rsidR="00B40326">
        <w:rPr>
          <w:rFonts w:ascii="Times New Roman" w:hAnsi="Times New Roman" w:cs="Times New Roman"/>
          <w:sz w:val="28"/>
          <w:szCs w:val="28"/>
        </w:rPr>
        <w:t>полугодии</w:t>
      </w:r>
      <w:r w:rsidR="00401ADE">
        <w:rPr>
          <w:rFonts w:ascii="Times New Roman" w:hAnsi="Times New Roman" w:cs="Times New Roman"/>
          <w:sz w:val="28"/>
          <w:szCs w:val="28"/>
        </w:rPr>
        <w:t xml:space="preserve"> </w:t>
      </w:r>
      <w:r w:rsidR="006C7E28">
        <w:rPr>
          <w:rFonts w:ascii="Times New Roman" w:hAnsi="Times New Roman" w:cs="Times New Roman"/>
          <w:sz w:val="28"/>
          <w:szCs w:val="28"/>
        </w:rPr>
        <w:t>2020</w:t>
      </w:r>
      <w:r w:rsidR="00576F65">
        <w:rPr>
          <w:rFonts w:ascii="Times New Roman" w:hAnsi="Times New Roman" w:cs="Times New Roman"/>
          <w:sz w:val="28"/>
          <w:szCs w:val="28"/>
        </w:rPr>
        <w:t xml:space="preserve"> </w:t>
      </w:r>
      <w:r w:rsidR="006C7E28">
        <w:rPr>
          <w:rFonts w:ascii="Times New Roman" w:hAnsi="Times New Roman" w:cs="Times New Roman"/>
          <w:sz w:val="28"/>
          <w:szCs w:val="28"/>
        </w:rPr>
        <w:t>г</w:t>
      </w:r>
      <w:r w:rsidR="00B40326">
        <w:rPr>
          <w:rFonts w:ascii="Times New Roman" w:hAnsi="Times New Roman" w:cs="Times New Roman"/>
          <w:sz w:val="28"/>
          <w:szCs w:val="28"/>
        </w:rPr>
        <w:t>ода</w:t>
      </w:r>
      <w:r w:rsidR="002230C6" w:rsidRPr="00F30A07">
        <w:rPr>
          <w:rFonts w:ascii="Times New Roman" w:hAnsi="Times New Roman" w:cs="Times New Roman"/>
          <w:sz w:val="28"/>
          <w:szCs w:val="28"/>
        </w:rPr>
        <w:t>.</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E83312">
        <w:rPr>
          <w:rFonts w:ascii="Times New Roman" w:hAnsi="Times New Roman" w:cs="Times New Roman"/>
          <w:b/>
          <w:sz w:val="28"/>
          <w:szCs w:val="28"/>
        </w:rPr>
        <w:t>«</w:t>
      </w:r>
      <w:r w:rsidR="001741FB">
        <w:rPr>
          <w:rFonts w:ascii="Times New Roman" w:hAnsi="Times New Roman" w:cs="Times New Roman"/>
          <w:b/>
          <w:sz w:val="28"/>
          <w:szCs w:val="28"/>
        </w:rPr>
        <w:t>30</w:t>
      </w:r>
      <w:r w:rsidRPr="00E83312">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1741FB">
        <w:rPr>
          <w:rFonts w:ascii="Times New Roman" w:hAnsi="Times New Roman" w:cs="Times New Roman"/>
          <w:b/>
          <w:sz w:val="28"/>
          <w:szCs w:val="28"/>
        </w:rPr>
        <w:t>января</w:t>
      </w:r>
      <w:r w:rsidR="002230C6" w:rsidRPr="00E83312">
        <w:rPr>
          <w:rFonts w:ascii="Times New Roman" w:hAnsi="Times New Roman" w:cs="Times New Roman"/>
          <w:b/>
          <w:sz w:val="28"/>
          <w:szCs w:val="28"/>
        </w:rPr>
        <w:t xml:space="preserve"> </w:t>
      </w:r>
      <w:r w:rsidR="006B69FD">
        <w:rPr>
          <w:rFonts w:ascii="Times New Roman" w:hAnsi="Times New Roman" w:cs="Times New Roman"/>
          <w:b/>
          <w:sz w:val="28"/>
          <w:szCs w:val="28"/>
        </w:rPr>
        <w:t>20</w:t>
      </w:r>
      <w:r w:rsidR="001741FB">
        <w:rPr>
          <w:rFonts w:ascii="Times New Roman" w:hAnsi="Times New Roman" w:cs="Times New Roman"/>
          <w:b/>
          <w:sz w:val="28"/>
          <w:szCs w:val="28"/>
        </w:rPr>
        <w:t>20</w:t>
      </w:r>
      <w:r w:rsidRPr="00E83312">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r w:rsidRPr="002E29A3">
        <w:rPr>
          <w:rFonts w:ascii="Times New Roman" w:hAnsi="Times New Roman" w:cs="Times New Roman"/>
          <w:sz w:val="28"/>
          <w:szCs w:val="28"/>
          <w:u w:val="single"/>
          <w:lang w:val="en-US"/>
        </w:rPr>
        <w:t>belenkovsa</w:t>
      </w:r>
      <w:r w:rsidRPr="002E29A3">
        <w:rPr>
          <w:rFonts w:ascii="Times New Roman" w:hAnsi="Times New Roman" w:cs="Times New Roman"/>
          <w:sz w:val="28"/>
          <w:szCs w:val="28"/>
          <w:u w:val="single"/>
        </w:rPr>
        <w:t>@</w:t>
      </w:r>
      <w:hyperlink r:id="rId9" w:history="1">
        <w:r w:rsidRPr="002E29A3">
          <w:rPr>
            <w:rFonts w:ascii="Times New Roman" w:hAnsi="Times New Roman" w:cs="Times New Roman"/>
            <w:sz w:val="28"/>
            <w:szCs w:val="28"/>
            <w:u w:val="single"/>
          </w:rPr>
          <w:t>vagonremmash.ru</w:t>
        </w:r>
      </w:hyperlink>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доб.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Pr="00286DE6">
        <w:rPr>
          <w:rFonts w:ascii="Times New Roman" w:hAnsi="Times New Roman" w:cs="Times New Roman"/>
          <w:b/>
          <w:sz w:val="28"/>
          <w:szCs w:val="28"/>
        </w:rPr>
        <w:t>№</w:t>
      </w:r>
      <w:r w:rsidR="001741FB">
        <w:rPr>
          <w:rFonts w:ascii="Times New Roman" w:hAnsi="Times New Roman" w:cs="Times New Roman"/>
          <w:b/>
          <w:sz w:val="28"/>
          <w:szCs w:val="28"/>
        </w:rPr>
        <w:t>06</w:t>
      </w:r>
      <w:r w:rsidR="00CF36E8" w:rsidRPr="00286DE6">
        <w:rPr>
          <w:rFonts w:ascii="Times New Roman" w:hAnsi="Times New Roman" w:cs="Times New Roman"/>
          <w:b/>
          <w:sz w:val="28"/>
          <w:szCs w:val="28"/>
        </w:rPr>
        <w:t>/</w:t>
      </w:r>
      <w:r w:rsidR="004C5E42" w:rsidRPr="00286DE6">
        <w:rPr>
          <w:rFonts w:ascii="Times New Roman" w:hAnsi="Times New Roman" w:cs="Times New Roman"/>
          <w:b/>
          <w:sz w:val="28"/>
          <w:szCs w:val="28"/>
        </w:rPr>
        <w:t>ЗК</w:t>
      </w:r>
      <w:r w:rsidR="004C5E42" w:rsidRPr="002E29A3">
        <w:rPr>
          <w:rFonts w:ascii="Times New Roman" w:hAnsi="Times New Roman" w:cs="Times New Roman"/>
          <w:b/>
          <w:sz w:val="28"/>
          <w:szCs w:val="28"/>
        </w:rPr>
        <w:t>-АО «</w:t>
      </w:r>
      <w:r w:rsidR="00D63D72" w:rsidRPr="002E29A3">
        <w:rPr>
          <w:rFonts w:ascii="Times New Roman" w:hAnsi="Times New Roman" w:cs="Times New Roman"/>
          <w:b/>
          <w:sz w:val="28"/>
          <w:szCs w:val="28"/>
        </w:rPr>
        <w:t>ВРМ»/</w:t>
      </w:r>
      <w:r w:rsidR="001741FB">
        <w:rPr>
          <w:rFonts w:ascii="Times New Roman" w:hAnsi="Times New Roman" w:cs="Times New Roman"/>
          <w:b/>
          <w:sz w:val="28"/>
          <w:szCs w:val="28"/>
        </w:rPr>
        <w:t>2020</w:t>
      </w:r>
      <w:r w:rsidR="004C5E42"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размещено на официальном сайте АО «ВРМ» </w:t>
      </w:r>
      <w:hyperlink r:id="rId10"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vagonremmash</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ru</w:t>
        </w:r>
      </w:hyperlink>
      <w:r w:rsidRPr="002E29A3">
        <w:rPr>
          <w:rFonts w:ascii="Times New Roman" w:hAnsi="Times New Roman" w:cs="Times New Roman"/>
          <w:sz w:val="28"/>
          <w:szCs w:val="28"/>
        </w:rPr>
        <w:t>,</w:t>
      </w:r>
      <w:r w:rsidR="00791A55">
        <w:rPr>
          <w:rFonts w:ascii="Times New Roman" w:hAnsi="Times New Roman" w:cs="Times New Roman"/>
          <w:sz w:val="28"/>
          <w:szCs w:val="28"/>
        </w:rPr>
        <w:t xml:space="preserve"> </w:t>
      </w:r>
      <w:r w:rsidRPr="002E29A3">
        <w:rPr>
          <w:rFonts w:ascii="Times New Roman" w:hAnsi="Times New Roman" w:cs="Times New Roman"/>
          <w:sz w:val="28"/>
          <w:szCs w:val="28"/>
        </w:rPr>
        <w:t>(раздел «Тендеры»).</w:t>
      </w:r>
    </w:p>
    <w:p w:rsidR="00FE0377" w:rsidRDefault="00F73D28" w:rsidP="00E874CB">
      <w:pPr>
        <w:spacing w:after="0" w:line="240" w:lineRule="auto"/>
        <w:ind w:firstLine="567"/>
        <w:contextualSpacing/>
        <w:jc w:val="both"/>
        <w:rPr>
          <w:rFonts w:ascii="Times New Roman" w:hAnsi="Times New Roman" w:cs="Times New Roman"/>
          <w:sz w:val="28"/>
          <w:szCs w:val="28"/>
        </w:rPr>
      </w:pPr>
      <w:r w:rsidRPr="002E29A3">
        <w:rPr>
          <w:rFonts w:ascii="Times New Roman" w:hAnsi="Times New Roman" w:cs="Times New Roman"/>
          <w:sz w:val="28"/>
          <w:szCs w:val="28"/>
        </w:rPr>
        <w:t xml:space="preserve">Предметом запроса котировок цен является </w:t>
      </w:r>
      <w:r w:rsidR="00EF1983" w:rsidRPr="001741FB">
        <w:rPr>
          <w:rFonts w:ascii="Times New Roman" w:hAnsi="Times New Roman" w:cs="Times New Roman"/>
          <w:sz w:val="28"/>
          <w:szCs w:val="28"/>
        </w:rPr>
        <w:t>поставка</w:t>
      </w:r>
      <w:r w:rsidR="00EF1983" w:rsidRPr="00CD3DE2">
        <w:rPr>
          <w:rFonts w:ascii="Times New Roman" w:hAnsi="Times New Roman" w:cs="Times New Roman"/>
          <w:b/>
          <w:sz w:val="28"/>
          <w:szCs w:val="28"/>
        </w:rPr>
        <w:t xml:space="preserve"> </w:t>
      </w:r>
      <w:r w:rsidR="001741FB">
        <w:rPr>
          <w:rFonts w:ascii="Times New Roman" w:hAnsi="Times New Roman" w:cs="Times New Roman"/>
          <w:b/>
          <w:sz w:val="28"/>
          <w:szCs w:val="28"/>
        </w:rPr>
        <w:t xml:space="preserve">инструмента </w:t>
      </w:r>
      <w:r w:rsidR="00B22D70" w:rsidRPr="001741FB">
        <w:rPr>
          <w:rFonts w:ascii="Times New Roman" w:hAnsi="Times New Roman" w:cs="Times New Roman"/>
          <w:sz w:val="28"/>
          <w:szCs w:val="28"/>
        </w:rPr>
        <w:t>для</w:t>
      </w:r>
      <w:r w:rsidR="002230C6" w:rsidRPr="001741FB">
        <w:rPr>
          <w:rFonts w:ascii="Times New Roman" w:hAnsi="Times New Roman" w:cs="Times New Roman"/>
          <w:sz w:val="28"/>
          <w:szCs w:val="28"/>
        </w:rPr>
        <w:t xml:space="preserve"> </w:t>
      </w:r>
      <w:r w:rsidR="002230C6" w:rsidRPr="002E29A3">
        <w:rPr>
          <w:rFonts w:ascii="Times New Roman" w:hAnsi="Times New Roman" w:cs="Times New Roman"/>
          <w:sz w:val="28"/>
          <w:szCs w:val="28"/>
        </w:rPr>
        <w:t>нужд Тамбовского ВРЗ – филиал</w:t>
      </w:r>
      <w:r w:rsidR="00791A55">
        <w:rPr>
          <w:rFonts w:ascii="Times New Roman" w:hAnsi="Times New Roman" w:cs="Times New Roman"/>
          <w:sz w:val="28"/>
          <w:szCs w:val="28"/>
        </w:rPr>
        <w:t>а</w:t>
      </w:r>
      <w:r w:rsidR="002230C6" w:rsidRPr="002E29A3">
        <w:rPr>
          <w:rFonts w:ascii="Times New Roman" w:hAnsi="Times New Roman" w:cs="Times New Roman"/>
          <w:sz w:val="28"/>
          <w:szCs w:val="28"/>
        </w:rPr>
        <w:t xml:space="preserve"> АО «ВРМ» в </w:t>
      </w:r>
      <w:r w:rsidR="00401ADE">
        <w:rPr>
          <w:rFonts w:ascii="Times New Roman" w:hAnsi="Times New Roman" w:cs="Times New Roman"/>
          <w:sz w:val="28"/>
          <w:szCs w:val="28"/>
        </w:rPr>
        <w:t xml:space="preserve">1 квартале </w:t>
      </w:r>
      <w:r w:rsidR="006C7E28">
        <w:rPr>
          <w:rFonts w:ascii="Times New Roman" w:hAnsi="Times New Roman" w:cs="Times New Roman"/>
          <w:sz w:val="28"/>
          <w:szCs w:val="28"/>
        </w:rPr>
        <w:t>2020</w:t>
      </w:r>
      <w:r w:rsidR="002230C6" w:rsidRPr="002E29A3">
        <w:rPr>
          <w:rFonts w:ascii="Times New Roman" w:hAnsi="Times New Roman" w:cs="Times New Roman"/>
          <w:sz w:val="28"/>
          <w:szCs w:val="28"/>
        </w:rPr>
        <w:t xml:space="preserve"> </w:t>
      </w:r>
      <w:r w:rsidR="006C7E28">
        <w:rPr>
          <w:rFonts w:ascii="Times New Roman" w:hAnsi="Times New Roman" w:cs="Times New Roman"/>
          <w:sz w:val="28"/>
          <w:szCs w:val="28"/>
        </w:rPr>
        <w:t>г</w:t>
      </w:r>
      <w:r w:rsidRPr="00F30A07">
        <w:rPr>
          <w:rFonts w:ascii="Times New Roman" w:hAnsi="Times New Roman" w:cs="Times New Roman"/>
          <w:sz w:val="28"/>
          <w:szCs w:val="28"/>
        </w:rPr>
        <w:t>.</w:t>
      </w:r>
      <w:r w:rsidR="000032C6" w:rsidRPr="002E29A3">
        <w:rPr>
          <w:rFonts w:ascii="Times New Roman" w:hAnsi="Times New Roman" w:cs="Times New Roman"/>
          <w:sz w:val="28"/>
          <w:szCs w:val="28"/>
        </w:rPr>
        <w:t xml:space="preserve"> </w:t>
      </w:r>
    </w:p>
    <w:p w:rsidR="00FF58E1" w:rsidRPr="00FF58E1" w:rsidRDefault="00FF58E1" w:rsidP="00FF58E1">
      <w:pPr>
        <w:spacing w:after="0" w:line="240" w:lineRule="auto"/>
        <w:ind w:firstLine="567"/>
        <w:contextualSpacing/>
        <w:jc w:val="both"/>
        <w:rPr>
          <w:rFonts w:ascii="Times New Roman" w:hAnsi="Times New Roman" w:cs="Times New Roman"/>
          <w:sz w:val="28"/>
          <w:szCs w:val="28"/>
        </w:rPr>
      </w:pPr>
      <w:r w:rsidRPr="00FF58E1">
        <w:rPr>
          <w:rFonts w:ascii="Times New Roman" w:hAnsi="Times New Roman" w:cs="Times New Roman"/>
          <w:sz w:val="28"/>
          <w:szCs w:val="28"/>
        </w:rPr>
        <w:t>ЛОТ № 1 на поставку</w:t>
      </w:r>
      <w:r w:rsidR="00791A55">
        <w:rPr>
          <w:rFonts w:ascii="Times New Roman" w:hAnsi="Times New Roman" w:cs="Times New Roman"/>
          <w:sz w:val="28"/>
          <w:szCs w:val="28"/>
        </w:rPr>
        <w:t xml:space="preserve"> фрез</w:t>
      </w:r>
      <w:r w:rsidR="008D09D3">
        <w:rPr>
          <w:rFonts w:ascii="Times New Roman" w:hAnsi="Times New Roman" w:cs="Times New Roman"/>
          <w:sz w:val="28"/>
          <w:szCs w:val="28"/>
        </w:rPr>
        <w:t xml:space="preserve"> для нужд ТВРЗ</w:t>
      </w:r>
      <w:r w:rsidRPr="00FF58E1">
        <w:rPr>
          <w:rFonts w:ascii="Times New Roman" w:hAnsi="Times New Roman" w:cs="Times New Roman"/>
          <w:sz w:val="28"/>
          <w:szCs w:val="28"/>
        </w:rPr>
        <w:t>;</w:t>
      </w:r>
    </w:p>
    <w:p w:rsidR="00FF58E1" w:rsidRDefault="00FF58E1" w:rsidP="00FF58E1">
      <w:pPr>
        <w:spacing w:after="0" w:line="240" w:lineRule="auto"/>
        <w:ind w:firstLine="567"/>
        <w:contextualSpacing/>
        <w:jc w:val="both"/>
        <w:rPr>
          <w:rFonts w:ascii="Times New Roman" w:hAnsi="Times New Roman" w:cs="Times New Roman"/>
          <w:sz w:val="28"/>
          <w:szCs w:val="28"/>
        </w:rPr>
      </w:pPr>
      <w:r w:rsidRPr="00FF58E1">
        <w:rPr>
          <w:rFonts w:ascii="Times New Roman" w:hAnsi="Times New Roman" w:cs="Times New Roman"/>
          <w:sz w:val="28"/>
          <w:szCs w:val="28"/>
        </w:rPr>
        <w:t xml:space="preserve">ЛОТ № 2   на поставку </w:t>
      </w:r>
      <w:r w:rsidR="00791A55">
        <w:rPr>
          <w:rFonts w:ascii="Times New Roman" w:hAnsi="Times New Roman" w:cs="Times New Roman"/>
          <w:sz w:val="28"/>
          <w:szCs w:val="28"/>
        </w:rPr>
        <w:t>расходных материалов для нужд Т</w:t>
      </w:r>
      <w:r w:rsidR="008D09D3">
        <w:rPr>
          <w:rFonts w:ascii="Times New Roman" w:hAnsi="Times New Roman" w:cs="Times New Roman"/>
          <w:sz w:val="28"/>
          <w:szCs w:val="28"/>
        </w:rPr>
        <w:t>ВРЗ</w:t>
      </w:r>
      <w:r w:rsidR="00791A55">
        <w:rPr>
          <w:rFonts w:ascii="Times New Roman" w:hAnsi="Times New Roman" w:cs="Times New Roman"/>
          <w:sz w:val="28"/>
          <w:szCs w:val="28"/>
        </w:rPr>
        <w:t>;</w:t>
      </w:r>
    </w:p>
    <w:p w:rsidR="00A019DF" w:rsidRDefault="00A019DF" w:rsidP="00FF58E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ЛОТ № 3</w:t>
      </w:r>
      <w:r w:rsidRPr="00FF58E1">
        <w:rPr>
          <w:rFonts w:ascii="Times New Roman" w:hAnsi="Times New Roman" w:cs="Times New Roman"/>
          <w:sz w:val="28"/>
          <w:szCs w:val="28"/>
        </w:rPr>
        <w:t xml:space="preserve">   на поставку </w:t>
      </w:r>
      <w:r>
        <w:rPr>
          <w:rFonts w:ascii="Times New Roman" w:hAnsi="Times New Roman" w:cs="Times New Roman"/>
          <w:sz w:val="28"/>
          <w:szCs w:val="28"/>
        </w:rPr>
        <w:t>инструмента для нужд ТВРЗ.</w:t>
      </w:r>
    </w:p>
    <w:p w:rsidR="00791A55" w:rsidRPr="002E29A3" w:rsidRDefault="00791A55" w:rsidP="00FF58E1">
      <w:pPr>
        <w:spacing w:after="0" w:line="240" w:lineRule="auto"/>
        <w:ind w:firstLine="567"/>
        <w:contextualSpacing/>
        <w:jc w:val="both"/>
        <w:rPr>
          <w:rFonts w:ascii="Times New Roman" w:hAnsi="Times New Roman" w:cs="Times New Roman"/>
          <w:sz w:val="28"/>
          <w:szCs w:val="28"/>
        </w:rPr>
      </w:pPr>
    </w:p>
    <w:p w:rsidR="00500A90" w:rsidRDefault="00861281" w:rsidP="00500A90">
      <w:pPr>
        <w:pStyle w:val="a3"/>
        <w:tabs>
          <w:tab w:val="left" w:pos="300"/>
          <w:tab w:val="right" w:pos="9615"/>
        </w:tabs>
        <w:suppressAutoHyphens/>
        <w:ind w:right="306"/>
        <w:jc w:val="both"/>
        <w:rPr>
          <w:rFonts w:ascii="Times New Roman" w:hAnsi="Times New Roman" w:cs="Times New Roman"/>
          <w:sz w:val="28"/>
          <w:szCs w:val="28"/>
        </w:rPr>
      </w:pPr>
      <w:r w:rsidRPr="002E29A3">
        <w:rPr>
          <w:szCs w:val="28"/>
        </w:rPr>
        <w:tab/>
      </w:r>
      <w:r w:rsidR="00500A90" w:rsidRPr="00500A90">
        <w:rPr>
          <w:rFonts w:ascii="Times New Roman" w:hAnsi="Times New Roman" w:cs="Times New Roman"/>
          <w:sz w:val="28"/>
          <w:szCs w:val="28"/>
        </w:rPr>
        <w:t>7.2. Начальная (максимальная) цена договора составляет:</w:t>
      </w:r>
    </w:p>
    <w:p w:rsidR="00AF1FC9" w:rsidRPr="00227E8D" w:rsidRDefault="00AF1FC9" w:rsidP="00AF1FC9">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ЛОТ 1</w:t>
      </w:r>
      <w:r w:rsidRPr="00012BA4">
        <w:rPr>
          <w:rFonts w:ascii="Times New Roman" w:hAnsi="Times New Roman" w:cs="Times New Roman"/>
          <w:sz w:val="28"/>
          <w:szCs w:val="28"/>
        </w:rPr>
        <w:t>:</w:t>
      </w:r>
      <w:r>
        <w:rPr>
          <w:rFonts w:ascii="Times New Roman" w:hAnsi="Times New Roman" w:cs="Times New Roman"/>
          <w:sz w:val="28"/>
          <w:szCs w:val="28"/>
        </w:rPr>
        <w:t xml:space="preserve"> </w:t>
      </w:r>
      <w:r w:rsidR="00A019DF">
        <w:rPr>
          <w:rFonts w:ascii="Times New Roman" w:hAnsi="Times New Roman" w:cs="Times New Roman"/>
          <w:sz w:val="28"/>
          <w:szCs w:val="28"/>
        </w:rPr>
        <w:t>797 505</w:t>
      </w:r>
      <w:r w:rsidRPr="00605AAF">
        <w:rPr>
          <w:rFonts w:ascii="Times New Roman" w:hAnsi="Times New Roman" w:cs="Times New Roman"/>
          <w:sz w:val="28"/>
          <w:szCs w:val="28"/>
        </w:rPr>
        <w:t xml:space="preserve"> </w:t>
      </w:r>
      <w:r>
        <w:rPr>
          <w:rFonts w:ascii="Times New Roman" w:hAnsi="Times New Roman" w:cs="Times New Roman"/>
          <w:b w:val="0"/>
          <w:sz w:val="28"/>
          <w:szCs w:val="28"/>
        </w:rPr>
        <w:t>(</w:t>
      </w:r>
      <w:r w:rsidR="00A019DF">
        <w:rPr>
          <w:rFonts w:ascii="Times New Roman" w:hAnsi="Times New Roman" w:cs="Times New Roman"/>
          <w:b w:val="0"/>
          <w:sz w:val="28"/>
          <w:szCs w:val="28"/>
        </w:rPr>
        <w:t>Семьсот девяносто семь</w:t>
      </w:r>
      <w:r>
        <w:rPr>
          <w:rFonts w:ascii="Times New Roman" w:hAnsi="Times New Roman" w:cs="Times New Roman"/>
          <w:b w:val="0"/>
          <w:sz w:val="28"/>
          <w:szCs w:val="28"/>
        </w:rPr>
        <w:t xml:space="preserve"> тысяч </w:t>
      </w:r>
      <w:r w:rsidR="00A019DF">
        <w:rPr>
          <w:rFonts w:ascii="Times New Roman" w:hAnsi="Times New Roman" w:cs="Times New Roman"/>
          <w:b w:val="0"/>
          <w:sz w:val="28"/>
          <w:szCs w:val="28"/>
        </w:rPr>
        <w:t>пятьсот пять) рублей 44</w:t>
      </w:r>
      <w:r w:rsidRPr="00227E8D">
        <w:rPr>
          <w:rFonts w:ascii="Times New Roman" w:hAnsi="Times New Roman" w:cs="Times New Roman"/>
          <w:sz w:val="28"/>
          <w:szCs w:val="28"/>
        </w:rPr>
        <w:t xml:space="preserve"> </w:t>
      </w:r>
      <w:r w:rsidRPr="00A019DF">
        <w:rPr>
          <w:rFonts w:ascii="Times New Roman" w:hAnsi="Times New Roman" w:cs="Times New Roman"/>
          <w:b w:val="0"/>
          <w:sz w:val="28"/>
          <w:szCs w:val="28"/>
        </w:rPr>
        <w:t>коп</w:t>
      </w:r>
      <w:r w:rsidR="00A019DF" w:rsidRPr="00A019DF">
        <w:rPr>
          <w:rFonts w:ascii="Times New Roman" w:hAnsi="Times New Roman" w:cs="Times New Roman"/>
          <w:b w:val="0"/>
          <w:sz w:val="28"/>
          <w:szCs w:val="28"/>
        </w:rPr>
        <w:t>ейки</w:t>
      </w:r>
      <w:r w:rsidRPr="00227E8D">
        <w:rPr>
          <w:rFonts w:ascii="Times New Roman" w:hAnsi="Times New Roman" w:cs="Times New Roman"/>
          <w:b w:val="0"/>
          <w:sz w:val="28"/>
          <w:szCs w:val="28"/>
        </w:rPr>
        <w:t>, без учета НДС;</w:t>
      </w:r>
    </w:p>
    <w:p w:rsidR="00AF1FC9" w:rsidRDefault="00A019DF" w:rsidP="00AF1FC9">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957 006</w:t>
      </w:r>
      <w:r w:rsidR="00AF1FC9" w:rsidRPr="00500A90">
        <w:rPr>
          <w:rFonts w:ascii="Times New Roman" w:hAnsi="Times New Roman" w:cs="Times New Roman"/>
          <w:sz w:val="28"/>
          <w:szCs w:val="28"/>
        </w:rPr>
        <w:t xml:space="preserve"> </w:t>
      </w:r>
      <w:r w:rsidR="00AF1FC9" w:rsidRPr="00227E8D">
        <w:rPr>
          <w:rFonts w:ascii="Times New Roman" w:hAnsi="Times New Roman" w:cs="Times New Roman"/>
          <w:b w:val="0"/>
          <w:sz w:val="28"/>
          <w:szCs w:val="28"/>
        </w:rPr>
        <w:t>(</w:t>
      </w:r>
      <w:r>
        <w:rPr>
          <w:rFonts w:ascii="Times New Roman" w:hAnsi="Times New Roman" w:cs="Times New Roman"/>
          <w:b w:val="0"/>
          <w:sz w:val="28"/>
          <w:szCs w:val="28"/>
        </w:rPr>
        <w:t>Девятьсот пятьдесят семь</w:t>
      </w:r>
      <w:r w:rsidR="00AF1FC9">
        <w:rPr>
          <w:rFonts w:ascii="Times New Roman" w:hAnsi="Times New Roman" w:cs="Times New Roman"/>
          <w:b w:val="0"/>
          <w:sz w:val="28"/>
          <w:szCs w:val="28"/>
        </w:rPr>
        <w:t xml:space="preserve"> тысяч </w:t>
      </w:r>
      <w:r>
        <w:rPr>
          <w:rFonts w:ascii="Times New Roman" w:hAnsi="Times New Roman" w:cs="Times New Roman"/>
          <w:b w:val="0"/>
          <w:sz w:val="28"/>
          <w:szCs w:val="28"/>
        </w:rPr>
        <w:t>шесть</w:t>
      </w:r>
      <w:r w:rsidR="00AF1FC9">
        <w:rPr>
          <w:rFonts w:ascii="Times New Roman" w:hAnsi="Times New Roman" w:cs="Times New Roman"/>
          <w:b w:val="0"/>
          <w:sz w:val="28"/>
          <w:szCs w:val="28"/>
        </w:rPr>
        <w:t>) рублей</w:t>
      </w:r>
      <w:r w:rsidR="00AF1FC9" w:rsidRPr="00227E8D">
        <w:rPr>
          <w:rFonts w:ascii="Times New Roman" w:hAnsi="Times New Roman" w:cs="Times New Roman"/>
          <w:b w:val="0"/>
          <w:sz w:val="28"/>
          <w:szCs w:val="28"/>
        </w:rPr>
        <w:t xml:space="preserve"> </w:t>
      </w:r>
      <w:r w:rsidRPr="00A019DF">
        <w:rPr>
          <w:rFonts w:ascii="Times New Roman" w:hAnsi="Times New Roman" w:cs="Times New Roman"/>
          <w:b w:val="0"/>
          <w:sz w:val="28"/>
          <w:szCs w:val="28"/>
        </w:rPr>
        <w:t>53</w:t>
      </w:r>
      <w:r w:rsidR="00AF1FC9" w:rsidRPr="00A019DF">
        <w:rPr>
          <w:rFonts w:ascii="Times New Roman" w:hAnsi="Times New Roman" w:cs="Times New Roman"/>
          <w:b w:val="0"/>
          <w:sz w:val="28"/>
          <w:szCs w:val="28"/>
        </w:rPr>
        <w:t xml:space="preserve"> коп</w:t>
      </w:r>
      <w:r w:rsidRPr="00A019DF">
        <w:rPr>
          <w:rFonts w:ascii="Times New Roman" w:hAnsi="Times New Roman" w:cs="Times New Roman"/>
          <w:b w:val="0"/>
          <w:sz w:val="28"/>
          <w:szCs w:val="28"/>
        </w:rPr>
        <w:t>ейки</w:t>
      </w:r>
      <w:r w:rsidR="00AF1FC9" w:rsidRPr="00364FFA">
        <w:rPr>
          <w:rFonts w:ascii="Times New Roman" w:hAnsi="Times New Roman" w:cs="Times New Roman"/>
          <w:b w:val="0"/>
          <w:sz w:val="28"/>
          <w:szCs w:val="28"/>
        </w:rPr>
        <w:t>,</w:t>
      </w:r>
      <w:r w:rsidR="00AF1FC9" w:rsidRPr="00227E8D">
        <w:rPr>
          <w:rFonts w:ascii="Times New Roman" w:hAnsi="Times New Roman" w:cs="Times New Roman"/>
          <w:b w:val="0"/>
          <w:sz w:val="28"/>
          <w:szCs w:val="28"/>
        </w:rPr>
        <w:t xml:space="preserve"> с учетом всех налогов, включая НДС.</w:t>
      </w:r>
    </w:p>
    <w:p w:rsidR="00AF1FC9" w:rsidRPr="00012BA4" w:rsidRDefault="00AF1FC9" w:rsidP="00AF1FC9">
      <w:pPr>
        <w:pStyle w:val="a3"/>
        <w:tabs>
          <w:tab w:val="left" w:pos="300"/>
          <w:tab w:val="right" w:pos="9615"/>
        </w:tabs>
        <w:suppressAutoHyphens/>
        <w:ind w:right="306"/>
        <w:jc w:val="both"/>
        <w:rPr>
          <w:rFonts w:ascii="Times New Roman" w:hAnsi="Times New Roman" w:cs="Times New Roman"/>
          <w:b w:val="0"/>
          <w:sz w:val="28"/>
          <w:szCs w:val="28"/>
        </w:rPr>
      </w:pPr>
      <w:r w:rsidRPr="00012BA4">
        <w:rPr>
          <w:rFonts w:ascii="Times New Roman" w:hAnsi="Times New Roman" w:cs="Times New Roman"/>
          <w:sz w:val="28"/>
          <w:szCs w:val="28"/>
        </w:rPr>
        <w:t>ЛОТ 2:</w:t>
      </w:r>
      <w:r w:rsidRPr="00012BA4">
        <w:rPr>
          <w:rFonts w:ascii="Times New Roman" w:hAnsi="Times New Roman" w:cs="Times New Roman"/>
          <w:b w:val="0"/>
          <w:sz w:val="28"/>
          <w:szCs w:val="28"/>
        </w:rPr>
        <w:t xml:space="preserve"> </w:t>
      </w:r>
      <w:r w:rsidR="00722986">
        <w:rPr>
          <w:rFonts w:ascii="Times New Roman" w:hAnsi="Times New Roman" w:cs="Times New Roman"/>
          <w:sz w:val="28"/>
          <w:szCs w:val="28"/>
        </w:rPr>
        <w:t>1 276 884</w:t>
      </w:r>
      <w:r w:rsidRPr="00605AAF">
        <w:rPr>
          <w:rFonts w:ascii="Times New Roman" w:hAnsi="Times New Roman" w:cs="Times New Roman"/>
          <w:sz w:val="28"/>
          <w:szCs w:val="28"/>
        </w:rPr>
        <w:t xml:space="preserve"> </w:t>
      </w:r>
      <w:r w:rsidRPr="00012BA4">
        <w:rPr>
          <w:rFonts w:ascii="Times New Roman" w:hAnsi="Times New Roman" w:cs="Times New Roman"/>
          <w:b w:val="0"/>
          <w:sz w:val="28"/>
          <w:szCs w:val="28"/>
        </w:rPr>
        <w:t>(</w:t>
      </w:r>
      <w:r w:rsidR="00722986">
        <w:rPr>
          <w:rFonts w:ascii="Times New Roman" w:hAnsi="Times New Roman" w:cs="Times New Roman"/>
          <w:b w:val="0"/>
          <w:sz w:val="28"/>
          <w:szCs w:val="28"/>
        </w:rPr>
        <w:t>Один</w:t>
      </w:r>
      <w:r>
        <w:rPr>
          <w:rFonts w:ascii="Times New Roman" w:hAnsi="Times New Roman" w:cs="Times New Roman"/>
          <w:b w:val="0"/>
          <w:sz w:val="28"/>
          <w:szCs w:val="28"/>
        </w:rPr>
        <w:t xml:space="preserve"> миллион </w:t>
      </w:r>
      <w:r w:rsidR="00722986">
        <w:rPr>
          <w:rFonts w:ascii="Times New Roman" w:hAnsi="Times New Roman" w:cs="Times New Roman"/>
          <w:b w:val="0"/>
          <w:sz w:val="28"/>
          <w:szCs w:val="28"/>
        </w:rPr>
        <w:t>двести семьдесят шесть</w:t>
      </w:r>
      <w:r>
        <w:rPr>
          <w:rFonts w:ascii="Times New Roman" w:hAnsi="Times New Roman" w:cs="Times New Roman"/>
          <w:b w:val="0"/>
          <w:sz w:val="28"/>
          <w:szCs w:val="28"/>
        </w:rPr>
        <w:t xml:space="preserve"> тысяч </w:t>
      </w:r>
      <w:r w:rsidR="00722986">
        <w:rPr>
          <w:rFonts w:ascii="Times New Roman" w:hAnsi="Times New Roman" w:cs="Times New Roman"/>
          <w:b w:val="0"/>
          <w:sz w:val="28"/>
          <w:szCs w:val="28"/>
        </w:rPr>
        <w:t>восемьсот восемьдесят четыре</w:t>
      </w:r>
      <w:r w:rsidR="00A15A4C">
        <w:rPr>
          <w:rFonts w:ascii="Times New Roman" w:hAnsi="Times New Roman" w:cs="Times New Roman"/>
          <w:b w:val="0"/>
          <w:sz w:val="28"/>
          <w:szCs w:val="28"/>
        </w:rPr>
        <w:t>) рубля</w:t>
      </w:r>
      <w:r w:rsidRPr="00012BA4">
        <w:rPr>
          <w:rFonts w:ascii="Times New Roman" w:hAnsi="Times New Roman" w:cs="Times New Roman"/>
          <w:b w:val="0"/>
          <w:sz w:val="28"/>
          <w:szCs w:val="28"/>
        </w:rPr>
        <w:t xml:space="preserve"> </w:t>
      </w:r>
      <w:r w:rsidR="00722986">
        <w:rPr>
          <w:rFonts w:ascii="Times New Roman" w:hAnsi="Times New Roman" w:cs="Times New Roman"/>
          <w:b w:val="0"/>
          <w:sz w:val="28"/>
          <w:szCs w:val="28"/>
        </w:rPr>
        <w:t>88</w:t>
      </w:r>
      <w:r w:rsidRPr="00012BA4">
        <w:rPr>
          <w:rFonts w:ascii="Times New Roman" w:hAnsi="Times New Roman" w:cs="Times New Roman"/>
          <w:b w:val="0"/>
          <w:sz w:val="28"/>
          <w:szCs w:val="28"/>
        </w:rPr>
        <w:t xml:space="preserve"> коп</w:t>
      </w:r>
      <w:r w:rsidR="00722986">
        <w:rPr>
          <w:rFonts w:ascii="Times New Roman" w:hAnsi="Times New Roman" w:cs="Times New Roman"/>
          <w:b w:val="0"/>
          <w:sz w:val="28"/>
          <w:szCs w:val="28"/>
        </w:rPr>
        <w:t>еек</w:t>
      </w:r>
      <w:r w:rsidRPr="00012BA4">
        <w:rPr>
          <w:rFonts w:ascii="Times New Roman" w:hAnsi="Times New Roman" w:cs="Times New Roman"/>
          <w:b w:val="0"/>
          <w:sz w:val="28"/>
          <w:szCs w:val="28"/>
        </w:rPr>
        <w:t>, без учета НДС;</w:t>
      </w:r>
    </w:p>
    <w:p w:rsidR="00AF1FC9" w:rsidRDefault="00722986" w:rsidP="00500A90">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lastRenderedPageBreak/>
        <w:t>1 532 261</w:t>
      </w:r>
      <w:r w:rsidR="00AF1FC9" w:rsidRPr="00605AAF">
        <w:rPr>
          <w:rFonts w:ascii="Times New Roman" w:hAnsi="Times New Roman" w:cs="Times New Roman"/>
          <w:sz w:val="28"/>
          <w:szCs w:val="28"/>
        </w:rPr>
        <w:t xml:space="preserve"> </w:t>
      </w:r>
      <w:r w:rsidR="00AF1FC9">
        <w:rPr>
          <w:rFonts w:ascii="Times New Roman" w:hAnsi="Times New Roman" w:cs="Times New Roman"/>
          <w:b w:val="0"/>
          <w:sz w:val="28"/>
          <w:szCs w:val="28"/>
        </w:rPr>
        <w:t>(</w:t>
      </w:r>
      <w:r>
        <w:rPr>
          <w:rFonts w:ascii="Times New Roman" w:hAnsi="Times New Roman" w:cs="Times New Roman"/>
          <w:b w:val="0"/>
          <w:sz w:val="28"/>
          <w:szCs w:val="28"/>
        </w:rPr>
        <w:t>Один миллион</w:t>
      </w:r>
      <w:r w:rsidR="00AF1FC9">
        <w:rPr>
          <w:rFonts w:ascii="Times New Roman" w:hAnsi="Times New Roman" w:cs="Times New Roman"/>
          <w:b w:val="0"/>
          <w:sz w:val="28"/>
          <w:szCs w:val="28"/>
        </w:rPr>
        <w:t xml:space="preserve"> </w:t>
      </w:r>
      <w:r>
        <w:rPr>
          <w:rFonts w:ascii="Times New Roman" w:hAnsi="Times New Roman" w:cs="Times New Roman"/>
          <w:b w:val="0"/>
          <w:sz w:val="28"/>
          <w:szCs w:val="28"/>
        </w:rPr>
        <w:t>пятьсот тридцать две</w:t>
      </w:r>
      <w:r w:rsidR="00AF1FC9">
        <w:rPr>
          <w:rFonts w:ascii="Times New Roman" w:hAnsi="Times New Roman" w:cs="Times New Roman"/>
          <w:b w:val="0"/>
          <w:sz w:val="28"/>
          <w:szCs w:val="28"/>
        </w:rPr>
        <w:t xml:space="preserve"> тысячи </w:t>
      </w:r>
      <w:r>
        <w:rPr>
          <w:rFonts w:ascii="Times New Roman" w:hAnsi="Times New Roman" w:cs="Times New Roman"/>
          <w:b w:val="0"/>
          <w:sz w:val="28"/>
          <w:szCs w:val="28"/>
        </w:rPr>
        <w:t>двести шестьдесят один</w:t>
      </w:r>
      <w:r w:rsidR="00AF1FC9">
        <w:rPr>
          <w:rFonts w:ascii="Times New Roman" w:hAnsi="Times New Roman" w:cs="Times New Roman"/>
          <w:b w:val="0"/>
          <w:sz w:val="28"/>
          <w:szCs w:val="28"/>
        </w:rPr>
        <w:t>) рубл</w:t>
      </w:r>
      <w:r w:rsidR="009559E4">
        <w:rPr>
          <w:rFonts w:ascii="Times New Roman" w:hAnsi="Times New Roman" w:cs="Times New Roman"/>
          <w:b w:val="0"/>
          <w:sz w:val="28"/>
          <w:szCs w:val="28"/>
        </w:rPr>
        <w:t>ь</w:t>
      </w:r>
      <w:r w:rsidR="00AF1FC9" w:rsidRPr="00012BA4">
        <w:rPr>
          <w:rFonts w:ascii="Times New Roman" w:hAnsi="Times New Roman" w:cs="Times New Roman"/>
          <w:b w:val="0"/>
          <w:sz w:val="28"/>
          <w:szCs w:val="28"/>
        </w:rPr>
        <w:t xml:space="preserve"> </w:t>
      </w:r>
      <w:r>
        <w:rPr>
          <w:rFonts w:ascii="Times New Roman" w:hAnsi="Times New Roman" w:cs="Times New Roman"/>
          <w:b w:val="0"/>
          <w:sz w:val="28"/>
          <w:szCs w:val="28"/>
        </w:rPr>
        <w:t>86</w:t>
      </w:r>
      <w:r w:rsidR="00AF1FC9" w:rsidRPr="00012BA4">
        <w:rPr>
          <w:rFonts w:ascii="Times New Roman" w:hAnsi="Times New Roman" w:cs="Times New Roman"/>
          <w:b w:val="0"/>
          <w:sz w:val="28"/>
          <w:szCs w:val="28"/>
        </w:rPr>
        <w:t xml:space="preserve"> коп</w:t>
      </w:r>
      <w:r>
        <w:rPr>
          <w:rFonts w:ascii="Times New Roman" w:hAnsi="Times New Roman" w:cs="Times New Roman"/>
          <w:b w:val="0"/>
          <w:sz w:val="28"/>
          <w:szCs w:val="28"/>
        </w:rPr>
        <w:t>еек</w:t>
      </w:r>
      <w:r w:rsidR="00AF1FC9" w:rsidRPr="00012BA4">
        <w:rPr>
          <w:rFonts w:ascii="Times New Roman" w:hAnsi="Times New Roman" w:cs="Times New Roman"/>
          <w:b w:val="0"/>
          <w:sz w:val="28"/>
          <w:szCs w:val="28"/>
        </w:rPr>
        <w:t>, с у</w:t>
      </w:r>
      <w:r w:rsidR="001A2002">
        <w:rPr>
          <w:rFonts w:ascii="Times New Roman" w:hAnsi="Times New Roman" w:cs="Times New Roman"/>
          <w:b w:val="0"/>
          <w:sz w:val="28"/>
          <w:szCs w:val="28"/>
        </w:rPr>
        <w:t>четом всех налогов, включая НДС;</w:t>
      </w:r>
    </w:p>
    <w:p w:rsidR="001A2002" w:rsidRDefault="009800E5" w:rsidP="00500A90">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ЛОТ 3</w:t>
      </w:r>
      <w:r w:rsidR="001A2002" w:rsidRPr="00012BA4">
        <w:rPr>
          <w:rFonts w:ascii="Times New Roman" w:hAnsi="Times New Roman" w:cs="Times New Roman"/>
          <w:sz w:val="28"/>
          <w:szCs w:val="28"/>
        </w:rPr>
        <w:t>:</w:t>
      </w:r>
      <w:r>
        <w:rPr>
          <w:rFonts w:ascii="Times New Roman" w:hAnsi="Times New Roman" w:cs="Times New Roman"/>
          <w:sz w:val="28"/>
          <w:szCs w:val="28"/>
        </w:rPr>
        <w:t xml:space="preserve"> 28 782 961 </w:t>
      </w:r>
      <w:r w:rsidRPr="009800E5">
        <w:rPr>
          <w:rFonts w:ascii="Times New Roman" w:hAnsi="Times New Roman" w:cs="Times New Roman"/>
          <w:b w:val="0"/>
          <w:sz w:val="28"/>
          <w:szCs w:val="28"/>
        </w:rPr>
        <w:t>(Двадцать восемь миллионов семьсот восемьдесят две тысячи девятьсот шестьдесят один) рубль 08 копеек</w:t>
      </w:r>
      <w:r>
        <w:rPr>
          <w:rFonts w:ascii="Times New Roman" w:hAnsi="Times New Roman" w:cs="Times New Roman"/>
          <w:sz w:val="28"/>
          <w:szCs w:val="28"/>
        </w:rPr>
        <w:t xml:space="preserve">, </w:t>
      </w:r>
      <w:r w:rsidRPr="00012BA4">
        <w:rPr>
          <w:rFonts w:ascii="Times New Roman" w:hAnsi="Times New Roman" w:cs="Times New Roman"/>
          <w:b w:val="0"/>
          <w:sz w:val="28"/>
          <w:szCs w:val="28"/>
        </w:rPr>
        <w:t>без учета НДС;</w:t>
      </w:r>
    </w:p>
    <w:p w:rsidR="009800E5" w:rsidRPr="009800E5" w:rsidRDefault="009800E5" w:rsidP="00500A90">
      <w:pPr>
        <w:pStyle w:val="a3"/>
        <w:tabs>
          <w:tab w:val="left" w:pos="300"/>
          <w:tab w:val="right" w:pos="9615"/>
        </w:tabs>
        <w:suppressAutoHyphens/>
        <w:ind w:right="306"/>
        <w:jc w:val="both"/>
        <w:rPr>
          <w:rFonts w:ascii="Times New Roman" w:hAnsi="Times New Roman" w:cs="Times New Roman"/>
          <w:sz w:val="28"/>
          <w:szCs w:val="28"/>
        </w:rPr>
      </w:pPr>
      <w:r w:rsidRPr="009800E5">
        <w:rPr>
          <w:rFonts w:ascii="Times New Roman" w:hAnsi="Times New Roman" w:cs="Times New Roman"/>
          <w:sz w:val="28"/>
          <w:szCs w:val="28"/>
        </w:rPr>
        <w:t>34 539</w:t>
      </w:r>
      <w:r>
        <w:rPr>
          <w:rFonts w:ascii="Times New Roman" w:hAnsi="Times New Roman" w:cs="Times New Roman"/>
          <w:sz w:val="28"/>
          <w:szCs w:val="28"/>
        </w:rPr>
        <w:t> </w:t>
      </w:r>
      <w:r w:rsidRPr="009800E5">
        <w:rPr>
          <w:rFonts w:ascii="Times New Roman" w:hAnsi="Times New Roman" w:cs="Times New Roman"/>
          <w:sz w:val="28"/>
          <w:szCs w:val="28"/>
        </w:rPr>
        <w:t>553</w:t>
      </w:r>
      <w:r>
        <w:rPr>
          <w:rFonts w:ascii="Times New Roman" w:hAnsi="Times New Roman" w:cs="Times New Roman"/>
          <w:sz w:val="28"/>
          <w:szCs w:val="28"/>
        </w:rPr>
        <w:t xml:space="preserve"> </w:t>
      </w:r>
      <w:r w:rsidRPr="00497A23">
        <w:rPr>
          <w:rFonts w:ascii="Times New Roman" w:hAnsi="Times New Roman" w:cs="Times New Roman"/>
          <w:b w:val="0"/>
          <w:sz w:val="28"/>
          <w:szCs w:val="28"/>
        </w:rPr>
        <w:t>(Тридцать четыре миллиона пятьсот тридцать девять тысяч пятьсот пятьдесят три) рубля 30 копеек</w:t>
      </w:r>
      <w:r w:rsidR="00497A23">
        <w:rPr>
          <w:rFonts w:ascii="Times New Roman" w:hAnsi="Times New Roman" w:cs="Times New Roman"/>
          <w:b w:val="0"/>
          <w:sz w:val="28"/>
          <w:szCs w:val="28"/>
        </w:rPr>
        <w:t>,</w:t>
      </w:r>
      <w:r w:rsidRPr="009800E5">
        <w:rPr>
          <w:rFonts w:ascii="Times New Roman" w:hAnsi="Times New Roman" w:cs="Times New Roman"/>
          <w:b w:val="0"/>
          <w:sz w:val="28"/>
          <w:szCs w:val="28"/>
        </w:rPr>
        <w:t xml:space="preserve"> </w:t>
      </w:r>
      <w:r w:rsidRPr="00012BA4">
        <w:rPr>
          <w:rFonts w:ascii="Times New Roman" w:hAnsi="Times New Roman" w:cs="Times New Roman"/>
          <w:b w:val="0"/>
          <w:sz w:val="28"/>
          <w:szCs w:val="28"/>
        </w:rPr>
        <w:t>с у</w:t>
      </w:r>
      <w:r>
        <w:rPr>
          <w:rFonts w:ascii="Times New Roman" w:hAnsi="Times New Roman" w:cs="Times New Roman"/>
          <w:b w:val="0"/>
          <w:sz w:val="28"/>
          <w:szCs w:val="28"/>
        </w:rPr>
        <w:t>четом всех налогов, включая НДС</w:t>
      </w:r>
    </w:p>
    <w:p w:rsidR="00F73D28" w:rsidRDefault="00F73D28" w:rsidP="00500A90">
      <w:pPr>
        <w:pStyle w:val="21"/>
        <w:ind w:firstLine="0"/>
        <w:jc w:val="left"/>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комиссии АО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
    <w:p w:rsidR="005B0BC8"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0A32A5" w:rsidRPr="002E29A3" w:rsidRDefault="00B22D70" w:rsidP="00E874CB">
      <w:pPr>
        <w:tabs>
          <w:tab w:val="left" w:pos="1560"/>
        </w:tabs>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2F0E"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firstRow="1" w:lastRow="1" w:firstColumn="1" w:lastColumn="1" w:noHBand="0" w:noVBand="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942F0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B22D70">
              <w:rPr>
                <w:rFonts w:ascii="Times New Roman" w:hAnsi="Times New Roman" w:cs="Times New Roman"/>
                <w:sz w:val="28"/>
                <w:szCs w:val="28"/>
              </w:rPr>
              <w:t>_____</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B22D70">
              <w:rPr>
                <w:rFonts w:ascii="Times New Roman" w:hAnsi="Times New Roman" w:cs="Times New Roman"/>
                <w:sz w:val="28"/>
                <w:szCs w:val="28"/>
              </w:rPr>
              <w:t>__________</w:t>
            </w:r>
            <w:r w:rsidR="00DB0138">
              <w:rPr>
                <w:rFonts w:ascii="Times New Roman" w:hAnsi="Times New Roman" w:cs="Times New Roman"/>
                <w:sz w:val="28"/>
                <w:szCs w:val="28"/>
              </w:rPr>
              <w:t xml:space="preserve"> </w:t>
            </w:r>
            <w:r w:rsidR="00942F0B">
              <w:rPr>
                <w:rFonts w:ascii="Times New Roman" w:hAnsi="Times New Roman" w:cs="Times New Roman"/>
                <w:sz w:val="28"/>
                <w:szCs w:val="28"/>
              </w:rPr>
              <w:t>2020</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 </w:t>
      </w:r>
      <w:r w:rsidR="00942F0B">
        <w:rPr>
          <w:rFonts w:ascii="Times New Roman" w:hAnsi="Times New Roman" w:cs="Times New Roman"/>
          <w:b/>
          <w:sz w:val="28"/>
          <w:szCs w:val="28"/>
        </w:rPr>
        <w:t>06</w:t>
      </w:r>
      <w:r w:rsidR="008945BB" w:rsidRPr="002E29A3">
        <w:rPr>
          <w:rFonts w:ascii="Times New Roman" w:hAnsi="Times New Roman" w:cs="Times New Roman"/>
          <w:b/>
          <w:sz w:val="28"/>
          <w:szCs w:val="28"/>
        </w:rPr>
        <w:t>/ЗК-АО «</w:t>
      </w:r>
      <w:r w:rsidR="0097253E" w:rsidRPr="002E29A3">
        <w:rPr>
          <w:rFonts w:ascii="Times New Roman" w:hAnsi="Times New Roman" w:cs="Times New Roman"/>
          <w:b/>
          <w:sz w:val="28"/>
          <w:szCs w:val="28"/>
        </w:rPr>
        <w:t>ВРМ» /</w:t>
      </w:r>
      <w:r w:rsidR="00942F0B">
        <w:rPr>
          <w:rFonts w:ascii="Times New Roman" w:hAnsi="Times New Roman" w:cs="Times New Roman"/>
          <w:b/>
          <w:sz w:val="28"/>
          <w:szCs w:val="28"/>
        </w:rPr>
        <w:t>2020</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vagonremmash</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ru</w:t>
      </w:r>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D62E0">
        <w:rPr>
          <w:rFonts w:ascii="Times New Roman" w:hAnsi="Times New Roman" w:cs="Times New Roman"/>
          <w:color w:val="000000" w:themeColor="text1"/>
          <w:sz w:val="28"/>
          <w:szCs w:val="28"/>
        </w:rPr>
        <w:t>(один)</w:t>
      </w:r>
      <w:r w:rsidRPr="002E29A3">
        <w:rPr>
          <w:rFonts w:ascii="Times New Roman" w:hAnsi="Times New Roman" w:cs="Times New Roman"/>
          <w:color w:val="000000" w:themeColor="text1"/>
          <w:sz w:val="28"/>
          <w:szCs w:val="28"/>
        </w:rPr>
        <w:t xml:space="preserve"> рабочий день до даты окончания подачи заявок.</w:t>
      </w:r>
    </w:p>
    <w:p w:rsidR="004820F0" w:rsidRPr="002E29A3" w:rsidRDefault="004820F0"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В случае внесения изменений позднее, чем за 2</w:t>
      </w:r>
      <w:r w:rsidR="007D62E0">
        <w:rPr>
          <w:rFonts w:ascii="Times New Roman" w:hAnsi="Times New Roman" w:cs="Times New Roman"/>
          <w:color w:val="000000" w:themeColor="text1"/>
          <w:sz w:val="28"/>
          <w:szCs w:val="28"/>
        </w:rPr>
        <w:t xml:space="preserve"> (два)</w:t>
      </w:r>
      <w:r w:rsidRPr="002E29A3">
        <w:rPr>
          <w:rFonts w:ascii="Times New Roman" w:hAnsi="Times New Roman" w:cs="Times New Roman"/>
          <w:color w:val="000000" w:themeColor="text1"/>
          <w:sz w:val="28"/>
          <w:szCs w:val="28"/>
        </w:rPr>
        <w:t xml:space="preserve">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7D62E0">
        <w:rPr>
          <w:rFonts w:ascii="Times New Roman" w:hAnsi="Times New Roman" w:cs="Times New Roman"/>
          <w:color w:val="000000" w:themeColor="text1"/>
          <w:sz w:val="28"/>
          <w:szCs w:val="28"/>
        </w:rPr>
        <w:t xml:space="preserve"> (пять)</w:t>
      </w:r>
      <w:r w:rsidRPr="002E29A3">
        <w:rPr>
          <w:rFonts w:ascii="Times New Roman" w:hAnsi="Times New Roman" w:cs="Times New Roman"/>
          <w:color w:val="000000" w:themeColor="text1"/>
          <w:sz w:val="28"/>
          <w:szCs w:val="28"/>
        </w:rPr>
        <w:t xml:space="preserve"> дней.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E874CB">
      <w:pPr>
        <w:pStyle w:val="a7"/>
        <w:spacing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E874CB">
      <w:pPr>
        <w:pStyle w:val="a7"/>
        <w:spacing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E874CB">
      <w:pPr>
        <w:pStyle w:val="a3"/>
        <w:suppressAutoHyphens/>
        <w:spacing w:line="240" w:lineRule="auto"/>
        <w:ind w:firstLine="567"/>
        <w:rPr>
          <w:rFonts w:ascii="Times New Roman" w:hAnsi="Times New Roman" w:cs="Times New Roman"/>
          <w:sz w:val="28"/>
          <w:szCs w:val="28"/>
        </w:rPr>
      </w:pPr>
    </w:p>
    <w:p w:rsidR="000A32A5" w:rsidRPr="002E29A3" w:rsidRDefault="000A32A5" w:rsidP="00E874CB">
      <w:pPr>
        <w:pStyle w:val="a3"/>
        <w:suppressAutoHyphens/>
        <w:spacing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w:t>
      </w:r>
      <w:r w:rsidR="005B0BC8">
        <w:rPr>
          <w:rFonts w:ascii="Times New Roman" w:hAnsi="Times New Roman" w:cs="Times New Roman"/>
          <w:b w:val="0"/>
          <w:sz w:val="28"/>
          <w:szCs w:val="28"/>
        </w:rPr>
        <w:t xml:space="preserve"> (по лоту)</w:t>
      </w:r>
      <w:r w:rsidRPr="002E29A3">
        <w:rPr>
          <w:rFonts w:ascii="Times New Roman" w:hAnsi="Times New Roman" w:cs="Times New Roman"/>
          <w:b w:val="0"/>
          <w:sz w:val="28"/>
          <w:szCs w:val="28"/>
        </w:rPr>
        <w:t>. Внесение изменений в котировочную заявку не допускается. В случае если Участник подает более одной котировочной заявки</w:t>
      </w:r>
      <w:r w:rsidR="005B0BC8">
        <w:rPr>
          <w:rFonts w:ascii="Times New Roman" w:hAnsi="Times New Roman" w:cs="Times New Roman"/>
          <w:b w:val="0"/>
          <w:sz w:val="28"/>
          <w:szCs w:val="28"/>
        </w:rPr>
        <w:t xml:space="preserve"> </w:t>
      </w:r>
      <w:r w:rsidR="005B0BC8" w:rsidRPr="005B0BC8">
        <w:rPr>
          <w:rFonts w:ascii="Times New Roman" w:hAnsi="Times New Roman" w:cs="Times New Roman"/>
          <w:b w:val="0"/>
          <w:sz w:val="28"/>
          <w:szCs w:val="28"/>
        </w:rPr>
        <w:t>(по лоту)</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C5B51" w:rsidRDefault="000A32A5" w:rsidP="00E874CB">
      <w:pPr>
        <w:spacing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2.5.</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176A89" w:rsidRPr="00176A89">
        <w:rPr>
          <w:rFonts w:ascii="Times New Roman" w:hAnsi="Times New Roman" w:cs="Times New Roman"/>
          <w:b/>
          <w:sz w:val="28"/>
          <w:szCs w:val="28"/>
        </w:rPr>
        <w:t>10</w:t>
      </w:r>
      <w:r w:rsidR="008945BB" w:rsidRPr="00176A89">
        <w:rPr>
          <w:rFonts w:ascii="Times New Roman" w:hAnsi="Times New Roman" w:cs="Times New Roman"/>
          <w:b/>
          <w:sz w:val="28"/>
          <w:szCs w:val="28"/>
        </w:rPr>
        <w:t xml:space="preserve">-00 часов </w:t>
      </w:r>
      <w:r w:rsidR="008945BB" w:rsidRPr="00176A89">
        <w:rPr>
          <w:rFonts w:ascii="Times New Roman" w:hAnsi="Times New Roman" w:cs="Times New Roman"/>
          <w:b/>
          <w:i/>
          <w:sz w:val="28"/>
          <w:szCs w:val="28"/>
        </w:rPr>
        <w:t>московского</w:t>
      </w:r>
      <w:r w:rsidR="00806BF1" w:rsidRPr="00176A89">
        <w:rPr>
          <w:rFonts w:ascii="Times New Roman" w:hAnsi="Times New Roman" w:cs="Times New Roman"/>
          <w:b/>
          <w:sz w:val="28"/>
          <w:szCs w:val="28"/>
        </w:rPr>
        <w:t xml:space="preserve"> времени «</w:t>
      </w:r>
      <w:r w:rsidR="005D1225">
        <w:rPr>
          <w:rFonts w:ascii="Times New Roman" w:hAnsi="Times New Roman" w:cs="Times New Roman"/>
          <w:b/>
          <w:sz w:val="28"/>
          <w:szCs w:val="28"/>
        </w:rPr>
        <w:t>30</w:t>
      </w:r>
      <w:r w:rsidR="008945BB" w:rsidRPr="00176A89">
        <w:rPr>
          <w:rFonts w:ascii="Times New Roman" w:hAnsi="Times New Roman" w:cs="Times New Roman"/>
          <w:b/>
          <w:sz w:val="28"/>
          <w:szCs w:val="28"/>
        </w:rPr>
        <w:t>»</w:t>
      </w:r>
      <w:r w:rsidR="00806BF1" w:rsidRPr="00176A89">
        <w:rPr>
          <w:rFonts w:ascii="Times New Roman" w:hAnsi="Times New Roman" w:cs="Times New Roman"/>
          <w:b/>
          <w:sz w:val="28"/>
          <w:szCs w:val="28"/>
        </w:rPr>
        <w:t xml:space="preserve"> </w:t>
      </w:r>
      <w:r w:rsidR="005D1225">
        <w:rPr>
          <w:rFonts w:ascii="Times New Roman" w:hAnsi="Times New Roman" w:cs="Times New Roman"/>
          <w:b/>
          <w:sz w:val="28"/>
          <w:szCs w:val="28"/>
        </w:rPr>
        <w:t>января</w:t>
      </w:r>
      <w:r w:rsidR="006B69FD" w:rsidRPr="00176A89">
        <w:rPr>
          <w:rFonts w:ascii="Times New Roman" w:hAnsi="Times New Roman" w:cs="Times New Roman"/>
          <w:b/>
          <w:sz w:val="28"/>
          <w:szCs w:val="28"/>
        </w:rPr>
        <w:t xml:space="preserve"> </w:t>
      </w:r>
      <w:r w:rsidR="005D1225">
        <w:rPr>
          <w:rFonts w:ascii="Times New Roman" w:hAnsi="Times New Roman" w:cs="Times New Roman"/>
          <w:b/>
          <w:sz w:val="28"/>
          <w:szCs w:val="28"/>
        </w:rPr>
        <w:t>2020</w:t>
      </w:r>
      <w:r w:rsidR="000804D2" w:rsidRPr="00176A89">
        <w:rPr>
          <w:rFonts w:ascii="Times New Roman" w:hAnsi="Times New Roman" w:cs="Times New Roman"/>
          <w:b/>
          <w:sz w:val="28"/>
          <w:szCs w:val="28"/>
        </w:rPr>
        <w:t xml:space="preserve"> </w:t>
      </w:r>
      <w:r w:rsidR="008945BB" w:rsidRPr="00176A89">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2.6. Котировочная заявка, полученная после указанного в пункте 2.5. срока, не вскрывается и возврату не подлежит.</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2.7. Котировочная заявка должна быть подписана уполномоченным представителем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2.10.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2.11.</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012BA4">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012BA4">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012BA4" w:rsidRDefault="000A32A5" w:rsidP="00012BA4">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 </w:t>
      </w:r>
      <w:r w:rsidR="00A051CC">
        <w:rPr>
          <w:rFonts w:ascii="Times New Roman" w:hAnsi="Times New Roman" w:cs="Times New Roman"/>
          <w:b/>
          <w:color w:val="000000" w:themeColor="text1"/>
          <w:sz w:val="28"/>
          <w:szCs w:val="28"/>
        </w:rPr>
        <w:t>06</w:t>
      </w:r>
      <w:r w:rsidR="008945BB" w:rsidRPr="002E29A3">
        <w:rPr>
          <w:rFonts w:ascii="Times New Roman" w:hAnsi="Times New Roman" w:cs="Times New Roman"/>
          <w:b/>
          <w:sz w:val="28"/>
          <w:szCs w:val="28"/>
        </w:rPr>
        <w:t>/ЗК-АО «</w:t>
      </w:r>
      <w:r w:rsidR="00CC55FB" w:rsidRPr="002E29A3">
        <w:rPr>
          <w:rFonts w:ascii="Times New Roman" w:hAnsi="Times New Roman" w:cs="Times New Roman"/>
          <w:b/>
          <w:sz w:val="28"/>
          <w:szCs w:val="28"/>
        </w:rPr>
        <w:t>ВРМ» /</w:t>
      </w:r>
      <w:r w:rsidR="00A051CC">
        <w:rPr>
          <w:rFonts w:ascii="Times New Roman" w:hAnsi="Times New Roman" w:cs="Times New Roman"/>
          <w:b/>
          <w:sz w:val="28"/>
          <w:szCs w:val="28"/>
        </w:rPr>
        <w:t>2020</w:t>
      </w:r>
      <w:r w:rsidR="00012BA4">
        <w:rPr>
          <w:rFonts w:ascii="Times New Roman" w:hAnsi="Times New Roman" w:cs="Times New Roman"/>
          <w:b/>
          <w:sz w:val="28"/>
          <w:szCs w:val="28"/>
        </w:rPr>
        <w:t xml:space="preserve"> </w:t>
      </w:r>
      <w:r w:rsidR="00012BA4" w:rsidRPr="00012BA4">
        <w:rPr>
          <w:rFonts w:ascii="Times New Roman" w:hAnsi="Times New Roman" w:cs="Times New Roman"/>
          <w:sz w:val="28"/>
          <w:szCs w:val="28"/>
        </w:rPr>
        <w:t>(с указанием лотов)</w:t>
      </w:r>
      <w:r w:rsidR="00012BA4">
        <w:rPr>
          <w:rFonts w:ascii="Times New Roman" w:hAnsi="Times New Roman" w:cs="Times New Roman"/>
          <w:sz w:val="28"/>
          <w:szCs w:val="28"/>
        </w:rPr>
        <w:t>.</w:t>
      </w:r>
    </w:p>
    <w:p w:rsidR="000A32A5" w:rsidRPr="002E29A3" w:rsidRDefault="00553531"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2.14. Организатор принимает конверт с котировочными заявками до истечения срока подачи котировочных заявок.</w:t>
      </w:r>
    </w:p>
    <w:p w:rsidR="000A32A5" w:rsidRPr="002E29A3" w:rsidRDefault="000A32A5"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2.16. Котировочная заявка должна содержать следующие документы:</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2E29A3" w:rsidRDefault="000A32A5" w:rsidP="00E874CB">
      <w:pPr>
        <w:spacing w:line="240" w:lineRule="auto"/>
        <w:ind w:firstLine="426"/>
        <w:jc w:val="both"/>
        <w:rPr>
          <w:rFonts w:ascii="Times New Roman" w:hAnsi="Times New Roman" w:cs="Times New Roman"/>
          <w:b/>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051CC">
        <w:rPr>
          <w:rFonts w:ascii="Times New Roman" w:hAnsi="Times New Roman" w:cs="Times New Roman"/>
          <w:b/>
          <w:color w:val="000000" w:themeColor="text1"/>
          <w:sz w:val="28"/>
          <w:szCs w:val="28"/>
        </w:rPr>
        <w:t>06</w:t>
      </w:r>
      <w:r w:rsidR="00661CDD" w:rsidRPr="002E29A3">
        <w:rPr>
          <w:rFonts w:ascii="Times New Roman" w:hAnsi="Times New Roman" w:cs="Times New Roman"/>
          <w:b/>
          <w:sz w:val="28"/>
          <w:szCs w:val="28"/>
        </w:rPr>
        <w:t>/ЗК-АО «</w:t>
      </w:r>
      <w:r w:rsidR="002E3304" w:rsidRPr="002E29A3">
        <w:rPr>
          <w:rFonts w:ascii="Times New Roman" w:hAnsi="Times New Roman" w:cs="Times New Roman"/>
          <w:b/>
          <w:sz w:val="28"/>
          <w:szCs w:val="28"/>
        </w:rPr>
        <w:t>ВРМ» /</w:t>
      </w:r>
      <w:r w:rsidR="00A051CC">
        <w:rPr>
          <w:rFonts w:ascii="Times New Roman" w:hAnsi="Times New Roman" w:cs="Times New Roman"/>
          <w:b/>
          <w:sz w:val="28"/>
          <w:szCs w:val="28"/>
        </w:rPr>
        <w:t>2020</w:t>
      </w:r>
      <w:r w:rsidR="008945BB"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0A32A5" w:rsidRPr="002E29A3" w:rsidRDefault="000A32A5" w:rsidP="00E874CB">
      <w:pPr>
        <w:pStyle w:val="a7"/>
        <w:widowControl w:val="0"/>
        <w:autoSpaceDE w:val="0"/>
        <w:autoSpaceDN w:val="0"/>
        <w:adjustRightInd w:val="0"/>
        <w:spacing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5)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
          <w:color w:val="000000" w:themeColor="text1"/>
          <w:sz w:val="28"/>
          <w:szCs w:val="28"/>
        </w:rPr>
      </w:pPr>
      <w:r w:rsidRPr="002E29A3">
        <w:rPr>
          <w:rFonts w:ascii="Times New Roman" w:hAnsi="Times New Roman" w:cs="Times New Roman"/>
          <w:bCs/>
          <w:color w:val="000000" w:themeColor="text1"/>
          <w:sz w:val="28"/>
          <w:szCs w:val="28"/>
        </w:rPr>
        <w:t>6) приказ о назначении руководителя, бухгалтера (копия, заверенная участником);</w:t>
      </w:r>
    </w:p>
    <w:p w:rsidR="00013995" w:rsidRPr="002E29A3" w:rsidRDefault="000E2A4F"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7)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8) копию паспорта физического лица, </w:t>
      </w:r>
      <w:r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tabs>
          <w:tab w:val="left" w:pos="426"/>
        </w:tabs>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B22D70">
        <w:rPr>
          <w:rFonts w:ascii="Times New Roman" w:hAnsi="Times New Roman" w:cs="Times New Roman"/>
          <w:b w:val="0"/>
          <w:color w:val="000000" w:themeColor="text1"/>
          <w:sz w:val="28"/>
          <w:szCs w:val="28"/>
        </w:rPr>
        <w:t>2018</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0A32A5" w:rsidP="00E874CB">
      <w:pPr>
        <w:pStyle w:val="a7"/>
        <w:widowControl w:val="0"/>
        <w:autoSpaceDE w:val="0"/>
        <w:autoSpaceDN w:val="0"/>
        <w:adjustRightInd w:val="0"/>
        <w:spacing w:line="240" w:lineRule="auto"/>
        <w:ind w:left="0" w:firstLine="567"/>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11)</w:t>
      </w:r>
      <w:r w:rsidRPr="002E29A3">
        <w:rPr>
          <w:rFonts w:ascii="Times New Roman" w:hAnsi="Times New Roman" w:cs="Times New Roman"/>
          <w:b/>
          <w:color w:val="000000" w:themeColor="text1"/>
          <w:sz w:val="28"/>
          <w:szCs w:val="28"/>
        </w:rPr>
        <w:t xml:space="preserve"> </w:t>
      </w:r>
      <w:r w:rsidRPr="002E29A3">
        <w:rPr>
          <w:rFonts w:ascii="Times New Roman" w:hAnsi="Times New Roman" w:cs="Times New Roman"/>
          <w:color w:val="000000" w:themeColor="text1"/>
          <w:sz w:val="28"/>
          <w:szCs w:val="28"/>
        </w:rPr>
        <w:t>р</w:t>
      </w:r>
      <w:r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12)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13)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14)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15) </w:t>
      </w:r>
      <w:r w:rsidR="00EE2F46" w:rsidRPr="00114F72">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2E29A3" w:rsidRDefault="000A32A5" w:rsidP="00E874CB">
      <w:pPr>
        <w:pStyle w:val="a3"/>
        <w:tabs>
          <w:tab w:val="left" w:pos="426"/>
        </w:tabs>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0C455E" w:rsidRDefault="00C72BCF"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0C455E" w:rsidRPr="000C455E" w:rsidRDefault="00A051CC" w:rsidP="004F5ADC">
      <w:pPr>
        <w:pStyle w:val="a3"/>
        <w:suppressAutoHyphens/>
        <w:spacing w:line="240"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b/>
      </w:r>
      <w:r w:rsidR="000C455E" w:rsidRPr="000C455E">
        <w:rPr>
          <w:rFonts w:ascii="Times New Roman" w:hAnsi="Times New Roman" w:cs="Times New Roman"/>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4F5AD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2E29A3" w:rsidRDefault="000A32A5" w:rsidP="004F5ADC">
      <w:pPr>
        <w:pStyle w:val="a3"/>
        <w:suppressAutoHyphens/>
        <w:spacing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00012BA4">
        <w:t xml:space="preserve"> </w:t>
      </w:r>
      <w:r w:rsidR="00012BA4" w:rsidRPr="00012BA4">
        <w:t>(по каждому лоту)</w:t>
      </w:r>
      <w:r w:rsidRPr="002E29A3">
        <w:t>.</w:t>
      </w:r>
    </w:p>
    <w:p w:rsidR="000A32A5" w:rsidRPr="002E29A3" w:rsidRDefault="000A32A5" w:rsidP="004F5ADC">
      <w:pPr>
        <w:pStyle w:val="a6"/>
        <w:spacing w:line="240" w:lineRule="auto"/>
        <w:rPr>
          <w:b/>
          <w:i/>
        </w:rPr>
      </w:pPr>
      <w:r w:rsidRPr="002E29A3">
        <w:t>3.3.</w:t>
      </w:r>
      <w:r w:rsidR="008149DA" w:rsidRPr="002E29A3">
        <w:t xml:space="preserve"> </w:t>
      </w:r>
      <w:r w:rsidRPr="002E29A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r w:rsidR="008C7AAE" w:rsidRPr="008C7AAE">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Default="000A32A5" w:rsidP="004F5ADC">
      <w:pPr>
        <w:pStyle w:val="a6"/>
        <w:spacing w:line="240" w:lineRule="auto"/>
      </w:pPr>
      <w:r w:rsidRPr="002E29A3">
        <w:t xml:space="preserve">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0" w:name="_Toc34648353"/>
      <w:r w:rsidRPr="002E29A3">
        <w:rPr>
          <w:rFonts w:ascii="Times New Roman" w:eastAsia="MS Mincho" w:hAnsi="Times New Roman" w:cs="Times New Roman"/>
          <w:iCs/>
          <w:sz w:val="28"/>
          <w:szCs w:val="28"/>
        </w:rPr>
        <w:t xml:space="preserve">Недобросовестные действия </w:t>
      </w:r>
      <w:bookmarkEnd w:id="0"/>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Pr>
          <w:rFonts w:ascii="Times New Roman" w:hAnsi="Times New Roman" w:cs="Times New Roman"/>
          <w:sz w:val="28"/>
          <w:szCs w:val="28"/>
        </w:rPr>
        <w:t>товара</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 xml:space="preserve">в </w:t>
      </w:r>
      <w:r w:rsidR="00176A89">
        <w:rPr>
          <w:rFonts w:ascii="Times New Roman" w:hAnsi="Times New Roman" w:cs="Times New Roman"/>
          <w:b/>
          <w:sz w:val="28"/>
          <w:szCs w:val="28"/>
        </w:rPr>
        <w:t>14</w:t>
      </w:r>
      <w:r w:rsidR="006B69FD">
        <w:rPr>
          <w:rFonts w:ascii="Times New Roman" w:hAnsi="Times New Roman" w:cs="Times New Roman"/>
          <w:b/>
          <w:sz w:val="28"/>
          <w:szCs w:val="28"/>
        </w:rPr>
        <w:t>-00 часов московского времени «</w:t>
      </w:r>
      <w:r w:rsidR="00A051CC">
        <w:rPr>
          <w:rFonts w:ascii="Times New Roman" w:hAnsi="Times New Roman" w:cs="Times New Roman"/>
          <w:b/>
          <w:sz w:val="28"/>
          <w:szCs w:val="28"/>
        </w:rPr>
        <w:t>31</w:t>
      </w:r>
      <w:r w:rsidR="008258EA" w:rsidRPr="00EC5B51">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A051CC">
        <w:rPr>
          <w:rFonts w:ascii="Times New Roman" w:hAnsi="Times New Roman" w:cs="Times New Roman"/>
          <w:b/>
          <w:sz w:val="28"/>
          <w:szCs w:val="28"/>
        </w:rPr>
        <w:t>января</w:t>
      </w:r>
      <w:r w:rsidR="006B69FD">
        <w:rPr>
          <w:rFonts w:ascii="Times New Roman" w:hAnsi="Times New Roman" w:cs="Times New Roman"/>
          <w:b/>
          <w:sz w:val="28"/>
          <w:szCs w:val="28"/>
        </w:rPr>
        <w:t> </w:t>
      </w:r>
      <w:r w:rsidR="00A051CC">
        <w:rPr>
          <w:rFonts w:ascii="Times New Roman" w:hAnsi="Times New Roman" w:cs="Times New Roman"/>
          <w:b/>
          <w:sz w:val="28"/>
          <w:szCs w:val="28"/>
        </w:rPr>
        <w:t>2020 г</w:t>
      </w:r>
      <w:r w:rsidR="008945BB" w:rsidRPr="00EC5B51">
        <w:rPr>
          <w:rFonts w:ascii="Times New Roman" w:hAnsi="Times New Roman" w:cs="Times New Roman"/>
          <w:b/>
          <w:sz w:val="28"/>
          <w:szCs w:val="28"/>
        </w:rPr>
        <w:t>.</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821005">
        <w:rPr>
          <w:rFonts w:ascii="Times New Roman" w:hAnsi="Times New Roman" w:cs="Times New Roman"/>
          <w:color w:val="000000" w:themeColor="text1"/>
          <w:sz w:val="28"/>
          <w:szCs w:val="28"/>
        </w:rPr>
        <w:t>товара</w:t>
      </w:r>
      <w:r w:rsidRPr="002E29A3">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spacing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в </w:t>
      </w:r>
      <w:r w:rsidR="00176A89">
        <w:rPr>
          <w:rFonts w:ascii="Times New Roman" w:hAnsi="Times New Roman" w:cs="Times New Roman"/>
          <w:b/>
          <w:sz w:val="28"/>
          <w:szCs w:val="28"/>
        </w:rPr>
        <w:t>14</w:t>
      </w:r>
      <w:r w:rsidR="006B69FD" w:rsidRPr="006B69FD">
        <w:rPr>
          <w:rFonts w:ascii="Times New Roman" w:hAnsi="Times New Roman" w:cs="Times New Roman"/>
          <w:b/>
          <w:sz w:val="28"/>
          <w:szCs w:val="28"/>
        </w:rPr>
        <w:t>:00</w:t>
      </w:r>
      <w:r w:rsidR="004F5ADC">
        <w:rPr>
          <w:rFonts w:ascii="Times New Roman" w:hAnsi="Times New Roman" w:cs="Times New Roman"/>
          <w:b/>
          <w:sz w:val="28"/>
          <w:szCs w:val="28"/>
        </w:rPr>
        <w:t xml:space="preserve"> </w:t>
      </w:r>
      <w:r w:rsidR="003C5495" w:rsidRPr="00E874CB">
        <w:rPr>
          <w:rFonts w:ascii="Times New Roman" w:hAnsi="Times New Roman" w:cs="Times New Roman"/>
          <w:b/>
          <w:sz w:val="28"/>
          <w:szCs w:val="28"/>
        </w:rPr>
        <w:t>«</w:t>
      </w:r>
      <w:r w:rsidR="00A051CC">
        <w:rPr>
          <w:rFonts w:ascii="Times New Roman" w:hAnsi="Times New Roman" w:cs="Times New Roman"/>
          <w:b/>
          <w:sz w:val="28"/>
          <w:szCs w:val="28"/>
        </w:rPr>
        <w:t>03</w:t>
      </w:r>
      <w:r w:rsidR="003C5495" w:rsidRPr="00E874CB">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A051CC">
        <w:rPr>
          <w:rFonts w:ascii="Times New Roman" w:hAnsi="Times New Roman" w:cs="Times New Roman"/>
          <w:b/>
          <w:sz w:val="28"/>
          <w:szCs w:val="28"/>
        </w:rPr>
        <w:t>февраля 2020</w:t>
      </w:r>
      <w:r w:rsidR="003C5495" w:rsidRPr="00E874CB">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E00A37">
      <w:pPr>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rFonts w:ascii="Times New Roman" w:hAnsi="Times New Roman" w:cs="Times New Roman"/>
          <w:sz w:val="28"/>
          <w:szCs w:val="28"/>
        </w:rPr>
        <w:t>Товара при</w:t>
      </w:r>
      <w:r w:rsidRPr="002E29A3">
        <w:rPr>
          <w:rFonts w:ascii="Times New Roman" w:hAnsi="Times New Roman" w:cs="Times New Roman"/>
          <w:sz w:val="28"/>
          <w:szCs w:val="28"/>
        </w:rPr>
        <w:t xml:space="preserve"> изменении потребности в Товаре,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spacing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A969B2">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sidR="00012BA4">
        <w:rPr>
          <w:rFonts w:ascii="Times New Roman" w:hAnsi="Times New Roman" w:cs="Times New Roman"/>
          <w:color w:val="000000" w:themeColor="text1"/>
          <w:sz w:val="28"/>
          <w:szCs w:val="28"/>
        </w:rPr>
        <w:t xml:space="preserve"> </w:t>
      </w:r>
      <w:r w:rsidR="00012BA4" w:rsidRPr="00012BA4">
        <w:rPr>
          <w:rFonts w:ascii="Times New Roman" w:hAnsi="Times New Roman" w:cs="Times New Roman"/>
          <w:color w:val="000000" w:themeColor="text1"/>
          <w:sz w:val="28"/>
          <w:szCs w:val="28"/>
        </w:rPr>
        <w:t xml:space="preserve">(цене лота) </w:t>
      </w:r>
      <w:r w:rsidR="00012BA4" w:rsidRPr="002E29A3">
        <w:rPr>
          <w:rFonts w:ascii="Times New Roman" w:hAnsi="Times New Roman" w:cs="Times New Roman"/>
          <w:color w:val="000000" w:themeColor="text1"/>
          <w:sz w:val="28"/>
          <w:szCs w:val="28"/>
        </w:rPr>
        <w:t>которого</w:t>
      </w:r>
      <w:r w:rsidRPr="002E29A3">
        <w:rPr>
          <w:rFonts w:ascii="Times New Roman" w:hAnsi="Times New Roman" w:cs="Times New Roman"/>
          <w:color w:val="000000" w:themeColor="text1"/>
          <w:sz w:val="28"/>
          <w:szCs w:val="28"/>
        </w:rPr>
        <w:t xml:space="preserve"> содержит лучшие условия по цене договора</w:t>
      </w:r>
      <w:r w:rsidR="00012BA4" w:rsidRPr="00012BA4">
        <w:t xml:space="preserve"> </w:t>
      </w:r>
      <w:r w:rsidR="00012BA4">
        <w:t>(</w:t>
      </w:r>
      <w:r w:rsidR="00012BA4" w:rsidRPr="00012BA4">
        <w:rPr>
          <w:rFonts w:ascii="Times New Roman" w:hAnsi="Times New Roman" w:cs="Times New Roman"/>
          <w:color w:val="000000" w:themeColor="text1"/>
          <w:sz w:val="28"/>
          <w:szCs w:val="28"/>
        </w:rPr>
        <w:t>цене лота)</w:t>
      </w:r>
      <w:r w:rsidRPr="002E29A3">
        <w:rPr>
          <w:rFonts w:ascii="Times New Roman" w:hAnsi="Times New Roman" w:cs="Times New Roman"/>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4D161E">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товаров</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w:t>
      </w:r>
      <w:r w:rsidR="00A051CC">
        <w:rPr>
          <w:rFonts w:ascii="Times New Roman" w:hAnsi="Times New Roman" w:cs="Times New Roman"/>
          <w:b w:val="0"/>
          <w:color w:val="000000" w:themeColor="text1"/>
          <w:sz w:val="28"/>
          <w:szCs w:val="28"/>
        </w:rPr>
        <w:t xml:space="preserve"> </w:t>
      </w:r>
      <w:r w:rsidRPr="002E29A3">
        <w:rPr>
          <w:rFonts w:ascii="Times New Roman" w:hAnsi="Times New Roman" w:cs="Times New Roman"/>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spacing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E83312" w:rsidRP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4D161E" w:rsidRDefault="00D964AA" w:rsidP="004D161E">
      <w:pPr>
        <w:suppressAutoHyphens/>
        <w:spacing w:line="240" w:lineRule="auto"/>
        <w:ind w:left="426"/>
        <w:rPr>
          <w:rFonts w:ascii="Times New Roman" w:eastAsia="MS Mincho" w:hAnsi="Times New Roman" w:cs="Times New Roman"/>
          <w:b/>
          <w:bCs/>
          <w:sz w:val="28"/>
          <w:szCs w:val="28"/>
        </w:rPr>
      </w:pPr>
      <w:r w:rsidRPr="002E29A3">
        <w:rPr>
          <w:rFonts w:ascii="Times New Roman" w:eastAsia="MS Mincho" w:hAnsi="Times New Roman" w:cs="Times New Roman"/>
          <w:b/>
          <w:bCs/>
          <w:sz w:val="28"/>
          <w:szCs w:val="28"/>
        </w:rPr>
        <w:t xml:space="preserve">  7</w:t>
      </w:r>
      <w:r w:rsidR="009D6EB9" w:rsidRPr="002E29A3">
        <w:rPr>
          <w:rFonts w:ascii="Times New Roman" w:eastAsia="MS Mincho" w:hAnsi="Times New Roman" w:cs="Times New Roman"/>
          <w:b/>
          <w:bCs/>
          <w:sz w:val="28"/>
          <w:szCs w:val="28"/>
        </w:rPr>
        <w:t>.</w:t>
      </w:r>
      <w:r w:rsidR="00E16206" w:rsidRPr="002E29A3">
        <w:rPr>
          <w:rFonts w:ascii="Times New Roman" w:eastAsia="MS Mincho" w:hAnsi="Times New Roman" w:cs="Times New Roman"/>
          <w:b/>
          <w:bCs/>
          <w:sz w:val="28"/>
          <w:szCs w:val="28"/>
        </w:rPr>
        <w:t>Техническое задание</w:t>
      </w:r>
    </w:p>
    <w:p w:rsidR="004D161E" w:rsidRPr="004D161E" w:rsidRDefault="00FE6BE4" w:rsidP="00B22D70">
      <w:p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3630" w:rsidRPr="002E29A3">
        <w:rPr>
          <w:rFonts w:ascii="Times New Roman" w:hAnsi="Times New Roman" w:cs="Times New Roman"/>
          <w:sz w:val="28"/>
          <w:szCs w:val="28"/>
        </w:rPr>
        <w:t xml:space="preserve">7.1.1. Предмет запроса котировок цен: заключение договора на </w:t>
      </w:r>
      <w:r w:rsidR="00CC74B0" w:rsidRPr="002E29A3">
        <w:rPr>
          <w:rFonts w:ascii="Times New Roman" w:hAnsi="Times New Roman" w:cs="Times New Roman"/>
          <w:sz w:val="28"/>
          <w:szCs w:val="28"/>
        </w:rPr>
        <w:t xml:space="preserve">право </w:t>
      </w:r>
      <w:r w:rsidR="00EF1983">
        <w:rPr>
          <w:rFonts w:ascii="Times New Roman" w:hAnsi="Times New Roman" w:cs="Times New Roman"/>
          <w:sz w:val="28"/>
          <w:szCs w:val="28"/>
        </w:rPr>
        <w:t>поставки</w:t>
      </w:r>
      <w:r w:rsidR="00EF1983" w:rsidRPr="00EF1983">
        <w:rPr>
          <w:rFonts w:ascii="Times New Roman" w:hAnsi="Times New Roman" w:cs="Times New Roman"/>
          <w:sz w:val="28"/>
          <w:szCs w:val="28"/>
        </w:rPr>
        <w:t xml:space="preserve"> </w:t>
      </w:r>
      <w:r w:rsidR="00A051CC" w:rsidRPr="00A051CC">
        <w:rPr>
          <w:rFonts w:ascii="Times New Roman" w:hAnsi="Times New Roman" w:cs="Times New Roman"/>
          <w:b/>
          <w:sz w:val="28"/>
          <w:szCs w:val="28"/>
        </w:rPr>
        <w:t>инструмента</w:t>
      </w:r>
      <w:r w:rsidR="00A051CC">
        <w:rPr>
          <w:rFonts w:ascii="Times New Roman" w:hAnsi="Times New Roman" w:cs="Times New Roman"/>
          <w:sz w:val="28"/>
          <w:szCs w:val="28"/>
        </w:rPr>
        <w:t xml:space="preserve"> </w:t>
      </w:r>
      <w:r w:rsidR="00CC74B0" w:rsidRPr="002E29A3">
        <w:rPr>
          <w:rFonts w:ascii="Times New Roman" w:hAnsi="Times New Roman" w:cs="Times New Roman"/>
          <w:sz w:val="28"/>
          <w:szCs w:val="28"/>
        </w:rPr>
        <w:t>для</w:t>
      </w:r>
      <w:r w:rsidR="007A3630" w:rsidRPr="002E29A3">
        <w:rPr>
          <w:rFonts w:ascii="Times New Roman" w:hAnsi="Times New Roman" w:cs="Times New Roman"/>
          <w:sz w:val="28"/>
          <w:szCs w:val="28"/>
        </w:rPr>
        <w:t xml:space="preserve"> нужд Тамбовского ВРЗ АО «</w:t>
      </w:r>
      <w:r w:rsidR="00CC74B0" w:rsidRPr="002E29A3">
        <w:rPr>
          <w:rFonts w:ascii="Times New Roman" w:hAnsi="Times New Roman" w:cs="Times New Roman"/>
          <w:sz w:val="28"/>
          <w:szCs w:val="28"/>
        </w:rPr>
        <w:t>ВРМ» в</w:t>
      </w:r>
      <w:r w:rsidR="00A051CC">
        <w:rPr>
          <w:rFonts w:ascii="Times New Roman" w:hAnsi="Times New Roman" w:cs="Times New Roman"/>
          <w:sz w:val="28"/>
          <w:szCs w:val="28"/>
        </w:rPr>
        <w:t xml:space="preserve"> </w:t>
      </w:r>
      <w:r w:rsidR="00401ADE">
        <w:rPr>
          <w:rFonts w:ascii="Times New Roman" w:hAnsi="Times New Roman" w:cs="Times New Roman"/>
          <w:sz w:val="28"/>
          <w:szCs w:val="28"/>
        </w:rPr>
        <w:t xml:space="preserve">1 </w:t>
      </w:r>
      <w:r w:rsidR="00101AFF">
        <w:rPr>
          <w:rFonts w:ascii="Times New Roman" w:hAnsi="Times New Roman" w:cs="Times New Roman"/>
          <w:sz w:val="28"/>
          <w:szCs w:val="28"/>
        </w:rPr>
        <w:t>полугодии</w:t>
      </w:r>
      <w:r w:rsidR="00401ADE">
        <w:rPr>
          <w:rFonts w:ascii="Times New Roman" w:hAnsi="Times New Roman" w:cs="Times New Roman"/>
          <w:sz w:val="28"/>
          <w:szCs w:val="28"/>
        </w:rPr>
        <w:t xml:space="preserve"> </w:t>
      </w:r>
      <w:r w:rsidR="006C7E28">
        <w:rPr>
          <w:rFonts w:ascii="Times New Roman" w:hAnsi="Times New Roman" w:cs="Times New Roman"/>
          <w:sz w:val="28"/>
          <w:szCs w:val="28"/>
        </w:rPr>
        <w:t>2020</w:t>
      </w:r>
      <w:r w:rsidR="007A3630" w:rsidRPr="002E29A3">
        <w:rPr>
          <w:rFonts w:ascii="Times New Roman" w:hAnsi="Times New Roman" w:cs="Times New Roman"/>
          <w:sz w:val="28"/>
          <w:szCs w:val="28"/>
        </w:rPr>
        <w:t xml:space="preserve"> </w:t>
      </w:r>
      <w:r w:rsidR="007A3630" w:rsidRPr="00F30A07">
        <w:rPr>
          <w:rFonts w:ascii="Times New Roman" w:hAnsi="Times New Roman" w:cs="Times New Roman"/>
          <w:sz w:val="28"/>
          <w:szCs w:val="28"/>
        </w:rPr>
        <w:t>г</w:t>
      </w:r>
      <w:r w:rsidR="00101AFF">
        <w:rPr>
          <w:rFonts w:ascii="Times New Roman" w:hAnsi="Times New Roman" w:cs="Times New Roman"/>
          <w:sz w:val="28"/>
          <w:szCs w:val="28"/>
        </w:rPr>
        <w:t>ода</w:t>
      </w:r>
      <w:r w:rsidR="007A3630" w:rsidRPr="00F30A07">
        <w:rPr>
          <w:rFonts w:ascii="Times New Roman" w:hAnsi="Times New Roman" w:cs="Times New Roman"/>
          <w:sz w:val="28"/>
          <w:szCs w:val="28"/>
        </w:rPr>
        <w:t>.</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Pr="002E29A3" w:rsidRDefault="007A3630" w:rsidP="00FE6BE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Pr="00E83312">
        <w:rPr>
          <w:rFonts w:ascii="Times New Roman" w:hAnsi="Times New Roman" w:cs="Times New Roman"/>
          <w:b w:val="0"/>
          <w:sz w:val="28"/>
          <w:szCs w:val="28"/>
        </w:rPr>
        <w:t xml:space="preserve">7.2. </w:t>
      </w:r>
      <w:r w:rsidRPr="002E29A3">
        <w:rPr>
          <w:rFonts w:ascii="Times New Roman" w:hAnsi="Times New Roman" w:cs="Times New Roman"/>
          <w:b w:val="0"/>
          <w:sz w:val="28"/>
          <w:szCs w:val="28"/>
        </w:rPr>
        <w:t>Начальная (максимальная) цена договора составляет:</w:t>
      </w:r>
    </w:p>
    <w:p w:rsidR="00A051CC" w:rsidRPr="00227E8D" w:rsidRDefault="00A051CC" w:rsidP="00A051CC">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ЛОТ 1</w:t>
      </w:r>
      <w:r w:rsidRPr="00012BA4">
        <w:rPr>
          <w:rFonts w:ascii="Times New Roman" w:hAnsi="Times New Roman" w:cs="Times New Roman"/>
          <w:sz w:val="28"/>
          <w:szCs w:val="28"/>
        </w:rPr>
        <w:t>:</w:t>
      </w:r>
      <w:r>
        <w:rPr>
          <w:rFonts w:ascii="Times New Roman" w:hAnsi="Times New Roman" w:cs="Times New Roman"/>
          <w:sz w:val="28"/>
          <w:szCs w:val="28"/>
        </w:rPr>
        <w:t xml:space="preserve"> 797 505</w:t>
      </w:r>
      <w:r w:rsidRPr="00605AAF">
        <w:rPr>
          <w:rFonts w:ascii="Times New Roman" w:hAnsi="Times New Roman" w:cs="Times New Roman"/>
          <w:sz w:val="28"/>
          <w:szCs w:val="28"/>
        </w:rPr>
        <w:t xml:space="preserve"> </w:t>
      </w:r>
      <w:r>
        <w:rPr>
          <w:rFonts w:ascii="Times New Roman" w:hAnsi="Times New Roman" w:cs="Times New Roman"/>
          <w:b w:val="0"/>
          <w:sz w:val="28"/>
          <w:szCs w:val="28"/>
        </w:rPr>
        <w:t>(Семьсот девяносто семь тысяч пятьсот пять) рублей 44</w:t>
      </w:r>
      <w:r w:rsidRPr="00227E8D">
        <w:rPr>
          <w:rFonts w:ascii="Times New Roman" w:hAnsi="Times New Roman" w:cs="Times New Roman"/>
          <w:sz w:val="28"/>
          <w:szCs w:val="28"/>
        </w:rPr>
        <w:t xml:space="preserve"> </w:t>
      </w:r>
      <w:r w:rsidRPr="00A019DF">
        <w:rPr>
          <w:rFonts w:ascii="Times New Roman" w:hAnsi="Times New Roman" w:cs="Times New Roman"/>
          <w:b w:val="0"/>
          <w:sz w:val="28"/>
          <w:szCs w:val="28"/>
        </w:rPr>
        <w:t>копейки</w:t>
      </w:r>
      <w:r w:rsidRPr="00227E8D">
        <w:rPr>
          <w:rFonts w:ascii="Times New Roman" w:hAnsi="Times New Roman" w:cs="Times New Roman"/>
          <w:b w:val="0"/>
          <w:sz w:val="28"/>
          <w:szCs w:val="28"/>
        </w:rPr>
        <w:t>, без учета НДС;</w:t>
      </w:r>
    </w:p>
    <w:p w:rsidR="00A051CC" w:rsidRDefault="00A051CC" w:rsidP="00A051CC">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957 006</w:t>
      </w:r>
      <w:r w:rsidRPr="00500A90">
        <w:rPr>
          <w:rFonts w:ascii="Times New Roman" w:hAnsi="Times New Roman" w:cs="Times New Roman"/>
          <w:sz w:val="28"/>
          <w:szCs w:val="28"/>
        </w:rPr>
        <w:t xml:space="preserve"> </w:t>
      </w:r>
      <w:r w:rsidRPr="00227E8D">
        <w:rPr>
          <w:rFonts w:ascii="Times New Roman" w:hAnsi="Times New Roman" w:cs="Times New Roman"/>
          <w:b w:val="0"/>
          <w:sz w:val="28"/>
          <w:szCs w:val="28"/>
        </w:rPr>
        <w:t>(</w:t>
      </w:r>
      <w:r>
        <w:rPr>
          <w:rFonts w:ascii="Times New Roman" w:hAnsi="Times New Roman" w:cs="Times New Roman"/>
          <w:b w:val="0"/>
          <w:sz w:val="28"/>
          <w:szCs w:val="28"/>
        </w:rPr>
        <w:t>Девятьсот пятьдесят семь тысяч шесть) рублей</w:t>
      </w:r>
      <w:r w:rsidRPr="00227E8D">
        <w:rPr>
          <w:rFonts w:ascii="Times New Roman" w:hAnsi="Times New Roman" w:cs="Times New Roman"/>
          <w:b w:val="0"/>
          <w:sz w:val="28"/>
          <w:szCs w:val="28"/>
        </w:rPr>
        <w:t xml:space="preserve"> </w:t>
      </w:r>
      <w:r w:rsidRPr="00A019DF">
        <w:rPr>
          <w:rFonts w:ascii="Times New Roman" w:hAnsi="Times New Roman" w:cs="Times New Roman"/>
          <w:b w:val="0"/>
          <w:sz w:val="28"/>
          <w:szCs w:val="28"/>
        </w:rPr>
        <w:t>53 копейки</w:t>
      </w:r>
      <w:r w:rsidRPr="00364FFA">
        <w:rPr>
          <w:rFonts w:ascii="Times New Roman" w:hAnsi="Times New Roman" w:cs="Times New Roman"/>
          <w:b w:val="0"/>
          <w:sz w:val="28"/>
          <w:szCs w:val="28"/>
        </w:rPr>
        <w:t>,</w:t>
      </w:r>
      <w:r w:rsidRPr="00227E8D">
        <w:rPr>
          <w:rFonts w:ascii="Times New Roman" w:hAnsi="Times New Roman" w:cs="Times New Roman"/>
          <w:b w:val="0"/>
          <w:sz w:val="28"/>
          <w:szCs w:val="28"/>
        </w:rPr>
        <w:t xml:space="preserve"> с учетом всех налогов, включая НДС.</w:t>
      </w:r>
    </w:p>
    <w:p w:rsidR="00A051CC" w:rsidRPr="00012BA4" w:rsidRDefault="00A051CC" w:rsidP="00A051CC">
      <w:pPr>
        <w:pStyle w:val="a3"/>
        <w:tabs>
          <w:tab w:val="left" w:pos="300"/>
          <w:tab w:val="right" w:pos="9615"/>
        </w:tabs>
        <w:suppressAutoHyphens/>
        <w:ind w:right="306"/>
        <w:jc w:val="both"/>
        <w:rPr>
          <w:rFonts w:ascii="Times New Roman" w:hAnsi="Times New Roman" w:cs="Times New Roman"/>
          <w:b w:val="0"/>
          <w:sz w:val="28"/>
          <w:szCs w:val="28"/>
        </w:rPr>
      </w:pPr>
      <w:r w:rsidRPr="00012BA4">
        <w:rPr>
          <w:rFonts w:ascii="Times New Roman" w:hAnsi="Times New Roman" w:cs="Times New Roman"/>
          <w:sz w:val="28"/>
          <w:szCs w:val="28"/>
        </w:rPr>
        <w:t>ЛОТ 2:</w:t>
      </w:r>
      <w:r w:rsidRPr="00012BA4">
        <w:rPr>
          <w:rFonts w:ascii="Times New Roman" w:hAnsi="Times New Roman" w:cs="Times New Roman"/>
          <w:b w:val="0"/>
          <w:sz w:val="28"/>
          <w:szCs w:val="28"/>
        </w:rPr>
        <w:t xml:space="preserve"> </w:t>
      </w:r>
      <w:r>
        <w:rPr>
          <w:rFonts w:ascii="Times New Roman" w:hAnsi="Times New Roman" w:cs="Times New Roman"/>
          <w:sz w:val="28"/>
          <w:szCs w:val="28"/>
        </w:rPr>
        <w:t>1 276 884</w:t>
      </w:r>
      <w:r w:rsidRPr="00605AAF">
        <w:rPr>
          <w:rFonts w:ascii="Times New Roman" w:hAnsi="Times New Roman" w:cs="Times New Roman"/>
          <w:sz w:val="28"/>
          <w:szCs w:val="28"/>
        </w:rPr>
        <w:t xml:space="preserve"> </w:t>
      </w:r>
      <w:r w:rsidRPr="00012BA4">
        <w:rPr>
          <w:rFonts w:ascii="Times New Roman" w:hAnsi="Times New Roman" w:cs="Times New Roman"/>
          <w:b w:val="0"/>
          <w:sz w:val="28"/>
          <w:szCs w:val="28"/>
        </w:rPr>
        <w:t>(</w:t>
      </w:r>
      <w:r>
        <w:rPr>
          <w:rFonts w:ascii="Times New Roman" w:hAnsi="Times New Roman" w:cs="Times New Roman"/>
          <w:b w:val="0"/>
          <w:sz w:val="28"/>
          <w:szCs w:val="28"/>
        </w:rPr>
        <w:t>Один миллион двести семьдесят шесть тысяч восемьсот восемьдесят четыре</w:t>
      </w:r>
      <w:r w:rsidR="00BB0F6F">
        <w:rPr>
          <w:rFonts w:ascii="Times New Roman" w:hAnsi="Times New Roman" w:cs="Times New Roman"/>
          <w:b w:val="0"/>
          <w:sz w:val="28"/>
          <w:szCs w:val="28"/>
        </w:rPr>
        <w:t>) рубля</w:t>
      </w:r>
      <w:r w:rsidRPr="00012BA4">
        <w:rPr>
          <w:rFonts w:ascii="Times New Roman" w:hAnsi="Times New Roman" w:cs="Times New Roman"/>
          <w:b w:val="0"/>
          <w:sz w:val="28"/>
          <w:szCs w:val="28"/>
        </w:rPr>
        <w:t xml:space="preserve"> </w:t>
      </w:r>
      <w:r>
        <w:rPr>
          <w:rFonts w:ascii="Times New Roman" w:hAnsi="Times New Roman" w:cs="Times New Roman"/>
          <w:b w:val="0"/>
          <w:sz w:val="28"/>
          <w:szCs w:val="28"/>
        </w:rPr>
        <w:t>88</w:t>
      </w:r>
      <w:r w:rsidRPr="00012BA4">
        <w:rPr>
          <w:rFonts w:ascii="Times New Roman" w:hAnsi="Times New Roman" w:cs="Times New Roman"/>
          <w:b w:val="0"/>
          <w:sz w:val="28"/>
          <w:szCs w:val="28"/>
        </w:rPr>
        <w:t xml:space="preserve"> коп</w:t>
      </w:r>
      <w:r>
        <w:rPr>
          <w:rFonts w:ascii="Times New Roman" w:hAnsi="Times New Roman" w:cs="Times New Roman"/>
          <w:b w:val="0"/>
          <w:sz w:val="28"/>
          <w:szCs w:val="28"/>
        </w:rPr>
        <w:t>еек</w:t>
      </w:r>
      <w:r w:rsidRPr="00012BA4">
        <w:rPr>
          <w:rFonts w:ascii="Times New Roman" w:hAnsi="Times New Roman" w:cs="Times New Roman"/>
          <w:b w:val="0"/>
          <w:sz w:val="28"/>
          <w:szCs w:val="28"/>
        </w:rPr>
        <w:t>, без учета НДС;</w:t>
      </w:r>
    </w:p>
    <w:p w:rsidR="00A051CC" w:rsidRDefault="00A051CC" w:rsidP="00A051CC">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1 532 261</w:t>
      </w:r>
      <w:r w:rsidRPr="00605AAF">
        <w:rPr>
          <w:rFonts w:ascii="Times New Roman" w:hAnsi="Times New Roman" w:cs="Times New Roman"/>
          <w:sz w:val="28"/>
          <w:szCs w:val="28"/>
        </w:rPr>
        <w:t xml:space="preserve"> </w:t>
      </w:r>
      <w:r>
        <w:rPr>
          <w:rFonts w:ascii="Times New Roman" w:hAnsi="Times New Roman" w:cs="Times New Roman"/>
          <w:b w:val="0"/>
          <w:sz w:val="28"/>
          <w:szCs w:val="28"/>
        </w:rPr>
        <w:t>(Один миллион пятьсот тридцать две тыся</w:t>
      </w:r>
      <w:r w:rsidR="00BB0F6F">
        <w:rPr>
          <w:rFonts w:ascii="Times New Roman" w:hAnsi="Times New Roman" w:cs="Times New Roman"/>
          <w:b w:val="0"/>
          <w:sz w:val="28"/>
          <w:szCs w:val="28"/>
        </w:rPr>
        <w:t>чи двести шестьдесят один) рубль</w:t>
      </w:r>
      <w:r w:rsidRPr="00012BA4">
        <w:rPr>
          <w:rFonts w:ascii="Times New Roman" w:hAnsi="Times New Roman" w:cs="Times New Roman"/>
          <w:b w:val="0"/>
          <w:sz w:val="28"/>
          <w:szCs w:val="28"/>
        </w:rPr>
        <w:t xml:space="preserve"> </w:t>
      </w:r>
      <w:r>
        <w:rPr>
          <w:rFonts w:ascii="Times New Roman" w:hAnsi="Times New Roman" w:cs="Times New Roman"/>
          <w:b w:val="0"/>
          <w:sz w:val="28"/>
          <w:szCs w:val="28"/>
        </w:rPr>
        <w:t>86</w:t>
      </w:r>
      <w:r w:rsidRPr="00012BA4">
        <w:rPr>
          <w:rFonts w:ascii="Times New Roman" w:hAnsi="Times New Roman" w:cs="Times New Roman"/>
          <w:b w:val="0"/>
          <w:sz w:val="28"/>
          <w:szCs w:val="28"/>
        </w:rPr>
        <w:t xml:space="preserve"> коп</w:t>
      </w:r>
      <w:r>
        <w:rPr>
          <w:rFonts w:ascii="Times New Roman" w:hAnsi="Times New Roman" w:cs="Times New Roman"/>
          <w:b w:val="0"/>
          <w:sz w:val="28"/>
          <w:szCs w:val="28"/>
        </w:rPr>
        <w:t>еек</w:t>
      </w:r>
      <w:r w:rsidRPr="00012BA4">
        <w:rPr>
          <w:rFonts w:ascii="Times New Roman" w:hAnsi="Times New Roman" w:cs="Times New Roman"/>
          <w:b w:val="0"/>
          <w:sz w:val="28"/>
          <w:szCs w:val="28"/>
        </w:rPr>
        <w:t>, с у</w:t>
      </w:r>
      <w:r>
        <w:rPr>
          <w:rFonts w:ascii="Times New Roman" w:hAnsi="Times New Roman" w:cs="Times New Roman"/>
          <w:b w:val="0"/>
          <w:sz w:val="28"/>
          <w:szCs w:val="28"/>
        </w:rPr>
        <w:t>четом всех налогов, включая НДС;</w:t>
      </w:r>
    </w:p>
    <w:p w:rsidR="00A051CC" w:rsidRDefault="00A051CC" w:rsidP="00A051CC">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ЛОТ 3</w:t>
      </w:r>
      <w:r w:rsidRPr="00012BA4">
        <w:rPr>
          <w:rFonts w:ascii="Times New Roman" w:hAnsi="Times New Roman" w:cs="Times New Roman"/>
          <w:sz w:val="28"/>
          <w:szCs w:val="28"/>
        </w:rPr>
        <w:t>:</w:t>
      </w:r>
      <w:r>
        <w:rPr>
          <w:rFonts w:ascii="Times New Roman" w:hAnsi="Times New Roman" w:cs="Times New Roman"/>
          <w:sz w:val="28"/>
          <w:szCs w:val="28"/>
        </w:rPr>
        <w:t xml:space="preserve"> 28 782 961 </w:t>
      </w:r>
      <w:r w:rsidRPr="009800E5">
        <w:rPr>
          <w:rFonts w:ascii="Times New Roman" w:hAnsi="Times New Roman" w:cs="Times New Roman"/>
          <w:b w:val="0"/>
          <w:sz w:val="28"/>
          <w:szCs w:val="28"/>
        </w:rPr>
        <w:t>(Двадцать восемь миллионов семьсот восемьдесят две тысячи девятьсот шестьдесят один) рубль 08 копеек</w:t>
      </w:r>
      <w:r>
        <w:rPr>
          <w:rFonts w:ascii="Times New Roman" w:hAnsi="Times New Roman" w:cs="Times New Roman"/>
          <w:sz w:val="28"/>
          <w:szCs w:val="28"/>
        </w:rPr>
        <w:t xml:space="preserve">, </w:t>
      </w:r>
      <w:r w:rsidRPr="00012BA4">
        <w:rPr>
          <w:rFonts w:ascii="Times New Roman" w:hAnsi="Times New Roman" w:cs="Times New Roman"/>
          <w:b w:val="0"/>
          <w:sz w:val="28"/>
          <w:szCs w:val="28"/>
        </w:rPr>
        <w:t>без учета НДС;</w:t>
      </w:r>
    </w:p>
    <w:p w:rsidR="00A051CC" w:rsidRPr="009800E5" w:rsidRDefault="00A051CC" w:rsidP="00A051CC">
      <w:pPr>
        <w:pStyle w:val="a3"/>
        <w:tabs>
          <w:tab w:val="left" w:pos="300"/>
          <w:tab w:val="right" w:pos="9615"/>
        </w:tabs>
        <w:suppressAutoHyphens/>
        <w:ind w:right="306"/>
        <w:jc w:val="both"/>
        <w:rPr>
          <w:rFonts w:ascii="Times New Roman" w:hAnsi="Times New Roman" w:cs="Times New Roman"/>
          <w:sz w:val="28"/>
          <w:szCs w:val="28"/>
        </w:rPr>
      </w:pPr>
      <w:r w:rsidRPr="009800E5">
        <w:rPr>
          <w:rFonts w:ascii="Times New Roman" w:hAnsi="Times New Roman" w:cs="Times New Roman"/>
          <w:sz w:val="28"/>
          <w:szCs w:val="28"/>
        </w:rPr>
        <w:t>34 539</w:t>
      </w:r>
      <w:r>
        <w:rPr>
          <w:rFonts w:ascii="Times New Roman" w:hAnsi="Times New Roman" w:cs="Times New Roman"/>
          <w:sz w:val="28"/>
          <w:szCs w:val="28"/>
        </w:rPr>
        <w:t> </w:t>
      </w:r>
      <w:r w:rsidRPr="009800E5">
        <w:rPr>
          <w:rFonts w:ascii="Times New Roman" w:hAnsi="Times New Roman" w:cs="Times New Roman"/>
          <w:sz w:val="28"/>
          <w:szCs w:val="28"/>
        </w:rPr>
        <w:t>553</w:t>
      </w:r>
      <w:r>
        <w:rPr>
          <w:rFonts w:ascii="Times New Roman" w:hAnsi="Times New Roman" w:cs="Times New Roman"/>
          <w:sz w:val="28"/>
          <w:szCs w:val="28"/>
        </w:rPr>
        <w:t xml:space="preserve"> </w:t>
      </w:r>
      <w:r w:rsidRPr="00497A23">
        <w:rPr>
          <w:rFonts w:ascii="Times New Roman" w:hAnsi="Times New Roman" w:cs="Times New Roman"/>
          <w:b w:val="0"/>
          <w:sz w:val="28"/>
          <w:szCs w:val="28"/>
        </w:rPr>
        <w:t>(Тридцать четыре миллиона пятьсот тридцать девять тысяч пятьсот пятьдесят три) рубля 30 копеек</w:t>
      </w:r>
      <w:r>
        <w:rPr>
          <w:rFonts w:ascii="Times New Roman" w:hAnsi="Times New Roman" w:cs="Times New Roman"/>
          <w:b w:val="0"/>
          <w:sz w:val="28"/>
          <w:szCs w:val="28"/>
        </w:rPr>
        <w:t>,</w:t>
      </w:r>
      <w:r w:rsidRPr="009800E5">
        <w:rPr>
          <w:rFonts w:ascii="Times New Roman" w:hAnsi="Times New Roman" w:cs="Times New Roman"/>
          <w:b w:val="0"/>
          <w:sz w:val="28"/>
          <w:szCs w:val="28"/>
        </w:rPr>
        <w:t xml:space="preserve"> </w:t>
      </w:r>
      <w:r w:rsidRPr="00012BA4">
        <w:rPr>
          <w:rFonts w:ascii="Times New Roman" w:hAnsi="Times New Roman" w:cs="Times New Roman"/>
          <w:b w:val="0"/>
          <w:sz w:val="28"/>
          <w:szCs w:val="28"/>
        </w:rPr>
        <w:t>с у</w:t>
      </w:r>
      <w:r>
        <w:rPr>
          <w:rFonts w:ascii="Times New Roman" w:hAnsi="Times New Roman" w:cs="Times New Roman"/>
          <w:b w:val="0"/>
          <w:sz w:val="28"/>
          <w:szCs w:val="28"/>
        </w:rPr>
        <w:t>четом всех налогов, включая НДС</w:t>
      </w:r>
    </w:p>
    <w:p w:rsidR="007A3630" w:rsidRPr="002E29A3" w:rsidRDefault="00A051CC"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ab/>
      </w:r>
      <w:r w:rsidR="007A3630" w:rsidRPr="00252335">
        <w:rPr>
          <w:rFonts w:ascii="Times New Roman" w:hAnsi="Times New Roman" w:cs="Times New Roman"/>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2D2B98" w:rsidRPr="002D2B98">
        <w:rPr>
          <w:rFonts w:ascii="Times New Roman" w:hAnsi="Times New Roman" w:cs="Times New Roman"/>
          <w:b w:val="0"/>
          <w:sz w:val="28"/>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w:t>
      </w:r>
      <w:r w:rsidR="00BB0F6F">
        <w:rPr>
          <w:rFonts w:ascii="Times New Roman" w:hAnsi="Times New Roman" w:cs="Times New Roman"/>
          <w:b w:val="0"/>
          <w:sz w:val="28"/>
          <w:szCs w:val="28"/>
        </w:rPr>
        <w:t>упаковки, невозвратной тары.</w:t>
      </w:r>
    </w:p>
    <w:p w:rsidR="00A748DF" w:rsidRPr="00A748DF" w:rsidRDefault="00DF7224" w:rsidP="00A748DF">
      <w:pPr>
        <w:spacing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A748DF" w:rsidRPr="00A748DF">
        <w:rPr>
          <w:rFonts w:ascii="Times New Roman" w:eastAsia="Times New Roman" w:hAnsi="Times New Roman" w:cs="Times New Roman"/>
          <w:sz w:val="28"/>
          <w:szCs w:val="28"/>
          <w:lang w:eastAsia="ru-RU"/>
        </w:rPr>
        <w:t>Доставка Товара в адреса грузополучателей организуется Заказчиком на условиях самовывоза, либо с привлечением третьих лиц.</w:t>
      </w:r>
    </w:p>
    <w:p w:rsidR="00696A6C" w:rsidRDefault="00A748DF"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ab/>
      </w:r>
      <w:r w:rsidR="007A3630" w:rsidRPr="00E83312">
        <w:rPr>
          <w:rFonts w:ascii="Times New Roman" w:hAnsi="Times New Roman" w:cs="Times New Roman"/>
          <w:sz w:val="28"/>
          <w:szCs w:val="28"/>
        </w:rPr>
        <w:t>7.3.</w:t>
      </w:r>
      <w:r w:rsidR="007A3630" w:rsidRPr="002E29A3">
        <w:rPr>
          <w:rFonts w:ascii="Times New Roman" w:hAnsi="Times New Roman" w:cs="Times New Roman"/>
          <w:b w:val="0"/>
          <w:sz w:val="28"/>
          <w:szCs w:val="28"/>
        </w:rPr>
        <w:t xml:space="preserve"> Поставка Товара осуществляется в адрес</w:t>
      </w:r>
      <w:r w:rsidR="00A026D9">
        <w:rPr>
          <w:rFonts w:ascii="Times New Roman" w:hAnsi="Times New Roman" w:cs="Times New Roman"/>
          <w:b w:val="0"/>
          <w:sz w:val="28"/>
          <w:szCs w:val="28"/>
        </w:rPr>
        <w:t>а</w:t>
      </w:r>
      <w:r w:rsidR="007A3630" w:rsidRPr="002E29A3">
        <w:rPr>
          <w:rFonts w:ascii="Times New Roman" w:hAnsi="Times New Roman" w:cs="Times New Roman"/>
          <w:b w:val="0"/>
          <w:sz w:val="28"/>
          <w:szCs w:val="28"/>
        </w:rPr>
        <w:t xml:space="preserve"> </w:t>
      </w:r>
      <w:r w:rsidR="00A026D9">
        <w:rPr>
          <w:rFonts w:ascii="Times New Roman" w:hAnsi="Times New Roman" w:cs="Times New Roman"/>
          <w:b w:val="0"/>
          <w:sz w:val="28"/>
          <w:szCs w:val="28"/>
        </w:rPr>
        <w:t>грузополучателей</w:t>
      </w:r>
      <w:r w:rsidR="00CC74B0" w:rsidRPr="00C642DB">
        <w:rPr>
          <w:rFonts w:ascii="Times New Roman" w:hAnsi="Times New Roman" w:cs="Times New Roman"/>
          <w:b w:val="0"/>
          <w:sz w:val="28"/>
          <w:szCs w:val="28"/>
        </w:rPr>
        <w:t>:</w:t>
      </w:r>
    </w:p>
    <w:p w:rsidR="007A3630" w:rsidRDefault="00696A6C"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w:t>
      </w:r>
      <w:r w:rsidR="009552A0" w:rsidRPr="009552A0">
        <w:rPr>
          <w:rFonts w:ascii="Times New Roman" w:hAnsi="Times New Roman" w:cs="Times New Roman"/>
          <w:b w:val="0"/>
          <w:sz w:val="28"/>
          <w:szCs w:val="28"/>
        </w:rPr>
        <w:t>Тамбовский</w:t>
      </w:r>
      <w:r w:rsidR="007A3630" w:rsidRPr="00C642DB">
        <w:rPr>
          <w:rFonts w:ascii="Times New Roman" w:hAnsi="Times New Roman" w:cs="Times New Roman"/>
          <w:b w:val="0"/>
          <w:sz w:val="28"/>
          <w:szCs w:val="28"/>
        </w:rPr>
        <w:t xml:space="preserve"> ВРЗ АО «</w:t>
      </w:r>
      <w:r w:rsidR="00CC74B0" w:rsidRPr="00C642DB">
        <w:rPr>
          <w:rFonts w:ascii="Times New Roman" w:hAnsi="Times New Roman" w:cs="Times New Roman"/>
          <w:b w:val="0"/>
          <w:sz w:val="28"/>
          <w:szCs w:val="28"/>
        </w:rPr>
        <w:t>ВРМ» –</w:t>
      </w:r>
      <w:r w:rsidR="007A3630" w:rsidRPr="00C642DB">
        <w:rPr>
          <w:rFonts w:ascii="Times New Roman" w:hAnsi="Times New Roman" w:cs="Times New Roman"/>
          <w:b w:val="0"/>
          <w:sz w:val="28"/>
          <w:szCs w:val="28"/>
        </w:rPr>
        <w:t xml:space="preserve"> 392009, </w:t>
      </w:r>
      <w:r>
        <w:rPr>
          <w:rFonts w:ascii="Times New Roman" w:hAnsi="Times New Roman" w:cs="Times New Roman"/>
          <w:b w:val="0"/>
          <w:sz w:val="28"/>
          <w:szCs w:val="28"/>
        </w:rPr>
        <w:t>г. Тамбов, пл. Мастерских, д. 1.</w:t>
      </w:r>
      <w:r w:rsidR="00F30A07">
        <w:rPr>
          <w:rFonts w:ascii="Times New Roman" w:hAnsi="Times New Roman" w:cs="Times New Roman"/>
          <w:b w:val="0"/>
          <w:sz w:val="28"/>
          <w:szCs w:val="28"/>
        </w:rPr>
        <w:t xml:space="preserve"> </w:t>
      </w:r>
    </w:p>
    <w:p w:rsidR="007A3630" w:rsidRPr="002E29A3" w:rsidRDefault="00A748DF"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ab/>
      </w:r>
      <w:r w:rsidR="00E83312">
        <w:rPr>
          <w:rFonts w:ascii="Times New Roman" w:hAnsi="Times New Roman" w:cs="Times New Roman"/>
          <w:sz w:val="28"/>
          <w:szCs w:val="28"/>
        </w:rPr>
        <w:t>7.4</w:t>
      </w:r>
      <w:r w:rsidR="007A3630" w:rsidRPr="002E29A3">
        <w:rPr>
          <w:rFonts w:ascii="Times New Roman" w:hAnsi="Times New Roman" w:cs="Times New Roman"/>
          <w:sz w:val="28"/>
          <w:szCs w:val="28"/>
        </w:rPr>
        <w:t>. Срок поставки Товара:</w:t>
      </w:r>
    </w:p>
    <w:p w:rsidR="007A3630" w:rsidRPr="002E29A3" w:rsidRDefault="00696A6C"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ab/>
      </w:r>
      <w:r w:rsidR="00E83312">
        <w:rPr>
          <w:rFonts w:ascii="Times New Roman" w:hAnsi="Times New Roman" w:cs="Times New Roman"/>
          <w:b w:val="0"/>
          <w:sz w:val="28"/>
          <w:szCs w:val="28"/>
        </w:rPr>
        <w:t>7.4</w:t>
      </w:r>
      <w:r w:rsidR="007A3630" w:rsidRPr="002E29A3">
        <w:rPr>
          <w:rFonts w:ascii="Times New Roman" w:hAnsi="Times New Roman" w:cs="Times New Roman"/>
          <w:b w:val="0"/>
          <w:sz w:val="28"/>
          <w:szCs w:val="28"/>
        </w:rPr>
        <w:t xml:space="preserve">.1.Поставка Товара </w:t>
      </w:r>
      <w:r w:rsidR="003610FA" w:rsidRPr="002E29A3">
        <w:rPr>
          <w:rFonts w:ascii="Times New Roman" w:hAnsi="Times New Roman" w:cs="Times New Roman"/>
          <w:b w:val="0"/>
          <w:sz w:val="28"/>
          <w:szCs w:val="28"/>
        </w:rPr>
        <w:t xml:space="preserve">должна быть </w:t>
      </w:r>
      <w:r w:rsidR="003610FA" w:rsidRPr="000969B5">
        <w:rPr>
          <w:rFonts w:ascii="Times New Roman" w:hAnsi="Times New Roman" w:cs="Times New Roman"/>
          <w:b w:val="0"/>
          <w:sz w:val="28"/>
          <w:szCs w:val="28"/>
        </w:rPr>
        <w:t xml:space="preserve">осуществлена </w:t>
      </w:r>
      <w:r w:rsidR="00A41A43" w:rsidRPr="000969B5">
        <w:rPr>
          <w:rFonts w:ascii="Times New Roman" w:hAnsi="Times New Roman" w:cs="Times New Roman"/>
          <w:b w:val="0"/>
          <w:sz w:val="28"/>
          <w:szCs w:val="28"/>
        </w:rPr>
        <w:t xml:space="preserve">с момента заключения договора </w:t>
      </w:r>
      <w:r w:rsidR="00201A66" w:rsidRPr="000969B5">
        <w:rPr>
          <w:rFonts w:ascii="Times New Roman" w:hAnsi="Times New Roman" w:cs="Times New Roman"/>
          <w:b w:val="0"/>
          <w:sz w:val="28"/>
          <w:szCs w:val="28"/>
        </w:rPr>
        <w:t xml:space="preserve">до </w:t>
      </w:r>
      <w:r>
        <w:rPr>
          <w:rFonts w:ascii="Times New Roman" w:hAnsi="Times New Roman" w:cs="Times New Roman"/>
          <w:b w:val="0"/>
          <w:sz w:val="28"/>
          <w:szCs w:val="28"/>
        </w:rPr>
        <w:t>3</w:t>
      </w:r>
      <w:r w:rsidR="00197D1B">
        <w:rPr>
          <w:rFonts w:ascii="Times New Roman" w:hAnsi="Times New Roman" w:cs="Times New Roman"/>
          <w:b w:val="0"/>
          <w:sz w:val="28"/>
          <w:szCs w:val="28"/>
        </w:rPr>
        <w:t>0.06</w:t>
      </w:r>
      <w:r w:rsidR="000969B5" w:rsidRPr="000969B5">
        <w:rPr>
          <w:rFonts w:ascii="Times New Roman" w:hAnsi="Times New Roman" w:cs="Times New Roman"/>
          <w:b w:val="0"/>
          <w:sz w:val="28"/>
          <w:szCs w:val="28"/>
        </w:rPr>
        <w:t>.</w:t>
      </w:r>
      <w:r w:rsidR="009552A0" w:rsidRPr="009552A0">
        <w:rPr>
          <w:rFonts w:ascii="Times New Roman" w:hAnsi="Times New Roman" w:cs="Times New Roman"/>
          <w:b w:val="0"/>
          <w:sz w:val="28"/>
          <w:szCs w:val="28"/>
        </w:rPr>
        <w:t>20</w:t>
      </w:r>
      <w:r w:rsidR="000969B5" w:rsidRPr="000969B5">
        <w:rPr>
          <w:rFonts w:ascii="Times New Roman" w:hAnsi="Times New Roman" w:cs="Times New Roman"/>
          <w:b w:val="0"/>
          <w:sz w:val="28"/>
          <w:szCs w:val="28"/>
        </w:rPr>
        <w:t xml:space="preserve">20 </w:t>
      </w:r>
      <w:r w:rsidR="007A3630" w:rsidRPr="000969B5">
        <w:rPr>
          <w:rFonts w:ascii="Times New Roman" w:hAnsi="Times New Roman" w:cs="Times New Roman"/>
          <w:b w:val="0"/>
          <w:sz w:val="28"/>
          <w:szCs w:val="28"/>
        </w:rPr>
        <w:t>г.</w:t>
      </w:r>
      <w:r w:rsidR="007A3630" w:rsidRPr="002E29A3">
        <w:rPr>
          <w:rFonts w:ascii="Times New Roman" w:hAnsi="Times New Roman" w:cs="Times New Roman"/>
          <w:b w:val="0"/>
          <w:sz w:val="28"/>
          <w:szCs w:val="28"/>
        </w:rPr>
        <w:t xml:space="preserve"> </w:t>
      </w:r>
    </w:p>
    <w:p w:rsidR="007A3630" w:rsidRPr="002E29A3" w:rsidRDefault="00696A6C"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ab/>
      </w:r>
      <w:r w:rsidR="00E83312">
        <w:rPr>
          <w:rFonts w:ascii="Times New Roman" w:hAnsi="Times New Roman" w:cs="Times New Roman"/>
          <w:b w:val="0"/>
          <w:sz w:val="28"/>
          <w:szCs w:val="28"/>
        </w:rPr>
        <w:t>7.4</w:t>
      </w:r>
      <w:r w:rsidR="007A3630" w:rsidRPr="002E29A3">
        <w:rPr>
          <w:rFonts w:ascii="Times New Roman" w:hAnsi="Times New Roman" w:cs="Times New Roman"/>
          <w:b w:val="0"/>
          <w:sz w:val="28"/>
          <w:szCs w:val="28"/>
        </w:rPr>
        <w:t>.2.Количество, периоды, сроки и иные условия поставки Товара определяются Спецификациями.</w:t>
      </w:r>
    </w:p>
    <w:p w:rsidR="007A3630" w:rsidRPr="002E29A3" w:rsidRDefault="00696A6C" w:rsidP="007A3630">
      <w:pPr>
        <w:pStyle w:val="a3"/>
        <w:tabs>
          <w:tab w:val="left" w:pos="300"/>
          <w:tab w:val="right" w:pos="9615"/>
        </w:tabs>
        <w:suppressAutoHyphens/>
        <w:ind w:right="306"/>
        <w:rPr>
          <w:rFonts w:ascii="Times New Roman" w:hAnsi="Times New Roman" w:cs="Times New Roman"/>
          <w:b w:val="0"/>
          <w:sz w:val="28"/>
          <w:szCs w:val="28"/>
        </w:rPr>
      </w:pPr>
      <w:r>
        <w:rPr>
          <w:rFonts w:ascii="Times New Roman" w:hAnsi="Times New Roman" w:cs="Times New Roman"/>
          <w:sz w:val="28"/>
          <w:szCs w:val="28"/>
        </w:rPr>
        <w:tab/>
      </w:r>
      <w:r w:rsidR="00E83312">
        <w:rPr>
          <w:rFonts w:ascii="Times New Roman" w:hAnsi="Times New Roman" w:cs="Times New Roman"/>
          <w:sz w:val="28"/>
          <w:szCs w:val="28"/>
        </w:rPr>
        <w:t>7.5</w:t>
      </w:r>
      <w:r w:rsidR="007A3630" w:rsidRPr="002E29A3">
        <w:rPr>
          <w:rFonts w:ascii="Times New Roman" w:hAnsi="Times New Roman" w:cs="Times New Roman"/>
          <w:sz w:val="28"/>
          <w:szCs w:val="28"/>
        </w:rPr>
        <w:t>.Требования к поставке Товара:</w:t>
      </w:r>
      <w:r w:rsidR="007A3630" w:rsidRPr="002E29A3">
        <w:rPr>
          <w:rFonts w:ascii="Times New Roman" w:hAnsi="Times New Roman" w:cs="Times New Roman"/>
          <w:b w:val="0"/>
          <w:sz w:val="28"/>
          <w:szCs w:val="28"/>
        </w:rPr>
        <w:t xml:space="preserve"> </w:t>
      </w:r>
    </w:p>
    <w:p w:rsidR="007A3630" w:rsidRDefault="00696A6C"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ab/>
      </w:r>
      <w:r w:rsidR="004E56B5">
        <w:rPr>
          <w:rFonts w:ascii="Times New Roman" w:hAnsi="Times New Roman" w:cs="Times New Roman"/>
          <w:b w:val="0"/>
          <w:sz w:val="28"/>
          <w:szCs w:val="28"/>
        </w:rPr>
        <w:t xml:space="preserve">7.5.1. </w:t>
      </w:r>
      <w:r w:rsidR="007A3630" w:rsidRPr="002E29A3">
        <w:rPr>
          <w:rFonts w:ascii="Times New Roman" w:hAnsi="Times New Roman" w:cs="Times New Roman"/>
          <w:b w:val="0"/>
          <w:sz w:val="28"/>
          <w:szCs w:val="28"/>
        </w:rPr>
        <w:t xml:space="preserve">Товар должен иметь сертификаты (паспорта) или их копии, </w:t>
      </w:r>
      <w:r w:rsidR="00CC74B0" w:rsidRPr="002E29A3">
        <w:rPr>
          <w:rFonts w:ascii="Times New Roman" w:hAnsi="Times New Roman" w:cs="Times New Roman"/>
          <w:b w:val="0"/>
          <w:sz w:val="28"/>
          <w:szCs w:val="28"/>
        </w:rPr>
        <w:t>заверенные печатью</w:t>
      </w:r>
      <w:r w:rsidR="007A3630" w:rsidRPr="002E29A3">
        <w:rPr>
          <w:rFonts w:ascii="Times New Roman" w:hAnsi="Times New Roman" w:cs="Times New Roman"/>
          <w:b w:val="0"/>
          <w:sz w:val="28"/>
          <w:szCs w:val="28"/>
        </w:rPr>
        <w:t xml:space="preserve"> участника и подписью уполномоченного лица, подтверждающие качество. </w:t>
      </w:r>
    </w:p>
    <w:p w:rsidR="004E56B5" w:rsidRDefault="00696A6C" w:rsidP="004E56B5">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ab/>
      </w:r>
      <w:r w:rsidR="004E56B5">
        <w:rPr>
          <w:rFonts w:ascii="Times New Roman" w:hAnsi="Times New Roman" w:cs="Times New Roman"/>
          <w:b w:val="0"/>
          <w:sz w:val="28"/>
          <w:szCs w:val="28"/>
        </w:rPr>
        <w:t xml:space="preserve">7.5.2. </w:t>
      </w:r>
      <w:r w:rsidR="00A969B2" w:rsidRPr="00A969B2">
        <w:rPr>
          <w:rFonts w:ascii="Times New Roman" w:hAnsi="Times New Roman" w:cs="Times New Roman"/>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4E56B5" w:rsidRPr="004E56B5" w:rsidRDefault="004E56B5" w:rsidP="004E56B5">
      <w:pPr>
        <w:pStyle w:val="a3"/>
        <w:tabs>
          <w:tab w:val="left" w:pos="300"/>
          <w:tab w:val="right" w:pos="9615"/>
        </w:tabs>
        <w:suppressAutoHyphens/>
        <w:ind w:right="306"/>
        <w:jc w:val="both"/>
        <w:rPr>
          <w:rFonts w:ascii="Times New Roman" w:hAnsi="Times New Roman" w:cs="Times New Roman"/>
          <w:b w:val="0"/>
          <w:sz w:val="28"/>
          <w:szCs w:val="28"/>
        </w:rPr>
      </w:pPr>
      <w:r w:rsidRPr="004E56B5">
        <w:rPr>
          <w:rFonts w:ascii="Times New Roman" w:hAnsi="Times New Roman" w:cs="Times New Roman"/>
          <w:b w:val="0"/>
          <w:sz w:val="28"/>
          <w:szCs w:val="28"/>
        </w:rPr>
        <w:t xml:space="preserve">     7.5.3. </w:t>
      </w:r>
      <w:r w:rsidRPr="004E56B5">
        <w:rPr>
          <w:rFonts w:ascii="Times New Roman" w:eastAsia="Times New Roman" w:hAnsi="Times New Roman" w:cs="Times New Roman"/>
          <w:b w:val="0"/>
          <w:bCs w:val="0"/>
          <w:spacing w:val="-8"/>
          <w:sz w:val="28"/>
          <w:szCs w:val="28"/>
          <w:lang w:eastAsia="ru-RU"/>
        </w:rPr>
        <w:t>На поставляемый по настоящему Договору Товар гарантийный срок устанавливается производителем.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E56B5" w:rsidRPr="004E56B5" w:rsidRDefault="004E56B5" w:rsidP="002F62FB">
      <w:pPr>
        <w:pStyle w:val="a3"/>
        <w:tabs>
          <w:tab w:val="left" w:pos="300"/>
          <w:tab w:val="right" w:pos="9615"/>
        </w:tabs>
        <w:suppressAutoHyphens/>
        <w:ind w:right="306"/>
        <w:jc w:val="both"/>
        <w:rPr>
          <w:rFonts w:ascii="Times New Roman" w:hAnsi="Times New Roman" w:cs="Times New Roman"/>
          <w:b w:val="0"/>
          <w:sz w:val="28"/>
          <w:szCs w:val="28"/>
        </w:rPr>
      </w:pPr>
    </w:p>
    <w:p w:rsidR="00696A6C" w:rsidRDefault="00E83312" w:rsidP="00696A6C">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 xml:space="preserve"> </w:t>
      </w:r>
      <w:r w:rsidR="00696A6C">
        <w:rPr>
          <w:rFonts w:ascii="Times New Roman" w:hAnsi="Times New Roman" w:cs="Times New Roman"/>
          <w:sz w:val="28"/>
          <w:szCs w:val="28"/>
        </w:rPr>
        <w:tab/>
      </w:r>
      <w:r>
        <w:rPr>
          <w:rFonts w:ascii="Times New Roman" w:hAnsi="Times New Roman" w:cs="Times New Roman"/>
          <w:sz w:val="28"/>
          <w:szCs w:val="28"/>
        </w:rPr>
        <w:t>7.6</w:t>
      </w:r>
      <w:r w:rsidR="007A3630" w:rsidRPr="002E29A3">
        <w:rPr>
          <w:rFonts w:ascii="Times New Roman" w:hAnsi="Times New Roman" w:cs="Times New Roman"/>
          <w:sz w:val="28"/>
          <w:szCs w:val="28"/>
        </w:rPr>
        <w:t>. Порядок оплаты Товара:</w:t>
      </w:r>
    </w:p>
    <w:p w:rsidR="003768AA" w:rsidRPr="00696A6C" w:rsidRDefault="00696A6C" w:rsidP="00DF7224">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ab/>
      </w:r>
      <w:r w:rsidR="00E83312" w:rsidRPr="00696A6C">
        <w:rPr>
          <w:rFonts w:ascii="Times New Roman" w:hAnsi="Times New Roman" w:cs="Times New Roman"/>
          <w:b w:val="0"/>
          <w:sz w:val="28"/>
          <w:szCs w:val="28"/>
        </w:rPr>
        <w:t>7.6.</w:t>
      </w:r>
      <w:r w:rsidR="000969B5" w:rsidRPr="00696A6C">
        <w:rPr>
          <w:rFonts w:ascii="Times New Roman" w:hAnsi="Times New Roman" w:cs="Times New Roman"/>
          <w:b w:val="0"/>
          <w:sz w:val="28"/>
          <w:szCs w:val="28"/>
        </w:rPr>
        <w:t xml:space="preserve">1 </w:t>
      </w:r>
      <w:r w:rsidRPr="00696A6C">
        <w:rPr>
          <w:rFonts w:ascii="Times New Roman" w:eastAsia="Times New Roman" w:hAnsi="Times New Roman" w:cs="Times New Roman"/>
          <w:b w:val="0"/>
          <w:sz w:val="28"/>
          <w:szCs w:val="28"/>
          <w:lang w:eastAsia="ru-RU"/>
        </w:rPr>
        <w:t>Оплата Товара про</w:t>
      </w:r>
      <w:r w:rsidR="007D62E0">
        <w:rPr>
          <w:rFonts w:ascii="Times New Roman" w:eastAsia="Times New Roman" w:hAnsi="Times New Roman" w:cs="Times New Roman"/>
          <w:b w:val="0"/>
          <w:sz w:val="28"/>
          <w:szCs w:val="28"/>
          <w:lang w:eastAsia="ru-RU"/>
        </w:rPr>
        <w:t>изводится заказчиком в течение 6</w:t>
      </w:r>
      <w:r w:rsidRPr="00696A6C">
        <w:rPr>
          <w:rFonts w:ascii="Times New Roman" w:eastAsia="Times New Roman" w:hAnsi="Times New Roman" w:cs="Times New Roman"/>
          <w:b w:val="0"/>
          <w:sz w:val="28"/>
          <w:szCs w:val="28"/>
          <w:lang w:eastAsia="ru-RU"/>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969B5" w:rsidRDefault="000969B5" w:rsidP="008750D3">
      <w:pPr>
        <w:pStyle w:val="a3"/>
        <w:tabs>
          <w:tab w:val="left" w:pos="300"/>
          <w:tab w:val="right" w:pos="9615"/>
        </w:tabs>
        <w:suppressAutoHyphens/>
        <w:ind w:right="306"/>
        <w:jc w:val="both"/>
        <w:rPr>
          <w:rFonts w:ascii="Times New Roman" w:hAnsi="Times New Roman" w:cs="Times New Roman"/>
          <w:b w:val="0"/>
          <w:sz w:val="28"/>
          <w:szCs w:val="28"/>
        </w:rPr>
      </w:pPr>
    </w:p>
    <w:p w:rsidR="00696A6C" w:rsidRDefault="00696A6C" w:rsidP="00696A6C">
      <w:pPr>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sidRPr="00696A6C">
        <w:rPr>
          <w:rFonts w:ascii="Times New Roman" w:eastAsia="Times New Roman" w:hAnsi="Times New Roman" w:cs="Times New Roman"/>
          <w:b/>
          <w:color w:val="000000"/>
          <w:sz w:val="28"/>
          <w:szCs w:val="28"/>
          <w:lang w:eastAsia="ru-RU"/>
        </w:rPr>
        <w:t>7</w:t>
      </w:r>
      <w:r w:rsidRPr="00696A6C">
        <w:rPr>
          <w:rFonts w:ascii="Times New Roman" w:eastAsia="Times New Roman" w:hAnsi="Times New Roman" w:cs="Times New Roman"/>
          <w:color w:val="000000"/>
          <w:sz w:val="28"/>
          <w:szCs w:val="28"/>
          <w:lang w:eastAsia="ru-RU"/>
        </w:rPr>
        <w:t>.6.2.</w:t>
      </w:r>
      <w:r w:rsidRPr="00696A6C">
        <w:rPr>
          <w:rFonts w:ascii="Times New Roman" w:eastAsia="Times New Roman" w:hAnsi="Times New Roman" w:cs="Times New Roman"/>
          <w:sz w:val="28"/>
          <w:szCs w:val="28"/>
          <w:lang w:eastAsia="ru-RU"/>
        </w:rPr>
        <w:t xml:space="preserve"> </w:t>
      </w:r>
      <w:r w:rsidRPr="00696A6C">
        <w:rPr>
          <w:rFonts w:ascii="Times New Roman" w:eastAsia="Times New Roman" w:hAnsi="Times New Roman" w:cs="Times New Roman"/>
          <w:color w:val="000000" w:themeColor="text1"/>
          <w:sz w:val="28"/>
          <w:szCs w:val="28"/>
          <w:lang w:eastAsia="ru-RU"/>
        </w:rPr>
        <w:t xml:space="preserve">Объем и единичные </w:t>
      </w:r>
      <w:r>
        <w:rPr>
          <w:rFonts w:ascii="Times New Roman" w:eastAsia="Times New Roman" w:hAnsi="Times New Roman" w:cs="Times New Roman"/>
          <w:color w:val="000000" w:themeColor="text1"/>
          <w:sz w:val="28"/>
          <w:szCs w:val="28"/>
          <w:lang w:eastAsia="ru-RU"/>
        </w:rPr>
        <w:t>расценки указаны в Таблице</w:t>
      </w:r>
      <w:r w:rsidRPr="00696A6C">
        <w:rPr>
          <w:rFonts w:ascii="Times New Roman" w:eastAsia="Times New Roman" w:hAnsi="Times New Roman" w:cs="Times New Roman"/>
          <w:color w:val="000000" w:themeColor="text1"/>
          <w:sz w:val="28"/>
          <w:szCs w:val="28"/>
          <w:lang w:eastAsia="ru-RU"/>
        </w:rPr>
        <w:t>:</w:t>
      </w:r>
    </w:p>
    <w:p w:rsidR="00DF7224" w:rsidRDefault="00DF7224" w:rsidP="00696A6C">
      <w:pPr>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p>
    <w:p w:rsidR="00696A6C" w:rsidRDefault="00696A6C" w:rsidP="00696A6C">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Лот № 1 таблица №1</w:t>
      </w:r>
      <w:r w:rsidRPr="00696A6C">
        <w:rPr>
          <w:rFonts w:ascii="Times New Roman" w:eastAsia="Times New Roman" w:hAnsi="Times New Roman" w:cs="Times New Roman"/>
          <w:color w:val="000000"/>
          <w:sz w:val="28"/>
          <w:szCs w:val="28"/>
          <w:lang w:eastAsia="ru-RU"/>
        </w:rPr>
        <w:t xml:space="preserve"> </w:t>
      </w:r>
    </w:p>
    <w:p w:rsidR="00696A6C" w:rsidRDefault="00696A6C" w:rsidP="00696A6C">
      <w:pPr>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Лот № 2 таблица №2</w:t>
      </w:r>
    </w:p>
    <w:p w:rsidR="00696A6C" w:rsidRDefault="00696A6C" w:rsidP="00696A6C">
      <w:pPr>
        <w:spacing w:after="100" w:afterAutospacing="1"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Лот № 3 таблица №3</w:t>
      </w:r>
    </w:p>
    <w:p w:rsidR="00696A6C" w:rsidRDefault="00696A6C" w:rsidP="00696A6C">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696A6C" w:rsidRDefault="00696A6C" w:rsidP="00696A6C">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696A6C" w:rsidRPr="00696A6C" w:rsidRDefault="00696A6C" w:rsidP="00696A6C">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696A6C">
        <w:rPr>
          <w:rFonts w:ascii="Times New Roman" w:eastAsia="Times New Roman" w:hAnsi="Times New Roman" w:cs="Times New Roman"/>
          <w:color w:val="000000"/>
          <w:sz w:val="28"/>
          <w:szCs w:val="28"/>
          <w:lang w:eastAsia="ru-RU"/>
        </w:rPr>
        <w:t xml:space="preserve">                                                              </w:t>
      </w:r>
    </w:p>
    <w:p w:rsidR="00696A6C" w:rsidRPr="00696A6C" w:rsidRDefault="00696A6C" w:rsidP="00696A6C">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696A6C" w:rsidRPr="00696A6C" w:rsidRDefault="00696A6C" w:rsidP="008750D3">
      <w:pPr>
        <w:pStyle w:val="a3"/>
        <w:tabs>
          <w:tab w:val="left" w:pos="300"/>
          <w:tab w:val="right" w:pos="9615"/>
        </w:tabs>
        <w:suppressAutoHyphens/>
        <w:ind w:right="306"/>
        <w:jc w:val="both"/>
        <w:rPr>
          <w:rFonts w:ascii="Times New Roman" w:hAnsi="Times New Roman" w:cs="Times New Roman"/>
          <w:b w:val="0"/>
          <w:sz w:val="28"/>
          <w:szCs w:val="28"/>
        </w:rPr>
        <w:sectPr w:rsidR="00696A6C" w:rsidRPr="00696A6C" w:rsidSect="000969B5">
          <w:footerReference w:type="default" r:id="rId11"/>
          <w:pgSz w:w="12240" w:h="15840" w:code="1"/>
          <w:pgMar w:top="425" w:right="851" w:bottom="1134" w:left="1134" w:header="709" w:footer="709" w:gutter="0"/>
          <w:cols w:space="708"/>
          <w:docGrid w:linePitch="360"/>
        </w:sectPr>
      </w:pPr>
    </w:p>
    <w:p w:rsidR="003768AA" w:rsidRDefault="003768AA" w:rsidP="008750D3">
      <w:pPr>
        <w:pStyle w:val="a3"/>
        <w:tabs>
          <w:tab w:val="left" w:pos="300"/>
          <w:tab w:val="right" w:pos="9615"/>
        </w:tabs>
        <w:suppressAutoHyphens/>
        <w:ind w:right="306"/>
        <w:jc w:val="both"/>
        <w:rPr>
          <w:rFonts w:ascii="Times New Roman" w:hAnsi="Times New Roman" w:cs="Times New Roman"/>
          <w:b w:val="0"/>
          <w:sz w:val="28"/>
          <w:szCs w:val="28"/>
        </w:rPr>
      </w:pPr>
    </w:p>
    <w:p w:rsidR="009D07A8" w:rsidRDefault="00696A6C" w:rsidP="009D07A8">
      <w:pPr>
        <w:pStyle w:val="a3"/>
        <w:tabs>
          <w:tab w:val="left" w:pos="300"/>
          <w:tab w:val="right" w:pos="9615"/>
        </w:tabs>
        <w:suppressAutoHyphens/>
        <w:ind w:right="306"/>
        <w:jc w:val="right"/>
        <w:rPr>
          <w:rFonts w:ascii="Times New Roman" w:hAnsi="Times New Roman" w:cs="Times New Roman"/>
          <w:b w:val="0"/>
          <w:sz w:val="28"/>
          <w:szCs w:val="28"/>
        </w:rPr>
      </w:pPr>
      <w:r>
        <w:rPr>
          <w:rFonts w:ascii="Times New Roman" w:hAnsi="Times New Roman" w:cs="Times New Roman"/>
          <w:b w:val="0"/>
          <w:sz w:val="28"/>
          <w:szCs w:val="28"/>
        </w:rPr>
        <w:t>Таблица №1</w:t>
      </w:r>
    </w:p>
    <w:p w:rsidR="00012BA4" w:rsidRPr="00012BA4" w:rsidRDefault="00012BA4" w:rsidP="00012BA4">
      <w:pPr>
        <w:pStyle w:val="a3"/>
        <w:tabs>
          <w:tab w:val="left" w:pos="300"/>
          <w:tab w:val="right" w:pos="9615"/>
        </w:tabs>
        <w:suppressAutoHyphens/>
        <w:ind w:right="306"/>
        <w:rPr>
          <w:rFonts w:ascii="Times New Roman" w:hAnsi="Times New Roman" w:cs="Times New Roman"/>
          <w:sz w:val="28"/>
          <w:szCs w:val="28"/>
        </w:rPr>
      </w:pPr>
      <w:r w:rsidRPr="00012BA4">
        <w:rPr>
          <w:rFonts w:ascii="Times New Roman" w:hAnsi="Times New Roman" w:cs="Times New Roman"/>
          <w:sz w:val="28"/>
          <w:szCs w:val="28"/>
        </w:rPr>
        <w:t>Лот 1</w:t>
      </w:r>
      <w:r w:rsidRPr="00012BA4">
        <w:rPr>
          <w:rFonts w:ascii="Times New Roman" w:hAnsi="Times New Roman" w:cs="Times New Roman"/>
          <w:sz w:val="28"/>
          <w:szCs w:val="28"/>
          <w:lang w:val="en-US"/>
        </w:rPr>
        <w:t>:</w:t>
      </w:r>
    </w:p>
    <w:tbl>
      <w:tblPr>
        <w:tblW w:w="14029" w:type="dxa"/>
        <w:tblInd w:w="113" w:type="dxa"/>
        <w:tblLook w:val="04A0" w:firstRow="1" w:lastRow="0" w:firstColumn="1" w:lastColumn="0" w:noHBand="0" w:noVBand="1"/>
      </w:tblPr>
      <w:tblGrid>
        <w:gridCol w:w="503"/>
        <w:gridCol w:w="6013"/>
        <w:gridCol w:w="1134"/>
        <w:gridCol w:w="1417"/>
        <w:gridCol w:w="1843"/>
        <w:gridCol w:w="1418"/>
        <w:gridCol w:w="1701"/>
      </w:tblGrid>
      <w:tr w:rsidR="00696A6C" w:rsidRPr="00696A6C" w:rsidTr="00696A6C">
        <w:trPr>
          <w:trHeight w:val="76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A6C" w:rsidRPr="00696A6C" w:rsidRDefault="00696A6C" w:rsidP="00696A6C">
            <w:pPr>
              <w:spacing w:after="0" w:line="240" w:lineRule="auto"/>
              <w:jc w:val="center"/>
              <w:rPr>
                <w:rFonts w:ascii="Times New Roman" w:eastAsia="Times New Roman" w:hAnsi="Times New Roman" w:cs="Times New Roman"/>
                <w:b/>
                <w:bCs/>
                <w:sz w:val="20"/>
                <w:szCs w:val="20"/>
                <w:lang w:eastAsia="ru-RU"/>
              </w:rPr>
            </w:pPr>
            <w:r w:rsidRPr="00696A6C">
              <w:rPr>
                <w:rFonts w:ascii="Times New Roman" w:eastAsia="Times New Roman" w:hAnsi="Times New Roman" w:cs="Times New Roman"/>
                <w:b/>
                <w:bCs/>
                <w:sz w:val="20"/>
                <w:szCs w:val="20"/>
                <w:lang w:eastAsia="ru-RU"/>
              </w:rPr>
              <w:t>№ п/п</w:t>
            </w:r>
          </w:p>
        </w:tc>
        <w:tc>
          <w:tcPr>
            <w:tcW w:w="6013" w:type="dxa"/>
            <w:tcBorders>
              <w:top w:val="single" w:sz="4" w:space="0" w:color="auto"/>
              <w:left w:val="nil"/>
              <w:bottom w:val="single" w:sz="4" w:space="0" w:color="auto"/>
              <w:right w:val="single" w:sz="4" w:space="0" w:color="auto"/>
            </w:tcBorders>
            <w:shd w:val="clear" w:color="auto" w:fill="auto"/>
            <w:vAlign w:val="center"/>
            <w:hideMark/>
          </w:tcPr>
          <w:p w:rsidR="00696A6C" w:rsidRPr="00696A6C" w:rsidRDefault="00696A6C" w:rsidP="00696A6C">
            <w:pPr>
              <w:spacing w:after="0" w:line="240" w:lineRule="auto"/>
              <w:jc w:val="center"/>
              <w:rPr>
                <w:rFonts w:ascii="Times New Roman" w:eastAsia="Times New Roman" w:hAnsi="Times New Roman" w:cs="Times New Roman"/>
                <w:b/>
                <w:bCs/>
                <w:sz w:val="20"/>
                <w:szCs w:val="20"/>
                <w:lang w:eastAsia="ru-RU"/>
              </w:rPr>
            </w:pPr>
            <w:r w:rsidRPr="00696A6C">
              <w:rPr>
                <w:rFonts w:ascii="Times New Roman" w:eastAsia="Times New Roman" w:hAnsi="Times New Roman" w:cs="Times New Roman"/>
                <w:b/>
                <w:bCs/>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6A6C" w:rsidRPr="00696A6C" w:rsidRDefault="00696A6C" w:rsidP="00696A6C">
            <w:pPr>
              <w:spacing w:after="0" w:line="240" w:lineRule="auto"/>
              <w:jc w:val="center"/>
              <w:rPr>
                <w:rFonts w:ascii="Times New Roman" w:eastAsia="Times New Roman" w:hAnsi="Times New Roman" w:cs="Times New Roman"/>
                <w:b/>
                <w:bCs/>
                <w:sz w:val="20"/>
                <w:szCs w:val="20"/>
                <w:lang w:eastAsia="ru-RU"/>
              </w:rPr>
            </w:pPr>
            <w:r w:rsidRPr="00696A6C">
              <w:rPr>
                <w:rFonts w:ascii="Times New Roman" w:eastAsia="Times New Roman" w:hAnsi="Times New Roman" w:cs="Times New Roman"/>
                <w:b/>
                <w:bCs/>
                <w:sz w:val="20"/>
                <w:szCs w:val="20"/>
                <w:lang w:eastAsia="ru-RU"/>
              </w:rPr>
              <w:t>Ед.изм.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96A6C" w:rsidRPr="00696A6C" w:rsidRDefault="00696A6C" w:rsidP="00696A6C">
            <w:pPr>
              <w:spacing w:after="0" w:line="240" w:lineRule="auto"/>
              <w:jc w:val="center"/>
              <w:rPr>
                <w:rFonts w:ascii="Times New Roman" w:eastAsia="Times New Roman" w:hAnsi="Times New Roman" w:cs="Times New Roman"/>
                <w:b/>
                <w:bCs/>
                <w:sz w:val="20"/>
                <w:szCs w:val="20"/>
                <w:lang w:eastAsia="ru-RU"/>
              </w:rPr>
            </w:pPr>
            <w:r w:rsidRPr="00696A6C">
              <w:rPr>
                <w:rFonts w:ascii="Times New Roman" w:eastAsia="Times New Roman" w:hAnsi="Times New Roman" w:cs="Times New Roman"/>
                <w:b/>
                <w:bCs/>
                <w:sz w:val="20"/>
                <w:szCs w:val="20"/>
                <w:lang w:eastAsia="ru-RU"/>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96A6C" w:rsidRPr="00696A6C" w:rsidRDefault="00696A6C" w:rsidP="00696A6C">
            <w:pPr>
              <w:spacing w:after="0" w:line="240" w:lineRule="auto"/>
              <w:jc w:val="center"/>
              <w:rPr>
                <w:rFonts w:ascii="Times New Roman" w:eastAsia="Times New Roman" w:hAnsi="Times New Roman" w:cs="Times New Roman"/>
                <w:b/>
                <w:bCs/>
                <w:sz w:val="20"/>
                <w:szCs w:val="20"/>
                <w:lang w:eastAsia="ru-RU"/>
              </w:rPr>
            </w:pPr>
            <w:r w:rsidRPr="00696A6C">
              <w:rPr>
                <w:rFonts w:ascii="Times New Roman" w:eastAsia="Times New Roman" w:hAnsi="Times New Roman" w:cs="Times New Roman"/>
                <w:b/>
                <w:bCs/>
                <w:sz w:val="20"/>
                <w:szCs w:val="20"/>
                <w:lang w:eastAsia="ru-RU"/>
              </w:rPr>
              <w:t>Предельная цена,руб.без НДС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6A6C" w:rsidRPr="00696A6C" w:rsidRDefault="00696A6C" w:rsidP="00696A6C">
            <w:pPr>
              <w:spacing w:after="0" w:line="240" w:lineRule="auto"/>
              <w:jc w:val="center"/>
              <w:rPr>
                <w:rFonts w:ascii="Times New Roman" w:eastAsia="Times New Roman" w:hAnsi="Times New Roman" w:cs="Times New Roman"/>
                <w:b/>
                <w:bCs/>
                <w:sz w:val="20"/>
                <w:szCs w:val="20"/>
                <w:lang w:eastAsia="ru-RU"/>
              </w:rPr>
            </w:pPr>
            <w:r w:rsidRPr="00696A6C">
              <w:rPr>
                <w:rFonts w:ascii="Times New Roman" w:eastAsia="Times New Roman" w:hAnsi="Times New Roman" w:cs="Times New Roman"/>
                <w:b/>
                <w:bCs/>
                <w:sz w:val="20"/>
                <w:szCs w:val="20"/>
                <w:lang w:eastAsia="ru-RU"/>
              </w:rPr>
              <w:t>Стоимость руб.без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96A6C" w:rsidRPr="00696A6C" w:rsidRDefault="00696A6C" w:rsidP="00696A6C">
            <w:pPr>
              <w:spacing w:after="0" w:line="240" w:lineRule="auto"/>
              <w:jc w:val="center"/>
              <w:rPr>
                <w:rFonts w:ascii="Times New Roman" w:eastAsia="Times New Roman" w:hAnsi="Times New Roman" w:cs="Times New Roman"/>
                <w:b/>
                <w:bCs/>
                <w:sz w:val="20"/>
                <w:szCs w:val="20"/>
                <w:lang w:eastAsia="ru-RU"/>
              </w:rPr>
            </w:pPr>
            <w:r w:rsidRPr="00696A6C">
              <w:rPr>
                <w:rFonts w:ascii="Times New Roman" w:eastAsia="Times New Roman" w:hAnsi="Times New Roman" w:cs="Times New Roman"/>
                <w:b/>
                <w:bCs/>
                <w:sz w:val="20"/>
                <w:szCs w:val="20"/>
                <w:lang w:eastAsia="ru-RU"/>
              </w:rPr>
              <w:t>Стоимость  руб. с НДС</w:t>
            </w:r>
          </w:p>
        </w:tc>
      </w:tr>
      <w:tr w:rsidR="00696A6C" w:rsidRPr="00696A6C" w:rsidTr="00696A6C">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Calibri" w:eastAsia="Times New Roman" w:hAnsi="Calibri" w:cs="Calibri"/>
                <w:color w:val="000000"/>
                <w:lang w:eastAsia="ru-RU"/>
              </w:rPr>
            </w:pPr>
            <w:r w:rsidRPr="00696A6C">
              <w:rPr>
                <w:rFonts w:ascii="Calibri" w:eastAsia="Times New Roman" w:hAnsi="Calibri" w:cs="Calibri"/>
                <w:color w:val="000000"/>
                <w:lang w:eastAsia="ru-RU"/>
              </w:rPr>
              <w:t>1</w:t>
            </w:r>
          </w:p>
        </w:tc>
        <w:tc>
          <w:tcPr>
            <w:tcW w:w="6013"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Фреза компрессионная Ф10, L=42 CMT</w:t>
            </w:r>
          </w:p>
        </w:tc>
        <w:tc>
          <w:tcPr>
            <w:tcW w:w="1134"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150</w:t>
            </w:r>
          </w:p>
        </w:tc>
        <w:tc>
          <w:tcPr>
            <w:tcW w:w="1843"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2593,75</w:t>
            </w:r>
          </w:p>
        </w:tc>
        <w:tc>
          <w:tcPr>
            <w:tcW w:w="1418"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389 062,50</w:t>
            </w:r>
          </w:p>
        </w:tc>
        <w:tc>
          <w:tcPr>
            <w:tcW w:w="1701"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466 875,00</w:t>
            </w:r>
          </w:p>
        </w:tc>
      </w:tr>
      <w:tr w:rsidR="00696A6C" w:rsidRPr="00696A6C" w:rsidTr="00696A6C">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Calibri" w:eastAsia="Times New Roman" w:hAnsi="Calibri" w:cs="Calibri"/>
                <w:color w:val="000000"/>
                <w:lang w:eastAsia="ru-RU"/>
              </w:rPr>
            </w:pPr>
            <w:r w:rsidRPr="00696A6C">
              <w:rPr>
                <w:rFonts w:ascii="Calibri" w:eastAsia="Times New Roman" w:hAnsi="Calibri" w:cs="Calibri"/>
                <w:color w:val="000000"/>
                <w:lang w:eastAsia="ru-RU"/>
              </w:rPr>
              <w:t>2</w:t>
            </w:r>
          </w:p>
        </w:tc>
        <w:tc>
          <w:tcPr>
            <w:tcW w:w="6013"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Фреза компрессионная Ф10, L=32 CMT</w:t>
            </w:r>
          </w:p>
        </w:tc>
        <w:tc>
          <w:tcPr>
            <w:tcW w:w="1134"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50</w:t>
            </w:r>
          </w:p>
        </w:tc>
        <w:tc>
          <w:tcPr>
            <w:tcW w:w="1843"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3288,67</w:t>
            </w:r>
          </w:p>
        </w:tc>
        <w:tc>
          <w:tcPr>
            <w:tcW w:w="1418"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164 433,50</w:t>
            </w:r>
          </w:p>
        </w:tc>
        <w:tc>
          <w:tcPr>
            <w:tcW w:w="1701"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197 320,20</w:t>
            </w:r>
          </w:p>
        </w:tc>
      </w:tr>
      <w:tr w:rsidR="00696A6C" w:rsidRPr="00696A6C" w:rsidTr="00696A6C">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Calibri" w:eastAsia="Times New Roman" w:hAnsi="Calibri" w:cs="Calibri"/>
                <w:color w:val="000000"/>
                <w:lang w:eastAsia="ru-RU"/>
              </w:rPr>
            </w:pPr>
            <w:r w:rsidRPr="00696A6C">
              <w:rPr>
                <w:rFonts w:ascii="Calibri" w:eastAsia="Times New Roman" w:hAnsi="Calibri" w:cs="Calibri"/>
                <w:color w:val="000000"/>
                <w:lang w:eastAsia="ru-RU"/>
              </w:rPr>
              <w:t>3</w:t>
            </w:r>
          </w:p>
        </w:tc>
        <w:tc>
          <w:tcPr>
            <w:tcW w:w="6013"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Фреза концевая Ф10 мм 195.121.11</w:t>
            </w:r>
          </w:p>
        </w:tc>
        <w:tc>
          <w:tcPr>
            <w:tcW w:w="1134"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50</w:t>
            </w:r>
          </w:p>
        </w:tc>
        <w:tc>
          <w:tcPr>
            <w:tcW w:w="1843"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4424,67</w:t>
            </w:r>
          </w:p>
        </w:tc>
        <w:tc>
          <w:tcPr>
            <w:tcW w:w="1418"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221 233,50</w:t>
            </w:r>
          </w:p>
        </w:tc>
        <w:tc>
          <w:tcPr>
            <w:tcW w:w="1701"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265 480,20</w:t>
            </w:r>
          </w:p>
        </w:tc>
      </w:tr>
      <w:tr w:rsidR="00696A6C" w:rsidRPr="00696A6C" w:rsidTr="00696A6C">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96A6C" w:rsidRPr="00696A6C" w:rsidRDefault="00696A6C" w:rsidP="00696A6C">
            <w:pPr>
              <w:spacing w:after="0" w:line="240" w:lineRule="auto"/>
              <w:jc w:val="center"/>
              <w:rPr>
                <w:rFonts w:ascii="Times New Roman" w:eastAsia="Times New Roman" w:hAnsi="Times New Roman" w:cs="Times New Roman"/>
                <w:sz w:val="20"/>
                <w:szCs w:val="20"/>
                <w:lang w:eastAsia="ru-RU"/>
              </w:rPr>
            </w:pPr>
            <w:r w:rsidRPr="00696A6C">
              <w:rPr>
                <w:rFonts w:ascii="Times New Roman" w:eastAsia="Times New Roman" w:hAnsi="Times New Roman" w:cs="Times New Roman"/>
                <w:sz w:val="20"/>
                <w:szCs w:val="20"/>
                <w:lang w:eastAsia="ru-RU"/>
              </w:rPr>
              <w:t>4</w:t>
            </w:r>
          </w:p>
        </w:tc>
        <w:tc>
          <w:tcPr>
            <w:tcW w:w="6013" w:type="dxa"/>
            <w:tcBorders>
              <w:top w:val="nil"/>
              <w:left w:val="nil"/>
              <w:bottom w:val="single" w:sz="4" w:space="0" w:color="auto"/>
              <w:right w:val="single" w:sz="4" w:space="0" w:color="auto"/>
            </w:tcBorders>
            <w:shd w:val="clear" w:color="auto" w:fill="auto"/>
            <w:vAlign w:val="bottom"/>
            <w:hideMark/>
          </w:tcPr>
          <w:p w:rsidR="00696A6C" w:rsidRPr="00696A6C" w:rsidRDefault="00696A6C" w:rsidP="00696A6C">
            <w:pPr>
              <w:spacing w:after="0" w:line="240" w:lineRule="auto"/>
              <w:rPr>
                <w:rFonts w:ascii="Times New Roman" w:eastAsia="Times New Roman" w:hAnsi="Times New Roman" w:cs="Times New Roman"/>
                <w:sz w:val="20"/>
                <w:szCs w:val="20"/>
                <w:lang w:eastAsia="ru-RU"/>
              </w:rPr>
            </w:pPr>
            <w:r w:rsidRPr="00696A6C">
              <w:rPr>
                <w:rFonts w:ascii="Times New Roman" w:eastAsia="Times New Roman" w:hAnsi="Times New Roman" w:cs="Times New Roman"/>
                <w:sz w:val="20"/>
                <w:szCs w:val="20"/>
                <w:lang w:eastAsia="ru-RU"/>
              </w:rPr>
              <w:t>Фреза двухзаходная Ф6, L=27 CMT 191.860.11</w:t>
            </w:r>
          </w:p>
        </w:tc>
        <w:tc>
          <w:tcPr>
            <w:tcW w:w="1134" w:type="dxa"/>
            <w:tcBorders>
              <w:top w:val="nil"/>
              <w:left w:val="nil"/>
              <w:bottom w:val="single" w:sz="4" w:space="0" w:color="auto"/>
              <w:right w:val="single" w:sz="4" w:space="0" w:color="auto"/>
            </w:tcBorders>
            <w:shd w:val="clear" w:color="auto" w:fill="auto"/>
            <w:noWrap/>
            <w:vAlign w:val="center"/>
            <w:hideMark/>
          </w:tcPr>
          <w:p w:rsidR="00696A6C" w:rsidRPr="00696A6C" w:rsidRDefault="00696A6C" w:rsidP="00696A6C">
            <w:pPr>
              <w:spacing w:after="0" w:line="240" w:lineRule="auto"/>
              <w:jc w:val="center"/>
              <w:rPr>
                <w:rFonts w:ascii="Times New Roman" w:eastAsia="Times New Roman" w:hAnsi="Times New Roman" w:cs="Times New Roman"/>
                <w:sz w:val="20"/>
                <w:szCs w:val="20"/>
                <w:lang w:eastAsia="ru-RU"/>
              </w:rPr>
            </w:pPr>
            <w:r w:rsidRPr="00696A6C">
              <w:rPr>
                <w:rFonts w:ascii="Times New Roman" w:eastAsia="Times New Roman" w:hAnsi="Times New Roman" w:cs="Times New Roman"/>
                <w:sz w:val="20"/>
                <w:szCs w:val="20"/>
                <w:lang w:eastAsia="ru-RU"/>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696A6C" w:rsidRPr="00696A6C" w:rsidRDefault="00696A6C" w:rsidP="00696A6C">
            <w:pPr>
              <w:spacing w:after="0" w:line="240" w:lineRule="auto"/>
              <w:jc w:val="center"/>
              <w:rPr>
                <w:rFonts w:ascii="Times New Roman" w:eastAsia="Times New Roman" w:hAnsi="Times New Roman" w:cs="Times New Roman"/>
                <w:sz w:val="20"/>
                <w:szCs w:val="20"/>
                <w:lang w:eastAsia="ru-RU"/>
              </w:rPr>
            </w:pPr>
            <w:r w:rsidRPr="00696A6C">
              <w:rPr>
                <w:rFonts w:ascii="Times New Roman" w:eastAsia="Times New Roman" w:hAnsi="Times New Roman" w:cs="Times New Roman"/>
                <w:sz w:val="20"/>
                <w:szCs w:val="20"/>
                <w:lang w:eastAsia="ru-RU"/>
              </w:rPr>
              <w:t>18</w:t>
            </w:r>
          </w:p>
        </w:tc>
        <w:tc>
          <w:tcPr>
            <w:tcW w:w="1843" w:type="dxa"/>
            <w:tcBorders>
              <w:top w:val="nil"/>
              <w:left w:val="nil"/>
              <w:bottom w:val="single" w:sz="4" w:space="0" w:color="auto"/>
              <w:right w:val="single" w:sz="4" w:space="0" w:color="auto"/>
            </w:tcBorders>
            <w:shd w:val="clear" w:color="auto" w:fill="auto"/>
            <w:noWrap/>
            <w:vAlign w:val="center"/>
            <w:hideMark/>
          </w:tcPr>
          <w:p w:rsidR="00696A6C" w:rsidRPr="00696A6C" w:rsidRDefault="00696A6C" w:rsidP="00696A6C">
            <w:pPr>
              <w:spacing w:after="0" w:line="240" w:lineRule="auto"/>
              <w:jc w:val="center"/>
              <w:rPr>
                <w:rFonts w:ascii="Times New Roman" w:eastAsia="Times New Roman" w:hAnsi="Times New Roman" w:cs="Times New Roman"/>
                <w:sz w:val="20"/>
                <w:szCs w:val="20"/>
                <w:lang w:eastAsia="ru-RU"/>
              </w:rPr>
            </w:pPr>
            <w:r w:rsidRPr="00696A6C">
              <w:rPr>
                <w:rFonts w:ascii="Times New Roman" w:eastAsia="Times New Roman" w:hAnsi="Times New Roman" w:cs="Times New Roman"/>
                <w:sz w:val="20"/>
                <w:szCs w:val="20"/>
                <w:lang w:eastAsia="ru-RU"/>
              </w:rPr>
              <w:t>1 265,33</w:t>
            </w:r>
          </w:p>
        </w:tc>
        <w:tc>
          <w:tcPr>
            <w:tcW w:w="1418"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22 775,94</w:t>
            </w:r>
          </w:p>
        </w:tc>
        <w:tc>
          <w:tcPr>
            <w:tcW w:w="1701"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color w:val="000000"/>
                <w:sz w:val="20"/>
                <w:szCs w:val="20"/>
                <w:lang w:eastAsia="ru-RU"/>
              </w:rPr>
            </w:pPr>
            <w:r w:rsidRPr="00696A6C">
              <w:rPr>
                <w:rFonts w:ascii="Times New Roman" w:eastAsia="Times New Roman" w:hAnsi="Times New Roman" w:cs="Times New Roman"/>
                <w:color w:val="000000"/>
                <w:sz w:val="20"/>
                <w:szCs w:val="20"/>
                <w:lang w:eastAsia="ru-RU"/>
              </w:rPr>
              <w:t>27 331,13</w:t>
            </w:r>
          </w:p>
        </w:tc>
      </w:tr>
      <w:tr w:rsidR="00696A6C" w:rsidRPr="00696A6C" w:rsidTr="00696A6C">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rPr>
                <w:rFonts w:ascii="Calibri" w:eastAsia="Times New Roman" w:hAnsi="Calibri" w:cs="Calibri"/>
                <w:b/>
                <w:bCs/>
                <w:color w:val="000000"/>
                <w:lang w:eastAsia="ru-RU"/>
              </w:rPr>
            </w:pPr>
            <w:r w:rsidRPr="00696A6C">
              <w:rPr>
                <w:rFonts w:ascii="Calibri" w:eastAsia="Times New Roman" w:hAnsi="Calibri" w:cs="Calibri"/>
                <w:b/>
                <w:bCs/>
                <w:color w:val="000000"/>
                <w:lang w:eastAsia="ru-RU"/>
              </w:rPr>
              <w:t> </w:t>
            </w:r>
          </w:p>
        </w:tc>
        <w:tc>
          <w:tcPr>
            <w:tcW w:w="6013"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rPr>
                <w:rFonts w:ascii="Times New Roman" w:eastAsia="Times New Roman" w:hAnsi="Times New Roman" w:cs="Times New Roman"/>
                <w:b/>
                <w:bCs/>
                <w:color w:val="000000"/>
                <w:lang w:eastAsia="ru-RU"/>
              </w:rPr>
            </w:pPr>
            <w:r w:rsidRPr="00696A6C">
              <w:rPr>
                <w:rFonts w:ascii="Times New Roman" w:eastAsia="Times New Roman" w:hAnsi="Times New Roman" w:cs="Times New Roman"/>
                <w:b/>
                <w:bCs/>
                <w:color w:val="00000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rPr>
                <w:rFonts w:ascii="Times New Roman" w:eastAsia="Times New Roman" w:hAnsi="Times New Roman" w:cs="Times New Roman"/>
                <w:b/>
                <w:bCs/>
                <w:color w:val="000000"/>
                <w:lang w:eastAsia="ru-RU"/>
              </w:rPr>
            </w:pPr>
            <w:r w:rsidRPr="00696A6C">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b/>
                <w:bCs/>
                <w:color w:val="000000"/>
                <w:lang w:eastAsia="ru-RU"/>
              </w:rPr>
            </w:pPr>
            <w:r w:rsidRPr="00696A6C">
              <w:rPr>
                <w:rFonts w:ascii="Times New Roman" w:eastAsia="Times New Roman" w:hAnsi="Times New Roman" w:cs="Times New Roman"/>
                <w:b/>
                <w:bCs/>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b/>
                <w:bCs/>
                <w:color w:val="000000"/>
                <w:lang w:eastAsia="ru-RU"/>
              </w:rPr>
            </w:pPr>
            <w:r w:rsidRPr="00696A6C">
              <w:rPr>
                <w:rFonts w:ascii="Times New Roman" w:eastAsia="Times New Roman" w:hAnsi="Times New Roman" w:cs="Times New Roman"/>
                <w:b/>
                <w:bCs/>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b/>
                <w:bCs/>
                <w:color w:val="000000"/>
                <w:lang w:eastAsia="ru-RU"/>
              </w:rPr>
            </w:pPr>
            <w:r w:rsidRPr="00696A6C">
              <w:rPr>
                <w:rFonts w:ascii="Times New Roman" w:eastAsia="Times New Roman" w:hAnsi="Times New Roman" w:cs="Times New Roman"/>
                <w:b/>
                <w:bCs/>
                <w:color w:val="000000"/>
                <w:lang w:eastAsia="ru-RU"/>
              </w:rPr>
              <w:t>797 505,44</w:t>
            </w:r>
          </w:p>
        </w:tc>
        <w:tc>
          <w:tcPr>
            <w:tcW w:w="1701" w:type="dxa"/>
            <w:tcBorders>
              <w:top w:val="nil"/>
              <w:left w:val="nil"/>
              <w:bottom w:val="single" w:sz="4" w:space="0" w:color="auto"/>
              <w:right w:val="single" w:sz="4" w:space="0" w:color="auto"/>
            </w:tcBorders>
            <w:shd w:val="clear" w:color="auto" w:fill="auto"/>
            <w:noWrap/>
            <w:vAlign w:val="bottom"/>
            <w:hideMark/>
          </w:tcPr>
          <w:p w:rsidR="00696A6C" w:rsidRPr="00696A6C" w:rsidRDefault="00696A6C" w:rsidP="00696A6C">
            <w:pPr>
              <w:spacing w:after="0" w:line="240" w:lineRule="auto"/>
              <w:jc w:val="center"/>
              <w:rPr>
                <w:rFonts w:ascii="Times New Roman" w:eastAsia="Times New Roman" w:hAnsi="Times New Roman" w:cs="Times New Roman"/>
                <w:b/>
                <w:bCs/>
                <w:color w:val="000000"/>
                <w:lang w:eastAsia="ru-RU"/>
              </w:rPr>
            </w:pPr>
            <w:r w:rsidRPr="00696A6C">
              <w:rPr>
                <w:rFonts w:ascii="Times New Roman" w:eastAsia="Times New Roman" w:hAnsi="Times New Roman" w:cs="Times New Roman"/>
                <w:b/>
                <w:bCs/>
                <w:color w:val="000000"/>
                <w:lang w:eastAsia="ru-RU"/>
              </w:rPr>
              <w:t>957 006,53</w:t>
            </w:r>
          </w:p>
        </w:tc>
      </w:tr>
    </w:tbl>
    <w:p w:rsidR="00E83312" w:rsidRPr="00F92F45" w:rsidRDefault="00E83312"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B037E0" w:rsidRDefault="00696A6C" w:rsidP="00B037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н</w:t>
      </w:r>
      <w:r w:rsidR="00B037E0" w:rsidRPr="00B037E0">
        <w:rPr>
          <w:rFonts w:ascii="Times New Roman" w:eastAsia="Times New Roman" w:hAnsi="Times New Roman" w:cs="Times New Roman"/>
          <w:color w:val="000000"/>
          <w:sz w:val="28"/>
          <w:szCs w:val="28"/>
          <w:lang w:eastAsia="ru-RU"/>
        </w:rPr>
        <w:t>ачальник</w:t>
      </w:r>
      <w:r>
        <w:rPr>
          <w:rFonts w:ascii="Times New Roman" w:eastAsia="Times New Roman" w:hAnsi="Times New Roman" w:cs="Times New Roman"/>
          <w:color w:val="000000"/>
          <w:sz w:val="28"/>
          <w:szCs w:val="28"/>
          <w:lang w:eastAsia="ru-RU"/>
        </w:rPr>
        <w:t>а</w:t>
      </w:r>
      <w:r w:rsidR="00B037E0" w:rsidRPr="00B037E0">
        <w:rPr>
          <w:rFonts w:ascii="Times New Roman" w:eastAsia="Times New Roman" w:hAnsi="Times New Roman" w:cs="Times New Roman"/>
          <w:color w:val="000000"/>
          <w:sz w:val="28"/>
          <w:szCs w:val="28"/>
          <w:lang w:eastAsia="ru-RU"/>
        </w:rPr>
        <w:t xml:space="preserve"> службы МТО                                                    </w:t>
      </w:r>
      <w:r>
        <w:rPr>
          <w:rFonts w:ascii="Times New Roman" w:eastAsia="Times New Roman" w:hAnsi="Times New Roman" w:cs="Times New Roman"/>
          <w:color w:val="000000"/>
          <w:sz w:val="28"/>
          <w:szCs w:val="28"/>
          <w:lang w:eastAsia="ru-RU"/>
        </w:rPr>
        <w:t>В.А. Комаров</w:t>
      </w: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Pr="00B037E0" w:rsidRDefault="00696A6C" w:rsidP="00B037E0">
      <w:pPr>
        <w:spacing w:after="0" w:line="240" w:lineRule="auto"/>
        <w:rPr>
          <w:rFonts w:ascii="Times New Roman" w:eastAsia="Times New Roman" w:hAnsi="Times New Roman" w:cs="Times New Roman"/>
          <w:color w:val="000000"/>
          <w:sz w:val="28"/>
          <w:szCs w:val="28"/>
          <w:lang w:eastAsia="ru-RU"/>
        </w:rPr>
      </w:pPr>
    </w:p>
    <w:p w:rsidR="00494A99" w:rsidRPr="008D7B17" w:rsidRDefault="008D7B17" w:rsidP="00012BA4">
      <w:pPr>
        <w:pStyle w:val="a3"/>
        <w:tabs>
          <w:tab w:val="left" w:pos="300"/>
          <w:tab w:val="right" w:pos="9615"/>
        </w:tabs>
        <w:suppressAutoHyphens/>
        <w:ind w:right="306"/>
        <w:rPr>
          <w:b w:val="0"/>
        </w:rPr>
      </w:pPr>
      <w:r>
        <w:tab/>
      </w:r>
      <w:r>
        <w:tab/>
      </w:r>
      <w:r>
        <w:tab/>
      </w:r>
      <w:r>
        <w:tab/>
      </w:r>
      <w:r>
        <w:tab/>
      </w:r>
      <w:r w:rsidRPr="008D7B17">
        <w:rPr>
          <w:rFonts w:ascii="Times New Roman" w:eastAsia="Times New Roman" w:hAnsi="Times New Roman" w:cs="Times New Roman"/>
          <w:b w:val="0"/>
          <w:color w:val="000000"/>
          <w:sz w:val="28"/>
          <w:szCs w:val="28"/>
          <w:lang w:eastAsia="ru-RU"/>
        </w:rPr>
        <w:t xml:space="preserve">Таблица № </w:t>
      </w:r>
      <w:r w:rsidR="00B56B13">
        <w:rPr>
          <w:rFonts w:ascii="Times New Roman" w:eastAsia="Times New Roman" w:hAnsi="Times New Roman" w:cs="Times New Roman"/>
          <w:b w:val="0"/>
          <w:color w:val="000000"/>
          <w:sz w:val="28"/>
          <w:szCs w:val="28"/>
          <w:lang w:eastAsia="ru-RU"/>
        </w:rPr>
        <w:t>2</w:t>
      </w:r>
    </w:p>
    <w:p w:rsidR="00875C4A" w:rsidRPr="00012BA4" w:rsidRDefault="00875C4A" w:rsidP="00012BA4">
      <w:pPr>
        <w:pStyle w:val="a3"/>
        <w:tabs>
          <w:tab w:val="left" w:pos="300"/>
          <w:tab w:val="right" w:pos="9615"/>
        </w:tabs>
        <w:suppressAutoHyphens/>
        <w:ind w:right="306"/>
        <w:rPr>
          <w:rFonts w:ascii="Times New Roman" w:hAnsi="Times New Roman" w:cs="Times New Roman"/>
          <w:sz w:val="28"/>
        </w:rPr>
      </w:pPr>
    </w:p>
    <w:p w:rsidR="00012BA4" w:rsidRPr="00875C4A" w:rsidRDefault="00012BA4" w:rsidP="00012BA4">
      <w:pPr>
        <w:pStyle w:val="a3"/>
        <w:tabs>
          <w:tab w:val="left" w:pos="300"/>
          <w:tab w:val="right" w:pos="9615"/>
        </w:tabs>
        <w:suppressAutoHyphens/>
        <w:ind w:right="306"/>
        <w:rPr>
          <w:rFonts w:ascii="Times New Roman" w:hAnsi="Times New Roman" w:cs="Times New Roman"/>
          <w:b w:val="0"/>
          <w:i/>
          <w:sz w:val="32"/>
          <w:szCs w:val="28"/>
        </w:rPr>
      </w:pPr>
      <w:r w:rsidRPr="00012BA4">
        <w:rPr>
          <w:rFonts w:ascii="Times New Roman" w:hAnsi="Times New Roman" w:cs="Times New Roman"/>
          <w:sz w:val="28"/>
        </w:rPr>
        <w:t>Лот 2</w:t>
      </w:r>
      <w:r w:rsidRPr="00875C4A">
        <w:rPr>
          <w:rFonts w:ascii="Times New Roman" w:hAnsi="Times New Roman" w:cs="Times New Roman"/>
          <w:sz w:val="28"/>
        </w:rPr>
        <w:t>:</w:t>
      </w:r>
    </w:p>
    <w:tbl>
      <w:tblPr>
        <w:tblW w:w="14312" w:type="dxa"/>
        <w:tblInd w:w="113" w:type="dxa"/>
        <w:tblLook w:val="04A0" w:firstRow="1" w:lastRow="0" w:firstColumn="1" w:lastColumn="0" w:noHBand="0" w:noVBand="1"/>
      </w:tblPr>
      <w:tblGrid>
        <w:gridCol w:w="486"/>
        <w:gridCol w:w="6880"/>
        <w:gridCol w:w="853"/>
        <w:gridCol w:w="1217"/>
        <w:gridCol w:w="1279"/>
        <w:gridCol w:w="1329"/>
        <w:gridCol w:w="2268"/>
      </w:tblGrid>
      <w:tr w:rsidR="00DC6EED" w:rsidRPr="00DC6EED" w:rsidTr="00DC6EED">
        <w:trPr>
          <w:trHeight w:val="84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 п/п</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Наименование</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Ед.изм.</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Количество</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Предельная цена,руб.без НДС</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Стоимость руб.без НДС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C6EED" w:rsidRPr="00DC6EED" w:rsidRDefault="00DC6EED" w:rsidP="00DC6EED">
            <w:pPr>
              <w:tabs>
                <w:tab w:val="left" w:pos="1877"/>
              </w:tabs>
              <w:spacing w:after="0" w:line="240" w:lineRule="auto"/>
              <w:ind w:right="175"/>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Стоимость  руб. с НДС</w:t>
            </w:r>
          </w:p>
        </w:tc>
      </w:tr>
      <w:tr w:rsidR="00DC6EED" w:rsidRPr="00DC6EED" w:rsidTr="00DC6EED">
        <w:trPr>
          <w:trHeight w:val="43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Вихревое кольцо 220179 к машине термической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1 172,96</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70 377,60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84 453,12</w:t>
            </w:r>
          </w:p>
        </w:tc>
      </w:tr>
      <w:tr w:rsidR="00DC6EED" w:rsidRPr="00DC6EED" w:rsidTr="00DC6EED">
        <w:trPr>
          <w:trHeight w:val="5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Держатель сопла 220757</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10</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7 755,25</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77 552,50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93 063,00</w:t>
            </w:r>
          </w:p>
        </w:tc>
      </w:tr>
      <w:tr w:rsidR="00DC6EED" w:rsidRPr="00DC6EED" w:rsidTr="00DC6EED">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3</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Завихритель 220436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8</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1 172,96</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9 383,68</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11 260,42</w:t>
            </w:r>
          </w:p>
        </w:tc>
      </w:tr>
      <w:tr w:rsidR="00DC6EED" w:rsidRPr="00DC6EED" w:rsidTr="00DC6EED">
        <w:trPr>
          <w:trHeight w:val="40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4</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Завихритель PLASMATECH 220353 (100353)</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30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1 172,96</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35 188,80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42 226,56</w:t>
            </w:r>
          </w:p>
        </w:tc>
      </w:tr>
      <w:tr w:rsidR="00DC6EED" w:rsidRPr="00DC6EED" w:rsidTr="00DC6EED">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5</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Защитный колпачек 220637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4 080,46</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61 206,90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73 448,28</w:t>
            </w:r>
          </w:p>
        </w:tc>
      </w:tr>
      <w:tr w:rsidR="00DC6EED" w:rsidRPr="00DC6EED" w:rsidTr="00DC6EED">
        <w:trPr>
          <w:trHeight w:val="52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Защитный колпачек 220747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4 080,46</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61 206,90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73 448,28</w:t>
            </w:r>
          </w:p>
        </w:tc>
      </w:tr>
      <w:tr w:rsidR="00DC6EED" w:rsidRPr="00DC6EED" w:rsidTr="00DC6EED">
        <w:trPr>
          <w:trHeight w:val="4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Кожух сопла 220756 к машине термической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5 740,00</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57 400,00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68 880,00</w:t>
            </w:r>
          </w:p>
        </w:tc>
      </w:tr>
      <w:tr w:rsidR="00DC6EED" w:rsidRPr="00DC6EED" w:rsidTr="00DC6EED">
        <w:trPr>
          <w:trHeight w:val="4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8</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Кожух сопла 220757 к машине термической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5 119,37</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51 193,70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61 432,44</w:t>
            </w:r>
          </w:p>
        </w:tc>
      </w:tr>
      <w:tr w:rsidR="00DC6EED" w:rsidRPr="00DC6EED" w:rsidTr="00DC6EED">
        <w:trPr>
          <w:trHeight w:val="5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9</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Сопло 220182 к машине термической резки (МТР) "ФАВОРИТ"</w:t>
            </w:r>
          </w:p>
        </w:tc>
        <w:tc>
          <w:tcPr>
            <w:tcW w:w="853"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150</w:t>
            </w:r>
          </w:p>
        </w:tc>
        <w:tc>
          <w:tcPr>
            <w:tcW w:w="127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1 021,02</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153 153,00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183 783,60</w:t>
            </w:r>
          </w:p>
        </w:tc>
      </w:tr>
      <w:tr w:rsidR="00DC6EED" w:rsidRPr="00DC6EED" w:rsidTr="00DC6EED">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10</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Сопло 220182 к машине термической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150</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1 021,02</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153 153,00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183 783,60</w:t>
            </w:r>
          </w:p>
        </w:tc>
      </w:tr>
      <w:tr w:rsidR="00DC6EED" w:rsidRPr="00DC6EED" w:rsidTr="00DC6EED">
        <w:trPr>
          <w:trHeight w:val="4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11</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Сопло 220188 к машине термической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1 021,02</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61 261,20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73 513,44</w:t>
            </w:r>
          </w:p>
        </w:tc>
      </w:tr>
      <w:tr w:rsidR="00DC6EED" w:rsidRPr="00DC6EED" w:rsidTr="00DC6EED">
        <w:trPr>
          <w:trHeight w:val="4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12</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Сопло 220354 к машине термической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1 021,02</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15 315,30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18 378,36</w:t>
            </w:r>
          </w:p>
        </w:tc>
      </w:tr>
      <w:tr w:rsidR="00DC6EED" w:rsidRPr="00DC6EED" w:rsidTr="00DC6EED">
        <w:trPr>
          <w:trHeight w:val="58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13</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Сопло 220439 к машине термической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25</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1 021,02</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25 525,50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30 630,60</w:t>
            </w:r>
          </w:p>
        </w:tc>
      </w:tr>
      <w:tr w:rsidR="00DC6EED" w:rsidRPr="00DC6EED" w:rsidTr="00DC6EED">
        <w:trPr>
          <w:trHeight w:val="5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14</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Сопло 220554 (100554)</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920,72</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13 810,80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16 572,96</w:t>
            </w:r>
          </w:p>
        </w:tc>
      </w:tr>
      <w:tr w:rsidR="00DC6EED" w:rsidRPr="00DC6EED" w:rsidTr="00DC6EED">
        <w:trPr>
          <w:trHeight w:val="48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Экран 220183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655,06</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98 259,00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117 910,80</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16</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Экран 220189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100</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629,91</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62 991,00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75 589,20</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17</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Экран 220555 (100555)</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624,12</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9 361,80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11 234,16</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18</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Экран 220761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25</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799,42</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19 985,50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23 982,60</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19</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Экран 220764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30</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745,88</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22 376,40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26 851,68</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20</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Электрод 220181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758,24</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113 736,00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136 483,20</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21</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Электрод 220187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60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758,24</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45 494,40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54 593,28</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22</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Электрод 220352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50</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758,24</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37 912,00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45 494,40</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23</w:t>
            </w:r>
          </w:p>
        </w:tc>
        <w:tc>
          <w:tcPr>
            <w:tcW w:w="6880" w:type="dxa"/>
            <w:tcBorders>
              <w:top w:val="nil"/>
              <w:left w:val="nil"/>
              <w:bottom w:val="single" w:sz="4" w:space="0" w:color="auto"/>
              <w:right w:val="single" w:sz="4" w:space="0" w:color="auto"/>
            </w:tcBorders>
            <w:shd w:val="clear" w:color="auto" w:fill="auto"/>
            <w:vAlign w:val="bottom"/>
            <w:hideMark/>
          </w:tcPr>
          <w:p w:rsidR="00DC6EED" w:rsidRPr="00DC6EED" w:rsidRDefault="00DC6EED" w:rsidP="00DC6EED">
            <w:pPr>
              <w:spacing w:after="0" w:line="240" w:lineRule="auto"/>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Электрод 220435 к машине терм. резки (МТР) "ФАВОРИТ"</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709,66</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10 644,90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12 773,88</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24</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Электрод 220552 (100552)</w:t>
            </w:r>
          </w:p>
        </w:tc>
        <w:tc>
          <w:tcPr>
            <w:tcW w:w="853"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шт.</w:t>
            </w:r>
          </w:p>
        </w:tc>
        <w:tc>
          <w:tcPr>
            <w:tcW w:w="1217" w:type="dxa"/>
            <w:tcBorders>
              <w:top w:val="nil"/>
              <w:left w:val="nil"/>
              <w:bottom w:val="single" w:sz="4" w:space="0" w:color="auto"/>
              <w:right w:val="single" w:sz="4" w:space="0" w:color="auto"/>
            </w:tcBorders>
            <w:shd w:val="clear" w:color="auto" w:fill="auto"/>
            <w:noWrap/>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693,00</w:t>
            </w:r>
          </w:p>
        </w:tc>
        <w:tc>
          <w:tcPr>
            <w:tcW w:w="1329"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10 395,00</w:t>
            </w:r>
          </w:p>
        </w:tc>
        <w:tc>
          <w:tcPr>
            <w:tcW w:w="2268" w:type="dxa"/>
            <w:tcBorders>
              <w:top w:val="nil"/>
              <w:left w:val="nil"/>
              <w:bottom w:val="single" w:sz="4" w:space="0" w:color="auto"/>
              <w:right w:val="single" w:sz="4" w:space="0" w:color="auto"/>
            </w:tcBorders>
            <w:shd w:val="clear" w:color="auto" w:fill="auto"/>
            <w:vAlign w:val="center"/>
            <w:hideMark/>
          </w:tcPr>
          <w:p w:rsidR="00DC6EED" w:rsidRPr="00DC6EED" w:rsidRDefault="00DC6EED" w:rsidP="00DC6EED">
            <w:pPr>
              <w:spacing w:after="0" w:line="240" w:lineRule="auto"/>
              <w:jc w:val="center"/>
              <w:rPr>
                <w:rFonts w:ascii="Times New Roman" w:eastAsia="Times New Roman" w:hAnsi="Times New Roman" w:cs="Times New Roman"/>
                <w:sz w:val="20"/>
                <w:szCs w:val="20"/>
                <w:lang w:eastAsia="ru-RU"/>
              </w:rPr>
            </w:pPr>
            <w:r w:rsidRPr="00DC6EED">
              <w:rPr>
                <w:rFonts w:ascii="Times New Roman" w:eastAsia="Times New Roman" w:hAnsi="Times New Roman" w:cs="Times New Roman"/>
                <w:sz w:val="20"/>
                <w:szCs w:val="20"/>
                <w:lang w:eastAsia="ru-RU"/>
              </w:rPr>
              <w:t>12 474,00</w:t>
            </w:r>
          </w:p>
        </w:tc>
      </w:tr>
      <w:tr w:rsidR="00DC6EED" w:rsidRPr="00DC6EED" w:rsidTr="00DC6EED">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lang w:eastAsia="ru-RU"/>
              </w:rPr>
            </w:pPr>
            <w:r w:rsidRPr="00DC6EED">
              <w:rPr>
                <w:rFonts w:ascii="Times New Roman" w:eastAsia="Times New Roman" w:hAnsi="Times New Roman" w:cs="Times New Roman"/>
                <w:lang w:eastAsia="ru-RU"/>
              </w:rPr>
              <w:t> </w:t>
            </w:r>
          </w:p>
        </w:tc>
        <w:tc>
          <w:tcPr>
            <w:tcW w:w="6880"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b/>
                <w:bCs/>
                <w:lang w:eastAsia="ru-RU"/>
              </w:rPr>
            </w:pPr>
            <w:r w:rsidRPr="00DC6EED">
              <w:rPr>
                <w:rFonts w:ascii="Times New Roman" w:eastAsia="Times New Roman" w:hAnsi="Times New Roman" w:cs="Times New Roman"/>
                <w:b/>
                <w:bCs/>
                <w:lang w:eastAsia="ru-RU"/>
              </w:rPr>
              <w:t>Итого:</w:t>
            </w:r>
          </w:p>
        </w:tc>
        <w:tc>
          <w:tcPr>
            <w:tcW w:w="853"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b/>
                <w:bCs/>
                <w:lang w:eastAsia="ru-RU"/>
              </w:rPr>
            </w:pPr>
            <w:r w:rsidRPr="00DC6EED">
              <w:rPr>
                <w:rFonts w:ascii="Times New Roman" w:eastAsia="Times New Roman" w:hAnsi="Times New Roman" w:cs="Times New Roman"/>
                <w:b/>
                <w:bCs/>
                <w:lang w:eastAsia="ru-RU"/>
              </w:rPr>
              <w:t> </w:t>
            </w:r>
          </w:p>
        </w:tc>
        <w:tc>
          <w:tcPr>
            <w:tcW w:w="1217"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b/>
                <w:bCs/>
                <w:lang w:eastAsia="ru-RU"/>
              </w:rPr>
            </w:pPr>
            <w:r w:rsidRPr="00DC6EED">
              <w:rPr>
                <w:rFonts w:ascii="Times New Roman" w:eastAsia="Times New Roman" w:hAnsi="Times New Roman" w:cs="Times New Roman"/>
                <w:b/>
                <w:bCs/>
                <w:lang w:eastAsia="ru-RU"/>
              </w:rPr>
              <w:t> </w:t>
            </w:r>
          </w:p>
        </w:tc>
        <w:tc>
          <w:tcPr>
            <w:tcW w:w="127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rPr>
                <w:rFonts w:ascii="Times New Roman" w:eastAsia="Times New Roman" w:hAnsi="Times New Roman" w:cs="Times New Roman"/>
                <w:b/>
                <w:bCs/>
                <w:lang w:eastAsia="ru-RU"/>
              </w:rPr>
            </w:pPr>
            <w:r w:rsidRPr="00DC6EED">
              <w:rPr>
                <w:rFonts w:ascii="Times New Roman" w:eastAsia="Times New Roman" w:hAnsi="Times New Roman" w:cs="Times New Roman"/>
                <w:b/>
                <w:bCs/>
                <w:lang w:eastAsia="ru-RU"/>
              </w:rPr>
              <w:t> </w:t>
            </w:r>
          </w:p>
        </w:tc>
        <w:tc>
          <w:tcPr>
            <w:tcW w:w="1329"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b/>
                <w:bCs/>
                <w:lang w:eastAsia="ru-RU"/>
              </w:rPr>
            </w:pPr>
            <w:r w:rsidRPr="00DC6EED">
              <w:rPr>
                <w:rFonts w:ascii="Times New Roman" w:eastAsia="Times New Roman" w:hAnsi="Times New Roman" w:cs="Times New Roman"/>
                <w:b/>
                <w:bCs/>
                <w:lang w:eastAsia="ru-RU"/>
              </w:rPr>
              <w:t>1 276 884,88</w:t>
            </w:r>
          </w:p>
        </w:tc>
        <w:tc>
          <w:tcPr>
            <w:tcW w:w="2268" w:type="dxa"/>
            <w:tcBorders>
              <w:top w:val="nil"/>
              <w:left w:val="nil"/>
              <w:bottom w:val="single" w:sz="4" w:space="0" w:color="auto"/>
              <w:right w:val="single" w:sz="4" w:space="0" w:color="auto"/>
            </w:tcBorders>
            <w:shd w:val="clear" w:color="auto" w:fill="auto"/>
            <w:noWrap/>
            <w:vAlign w:val="bottom"/>
            <w:hideMark/>
          </w:tcPr>
          <w:p w:rsidR="00DC6EED" w:rsidRPr="00DC6EED" w:rsidRDefault="00DC6EED" w:rsidP="00DC6EED">
            <w:pPr>
              <w:spacing w:after="0" w:line="240" w:lineRule="auto"/>
              <w:jc w:val="right"/>
              <w:rPr>
                <w:rFonts w:ascii="Times New Roman" w:eastAsia="Times New Roman" w:hAnsi="Times New Roman" w:cs="Times New Roman"/>
                <w:b/>
                <w:bCs/>
                <w:lang w:eastAsia="ru-RU"/>
              </w:rPr>
            </w:pPr>
            <w:r w:rsidRPr="00DC6EED">
              <w:rPr>
                <w:rFonts w:ascii="Times New Roman" w:eastAsia="Times New Roman" w:hAnsi="Times New Roman" w:cs="Times New Roman"/>
                <w:b/>
                <w:bCs/>
                <w:lang w:eastAsia="ru-RU"/>
              </w:rPr>
              <w:t>1 532 261,86</w:t>
            </w:r>
          </w:p>
        </w:tc>
      </w:tr>
    </w:tbl>
    <w:p w:rsidR="006F0E7F" w:rsidRDefault="006F0E7F"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696A6C" w:rsidRDefault="00696A6C" w:rsidP="00B037E0">
      <w:pPr>
        <w:spacing w:after="0" w:line="240" w:lineRule="auto"/>
        <w:rPr>
          <w:rFonts w:ascii="Times New Roman" w:eastAsia="Times New Roman" w:hAnsi="Times New Roman" w:cs="Times New Roman"/>
          <w:color w:val="000000"/>
          <w:sz w:val="28"/>
          <w:szCs w:val="28"/>
          <w:lang w:eastAsia="ru-RU"/>
        </w:rPr>
      </w:pPr>
    </w:p>
    <w:p w:rsidR="00B037E0" w:rsidRDefault="00696A6C" w:rsidP="00B037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н</w:t>
      </w:r>
      <w:r w:rsidR="00B037E0" w:rsidRPr="00B037E0">
        <w:rPr>
          <w:rFonts w:ascii="Times New Roman" w:eastAsia="Times New Roman" w:hAnsi="Times New Roman" w:cs="Times New Roman"/>
          <w:color w:val="000000"/>
          <w:sz w:val="28"/>
          <w:szCs w:val="28"/>
          <w:lang w:eastAsia="ru-RU"/>
        </w:rPr>
        <w:t>ачальник</w:t>
      </w:r>
      <w:r>
        <w:rPr>
          <w:rFonts w:ascii="Times New Roman" w:eastAsia="Times New Roman" w:hAnsi="Times New Roman" w:cs="Times New Roman"/>
          <w:color w:val="000000"/>
          <w:sz w:val="28"/>
          <w:szCs w:val="28"/>
          <w:lang w:eastAsia="ru-RU"/>
        </w:rPr>
        <w:t>а</w:t>
      </w:r>
      <w:r w:rsidR="00B037E0" w:rsidRPr="00B037E0">
        <w:rPr>
          <w:rFonts w:ascii="Times New Roman" w:eastAsia="Times New Roman" w:hAnsi="Times New Roman" w:cs="Times New Roman"/>
          <w:color w:val="000000"/>
          <w:sz w:val="28"/>
          <w:szCs w:val="28"/>
          <w:lang w:eastAsia="ru-RU"/>
        </w:rPr>
        <w:t xml:space="preserve"> службы МТО                                                    </w:t>
      </w:r>
      <w:r>
        <w:rPr>
          <w:rFonts w:ascii="Times New Roman" w:eastAsia="Times New Roman" w:hAnsi="Times New Roman" w:cs="Times New Roman"/>
          <w:color w:val="000000"/>
          <w:sz w:val="28"/>
          <w:szCs w:val="28"/>
          <w:lang w:eastAsia="ru-RU"/>
        </w:rPr>
        <w:t>В.А. Комаров</w:t>
      </w: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Default="008D7B17" w:rsidP="00B037E0">
      <w:pPr>
        <w:spacing w:after="0" w:line="240" w:lineRule="auto"/>
        <w:rPr>
          <w:rFonts w:ascii="Times New Roman" w:eastAsia="Times New Roman" w:hAnsi="Times New Roman" w:cs="Times New Roman"/>
          <w:color w:val="000000"/>
          <w:sz w:val="28"/>
          <w:szCs w:val="28"/>
          <w:lang w:eastAsia="ru-RU"/>
        </w:rPr>
      </w:pPr>
    </w:p>
    <w:p w:rsidR="008D7B17" w:rsidRPr="00B037E0" w:rsidRDefault="008D7B17" w:rsidP="00B037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Таблица № 3</w:t>
      </w:r>
    </w:p>
    <w:p w:rsidR="008D7B17" w:rsidRPr="00A74199" w:rsidRDefault="001A572D" w:rsidP="003768AA">
      <w:pPr>
        <w:pStyle w:val="a3"/>
        <w:tabs>
          <w:tab w:val="left" w:pos="300"/>
          <w:tab w:val="right" w:pos="9615"/>
        </w:tabs>
        <w:suppressAutoHyphens/>
        <w:ind w:right="306"/>
        <w:rPr>
          <w:rFonts w:ascii="Times New Roman" w:hAnsi="Times New Roman" w:cs="Times New Roman"/>
          <w:sz w:val="28"/>
          <w:szCs w:val="28"/>
        </w:rPr>
      </w:pPr>
      <w:r w:rsidRPr="00A74199">
        <w:rPr>
          <w:rFonts w:ascii="Times New Roman" w:hAnsi="Times New Roman" w:cs="Times New Roman"/>
          <w:sz w:val="28"/>
          <w:szCs w:val="28"/>
        </w:rPr>
        <w:t>Лот 3:</w:t>
      </w:r>
    </w:p>
    <w:tbl>
      <w:tblPr>
        <w:tblW w:w="12780" w:type="dxa"/>
        <w:tblInd w:w="113" w:type="dxa"/>
        <w:tblLook w:val="04A0" w:firstRow="1" w:lastRow="0" w:firstColumn="1" w:lastColumn="0" w:noHBand="0" w:noVBand="1"/>
      </w:tblPr>
      <w:tblGrid>
        <w:gridCol w:w="516"/>
        <w:gridCol w:w="6012"/>
        <w:gridCol w:w="853"/>
        <w:gridCol w:w="1217"/>
        <w:gridCol w:w="1366"/>
        <w:gridCol w:w="1675"/>
        <w:gridCol w:w="1523"/>
      </w:tblGrid>
      <w:tr w:rsidR="00B56B13" w:rsidRPr="00B56B13" w:rsidTr="00B56B13">
        <w:trPr>
          <w:trHeight w:val="765"/>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п/п</w:t>
            </w:r>
          </w:p>
        </w:tc>
        <w:tc>
          <w:tcPr>
            <w:tcW w:w="6012" w:type="dxa"/>
            <w:tcBorders>
              <w:top w:val="single" w:sz="4" w:space="0" w:color="auto"/>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Наименование</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Ед.изм.</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Количество</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Предельная цена,руб.без НДС</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Стоимость руб.без НДС</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Стоимость  руб. с НДС</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Аккумаляторный ударный шуруповерт Makita DTD152RME</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19 916,67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298 750,05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358 500,06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Аккумаляторный ударный шуруповерт Makita DTD152RME</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19 916,67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59 750,01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71 700,01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Аккумулятор 12V Makita</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1 830,00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274 500,00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329 400,00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Аккумулятор 14,4V Makita</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5 931,67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59 316,70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71 180,04</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Аккумулятор для электроинструмента BOSCH 2.607.335.685 14,4V 2,6 а/ч</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2 573,34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7 720,02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9 264,02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Аккумуляторная батарея Макита 18V 3А к гайковерту</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3 813,56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64 830,52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77 796,62</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Аккумуляторный ударный шуруповерт «Makita» DTD 154 RFE 18V 3A</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11 456,78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57 283,90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68 740,68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Ареометр АОН-3</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263,55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790,65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948,78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val="en-US" w:eastAsia="ru-RU"/>
              </w:rPr>
            </w:pPr>
            <w:r w:rsidRPr="00B56B13">
              <w:rPr>
                <w:rFonts w:ascii="Times New Roman" w:eastAsia="Times New Roman" w:hAnsi="Times New Roman" w:cs="Times New Roman"/>
                <w:sz w:val="20"/>
                <w:szCs w:val="20"/>
                <w:lang w:eastAsia="ru-RU"/>
              </w:rPr>
              <w:t>Бензопила</w:t>
            </w:r>
            <w:r w:rsidRPr="00B56B13">
              <w:rPr>
                <w:rFonts w:ascii="Times New Roman" w:eastAsia="Times New Roman" w:hAnsi="Times New Roman" w:cs="Times New Roman"/>
                <w:sz w:val="20"/>
                <w:szCs w:val="20"/>
                <w:lang w:val="en-US" w:eastAsia="ru-RU"/>
              </w:rPr>
              <w:t xml:space="preserve"> Makita AE 3503 S40 B</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17 500,00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17 500,00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21 000,00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Бита Gross HEX4 (50мм)</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Бита Gross HEX6 (50мм)</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Бита WP PH2 200ММ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126,50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1 265,00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1 518,00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Бита крестовая № 2 (L-200мм)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171,00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5 129,95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6 155,94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Бита крестовая № 2 (длинна 150мм)</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1 140,00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6012" w:type="dxa"/>
            <w:tcBorders>
              <w:top w:val="nil"/>
              <w:left w:val="nil"/>
              <w:bottom w:val="single" w:sz="4" w:space="0" w:color="auto"/>
              <w:right w:val="single" w:sz="4" w:space="0" w:color="auto"/>
            </w:tcBorders>
            <w:shd w:val="clear" w:color="000000" w:fill="FFFFFF"/>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Бита крестовая односторонняя PH3 50ММ</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1 585,00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1 902,00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Бита кровельная STURM 13х65мм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148,76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1 785,12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2 142,14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Бита плоская SL 5.5-50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30,98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10 192,42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12 230,90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 xml:space="preserve">Бита шестигранная 4мм </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1 425,00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1 710,00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Бита шестигранная 5мм</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1 425,00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1 710,00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Биты (вставка) к шуруповерту №1 КР</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30,41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16 725,50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20 070,60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Биты (вставка) к шуруповерту №2 удлиненые крестовые</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82 800,00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Биты (вставка) к шуруповерту №3 КР</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23 775,00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28 530,00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Быстросъемная резьбонарезная цанга HOLEX 16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12 997,18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25 994,36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31 193,23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Быстросъемный резьбонарезной патрон GARANT М20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27 570,55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55 141,10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66 169,32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Вакуумметр ГОСТ 2405-88,27758-88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2 983,00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14 915,00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17 898,00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Весы CAS AD-10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10 780,00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10 780,00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12 936,00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Весы электронные ВЭУ 32-5/10А</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3 617,42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3 617,42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4 340,90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Весы электронные ВЭУ 60-20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10 780,00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10 780,00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12 936,00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Винт CHX0622</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603,22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3 016,10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3 619,32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Винт кронштейна FTNA0511</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372,22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1 861,10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2 233,32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Вставка 732/40 36 STAHL WILLE</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5 026,00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5 026,00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6 031,20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Втулка газовая (газорассекатель) 42.0100.1007 п/а Vario-Star</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926,10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231 525,00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277 830,00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Втулка переходная ГОСТ 13598 2/1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212,93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2 981,02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3 577,22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Втулка переходная ГОСТ 13598 3/1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247,53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3 712,95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4 455,54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Втулка переходная ГОСТ 13598 3/2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244,51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2 934,12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3 520,94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Втулка переходная ГОСТ 13598 4/2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305,25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4 578,75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5 494,50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Втулка переходная ГОСТ 13598 4/3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246,22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2 954,64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3 545,57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Гайковерт аккумуляторный Makita DTW 190RME</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24 000,00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120 000,00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144 000,00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Гайковерт аккумуляторный Makita BDT 146 RFE 18V</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19 991,67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19 991,67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23 990,00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Гайковерт пневматический АТ2086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16 525,50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313 984,50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376 781,40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Гайковерт ударный аккумуляторный Makita BTW251 RFE</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27 000,00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243 000,00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291 600,00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24,37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4 410,97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5 293,16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29,15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3 498,00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4 197,60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5 075,07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6 090,08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2 852,00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3 422,40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25,91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1 062,31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1 274,77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29,68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1 394,96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1 673,95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28,15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3 687,65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4 425,18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31,55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1 514,40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1 817,28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19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33,04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7 533,12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9 039,74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22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1 276,00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1 531,20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24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40,46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3 074,96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3 689,95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Головка сменная 27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48,96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734,40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881,28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30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2 803,35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3 364,02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36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694,40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833,28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сменная 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18,71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1 403,25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1 683,90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торцевая 6-гранная 1/4" DR 7мм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176,26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211,51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торцовая удлиненная 6-гранная 13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464,61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12 544,47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15 053,36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торцовая удлиненная 6-гранная 17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467,21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12 614,67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15 137,60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Головка торцовая удлиненная 6-гранная 19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482,00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12 050,00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14 460,00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Горелка TBI380 4м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19 995,63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299 934,45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359 921,34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Горелка TS 8000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6 076,60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6 076,60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7 291,92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Горелка наплавочная ГН-5П</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29 953,31</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29 953,31</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35 943,97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Горелка плазменная (резак) Р70/6 (СВ-70)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26 625,75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106 503,00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127 803,60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Горелка плазменная СР40R 0408-2050 (под рукав 6 м) установка ZIP-2.0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22 577,03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22 577,03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27 092,44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Горелка сварочная CR40R</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22 577,03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45 154,06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54 184,87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Горелка сварочная ML300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12 691,96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25 383,92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30 460,70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Горелка сварочная АL 4000 3,5 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37 060,01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333 540,09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400 248,11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Гребенка плоская М 1,75 ГОСТ 2287 Тип 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компл.</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817,43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9 809,16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11 770,99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Гребенка плоская М 2,5 Тип А (шт)</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818,93</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4 913,58</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5 896,30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Гребенка плоская трубная 11 Н ГОСТ 2287 Тип 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1 681,91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60 548,76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72 658,51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Гребенка плоская трубная 14 Н ГОСТ 2287 Тип 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2 359,59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77 866,47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93 439,76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Двуручный заклепочник для резьбовых заклепок М3-М10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2 047,32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4 094,64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4 913,57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Державка C10K-STUPR-11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10 586,70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10 586,70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12 704,04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Державка C12M-STUPR-11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13 001,00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13 001,00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15 601,20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Державка C20R-STUPR-11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34 178,10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34 178,10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41 013,72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DCLNL 2525M 12</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5 086,40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5 086,40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6 103,68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DCLNR 2525M 12</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5 086,40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5 086,40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6 103,68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DCLNR3232-P19</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5 980,00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17 940,00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21 528,00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DSBNL3232-P19</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7 398,04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7 398,04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8 877,65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Державка KORLOY DWLNR 2020-K08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5 681,00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11 362,00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13 634,40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MGEHL 3232-8</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13 578,31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27 156,62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32 587,94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MGEHR 2525-5 (KORLOY)</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12 560,87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37 682,61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45 219,13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MGEHR 3232-8</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13 578,31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54 313,24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65 175,89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PCLNR 2525 M12</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4 463,59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4 463,59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5 356,31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PRDCN 3232 Q20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4 064,20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4 064,20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4 877,04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PSSNL 3232 Р15</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3 112,80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3 112,80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3 735,36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PSSNL2525-M15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5 623,70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11 247,40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13 496,88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PWLNR2525-M08</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5 623,83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5 623,83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6 748,60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Державка S25R- PWLNR-08</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8 192,25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8 192,25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9 830,70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Державка S40T-MWLNR-08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12 017,60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12 017,60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14 421,12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Державка SPH425R</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8 624,59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60 372,13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72 446,56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Державка PCLNL 3232 P16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3 172,00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3 172,00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3 806,40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Державка S32SPWLNR-08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5 835,95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5 835,95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7 003,14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Диск А-85020 260х30мм для LS 1040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4 329,99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129 899,70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155 879,64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Диск пильный 120х20 Z=24 (CMT 282.072.14M)</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9</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2 737,53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24 637,77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29 565,32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Диск пильный 350х30 Z=72 CMT 282.072.14M</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9 301,24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18 602,48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22 322,98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Диск пильный 350х72х50 (артикул 282.072.14 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9 301,24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9 301,24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11 161,49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Диск пильный к электрической пиле 190х2х30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2 012,00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60 360,00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72 432,00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Диск пильный по дереву 190х30 z=32</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2 012,00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10 060,00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12 072,00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Диск подрезной 120х24х20 (артикул 288.120.24Н1)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2 737,53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19 162,71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22 995,25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Диск циркуляционный 315х30х72Т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8 377,00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175 917,00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211 100,40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Диск-подошва для шлифовальных машинок ф150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1 380,00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82 800,00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Диффузор газовый СВ50-70 РЕ0007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465,49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97 752,90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117 303,48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Диффузор газовый 130Р 002026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186,02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88 359,50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106 031,40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Диффузор газовый СВ50-70 РЕ0006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465,49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6 982,35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8 378,82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Дрель Rotake RT3805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3 677,97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18 389,85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22 067,82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Дрель пневматическая Sumake ST4431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2 169,48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6 508,44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7 810,13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Дрель ударная HP2051F Makita</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11 541,45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11 541,45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13 849,74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Дрель электрическая Makita DP 4003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11 541,45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11 541,45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13 849,74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Дрель электрическая двухскоростная BOSCH GBM 16-2 RE Б/У</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10 688,34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42 753,36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51 304,03</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Дрель-шуруповерт аккумуляторная BOSCH GSR14,4 VE-2 LI PROFESSIONAL</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17 698,58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17 698,58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21 238,30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113</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Дрель-шуруповерт аккумуляторная MAKITA 8281DWAE 14,4В 2А/ЧАС 0-1300 об/мин DПАТ=10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5 194,17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10 388,34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12 466,01</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114</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Дрель-шуруповерт ударная аккумуляторная GSB 18VE-2-Li BOCSH  4А/ч</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16 106,67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16 106,67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19 328,00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115</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Заклепочник гидропневматический FAR008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27 500,00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66 000,00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Заклепочник двуручный усиленный PROFI TSB4903 430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732,13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732,13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878,56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Заклепочник двуручный усиленный PROFI TSB4903 430ММ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732,13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1 464,26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1 757,11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Заклепочник поворотный 360°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2 160,00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Заклепочник ручной KRAFTOOL 31170 D=2,4-4,8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620,34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6 203,40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7 444,08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Запчасть ETNA0511 ВИНТ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323,38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1 616,90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1 940,28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Запчасть FTKA0410 ВИНТ</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242,00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1 210,00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1 452,00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Запчасть винт VHX1027N ГОСТ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262,86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1 314,30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1 577,16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Запчасть опорная пластина ATI22 ГОСТ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605,43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3 027,15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3 632,58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Запчасть опорная пластина ST43M ГОСТ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322,66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1 613,30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1 935,96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Индикатор часового типа ИЧ 0-10 0,01</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1 138,16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3 414,48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4 097,38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Карандаш алмазный 3908-0083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1 040,66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2 081,32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2 497,58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Керосиновый бачок</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3 260,75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16 303,75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19 564,50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Клейма цифровая № 6</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555,75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1 667,25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2 000,70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Клейма цифровые № 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555,75</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555,75</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666,90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 xml:space="preserve">Клеймо буквенное «Б», шрифт 10х5мм, стальное </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2 169,70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10 848,50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13 018,20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Клеймо буквенное № 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2 169,70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4 339,40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5 207,28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Клещи для снятия изоляции</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1 091,52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39 294,72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47 153,66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133</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Клещи токоизмерительные CEM DT-360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2 181,55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2 181,55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2 617,86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36х41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367,79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735,58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882,70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13Х17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50,31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150,93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181,12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кольцевой двусторонний коленчатый 14х17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93,64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1 310,96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1 573,15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кольцевой двусторонний коленчатый 19х22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1 875,00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2 250,00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кольцевой двусторонний коленчатый 7811-0287 13х14-210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3 308,40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3 970,08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кольцевой двусторонний коленчатый 8х10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72,31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3 687,81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4 425,37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10х12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3 023,69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3 628,43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11х13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39,76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994,00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1 192,80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12х13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4 776,72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5 732,06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14х17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55,09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3 856,30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4 627,56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17х19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7 994,65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9 593,58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19х22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67,62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3 042,90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3 651,48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27х30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186,33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8 198,52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9 838,22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30х32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174,00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2 958,00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3 549,60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5,5х7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28,94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1 533,82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1 840,58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50х55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1 044,00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3 132,00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3 758,40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7х8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1 694,77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2 033,72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8х10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4 583,20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5 499,84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9х11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37,19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1 785,12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2 142,14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двусторонний 12х14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42,37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2 076,13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2 491,36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двусторонний 13х14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47,62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4 333,42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5 200,10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двусторонний 17Х19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111,45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20 395,35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24 474,42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двусторонний 22х24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160,14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12 490,92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14 989,10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двусторонний 24х27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209,33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10 885,16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13 062,19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двусторонний 32Х36 ГОСТ 2839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207,44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1 659,52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1 991,42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гаечный с открытым зевом двусторонний 41х46 ГОСТ 2839</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386,60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1 159,80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1 391,76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гаечный с открытым зевом двусторонний 7811-0044 36х41-350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367,79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4 781,27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5 737,52</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Ключ для винтов с внутренним шестигранником 7812-0379 Х9 S14 L=140 </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162</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кольцевой коленчатый 10х12 ГОСТ 2906</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291,44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349,73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кольцевой коленчатый 12х13 ГОСТ 2906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835,05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1 002,06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кольцевой коленчатый 12х14 ГОСТ 2906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78,56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1 885,44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2 262,53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165</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кольцевой коленчатый 22х24 ГОСТ 2906</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177,38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886,90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1 064,28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кольцевой коленчатый 32х36 ГОСТ 2906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1 045,53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5 227,65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6 273,18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комбинированный 19х19 ГОСТ 16983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640,44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32 022,00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38 426,40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комбинированный с трещеткой и ступенчатой конфигурацией зева GEDORE 7UR-17 1643169 17х17 L=216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369,52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7 390,40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8 868,48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комбинированный 13х13 с трещеткой</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237,53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1 187,65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1 425,18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торцовый шестигранный  12 ГОСТ 11737  12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465,60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торцовый шестигранный 10 ГОСТ 11737 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29,73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713,52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856,22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торцовый шестигранный 17 ГОСТ 11737 17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93,66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1 217,58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1 461,10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торцовый шестигранный 4 ГОСТ 11737 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347,90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417,48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торцовый шестигранный 5 ГОСТ 11737 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759,00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910,80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торцовый шестигранный 6 ГОСТ 11737 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631,89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758,27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Ключ торцовый шестигранный 8 ГОСТ 11737 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17,71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761,53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913,84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трещетка 1/2 72(36)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465,76</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17 698,88</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21 238,66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трубный рычажный 7813-0002 № 2 20-50 (1/2-2 дюйма) L=400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27</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308,43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8 327,61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9 993,13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трубный рычажный №1 ГОСТ 18981 10-36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38</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267,95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10 182,10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12 218,52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трубный рычажный №3 ГОСТ 18981 20-63</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540,73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5 407,30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6 488,76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Ключ трубный рычажный №4 ГОСТ 18981 25-90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1 220,93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3 662,79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4 395,35</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Коллектор манометрический для фреона с быстросъемными переходниками VALUE ГОСТ VMG-2-R22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6 292,37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6 292,37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7 550,84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183</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Комбинированный трещеточный ключ 19мм.</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340,63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5 109,45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6 131,34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Контршаблон</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5 880,00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Корпус сверла К2 D22525-07 ГОСТ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23 723,81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23 723,81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28 468,57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186</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Корпус сверла К3D 16020-05</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21 548,00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21 548,00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25 857,60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Краскопульт 0,68 Л</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12 010,95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36 032,85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43 239,42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Краскораспылитель CO-71</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2 900,30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14 501,50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17 401,80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Краскораспылитель Walmec 0.68л</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12 010,95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12 010,95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14 413,14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Кронштейн CVH4</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1 102,43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2 204,86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2 645,83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Кронштейн CVH6</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1 102,43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5 512,15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6 614,58</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Круг 12А2-20 150х6х2х16х32*ГОСТ 16175 АС6 100/80 тарельчатый с углом 20 градусов</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589,05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589,05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706,86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Круг абразивный ЧК 150х50х32 25А чашка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420,34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1 681,36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2 017,63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Круг алмазный 12А220 200х10х2х22х32 АС480/63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1 509,72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4 529,16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5 434,99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Круг алмазный 12А220(тарельчатый) 125х10х2х16х32 АС4 125/100 В2-01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1 509,72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1 509,72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1 811,66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Круг алмазный 12А245 150х20х5х42х32 100/80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1 509,00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4 527,00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5 432,40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Круг алмазный 12К4 150х5х3х16х32 АС100/80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1 509,72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1 509,72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1 811,66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Круг войлочный тонкошерстный войлочный 400х60 </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5 475,00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219 000,00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262 800,00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Круг отрезной 355х3х25,4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107,99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539,95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647,94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 xml:space="preserve">Круг шлифовальный 100х8х25А 60K,L (25CM) </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115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9 487,50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11 385,00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Круг шлифовальный 180х6х22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1690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99 372,00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119 246,40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Круг шлифовальный 25А ПП 25К ГОСТ 2424 100х8х25</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8 250,00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9 900,00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Круг шлифовальный ПП 350х40х127 25А 40 К</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806,44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6 451,52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7 741,82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Круг шлифовальный ПП 400х50х203 25А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1 839,77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60 712,41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72 854,89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Круг шлифовальный Р80 15 отверстий 150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30,39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124 599,00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149 518,80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Круг шлифовальный чашечный конический 200х51х10х5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1 509,00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4 527,00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5 432,40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Кулачки прямые к патрону 250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4 414,50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13 243,50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15 892,20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Кулачки прямые к патрону 400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16 335,00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49 005,00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58 806,00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Кулачки прямые к патрону ф 315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7 772,85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7 772,85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9 327,42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Кусачки боковые 200мм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34 740,00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41 688,00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Кусачки боковые ГОСТ 28037 180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203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122,00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24 766,00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29 719,20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Лезвие "крюк" арт. 262036500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компл.</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Лезвие прямое арт. 262035500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54,89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2 744,50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3 293,40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Лезвия сменные к ножу Зубр 25 мм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86</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82,00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7 052,00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8 462,40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Линейка ГОСТ 427 0-1000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156,50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1 095,50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1 314,60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Линейка ГОСТ 427 0-500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22,00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242,00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290,40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Линейка металлическая 300мм</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39,65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237,90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285,48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Лобзик электрический Makita 4329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2 511,67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5 023,34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6 028,01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Лупа смотровая ЛП-1-6Х ГОСТ 25706-83 6Х</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202,49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404,98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485,98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Манометр МТИ-1246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5 556,36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272 261,64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326 713,97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Манометр железнодорожный МПУЗ 0,6МПа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1 590,00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871 320,00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1 045 584,00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Манометр технический ТМ2 0-2,5Мпа (класс точности 2,5)</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265,67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531,34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637,61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Машина сверлийная пневматическая ИП-1019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2 393,78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4 787,56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5 745,07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Машина сверлильная пневматическая ИП-1027 (Metabo)</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3 886,42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7 772,84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9 327,41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Машина шлифовальная пневматическая ИП-2014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6 384,34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31 921,70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38 306,04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Машина шлифовальная угловая MAKITA 710ВТ 10000 об/мин D=125</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5 316,67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5 316,67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6 380,00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Машинка раскройная Hoffman HF-125</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35 000,00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42 000,00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Машинка шлифовальна пневматическая ИП-2020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5 694,91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28 474,55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34 169,46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Мегаомметр Е6-32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21 720,34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43 440,68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52 128,82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Меры твердости образцовые MTP-HRC 25±5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2 237,29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2 237,29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2 684,75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Меры твердости образцовые MTP-HRC 45±5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2 237,29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2 237,29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2 684,75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Меры твердости образцовые MTP-HRC 65±5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2 237,29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2 237,29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2 684,75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Метр складной металлический (длинна 1 метр. 1 класс точности)</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113,64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568,20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681,84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гаечный М 10х1,5х250 2640-0119</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138,21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3 455,25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4 146,30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гаечный М 12 ГОСТ 1604 М 12х1,75</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202,30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16 184,00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19 420,80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гаечный М 14 ГОСТ 1604 М 14х2,0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233,97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1 169,85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1 403,82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гаечный М 16 ГОСТ 1604 М 16х2,0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233,97</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3 509,55</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4 211,46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гаечный М 5 ГОСТ 1604 М 5х0,8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18 916,20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22 699,44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гаечный М 6 ГОСТ 1604 М 6х1,0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127,12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84 280,56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101 136,67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гаечный М 8 ГОСТ 1604  М 8х1,25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184,24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34 084,40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40 901,28</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для нарезания трубной цилиндрической резьбы 2604-0047 1 1/2 дюйма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626,18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8 140,34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9 768,41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242</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Метчик М 20 Е264 </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2 593,75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259 375,00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311 250,00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М/Р 5х0.8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138,19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43 115,28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51 738,34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Метчик М/Р М 12х1,75 ГОСТ 3266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166,38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72 208,92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86 650,70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М/Р М 12х1,5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175,50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2 983,50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3 580,20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М/Р М 16х1,5 ГОСТ 3266 комплект</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16</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481,00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7 696,00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9 235,20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М/Р М 20х1,5 ГОСТ 3266</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223,45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1 117,25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1 340,70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М/Р М 22х1,5 ГОСТ 3266</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255,95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1 279,75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1 535,70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М/Р М 24х2,0 ГОСТ 3266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353,75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353,75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424,50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М/Р М 27х3,0 ГОСТ 3266  левый</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748,73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5 241,11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6 289,33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Метчик М/Р М 30х3,5 ГОСТ 3266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558,10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3 348,60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4 018,32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М/Р М 36х4,0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912,29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4 561,45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5 473,74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Метчик М/Р М 4х0,7 ГОСТ 3266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15 900,95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19 081,14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М/Р М 42х2,0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1 555,93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3 111,86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3 734,23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Метчик М/Р М 6х1,0 ГОСТ 3266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88,98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32 566,68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39 080,02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256</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М/Р М 8Х1,0 ГОСТ 3266</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88,91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444,55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533,46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М/Р М10х1,5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148,70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29 740,00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35 688,00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М12 (Guhring)</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38</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1 347,49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51 204,62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61 445,54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М20 Guhring (арт.5717)</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2 986,69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134 401,05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161 281,26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М24-6H HSS-E</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7 785,88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311 435,20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373 722,24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машинно-ручной 2625-00205 исп.1 1 1/4 дюйма</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1 037,42</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5 187,10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6 224,52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машинно-ручной для глухих отверстий 2621-1221 8х1,25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97,16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17 780,28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21 336,34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машинный М 20 6 ННSS-S HOFFMANN Group</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12 460,00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498 400,00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598 080,00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машинный М20-6ННSS-Е</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12 460,00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1 507 660,00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1 809 192,00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265</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ручной М 18х1,5 ГОСТ 3266</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282,94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1 414,70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1 697,64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трубный 1"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692,88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19 400,64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23 280,77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трубный 1/2"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373,43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10 082,61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12 099,13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трубный 1/4" ГОСТ 3266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114,40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1 716,00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2 059,20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трубный 3/4" ГОСТ 3266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468,00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10 764,00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12 916,80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трубный 3/8"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328,99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4 934,85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5 921,82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Метчик трубный 5/8" ГОСТ 3266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374,37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1 123,11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1 347,73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Метчик трубный цилиндрический 2 ГОСТ 3266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1 570,00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23 550,00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28 260,00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Микрометр гладкий МК-200 175-200 мм (0.01) кл.т.1 (ЧИЗ) ГОСТ 6507-90 (полукруглый)</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2 861,43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2 861,43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3 433,72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Микрометр МК-175 (0,01) ЧИЗ</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2 946,87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2 946,87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3 536,24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Микрометр МК-50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Arial" w:eastAsia="Times New Roman" w:hAnsi="Arial" w:cs="Arial"/>
                <w:sz w:val="16"/>
                <w:szCs w:val="16"/>
                <w:lang w:eastAsia="ru-RU"/>
              </w:rPr>
            </w:pPr>
            <w:r w:rsidRPr="00B56B13">
              <w:rPr>
                <w:rFonts w:ascii="Arial" w:eastAsia="Times New Roman" w:hAnsi="Arial" w:cs="Arial"/>
                <w:sz w:val="16"/>
                <w:szCs w:val="16"/>
                <w:lang w:eastAsia="ru-RU"/>
              </w:rPr>
              <w:t>723,53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723,53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868,24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Мультиметр FLUKE 106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3 760,50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48 886,50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58 663,80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Мультиметр FLUKE 107</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5 991,67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5 991,67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7 190,00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Мундштук для резака (ВОГНИК 181) наружний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1 088,89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98 000,10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117 600,12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Мундшук с наконечником к горелке ГН-5П</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9 558,00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219 834,00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263 800,80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Набор адаптеров для торцевых головок ЗУБР</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182,39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2 553,46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3 064,15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Набор бит 45 предметов BERGER</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923,45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4 617,25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5 540,70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Набор щупов № 2 ГОСТ 882 длина 100 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120,60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2 773,80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3 328,56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Надфиль квадратный 160 ГОСТ 1513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13,06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365,68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438,82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Надфиль круглый 160 ГОСТ 1513 №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18,96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966,96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1 160,35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Надфиль плоский тупоносый 160 ГОСТ 1513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18,96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663,60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796,32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Надфиль полукруглый 160 ГОСТ 1513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18,96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455,04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546,05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Надфиль ромбический 160 ГОСТ 1513-77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18,96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455,04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546,05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Надфиль трехгранный 160 ГОСТ 1513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13,06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522,40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626,88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Наконечник 1,0 42.0001.1577 10х40 (М10х1,25) п/а Vario-Star</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194,70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107 085,00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128 502,00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Наконечник алмазный НК-1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3 845,34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11 536,02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13 843,22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Наконечник контактный М8 М8х30 Ф1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47 226,20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56 671,44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квадратный 400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231,83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3 477,45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4 172,94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квадратный ГОСТ 1465 150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5 050,36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6 060,43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квадратный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94,81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2 180,63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2 616,76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квадратный ГОСТ 1465 300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94,81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4 550,88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5 461,06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круглый  ГОСТ 1465 300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129,31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7 241,36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8 689,63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круглый ГОСТ 1465 150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58,15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3 314,55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3 977,46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круглый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98,70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5 724,60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6 869,52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плоский ГОСТ 1465 400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227,83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17 087,25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20 504,70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плоский ГОСТ 1465 150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35,73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3 215,70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3 858,84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плоский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116,28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11 162,88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13 395,46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плоский с насечкой 2820-0027 №2 300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214,94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10 747,00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12 896,40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полукруглый ГОСТ 1465 №2 300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177,91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5 871,03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7 045,24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полукруглый ГОСТ 1465 150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61,66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5 857,70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7 029,24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полукруглый ГОСТ 1465 150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70,51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5 640,80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6 768,96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полукруглый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147,55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6 197,10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7 436,52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трехгранный ГОСТ 1465 300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112,57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6 754,20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8 105,04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трехгранный ГОСТ 1465 150 №2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1 697,40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2 036,88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Напильник трехгранный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112,54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5 964,62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7 157,54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Насадка защитная горелки СВ-70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729,33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36 466,50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43 759,80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Нож "Дельфин" арт. 262033000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1 271,19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1 271,19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1 525,43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 дереворежущий 410х40х3 ГОСТ 6567 плоский Тип 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669,65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13 393,00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16 071,60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 дереворежущий 610х40х3 ГОСТ 6567 плоский Тип 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718,62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5 030,34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6 036,41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Нож Зубр</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99</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200,26</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19 825,74</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23 790,89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 сабельный HSS</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380,05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7 601,00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9 121,20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Ножи клиновые 0171 к 3-х стор. фрезам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47,65</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1 620,10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1 944,12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Ножи клиновые 0172 к 3-х стор. фрезам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47,65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3 573,75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4 288,50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Ножницы</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259,84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3 897,60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4 677,12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Ножницы закройные</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522,45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11 493,90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13 792,68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Ножницы по металлу</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259,84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10 133,76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12 160,51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Ножницы по металлу (усиленные) 350-400мм.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259,84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779,52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935,42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Ножницы портновские 230 мм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418,01</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2 926,07</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3 511,28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Ножовка по дереву 450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249,11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8 220,63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9 864,76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Ножовка по металлу хром 300 мм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138,58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4 573,14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5 487,77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Нутрометр индикаторный НИ-160-250 ГОСТ 868-82</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3 872,44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3 872,44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4 646,93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326</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Нутрометр индикаторый НИ-250-450 ГОСТ 868-82</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8 700,00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8 700,00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10 440,00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Опорная пластина SS53</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616,66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3 083,30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3 699,96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Опорная пластина SS64V</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849,44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4 247,20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5 096,64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Опорная пластина ST42</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486,77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2 433,85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2 920,62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Отвертка 155х4</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177</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5 508,24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6 609,89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Отвертка 75х3 прямой шлиц</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1 112,50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1 335,00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Отвертка крестовая РН0Х75 мм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33,35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366,85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440,22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Отвертка КШ 200 №2</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9 157,50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10 989,00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Отвертка КШ № 2 150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44,15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16 247,20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19 496,64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Отвертка КШ №1 180 мм</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2 250,00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Отвертка плоская 100х3мм</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Отвертка плоская 3,2Х100ММ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40,94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1 228,20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1 473,84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Отвертка ПШ 100х5,5х1,0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43,38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10 324,44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12 389,33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Отвертка ПШ 150х6,5</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11 067,12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13 280,54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Патрон сверлийный с ключом ПС-13 (3/8" 1,5-13)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225,25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3 153,50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3 784,20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Патрон сверлийный ПС-13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225,25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8 221,63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9 865,95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Патрон сверлийный с ключом ПС-16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29</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225,25</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6 532,25</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7 838,70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Патрон токарный 3-х кулачковый 160 ГОСТ 2675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9 958,31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9 958,31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11 949,97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Патрон токарный 3-х кулачковый 400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63 910,73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127 821,46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153 385,75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Патрон токарный самоцентрирующийся</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24 747,74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74 243,22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89 091,86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Патрон цанговый ER40 HSK-F63 Артикул 305426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7 874,92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23 624,76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28 349,71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Патрон цанговый MSB3-ER40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7 874,92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7 874,92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9 449,90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Патрон цанговый T 118/980R HSK 63F ER40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7 874,92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47 249,52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56 699,42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Паяльник электрический SVETOZAR SV-55300-40 40ВТ 220В</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173,28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1 732,80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2 079,36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Паяльник электрический 65ВТ 220В SVETOZAR SV-55405-65</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182,01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1 820,10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2 184,12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Паяльник электрический ЭПСН 100ВТ 220В</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223,26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4 911,72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5 894,06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Паяльник электрический ЭПСН 25ВТ 220В</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142,20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853,20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Паяльник электрический ЭПСН 80ВТ 220В</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198,72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2 980,80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3 576,96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val="en-US" w:eastAsia="ru-RU"/>
              </w:rPr>
            </w:pPr>
            <w:r w:rsidRPr="00B56B13">
              <w:rPr>
                <w:rFonts w:ascii="Times New Roman" w:eastAsia="Times New Roman" w:hAnsi="Times New Roman" w:cs="Times New Roman"/>
                <w:sz w:val="20"/>
                <w:szCs w:val="20"/>
                <w:lang w:eastAsia="ru-RU"/>
              </w:rPr>
              <w:t>Перфоратор</w:t>
            </w:r>
            <w:r w:rsidRPr="00B56B13">
              <w:rPr>
                <w:rFonts w:ascii="Times New Roman" w:eastAsia="Times New Roman" w:hAnsi="Times New Roman" w:cs="Times New Roman"/>
                <w:sz w:val="20"/>
                <w:szCs w:val="20"/>
                <w:lang w:val="en-US" w:eastAsia="ru-RU"/>
              </w:rPr>
              <w:t xml:space="preserve"> «Makita» 18V 3A DHR 202 RFE</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20 508,47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20 508,47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24 610,16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(диск пильный) Атака Д 400 400х80Тх50 с тв/спл.</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5 203,48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182 121,80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218 546,16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(пильный диск) Атака Д 200 200х32х30 (200х48) с тв/сп</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1 452,12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43 563,60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52 276,32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Атака Д 400 450х60Тх50 с тв/спл</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7 415,05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66 735,45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80 082,54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дисковая MAKITA 5903R 2КВТ 4500 об/мин D диска=235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24 705,00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49 410,00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59 292,00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ленточная M42 3420х27х0,9 Z2/3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1 745,93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33 172,67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39 807,20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ленточная M42 3420х27х0,9 Z4/6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1 745,93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31 426,74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37 712,09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ленточная биметаллическая LENOX RX+ M42 2700х27х0,9 Z=4/6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1 538,25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32 303,25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38 763,90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ленточная М42 5150х34х1,1 2/3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3 104,72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24 837,76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29 805,31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ленточная М42; М51 2700х27х0,9х2/3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1 903,64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85 663,80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102 796,56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364</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лобзиковая HITACHI KG 90 VST 90 мм</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5 505,00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5 505,00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6 606,00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торцевая MAKITA LS 1040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14 828,00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44 484,00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53 380,80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Пила электрическая дисковая BOSCH GKS 65 GCE</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7 613,21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7 613,21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9 135,85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Пилка для лобзика Т144 D</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109 620,00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131 544,00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Пистолет для герметика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1 980,00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2 376,00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Пистолет для монтажной пены KRAFTOOL EXPERT PROKRAFT</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764,93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2 294,79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2 753,75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Пистолет клеевой 100ВТ REXANT</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658,95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658,95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790,74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Пистолет обдувочный с набором насадок FIT IT 81067</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1 074,36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1 074,36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1 289,23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Пистолет скобозабивной пневматический SF8016B2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6 378,59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38 271,54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45 925,85</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Пистолет-распылитель старт-60 с переключателем напряжения 35/70 кВ</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10 500,00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10 500,00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12 600,00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CCMT 120412-C25 NC3225</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135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476,12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64 276,20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77 131,44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CNMG 120408-MP NC3225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476,12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119 030,00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142 836,00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CNMG-160608-GR NC3030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620,48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58 945,60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70 734,72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CNMG-160612-HS PC5300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757,45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30 298,00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36 357,60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CNMM-190612-GH NC3030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305</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1 026,50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313 082,50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375 699,00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MGMN600-MNC3030 KORLOY</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1 362,41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27 248,20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32 697,84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RPUX 3010МО РТ20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8 400,00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SNMG 120408-HS PC5300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390,40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58 560,00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70 272,00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SNMG 150612 HS PC5300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790,28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35 562,60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42 675,12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SNMG 150612-B25 NC3220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781,89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46 913,40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56 296,08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SNMG 150612-HS PC8110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781,89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117 283,50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140 740,20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SNMG 190612 HSPC9030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863,09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2 589,27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3 107,12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SNMG 190612-HS PC5300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1 026,50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153 975,00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184 770,00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SP400 NC3030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647,81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51 824,80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62 189,76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SP400R PC8110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647,81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12 956,20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15 547,44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SPMT 07T208-PD NC5300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574,15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143 537,50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172 245,00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SPMT 07T208-PD PC 3500 ГОСТ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552,23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13 805,75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16 566,90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SPMT 180510 PC5300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673,10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43 751,50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52 501,80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TPMT 110308-VF NC5330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391,59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3 915,90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4 699,08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WNMG 080408-GM NC3030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512,79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128 197,50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153 837,00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WNMG 080408-GR NC3030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512,79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128 197,50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153 837,00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WNMG 080408-HRX130 Holex</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643,20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160 800,00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192 960,00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WNMG 080408-HS PC5300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512,79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76 918,50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92 302,20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WNMG 080408-HS PC8110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512,79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76 918,50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92 302,20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WNMG 100608 B25 NC3030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554,14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83 121,00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99 745,20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WNMM 100608 B25 NC3030 KORLOY</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37</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554,14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20 503,18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24 603,82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XOMT 07T205-PD PC 5300 ГОСТ KORLOY</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562,93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5 629,30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6 755,16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XOMT180508-PD PC5300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562,93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19 702,55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23 643,06</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режущая сменная  т/с CNMG160612-GR ГОСТ KORLOY NC3030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757,45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22 723,50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27 268,20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режущая сменная  т/с SNMG 150612-HS KORLOY PC9030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624,80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31 240,00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37 488,00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режущая сменная  т/с SNMM 190612-GH ГОСТ KORLOY NC3030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1 019,64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61 178,40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73 414,08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SNMG 120408-B 25 PC5300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452,88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6 793,20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8 151,84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01151 ГОСТ 25396Т5К10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84,02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18 904,50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22 685,40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01411 ГОСТ 25396Т5К10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226,78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45 356,00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54 427,20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01431 ГОСТ 25396Т5К10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244,05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162 537,30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195 044,76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т/с 02512 ГОСТ 25396Т5К10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322,22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16 111,00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19 333,20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т/с 10571 ГОСТ 25396 Т5К10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175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227,35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39 786,25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47 743,50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10581 ГОСТ 25396 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384,01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266 886,95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320 264,34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13391 ГОСТ 17163 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101,00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73 225,00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87 870,00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16390 ГОСТ 25396 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274,00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47 950,00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57 540,00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25250 ГОСТ 25424 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103,85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6 231,00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7 477,20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APMT 1604PDSR-MM PC 3545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795,57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95 468,40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114 562,08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CCMT-120408-C25 KORLOY NC3220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483,92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72 588,00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87 105,60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CNMG 120408-H S PC8110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489,89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31 842,85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38 211,42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CNMG ГОСТ KORLOY 120408-GR NC3030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489,89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132 270,30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158 724,36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CNMM 190616 GHNC 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1 026,50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82 120,00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98 544,00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ER27-Q60 PC30 30T</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2 576,30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77 289,00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92 746,80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IR22-N60PC 3030T KORLOY В=22 угол=60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2 508,75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70 245,00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84 294,00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LNMX 301940 ТМ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1 735,50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1 197 495,00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1 436 994,00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MGMN800 MNC 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2 430,15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206 562,75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247 875,30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т/с RCMX 2006 MO NC3030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1 089,62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10 896,20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13 075,44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SNMG 120408-G R NC3030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489,89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53 887,90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64 665,48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SNMG 150612 GHNC 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567,75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28 387,50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34 065,00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SNMG 150612 GRNC 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781,89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50 822,85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60 987,42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SNMG 190612 HS PC8110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1 317,48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59 286,60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71 143,92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SNMG 250924 GR NC3120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2 176,40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239 404,00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287 284,80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SNMG ГОСТ KORLOY 190612 GS PC5300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817,60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15 534,40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18 641,28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SOEX 090408-0 1 ВК8425</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1 548,41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154 841,00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185 809,20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SOEX 090408-01 ВК79</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1 120,84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112 084,00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134 500,80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SP400NC 3120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635,61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3 178,05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3 813,66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SP400R NC3030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647,81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236 450,65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283 740,78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435</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т/с SPMT 050204-PDPC3500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552,23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11 044,60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13 253,52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SPMT 120408-MMPC 5300 OPCN-060317 СТ15</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684,94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410 964,00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493 156,80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TNMG ГОСТ KORLOY 160408-B25 NC3030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422,35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12 670,50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15 204,60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Пластина т/с XOMT 050204-PDPC5300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562,93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11 258,60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13 510,32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СNMG 120408 GM KORLOY NC3030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412,28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10 307,00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12 368,40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смп 4-гр. SDMT 1205ZZSN-S НСР25С</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1 668,97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300 414,60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360 497,52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смп 4-гр. XDSW1503ADTR HCP25C прямоугольная</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1 538,26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92 295,60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110 754,72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смп 5-гр. 10114-110408 ГОСТ 19065 Т5К10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6765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102,81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695 509,65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834 611,58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смп SDMT 090308 HCP25 KORLOY</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648,60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18 809,40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22 571,28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смп чашечная RPUX-3010 ф 30,8</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8 400,00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налаиваемая 11230 Т5К10 Тип 11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7 200,00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сменная SNMG ГОСТ KORLOY 150612-HS PC9030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790,28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39 514,00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47 416,80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сменная SPMT KORLOY 180510-PD PC3500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673,10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6 731,00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8 077,20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сменная WNMG ГОСТ KORLOY 080408 GS PC5300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512,79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35 895,30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43 074,36</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Пластина  т/с сменная канавочная MGMN-500-M NC3030 ГОСТ KORLOY B=5 R=0,5 L=21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1 362,60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109 008,00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130 809,60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Плашка М 10х1,5 ГОСТ 9740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14 430,00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17 316,00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10х1 ГОСТ 9740 </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936,00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10х1,25 ГОСТ 9740 </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80,04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1 760,88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2 113,06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Плашка М 12х1,25 ГОСТ 9740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456,25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547,50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Плашка М 12х1,5 ГОСТ 9740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96,99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2 327,76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2 793,31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12х1.75 ГОСТ 9740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12 775,00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15 330,00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14х2.0 ГОСТ 9740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49,56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495,60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594,72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16х2,0 ГОСТ 9740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156,00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5 928,00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7 113,60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Плашка М 16х1,5 ГОСТ 9740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140,39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1 123,12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1 347,74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 xml:space="preserve">Плашка М 18Х1.5 ГОСТ 9740 </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148,46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742,30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890,76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 xml:space="preserve">Плашка М 20х1,5 ГОСТ 9740 </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156,59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469,77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563,72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20х2,5 ГОСТ 9740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4 008,80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4 810,56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27х3,0 ГОСТ 9740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272,67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2 999,37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3 599,24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 xml:space="preserve">Плашка М 4х0,7 ГОСТ 9740 </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1 022,40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 xml:space="preserve">Плашка М 5х0,8 ГОСТ 9740 </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1 298,50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1 558,20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6х1,0 ГОСТ 9740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50,02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4 601,84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5 522,21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Плашка М 8х1,25 ГОСТ 9740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11 172,48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13 406,98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Плашка трубная G 1 1/2"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591,00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5 910,00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7 092,00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Плашка трубная G 1 1/4"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481,40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3 851,20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4 621,44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Плашка трубная G 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365,96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6 953,24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8 343,89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Плашка трубная G 1/2"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179,98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8 099,10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9 718,92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Плашка трубная G 1/4"</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113,99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569,95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683,94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Плашка трубная G 3/4"</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210,90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3 163,50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3 796,20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Плашка трубная G 3/8"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182,00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3 822,00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4 586,40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Плашка трубная G 5/8"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149,38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1 045,66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1 254,79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Плоскогубцы 180 ГОСТ 5547</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224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126,04</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28 232,96</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33 879,55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Плоскогубцы 200 ГОСТ 5547</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225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132,47</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29 805,75</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35 766,90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Плосокогубцы комбинированные ЗУБР 120ММ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112,70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1 127,00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1 352,40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Пневматическая дрель-шуруповерт ИП-1027</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3 886,42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7 772,84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9 327,41</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Пневматический заклепочник KRAFTOOL INDUSTRIE-PNEVMO 31185</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7 509,50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7 509,50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9 011,40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Пневмогайковерт АТ6083Р</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36 592,08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146 368,32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175 641,98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Пневмодрель МЕТАВО DB10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5 847,74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5 847,74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7 017,29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Пневмоуглошлифмашина Sumake ST-7737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8 760,38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78 843,42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94 612,10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Пневмошлифмашина Sumake ST7715 (150ММ)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5 675,93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45 407,44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54 488,93</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Пневмошлифмашина орбитальная Sumake ST-7101 (150ММ, 8000 об/мин, 171 л/мин)</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10 878,20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76 147,40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91 376,88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Пневмошлифмашинка угловая ИП-2106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8 950,00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232 700,00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279 240,00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Полотно ножовочное ручное 300х12.5х0.65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15 262,50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18 315,00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Пресс клещи ПКВК-10 кВт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1 949,15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9 745,75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11 694,90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Пресс-клещи (кримпер) 12-3432-6 Proconnect HT-568R/HY-N5684R для обжима 8P8C/6P6C</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1 091,52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1 091,52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1 309,82</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Проволокоподающий канал (х40) под 1,0-1,2 проволоку  324 Р204544 Vario-Star</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398,64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1 594,56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1 913,47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Проволокоподающий канал 42.0404.0275 Vario-Star</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398,64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15 546,96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18 656,35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Развертка ручная ц/х ф10 Н7</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1 125,00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1 350,00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Развертка ручная ц/х ф8 Н7</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1 110,00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Развертка ручная цилиндрическая Н7 ГОСТ 7722-77 12,0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218,12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1 090,60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1 308,72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Распылитель</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Регулятор давления с манометром DeVilbiss РФМ-501-И</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2 030,83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2 030,83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2 437,00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Регулятор углекислотный У-30-2 ТУ 3615-001-39463397-2002 5-12 л/мин</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2 095,45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23 049,95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27 659,94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Редуктор кислородный БКО-50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1 352,93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6 764,65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8 117,58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Резак керосиновый РК-02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5 040,77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15 122,31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18 146,77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Резак керосино-кислородной резки</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4 327,34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12 982,02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15 578,42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Резак керосинореза ВОГНИК-181</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4 327,34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4 327,34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5 192,81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Резак плазменный СВ-70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26 625,70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106 502,80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127 803,36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отрезной 25х16 (ВК8)</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81,86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1 227,90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1 473,48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отрезной Т5К10 ГОСТ 18884 25х16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730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81,86</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59 757,80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71 709,36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504</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подрезной 25Х16 ГОСТ 18871 (Т5К10)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154,00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4 620,00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5 544,00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Резец проходной изогнутый 25х16 ГОСТ 18877 25х16 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147,24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25 767,00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30 920,40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Резец проходной отогнутый 25х16 ГОСТ 18877 Т15К6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167,65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16 765,00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20 118,00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проходной отогнутый 25х16 ГОСТ 18877 Т5К10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147,24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4 417,20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5 300,64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проходной упорный ГОСТ 18879 25х16 (Т5К10)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167,65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5 029,50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6 035,40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Резец проходной упорный изогнутый Т15К6 ГОСТ 18877 25х16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167,65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5 029,50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6 035,40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Резец проходной упорный прямой 25Х16 Т5К10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9 601,20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11 521,44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расточной 25х25 ГОСТ 18873 Т5К10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170,98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341,96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410,35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512</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расточной 25Х25 ГОСТ 18873 Т5К10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330,56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9 916,80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11 900,16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резьбовой 11230 25Х25 Т5К10 для внутренней резьбы</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752,70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903,24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514</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резьбовой 25х16 (ВК8)</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154,00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2 310,00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2 772,00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Резец резьбовой 25х16 Т5К10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150,54</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10 537,80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12 645,36</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Резец токарный расточной для обработки сквозных отверстий ГОСТ 18883-73 2140-0002 Т5К10 16х16х140х40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3 078,00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3 693,60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Рубанок металлический</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2 520,00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3 024,00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Рубанок электрический Makita 1002ВА 12000 об/мин</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16 137,50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48 412,50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58 095,00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Рулетка 3 м ГОСТ 7502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1 620,00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1 944,00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Рулетка 5 м ГОСТ 7502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3 780,00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4 536,00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Рулетка 7,5 м ГОСТ 7502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2 040,00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Ручка к напильнику</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33,30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9 557,10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11 468,52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10,0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169,44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64 387,20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77 264,64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10,2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150,98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29 441,10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35 329,32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10,5 ГОСТ 12121 длинное</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603,86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54 951,26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65 941,51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10,8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145,35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6 395,40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7 674,48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11,0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211,90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12 925,90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15 511,08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11,5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170,73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5 121,90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6 146,28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12,0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215,80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21 580,00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25 896,00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14,0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259,03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21 499,49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25 799,39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14,25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287,31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6 608,13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7 929,76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532</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15,0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244,33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1 221,65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1 465,98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15,5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300,29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3 903,77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4 684,52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16,0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300,30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12 012,00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14 414,40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17,0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294,82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8 254,96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9 905,95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17,5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289</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362,16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104 664,24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125 597,09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17,5 длинное МК2 N HSS-E</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75 900,00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91 080,00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18,0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259,55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9 084,25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10 901,10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19,0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354,48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6 380,64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7 656,77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19,5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389,16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2 334,96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2 801,95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20,0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253,80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3 299,40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3 959,28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542</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22 Hoffman (арт по каталогу 116320)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48</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3 756,09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180 292,32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216 350,78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22,0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398,12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103 511,20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124 213,44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22,0 ГОСТ 2092 удл.NHSS</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2 968,21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121 696,61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146 035,93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545</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22,25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542,39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1 084,78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1 301,74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546</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24,0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465,39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2 326,95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2 792,34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24,5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678,54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4 071,24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4 885,49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25,0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308,80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3 088,00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3 705,60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25,5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965,12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14 476,80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17 372,16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26,5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551,60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3 861,20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4 633,44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27,0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786,53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9 438,36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11 326,03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28,0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848,18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14 419,06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17 302,87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30,0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953,91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9 539,10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11 446,92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32,0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1 204,99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9 639,92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11 567,90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35,0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1 161,50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2 323,00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2 787,60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38,0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480,40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960,80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1 152,96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40,5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16 800,00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20 160,00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42,0 ГОСТ 10903</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6 300,00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7 560,00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42,25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22 000,00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26 400,00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43,0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2 292,73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2 292,73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2 751,28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45,0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532,10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1 064,20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1 277,04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50,0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590,60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1 771,80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2 126,16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6,0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151,65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11 373,75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13 648,50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6,2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122,05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8 543,50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10 252,20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565</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6,5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108,29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2 165,80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2 598,96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7,0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108,30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11 371,50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13 645,80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8,0 (160х240) удлиненно Р6М5</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275,10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275,10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330,12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8,0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186,91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23 924,48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28 709,38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9,0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172,97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16 432,15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19 718,58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к/х 9,5 ГОСТ 10903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3 884,72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4 661,66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c/c22,0 мм Р18</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2 968,21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2 968,21</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3 561,85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к/х Ф23,5</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308,80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2 470,40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2 964,48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средней серии правое 4,5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2 723,40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3 268,08</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Сверло спиральное из быстрорежущей стали  средняя серия катанный профильк/х ГОСТ GARANT 10,25 L1=168 L2=87 M </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3 233,12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29 098,08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34 917,70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из быстрорежущей стали  средняя серия катанный профиль к/х ГОСТ GARANT 22,50 MK2 HSS</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3 989,70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23 938,20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28 725,84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к/х 10.5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211,90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12 290,20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14 748,24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спиральное к/х 16,5</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327,60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1 638,00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1 965,60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к/х 16.5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327,60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6 552,00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7 862,40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к/х 55,0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5 498,50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10 997,00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13 196,40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к/х 6,8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222,97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13 155,23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15 786,28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коническим хвостовиком 13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252,82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17 697,40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21 236,88</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коническим хвостовиком 2301-0048-B1 Р6М5 14,5х114х212 КМ1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178,12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9 796,60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11 755,92</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коническим хвостовиком 2301-0077 Р18 22,5Х155Х253 ГОСТ 10903-77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613,27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6 132,70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7 359,24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коническим хвостовиком длинное 10.2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566,84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1 700,52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2 040,62</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коническим хвостовиком средней серии правое Р6М5/HSS 12.5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315,79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7 894,75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9 473,70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коническим хвостовиком средней серии правое Р6М5/HSS 15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244,33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1 221,65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1 465,98</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коническим хвостовиком средней серии правое Р6М5/HSS 8.5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188,21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6 210,93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7 453,12</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2300-0146 2,3х53/27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316,80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2300-0156 3,1х65/36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648,00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2300-0176 5,2х86/52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1 075,00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1 290,00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2300-0183 Р18 6,2х101/63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11,24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449,60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539,52</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2300-3407 6,3х101/63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650,65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780,78</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2300-6175 5,1х86/52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12,19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1 523,75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1 828,50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2300-6181 Р6М5/HSS 5,3х86/52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8,63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2 373,25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2 847,90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2300-6183 5,4х93/57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8,46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972,90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1 167,48</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2300-7531 Р18 3,4х70/39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14 527,50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17 433,00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2300-7541 3,8х75/43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1 936,00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2 323,20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2300-7547 Р18 4,1х75/43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1 482,00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1 778,40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2300-7555 Р18 4,3х80/47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3 043,80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3 652,56</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с цилиндрическим хвостовиком правое 2300-8131 2,2х53/27</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387,55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465,06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ц/х 10,0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33,47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8 969,96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10 763,95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ц/х 3,7</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2 271,15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2 725,38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ц\х 3,9</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1 620,00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1 944,00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ц/х 4,6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11,73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2 639,25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3 167,10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спиральное ц/х 6,0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10,93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2 186,00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2 623,20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Форстнера ф20 (чашечное)</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175,38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1 052,28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1 262,74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Форстнера Ф25 НМ 1/12/48</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164,92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4 947,60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5 937,12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11.0 ГОСТ 10902</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41,23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2 515,03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3 018,04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 xml:space="preserve">Сверло ц/х 12,0 ГОСТ 10902 </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15,0 ГОСТ 10902</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244,33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6 108,25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7 329,90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2,1 ГОСТ 10902</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485,28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582,34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2,4 ГОСТ 10902</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2,5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1 117,34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1 340,81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2,6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783,58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940,30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2,7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2,8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369,00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442,80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2,9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842,40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2.0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285</w:t>
            </w:r>
          </w:p>
        </w:tc>
        <w:tc>
          <w:tcPr>
            <w:tcW w:w="1366" w:type="dxa"/>
            <w:tcBorders>
              <w:top w:val="single" w:sz="4" w:space="0" w:color="993300"/>
              <w:left w:val="single" w:sz="4" w:space="0" w:color="993300"/>
              <w:bottom w:val="single" w:sz="4" w:space="0" w:color="993300"/>
              <w:right w:val="single" w:sz="4" w:space="0" w:color="993300"/>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2,76</w:t>
            </w:r>
          </w:p>
        </w:tc>
        <w:tc>
          <w:tcPr>
            <w:tcW w:w="1675" w:type="dxa"/>
            <w:tcBorders>
              <w:top w:val="nil"/>
              <w:left w:val="single" w:sz="4" w:space="0" w:color="auto"/>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786,60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943,92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3,0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527</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2 582,30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3 098,76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3,0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38 937,50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46 725,00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3,2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2 148,96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2 578,75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3,2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37,57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21 602,75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25 923,30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623</w:t>
            </w:r>
          </w:p>
        </w:tc>
        <w:tc>
          <w:tcPr>
            <w:tcW w:w="6012" w:type="dxa"/>
            <w:tcBorders>
              <w:top w:val="single" w:sz="4" w:space="0" w:color="993300"/>
              <w:left w:val="single" w:sz="4" w:space="0" w:color="993300"/>
              <w:bottom w:val="single" w:sz="4" w:space="0" w:color="993300"/>
              <w:right w:val="single" w:sz="4" w:space="0" w:color="993300"/>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3,3 кобольт</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19 350,00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23 220,00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624</w:t>
            </w:r>
          </w:p>
        </w:tc>
        <w:tc>
          <w:tcPr>
            <w:tcW w:w="6012" w:type="dxa"/>
            <w:tcBorders>
              <w:top w:val="single" w:sz="4" w:space="0" w:color="auto"/>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3,5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4 929,12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5 914,94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3,5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61,30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62 832,50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75 399,00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3,6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7 356,60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8 827,92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3.3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3 331,80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3 998,16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4,0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893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7 152,93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8 583,52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ц/х 4,0 ГОСТ 10902 кобольт</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5 334,00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6 400,80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4,0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1434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53,34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76 489,56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91 787,47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4,2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3 120,00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4,2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57,16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50 015,00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60 018,00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4,3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43 953,00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52 743,60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4,4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2 995,74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3 594,89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4,5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50 024,00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60 028,80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4,7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2 012,50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2 415,00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4,8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1 972,25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2 366,70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4,9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5 572,06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6 686,47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5,0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8,85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2 920,50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3 504,60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5,0 ГОСТ 10902кобольтовое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60 800,50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72 960,60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5,1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65 700,00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78 840,00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642</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ц/х 5,2 ГОСТ 10902кобольтовое</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95,57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9 557,00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11 468,40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5,3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32 638,50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39 166,20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5,5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8,69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4 145,13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4 974,16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5,5 ГОСТ 10902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61,95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37 170,00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44 604,00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5,6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1 134,49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1 361,39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5,7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1 276,50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1 531,80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5,8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1 852,50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2 223,00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649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5,9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1 581,00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1 897,20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6,1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2 024,00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2 428,80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6,4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10,32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1 032,00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1 238,40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6,8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12,08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2 114,00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2 536,80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7,0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14,03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4 559,75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5 471,70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7,1 Р6М5 ГОСТ 14952-75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14,52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217,80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261,36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7,5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13,92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3 132,00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3 758,40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8,0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19,55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7 038,00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8 445,60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8,5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19,46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5 351,50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6 421,80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9,0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24,27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6 091,77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7 310,12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ц/х 9,5 ГОСТ 10902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24,27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2 718,24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3 261,89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центровочное 3,15 ГОСТ 14952-75 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45,91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2 984,15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3 580,98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центровочное 4,0 ГОСТ 14952-75 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63,94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17 583,50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21 100,20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центровочное 6,3 ГОСТ 14952 Тип 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209,53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5 238,25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6 285,90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центровочное ГОСТ 14952-75 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1 084,79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33 628,49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40 354,19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центровочное ГОСТ 14952-75 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559,48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17 343,88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20 812,66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Сверло чашечное ц\х Ф 30х70х10 т/с</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430,10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2 150,50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2 580,60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чашечное ц/х Ф25х90х30 т/с</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308,80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6 176,00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7 411,20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чашечное ц/х Ф50Х90Х30 т/c</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590,60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590,60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708,72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Сверло чашечное ц/х ф32х90х30 т/с</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400,50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2 002,50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2 403,00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Сегмент для шлифовки 85х78х50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5 100,00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6 120,00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Сепаратор для МТР (арт. 6221372850)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3 974,04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3 974,04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4 768,85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Скобозабивной пистолет гидравлический BeA 380/16-429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13 135,59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26 271,18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31 525,42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Скобозабивной пистолет гидравлический BeA 380/16-420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13 135,59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105 084,72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126 101,66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673</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Скобозабивной пистолет ручной Bosch (под скобы M8)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756,83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1 513,66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1 816,39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Сопло 17х79 42.0001.5128 п/а Vario-Star</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851,23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425 615,00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510 738,00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675</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Сопло XHD527</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1 815,26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9 076,30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10 891,56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Сопло газовое ф16 мм 345РО120030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257,92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108 326,40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129 991,68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Сопло длинное 91.4250.4 п/а Plazma Cut (SF0110202)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162,28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68 157,60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81 789,12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Сопло длинное РD 0063-10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155,07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969 187,50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1 163 025,00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679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Соплодержатель 42.0001.2970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1 663,99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8 319,95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9 983,94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Стеклорез</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402,53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2 012,65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2 415,18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Стойка гибкая МС-29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2 754,00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8 262,00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9 914,40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Термогигрометр Testo 608-H2</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16 610,17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16 610,17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19 932,20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Тиски слесарные с поворотным основанием ГОСТ 4045-75 100 мм ТСС-100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2 669,27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2 669,27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3 203,12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Тиски слесарные усиленные 200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7 215,00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43 290,00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51 948,00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Тиски слесарные ТСС-180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7 899,50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23 698,50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28 438,20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Тиски станочные 7200-0224 250мм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14 691,54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14 691,54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17 629,85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Тиски станочные неповоротные с ручным приводом 7200-0214-05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14 691,54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14 691,54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17 629,85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Тиски станочные неповоротные с ручным приводом 7200-0219-05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14 691,54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14 691,54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17 629,85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Трубогиб ручной ТР-25У</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10 333,33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10 333,33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12 400,00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Углошлифмашина GA7010C</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6 446,67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6 446,67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7 736,00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Угольник поверочный УП-400х250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4 657,50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4 657,50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5 589,00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Угольник УШ-2-400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4 657,50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23 287,50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27 945,00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693</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Ударная дрель-шуруповерт Makita DHP 480 RME 18V 3A (или DHP 453 RFE 18V 3A)</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16 106,67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16 106,67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19 328,00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694</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Уровень брусковый 300мм, 0,05мм/м ЧИЗ</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18 188,05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18 188,05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21 825,66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Устройство зарядное 7,2-14,4В, 2,6 АЧ</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2 616,25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26 162,50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31 395,00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696</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Фильтр масленый для МТР (арт. 2236105772)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4 397,58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4 397,58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5 277,10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Фильтр масленый для МТР (арт. 2236105773)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920,04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920,04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1 104,05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Фильтр масленый для МТР (арт. 6211472650)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4 397,58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4 397,58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5 277,10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д/реж 125х32х6 ГОСТ 11290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776,27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3 105,08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3 726,10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д/реж. 180х40х10 ГОСТ 11290 прод.паз.</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1 253,38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5 013,52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6 016,22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д/реж. 180х40х20 ГОСТ 11290 прод. паз.</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2 900,00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11 600,00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13 920,00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д/реж. 180х40х6 ГОСТ 11290  прод. паз.</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1 079,90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4 319,60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5 183,52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д/реж. 180х40х8 ГОСТ 11290 прод. паз.</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1 219,74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1 219,74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1 463,69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д/реж. пазовая 125х32х10 ГОСТ 11290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1 018,44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4 073,76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4 888,51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д/реж. пазовая 125х32х12 ГОСТ 11290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1 031,74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3 095,22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3 714,26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706</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двухзаходная Ф6, L=27 CMT 191.860.11</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1 265,33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22 775,94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27 331,13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двухзаходная ф8 L=42 СМТ 192.082.11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2 868,75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2 868,75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3 442,50</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дереворежущая дисковая пазовая ФНДДР 3656 3202-0126 160х32х16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1 449,97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1 449,97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1 739,96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709</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дисковая 3-x сторонняя D 80х10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2 080,00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2 080,00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2 496,00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дисковая пазовая т/с 125х32х8</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1 732,76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6 931,04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8 317,25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к/х 36 (р18)</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1 720,12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3 440,24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4 128,29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концевая к/х 10 ГОСТ 17026</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104,12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208,24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249,89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16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208,68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3 964,92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4 757,90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концеваяк/х 16 Т/С цельная</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1 449,97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21 749,55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26 099,46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18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257,37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4 375,29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5 250,35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20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371,79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5 205,06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6 246,07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22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444,58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6 668,70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8 002,44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25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412,03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3 708,27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4 449,92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719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28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430,21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4 302,10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5 162,52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30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897,00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12 558,00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15 069,60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36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3 210,57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48 158,55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57 790,26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к/х 40 ГОСТ 17026</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4 125,58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66 009,28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79 211,14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концевая к/х 50 ГОСТ 17026</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2 511,54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12 557,70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15 069,24</w:t>
            </w:r>
          </w:p>
        </w:tc>
      </w:tr>
      <w:tr w:rsidR="00B56B13" w:rsidRPr="00B56B13" w:rsidTr="00B56B13">
        <w:trPr>
          <w:trHeight w:val="51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с кончиским хвостовиком с нормальным зубом Р18 45Х225Х70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2 231,50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17 852,00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21 422,40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концевая ф 10мм (арт 190.120.11) (СМТ)</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19</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7 312,48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138 937,12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166 724,54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ф10 мм (арт.190.100.11) производитель СМТ</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3 288,67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13 154,68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15 785,62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ф10 мм (арт.190.101.11) производитель СМТ</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4 424,67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97 342,74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116 811,29</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728</w:t>
            </w:r>
          </w:p>
        </w:tc>
        <w:tc>
          <w:tcPr>
            <w:tcW w:w="6012" w:type="dxa"/>
            <w:tcBorders>
              <w:top w:val="nil"/>
              <w:left w:val="nil"/>
              <w:bottom w:val="single" w:sz="4" w:space="0" w:color="auto"/>
              <w:right w:val="single" w:sz="4" w:space="0" w:color="auto"/>
            </w:tcBorders>
            <w:shd w:val="clear" w:color="auto" w:fill="auto"/>
            <w:noWrap/>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концевая Ф10ММ 195.101.11</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noWrap/>
            <w:vAlign w:val="bottom"/>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4110,83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20 554,15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24 664,98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ц/х 12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1 015,83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38 601,54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46 321,85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концевая ц/х 14 ГОСТ 17025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195,00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1 365,00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1 638,00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концевая ц/х 4 ГОСТ 17025</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34,52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138,08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165,70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отрезная 200х3,0 ГОСТ 2679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2 769,63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36 005,19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43 206,23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отрезная 200х3,5 ГОСТ 2679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2 384,00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23 840,00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28 608,00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отрезная 200Х4,0 ГОСТ 2679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2 474,32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22 268,88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26 722,66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отрезная 200х5,0 ГОСТ 2679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3 246,45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12 985,80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15 582,96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отрезная 200Х5,5 ГОСТ 2679</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3 246,45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22 725,15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27 270,18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отрезная 80х2,0 ГОСТ 2679</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122,84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614,20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737,04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пазовая 100х10 ГОСТ 3964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1 335,00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46 725,00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56 070,00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739</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пазовая 180х40х12 ГОСТ 3964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1 225,18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9 801,44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11 761,73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пазовая 80х8 ГОСТ 3964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810,46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5 673,22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6 807,86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пазовая дисковая D 80х10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810,46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3 241,84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3 890,21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пазовая Р6М5 ГОСТ 3964 100Х12</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1 715,02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75 460,88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90 553,06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743</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пальчиковая прямая по дереву Ф 10мм (артикул 191.901.11)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7 312,48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14 624,96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17 549,95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744</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пальчиковая прямая по дереву Ф 6мм (артикул 191.860.11)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2 081,20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4 162,40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4 994,88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пальчиковая прямая по дереву Ф 8мм (артикул 191.082.11)</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2 868,75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2 868,75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3 442,50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прямая дисковая с победитовыми напайками Ф 125х32х10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2 389,98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4 779,96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5 735,95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747</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прямая дисковая с победитовыми напайками Ф 125х32х4</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1 872,54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3 745,08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4 494,10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т/с дисковая режущая пазовая 125х32х20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2 702,21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10 808,84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12 970,61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749</w:t>
            </w:r>
          </w:p>
        </w:tc>
        <w:tc>
          <w:tcPr>
            <w:tcW w:w="6012" w:type="dxa"/>
            <w:tcBorders>
              <w:top w:val="nil"/>
              <w:left w:val="nil"/>
              <w:bottom w:val="single" w:sz="4" w:space="0" w:color="auto"/>
              <w:right w:val="single" w:sz="4" w:space="0" w:color="auto"/>
            </w:tcBorders>
            <w:shd w:val="clear" w:color="auto" w:fill="auto"/>
            <w:noWrap/>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трехзаходная Ф8, L=32 СМТ</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noWrap/>
            <w:vAlign w:val="bottom"/>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2722,5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13 612,50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16 335,00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750</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шпоночная к/х 18 ГОСТ 9140 Т5К10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525,99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2 629,95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3 155,94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шпоночная к/х 20 ГОСТ 9140 Т5К10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335,78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1 678,90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2 014,68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шпоночная с цилиндрическим хвостовиком 2234-0363 8</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81,59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1 794,98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2 153,98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шпоночная ц/х 10 ГОСТ 9140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131,43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1 971,45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2 365,74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шпоночная ц/х 12 ГОСТ 9140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137,90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1 930,60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2 316,72</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шпоночная ц/х 14 ГОСТ 9140</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173,13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865,65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1 038,78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Фреза шпоночная ц/х 5 ГОСТ 9140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63,16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189,48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227,38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Фреза шпоночная ц/х 6 ГОСТ 9140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85,40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1 793,40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2 152,08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758</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Фрезер Makita RP2300FC</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10 273,33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10 273,33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12 328,00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Фрезер ручной Makita 3612C</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10 273,33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10 273,33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12 328,00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Фрезер электрический GOF 2000 CE</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nil"/>
              <w:right w:val="nil"/>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23 603,95</w:t>
            </w:r>
          </w:p>
        </w:tc>
        <w:tc>
          <w:tcPr>
            <w:tcW w:w="1675" w:type="dxa"/>
            <w:tcBorders>
              <w:top w:val="nil"/>
              <w:left w:val="single" w:sz="4" w:space="0" w:color="auto"/>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23 603,95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28 324,74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761</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Цанга ER40 Диаментр зажима 10 мм Артикул 309040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2 474,78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7 424,34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8 909,21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762</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Цанга ER40 Диаментр зажима 12 мм Артикул 309040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2 474,78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7 424,34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8 909,21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Цанга ER40 Диаментр зажима 8 мм Артикул 309040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2 474,78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7 424,34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8 909,21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Центр вращающийся № 5 усиленный</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2 308,50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48 478,50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58 174,20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Центр упорный № 6 ГОСТ 13214-79</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5 062,05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5 062,05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6 074,46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Центр упорный № 5 ГОСТ 13214</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509,64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3 057,84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3 669,41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Цепь MAKITA 3500</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787,50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945,00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Цепь для пилы MAKITA US4050  3/8х1,3 45см</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486,00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2 430,00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2 916,00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Шланг высокого давления XTREME-DUTX</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12 249,69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48 998,76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58 798,51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Шлифзерно (электрокорунд) F22 (63-80) ГОСТ 3647 14А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кг</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105,57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63 342,00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76 010,40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Шлифзерно F60 14А</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кг</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108,01</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2 700,25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3 240,30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150 мм 6 отверстий Р60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30,39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60 780,00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72 936,00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773</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Д ГОСТ 21963 125х1,6х22 14А БУ</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7 281,75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8 738,10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Д ГОСТ 21963 180х3,0х22 14А БУ</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35,15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7 733,00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9 279,60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Д ГОСТ 21963 230х3,0х22 14А БУ</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37,87</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946,75</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1 136,10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Д ГОСТ 21963 400х4х32 14А 80 БУ</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214,48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173 299,84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207 959,81</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777</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лепестковый КЛ ГОСТ 22775 150х30х32 16Н</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1075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206,50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221 987,50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266 385,00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лепестковый КЛТ ГОСТ 22775 125х22 Р60 (25)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57,28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8 592,00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10 310,40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779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ПП 2424 63х20х20 25А 40 К</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621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48,47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30 099,87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36 119,84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780</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150х25х32 14А 80 БУ</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184,80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131 208,00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157 449,60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300х40х127 25А 25 К</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590,00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7 670,00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9 204,00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ПП ГОСТ 2424 350х40х127 14А 80 Б</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1 064,27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60 663,39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72 796,07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783</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350х40х127 25А 25СМ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1 387,82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13 878,20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16 653,84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350х40х127 64С 16 К</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24</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1 499,60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35 990,40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43 188,48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785</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400х40х127 14А 80 Б</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1 447,33</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14 473,30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17 367,96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400х40х127 25А 16 СМ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35</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1 660,60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58 121,00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69 745,20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400х40х127 64С 16 К</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42</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1 447,33</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60 787,86</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72 945,43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400х50х203 64С</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1 791,00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68 058,00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81 669,60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789</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450х50х203 25А 25 К</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1 760,31</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8 801,55</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10 561,86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Шлифкруг ПП ГОСТ 2424 500х40х203 14А 80 СТ Б 50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2 634,78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63 234,72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75 881,66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Шлифкруг ПП ГОСТ 2424 750х80х305 24А 40 К</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13 325,00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39 975,00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47 970,00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792</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Шлифшкурка на липкой основе Р-60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м2</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120</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432,26</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51 871,20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62 245,44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Шлифшкурка на липкой основе Р-80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м2</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161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393,89</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63 416,29</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76 099,55</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794</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Шлифшкурка на тканевой основе 12-Н ГОСТ 13344-79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м2</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214,48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36 032,64</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43 239,17</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795</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Шлифшкурка на тканевой основе 16-Н 13344-79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м2</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242,50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5 820,00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6 984,00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796</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Шлифшкурка на тканевой основе 25-Н ГОСТ 13344-79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м2</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242,47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14 548,20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17 457,84</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Шлифшкурка на тканевой основе 32-Н ГОСТ 13344-79</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м2</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168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231,86</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38 952,48</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46 742,98</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798</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Шлифшкурка на тканевой основе 63Н</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м2</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231,86</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1 854,88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2 225,86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799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Шлифшкурка на тканевой основе 6-Н ГОСТ 13344-79</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м2</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108</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212,00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22 896,00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27 475,20</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Шпатель резиновый 80 мм</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23,90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47,80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57,36</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801</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Штангенглубиномер ШГ-250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3 274,05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3 274,05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3 928,86</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Штангенциркуль ШЦ II-250 0.05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29</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2 007,72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58 223,88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69 868,66</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Штангенциркуль ШЦ-0-800</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8 500,00</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8 500,00</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10 200,00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Штангенциркуль ШЦ-1-125 (0,05 мм)</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28</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421,94</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11 814,32</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14 177,18</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Штангенциркуль ШЦ-I-125</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221,76</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665,28</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798,34</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806</w:t>
            </w:r>
          </w:p>
        </w:tc>
        <w:tc>
          <w:tcPr>
            <w:tcW w:w="6012" w:type="dxa"/>
            <w:tcBorders>
              <w:top w:val="nil"/>
              <w:left w:val="nil"/>
              <w:bottom w:val="single" w:sz="4" w:space="0" w:color="auto"/>
              <w:right w:val="single" w:sz="4" w:space="0" w:color="auto"/>
            </w:tcBorders>
            <w:shd w:val="clear" w:color="000000" w:fill="FFFFFF"/>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Штангенциркуль ШЦ-II 0-250 0.1</w:t>
            </w:r>
          </w:p>
        </w:tc>
        <w:tc>
          <w:tcPr>
            <w:tcW w:w="720"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3</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2 007,72</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6 023,16</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7 227,79</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807</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Штангенциркуль ШЦЦ-I-150 0,01</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2 210,20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2 210,20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2 652,24</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808</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Штангенциркуль ШЦЦ-II 0-250 0,01</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5 580,67</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5 580,67</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6 696,80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809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Шуруповерт аккумуляторный Makita 6980</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11 456,78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68 740,68</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82 488,82</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810</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Шуруповерт Makita DF 347 DWE 14V</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6 871,19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34 355,95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41 227,14</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811</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xml:space="preserve">Шуруповерт SD-163 (АТ-4080)     </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2 728,33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2 728,33</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3 274,00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812</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Щетка круглая 200х22 с переходной втулкой (мягк)</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417,14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10 428,50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12 514,20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813</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Щетка круглая металлическая 200х22 винтовая</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417,00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4 170,00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5 004,00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814</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Щетка по металлу 4-х рядная</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73,55</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15 077,75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18 093,30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815</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Экстрактор сломанных винтов, шурупов, шпилек</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389,83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1 169,49</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1 403,39</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816</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Экстракторы сломанных винтов, шурупов, шпилек № 1,2,3,4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389,83</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1 949,15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2 338,98</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817</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Эл.ектролобзик Makita DW 331 K</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14</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5 957,00</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83 398,00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100 077,60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818</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Электрод длинный (катод) PR0064, PR0065</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6805</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164,19</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1 117 312,95</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1 340 775,54</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819</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Электрод длинный 91.4249.4 п/а Plasma Cut (SF0110202; SF0110204)</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200</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169,98</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33 996,00</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40 795,20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820</w:t>
            </w:r>
          </w:p>
        </w:tc>
        <w:tc>
          <w:tcPr>
            <w:tcW w:w="6012"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Электродержатель ГОСТ 14653</w:t>
            </w:r>
          </w:p>
        </w:tc>
        <w:tc>
          <w:tcPr>
            <w:tcW w:w="720"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шт</w:t>
            </w:r>
          </w:p>
        </w:tc>
        <w:tc>
          <w:tcPr>
            <w:tcW w:w="1031"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23</w:t>
            </w:r>
          </w:p>
        </w:tc>
        <w:tc>
          <w:tcPr>
            <w:tcW w:w="1366"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477,54</w:t>
            </w:r>
          </w:p>
        </w:tc>
        <w:tc>
          <w:tcPr>
            <w:tcW w:w="1675"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10 983,42</w:t>
            </w:r>
          </w:p>
        </w:tc>
        <w:tc>
          <w:tcPr>
            <w:tcW w:w="1523" w:type="dxa"/>
            <w:tcBorders>
              <w:top w:val="nil"/>
              <w:left w:val="nil"/>
              <w:bottom w:val="single" w:sz="4" w:space="0" w:color="auto"/>
              <w:right w:val="single" w:sz="4" w:space="0" w:color="auto"/>
            </w:tcBorders>
            <w:shd w:val="clear" w:color="auto" w:fill="auto"/>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13 180,10</w:t>
            </w:r>
          </w:p>
        </w:tc>
      </w:tr>
      <w:tr w:rsidR="00B56B13" w:rsidRPr="00B56B13" w:rsidTr="00B56B13">
        <w:trPr>
          <w:trHeight w:val="3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821</w:t>
            </w:r>
          </w:p>
        </w:tc>
        <w:tc>
          <w:tcPr>
            <w:tcW w:w="6012"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Электронный течеискатель TESTO 316</w:t>
            </w:r>
          </w:p>
        </w:tc>
        <w:tc>
          <w:tcPr>
            <w:tcW w:w="720"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шт</w:t>
            </w:r>
          </w:p>
        </w:tc>
        <w:tc>
          <w:tcPr>
            <w:tcW w:w="1031"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w:t>
            </w:r>
          </w:p>
        </w:tc>
        <w:tc>
          <w:tcPr>
            <w:tcW w:w="1366"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16 686,44</w:t>
            </w:r>
          </w:p>
        </w:tc>
        <w:tc>
          <w:tcPr>
            <w:tcW w:w="1675"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16 686,44</w:t>
            </w:r>
          </w:p>
        </w:tc>
        <w:tc>
          <w:tcPr>
            <w:tcW w:w="1523" w:type="dxa"/>
            <w:tcBorders>
              <w:top w:val="nil"/>
              <w:left w:val="nil"/>
              <w:bottom w:val="single" w:sz="4" w:space="0" w:color="auto"/>
              <w:right w:val="single" w:sz="4" w:space="0" w:color="auto"/>
            </w:tcBorders>
            <w:shd w:val="clear" w:color="000000" w:fill="FFFFFF"/>
            <w:vAlign w:val="center"/>
            <w:hideMark/>
          </w:tcPr>
          <w:p w:rsidR="00B56B13" w:rsidRPr="00B56B13" w:rsidRDefault="00B56B13" w:rsidP="00B56B13">
            <w:pPr>
              <w:spacing w:after="0" w:line="240" w:lineRule="auto"/>
              <w:jc w:val="center"/>
              <w:rPr>
                <w:rFonts w:ascii="Times New Roman" w:eastAsia="Times New Roman" w:hAnsi="Times New Roman" w:cs="Times New Roman"/>
                <w:color w:val="000000"/>
                <w:sz w:val="20"/>
                <w:szCs w:val="20"/>
                <w:lang w:eastAsia="ru-RU"/>
              </w:rPr>
            </w:pPr>
            <w:r w:rsidRPr="00B56B13">
              <w:rPr>
                <w:rFonts w:ascii="Times New Roman" w:eastAsia="Times New Roman" w:hAnsi="Times New Roman" w:cs="Times New Roman"/>
                <w:color w:val="000000"/>
                <w:sz w:val="20"/>
                <w:szCs w:val="20"/>
                <w:lang w:eastAsia="ru-RU"/>
              </w:rPr>
              <w:t>20 023,73</w:t>
            </w:r>
          </w:p>
        </w:tc>
      </w:tr>
      <w:tr w:rsidR="00B56B13" w:rsidRPr="00B56B13" w:rsidTr="00B56B13">
        <w:trPr>
          <w:trHeight w:val="255"/>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sz w:val="20"/>
                <w:szCs w:val="20"/>
                <w:lang w:eastAsia="ru-RU"/>
              </w:rPr>
            </w:pPr>
            <w:r w:rsidRPr="00B56B13">
              <w:rPr>
                <w:rFonts w:ascii="Times New Roman" w:eastAsia="Times New Roman" w:hAnsi="Times New Roman" w:cs="Times New Roman"/>
                <w:sz w:val="20"/>
                <w:szCs w:val="20"/>
                <w:lang w:eastAsia="ru-RU"/>
              </w:rPr>
              <w:t> </w:t>
            </w:r>
          </w:p>
        </w:tc>
        <w:tc>
          <w:tcPr>
            <w:tcW w:w="6012" w:type="dxa"/>
            <w:tcBorders>
              <w:top w:val="nil"/>
              <w:left w:val="nil"/>
              <w:bottom w:val="single" w:sz="4" w:space="0" w:color="auto"/>
              <w:right w:val="single" w:sz="4" w:space="0" w:color="auto"/>
            </w:tcBorders>
            <w:shd w:val="clear" w:color="auto" w:fill="auto"/>
            <w:vAlign w:val="bottom"/>
            <w:hideMark/>
          </w:tcPr>
          <w:p w:rsidR="00B56B13" w:rsidRPr="00B56B13" w:rsidRDefault="00B56B13" w:rsidP="00B56B13">
            <w:pPr>
              <w:spacing w:after="0" w:line="240" w:lineRule="auto"/>
              <w:rPr>
                <w:rFonts w:ascii="Times New Roman" w:eastAsia="Times New Roman" w:hAnsi="Times New Roman" w:cs="Times New Roman"/>
                <w:b/>
                <w:bCs/>
                <w:sz w:val="20"/>
                <w:szCs w:val="20"/>
                <w:lang w:eastAsia="ru-RU"/>
              </w:rPr>
            </w:pPr>
            <w:r w:rsidRPr="00B56B13">
              <w:rPr>
                <w:rFonts w:ascii="Times New Roman" w:eastAsia="Times New Roman" w:hAnsi="Times New Roman" w:cs="Times New Roman"/>
                <w:b/>
                <w:bCs/>
                <w:sz w:val="20"/>
                <w:szCs w:val="20"/>
                <w:lang w:eastAsia="ru-RU"/>
              </w:rPr>
              <w:t>Итого:</w:t>
            </w:r>
          </w:p>
        </w:tc>
        <w:tc>
          <w:tcPr>
            <w:tcW w:w="720"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b/>
                <w:bCs/>
                <w:sz w:val="20"/>
                <w:szCs w:val="20"/>
                <w:lang w:eastAsia="ru-RU"/>
              </w:rPr>
            </w:pPr>
            <w:r w:rsidRPr="00B56B13">
              <w:rPr>
                <w:rFonts w:ascii="Times New Roman" w:eastAsia="Times New Roman" w:hAnsi="Times New Roman" w:cs="Times New Roman"/>
                <w:b/>
                <w:bCs/>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b/>
                <w:bCs/>
                <w:sz w:val="20"/>
                <w:szCs w:val="20"/>
                <w:lang w:eastAsia="ru-RU"/>
              </w:rPr>
            </w:pPr>
            <w:r w:rsidRPr="00B56B13">
              <w:rPr>
                <w:rFonts w:ascii="Times New Roman" w:eastAsia="Times New Roman" w:hAnsi="Times New Roman" w:cs="Times New Roman"/>
                <w:b/>
                <w:bCs/>
                <w:sz w:val="20"/>
                <w:szCs w:val="20"/>
                <w:lang w:eastAsia="ru-RU"/>
              </w:rPr>
              <w:t> </w:t>
            </w:r>
          </w:p>
        </w:tc>
        <w:tc>
          <w:tcPr>
            <w:tcW w:w="1366"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b/>
                <w:bCs/>
                <w:sz w:val="20"/>
                <w:szCs w:val="20"/>
                <w:lang w:eastAsia="ru-RU"/>
              </w:rPr>
            </w:pPr>
            <w:r w:rsidRPr="00B56B13">
              <w:rPr>
                <w:rFonts w:ascii="Times New Roman" w:eastAsia="Times New Roman" w:hAnsi="Times New Roman" w:cs="Times New Roman"/>
                <w:b/>
                <w:bCs/>
                <w:sz w:val="20"/>
                <w:szCs w:val="20"/>
                <w:lang w:eastAsia="ru-RU"/>
              </w:rPr>
              <w:t> </w:t>
            </w:r>
          </w:p>
        </w:tc>
        <w:tc>
          <w:tcPr>
            <w:tcW w:w="1675"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b/>
                <w:bCs/>
                <w:sz w:val="20"/>
                <w:szCs w:val="20"/>
                <w:lang w:eastAsia="ru-RU"/>
              </w:rPr>
            </w:pPr>
            <w:r w:rsidRPr="00B56B13">
              <w:rPr>
                <w:rFonts w:ascii="Times New Roman" w:eastAsia="Times New Roman" w:hAnsi="Times New Roman" w:cs="Times New Roman"/>
                <w:b/>
                <w:bCs/>
                <w:sz w:val="20"/>
                <w:szCs w:val="20"/>
                <w:lang w:eastAsia="ru-RU"/>
              </w:rPr>
              <w:t>28 782 961,08</w:t>
            </w:r>
          </w:p>
        </w:tc>
        <w:tc>
          <w:tcPr>
            <w:tcW w:w="1523" w:type="dxa"/>
            <w:tcBorders>
              <w:top w:val="nil"/>
              <w:left w:val="nil"/>
              <w:bottom w:val="single" w:sz="4" w:space="0" w:color="auto"/>
              <w:right w:val="single" w:sz="4" w:space="0" w:color="auto"/>
            </w:tcBorders>
            <w:shd w:val="clear" w:color="auto" w:fill="auto"/>
            <w:noWrap/>
            <w:vAlign w:val="center"/>
            <w:hideMark/>
          </w:tcPr>
          <w:p w:rsidR="00B56B13" w:rsidRPr="00B56B13" w:rsidRDefault="00B56B13" w:rsidP="00B56B13">
            <w:pPr>
              <w:spacing w:after="0" w:line="240" w:lineRule="auto"/>
              <w:jc w:val="center"/>
              <w:rPr>
                <w:rFonts w:ascii="Times New Roman" w:eastAsia="Times New Roman" w:hAnsi="Times New Roman" w:cs="Times New Roman"/>
                <w:b/>
                <w:bCs/>
                <w:sz w:val="20"/>
                <w:szCs w:val="20"/>
                <w:lang w:eastAsia="ru-RU"/>
              </w:rPr>
            </w:pPr>
            <w:r w:rsidRPr="00B56B13">
              <w:rPr>
                <w:rFonts w:ascii="Times New Roman" w:eastAsia="Times New Roman" w:hAnsi="Times New Roman" w:cs="Times New Roman"/>
                <w:b/>
                <w:bCs/>
                <w:sz w:val="20"/>
                <w:szCs w:val="20"/>
                <w:lang w:eastAsia="ru-RU"/>
              </w:rPr>
              <w:t>34 539 553,30</w:t>
            </w:r>
          </w:p>
        </w:tc>
      </w:tr>
    </w:tbl>
    <w:p w:rsidR="001A572D" w:rsidRDefault="001A572D" w:rsidP="001A572D"/>
    <w:p w:rsidR="001A572D" w:rsidRDefault="001A572D" w:rsidP="001A572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н</w:t>
      </w:r>
      <w:r w:rsidRPr="00B037E0">
        <w:rPr>
          <w:rFonts w:ascii="Times New Roman" w:eastAsia="Times New Roman" w:hAnsi="Times New Roman" w:cs="Times New Roman"/>
          <w:color w:val="000000"/>
          <w:sz w:val="28"/>
          <w:szCs w:val="28"/>
          <w:lang w:eastAsia="ru-RU"/>
        </w:rPr>
        <w:t>ачальник</w:t>
      </w:r>
      <w:r>
        <w:rPr>
          <w:rFonts w:ascii="Times New Roman" w:eastAsia="Times New Roman" w:hAnsi="Times New Roman" w:cs="Times New Roman"/>
          <w:color w:val="000000"/>
          <w:sz w:val="28"/>
          <w:szCs w:val="28"/>
          <w:lang w:eastAsia="ru-RU"/>
        </w:rPr>
        <w:t>а</w:t>
      </w:r>
      <w:r w:rsidRPr="00B037E0">
        <w:rPr>
          <w:rFonts w:ascii="Times New Roman" w:eastAsia="Times New Roman" w:hAnsi="Times New Roman" w:cs="Times New Roman"/>
          <w:color w:val="000000"/>
          <w:sz w:val="28"/>
          <w:szCs w:val="28"/>
          <w:lang w:eastAsia="ru-RU"/>
        </w:rPr>
        <w:t xml:space="preserve"> службы МТО                                                    </w:t>
      </w:r>
      <w:r>
        <w:rPr>
          <w:rFonts w:ascii="Times New Roman" w:eastAsia="Times New Roman" w:hAnsi="Times New Roman" w:cs="Times New Roman"/>
          <w:color w:val="000000"/>
          <w:sz w:val="28"/>
          <w:szCs w:val="28"/>
          <w:lang w:eastAsia="ru-RU"/>
        </w:rPr>
        <w:t>В.А. Комаров</w:t>
      </w:r>
    </w:p>
    <w:p w:rsidR="001A572D" w:rsidRDefault="001A572D" w:rsidP="001A572D"/>
    <w:p w:rsidR="008D7B17" w:rsidRPr="001A572D" w:rsidRDefault="008D7B17" w:rsidP="001A572D">
      <w:pPr>
        <w:sectPr w:rsidR="008D7B17" w:rsidRPr="001A572D" w:rsidSect="00696A6C">
          <w:pgSz w:w="15840" w:h="12240" w:orient="landscape" w:code="1"/>
          <w:pgMar w:top="1021" w:right="814" w:bottom="851" w:left="1134" w:header="709" w:footer="709" w:gutter="0"/>
          <w:cols w:space="708"/>
          <w:docGrid w:linePitch="360"/>
        </w:sectPr>
      </w:pPr>
    </w:p>
    <w:p w:rsidR="000969B5" w:rsidRDefault="000969B5" w:rsidP="003768AA">
      <w:pPr>
        <w:pStyle w:val="a3"/>
        <w:tabs>
          <w:tab w:val="left" w:pos="300"/>
          <w:tab w:val="right" w:pos="9615"/>
        </w:tabs>
        <w:suppressAutoHyphens/>
        <w:ind w:right="306"/>
        <w:rPr>
          <w:rFonts w:ascii="Times New Roman" w:hAnsi="Times New Roman" w:cs="Times New Roman"/>
          <w:b w:val="0"/>
          <w:i/>
          <w:sz w:val="28"/>
          <w:szCs w:val="28"/>
        </w:rPr>
        <w:sectPr w:rsidR="000969B5" w:rsidSect="00E116CF">
          <w:pgSz w:w="12240" w:h="15840" w:code="1"/>
          <w:pgMar w:top="425" w:right="851" w:bottom="1134" w:left="1134" w:header="709" w:footer="709" w:gutter="0"/>
          <w:cols w:space="708"/>
          <w:docGrid w:linePitch="360"/>
        </w:sectPr>
      </w:pPr>
    </w:p>
    <w:p w:rsidR="00E116CF" w:rsidRDefault="00E116CF" w:rsidP="003768AA">
      <w:pPr>
        <w:pStyle w:val="a3"/>
        <w:tabs>
          <w:tab w:val="left" w:pos="300"/>
          <w:tab w:val="right" w:pos="9615"/>
        </w:tabs>
        <w:suppressAutoHyphens/>
        <w:ind w:right="306"/>
        <w:rPr>
          <w:rFonts w:ascii="Times New Roman" w:hAnsi="Times New Roman" w:cs="Times New Roman"/>
          <w:b w:val="0"/>
          <w:i/>
          <w:sz w:val="28"/>
          <w:szCs w:val="28"/>
        </w:rPr>
      </w:pPr>
    </w:p>
    <w:p w:rsidR="009528D0" w:rsidRPr="002E29A3" w:rsidRDefault="009528D0" w:rsidP="00B41E0D">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i/>
          <w:sz w:val="28"/>
          <w:szCs w:val="28"/>
        </w:rPr>
        <w:t>На бланке участника</w:t>
      </w:r>
      <w:r w:rsidR="0040015D" w:rsidRPr="002E29A3">
        <w:rPr>
          <w:rFonts w:ascii="Times New Roman" w:hAnsi="Times New Roman" w:cs="Times New Roman"/>
          <w:b w:val="0"/>
          <w:i/>
          <w:sz w:val="28"/>
          <w:szCs w:val="28"/>
        </w:rPr>
        <w:t xml:space="preserve"> </w:t>
      </w:r>
    </w:p>
    <w:p w:rsidR="0040015D" w:rsidRPr="002E29A3" w:rsidRDefault="009528D0" w:rsidP="00E57A75">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sz w:val="28"/>
          <w:szCs w:val="28"/>
        </w:rPr>
        <w:t>Приложение № 1</w:t>
      </w:r>
    </w:p>
    <w:p w:rsidR="00B41E0D" w:rsidRPr="002E29A3" w:rsidRDefault="0040015D" w:rsidP="00E57A75">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p>
    <w:p w:rsidR="0040015D" w:rsidRPr="003768AA" w:rsidRDefault="009528D0" w:rsidP="003768AA">
      <w:pPr>
        <w:ind w:firstLine="567"/>
        <w:jc w:val="right"/>
        <w:rPr>
          <w:rFonts w:ascii="Times New Roman" w:hAnsi="Times New Roman" w:cs="Times New Roman"/>
          <w:b/>
          <w:sz w:val="28"/>
          <w:szCs w:val="28"/>
        </w:rPr>
      </w:pPr>
      <w:r w:rsidRPr="00E83312">
        <w:rPr>
          <w:rFonts w:ascii="Times New Roman" w:hAnsi="Times New Roman" w:cs="Times New Roman"/>
          <w:b/>
          <w:sz w:val="28"/>
          <w:szCs w:val="28"/>
        </w:rPr>
        <w:t xml:space="preserve">№ </w:t>
      </w:r>
      <w:r w:rsidR="001A572D">
        <w:rPr>
          <w:rFonts w:ascii="Times New Roman" w:hAnsi="Times New Roman" w:cs="Times New Roman"/>
          <w:b/>
          <w:sz w:val="28"/>
          <w:szCs w:val="28"/>
        </w:rPr>
        <w:t>06</w:t>
      </w:r>
      <w:r w:rsidR="003C5495" w:rsidRPr="00E83312">
        <w:rPr>
          <w:rFonts w:ascii="Times New Roman" w:hAnsi="Times New Roman" w:cs="Times New Roman"/>
          <w:b/>
          <w:sz w:val="28"/>
          <w:szCs w:val="28"/>
        </w:rPr>
        <w:t>/ЗК-АО «</w:t>
      </w:r>
      <w:r w:rsidR="00B41E0D" w:rsidRPr="00E83312">
        <w:rPr>
          <w:rFonts w:ascii="Times New Roman" w:hAnsi="Times New Roman" w:cs="Times New Roman"/>
          <w:b/>
          <w:sz w:val="28"/>
          <w:szCs w:val="28"/>
        </w:rPr>
        <w:t>ВРМ» /</w:t>
      </w:r>
      <w:r w:rsidR="001A572D">
        <w:rPr>
          <w:rFonts w:ascii="Times New Roman" w:hAnsi="Times New Roman" w:cs="Times New Roman"/>
          <w:b/>
          <w:sz w:val="28"/>
          <w:szCs w:val="28"/>
        </w:rPr>
        <w:t>2020</w:t>
      </w:r>
    </w:p>
    <w:p w:rsidR="00FB4836" w:rsidRPr="00FB4836" w:rsidRDefault="00FB4836" w:rsidP="00FB4836">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i/>
          <w:color w:val="000000"/>
          <w:lang w:eastAsia="ru-RU"/>
        </w:rPr>
        <w:t xml:space="preserve">На бланке участника </w:t>
      </w:r>
    </w:p>
    <w:p w:rsidR="00FB4836" w:rsidRPr="00FB4836" w:rsidRDefault="00FB4836" w:rsidP="00FB4836">
      <w:pPr>
        <w:tabs>
          <w:tab w:val="left" w:pos="300"/>
          <w:tab w:val="right" w:pos="9615"/>
        </w:tabs>
        <w:suppressAutoHyphens/>
        <w:spacing w:after="0" w:line="240" w:lineRule="auto"/>
        <w:ind w:right="306"/>
        <w:rPr>
          <w:rFonts w:ascii="Times New Roman" w:eastAsia="Times New Roman" w:hAnsi="Times New Roman" w:cs="Times New Roman"/>
          <w:color w:val="FF0000"/>
          <w:lang w:eastAsia="ru-RU"/>
        </w:rPr>
      </w:pPr>
      <w:r w:rsidRPr="00FB4836">
        <w:rPr>
          <w:rFonts w:ascii="Times New Roman" w:eastAsia="Times New Roman" w:hAnsi="Times New Roman" w:cs="Times New Roman"/>
          <w:bCs/>
          <w:i/>
          <w:color w:val="000000"/>
          <w:lang w:eastAsia="ru-RU"/>
        </w:rPr>
        <w:t xml:space="preserve">                                                                                                                               </w:t>
      </w:r>
    </w:p>
    <w:p w:rsidR="00FB4836" w:rsidRPr="00FB4836" w:rsidRDefault="00FB4836" w:rsidP="00FB4836">
      <w:pPr>
        <w:spacing w:after="0" w:line="240" w:lineRule="auto"/>
        <w:jc w:val="right"/>
        <w:rPr>
          <w:rFonts w:ascii="Times New Roman" w:eastAsia="Times New Roman" w:hAnsi="Times New Roman" w:cs="Times New Roman"/>
          <w:bCs/>
          <w:color w:val="000000"/>
          <w:lang w:eastAsia="ru-RU"/>
        </w:rPr>
      </w:pPr>
    </w:p>
    <w:p w:rsidR="00FB4836" w:rsidRPr="00FB4836" w:rsidRDefault="00FB4836" w:rsidP="00FB4836">
      <w:pPr>
        <w:spacing w:after="0" w:line="240" w:lineRule="auto"/>
        <w:ind w:firstLine="567"/>
        <w:jc w:val="right"/>
        <w:rPr>
          <w:rFonts w:ascii="Times New Roman" w:eastAsia="Times New Roman" w:hAnsi="Times New Roman" w:cs="Times New Roman"/>
          <w:b/>
          <w:color w:val="000000"/>
          <w:lang w:eastAsia="ru-RU"/>
        </w:rPr>
      </w:pPr>
      <w:r w:rsidRPr="00FB4836">
        <w:rPr>
          <w:rFonts w:ascii="Times New Roman" w:eastAsia="Times New Roman" w:hAnsi="Times New Roman" w:cs="Times New Roman"/>
          <w:b/>
          <w:color w:val="000000"/>
          <w:lang w:eastAsia="ru-RU"/>
        </w:rPr>
        <w:t> </w:t>
      </w:r>
    </w:p>
    <w:p w:rsidR="00FB4836" w:rsidRPr="00FB4836" w:rsidRDefault="00FB4836" w:rsidP="00FB4836">
      <w:pPr>
        <w:spacing w:after="0" w:line="240" w:lineRule="auto"/>
        <w:ind w:firstLine="567"/>
        <w:jc w:val="right"/>
        <w:rPr>
          <w:rFonts w:ascii="Times New Roman" w:eastAsia="Times New Roman" w:hAnsi="Times New Roman" w:cs="Times New Roman"/>
          <w:b/>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b/>
          <w:color w:val="000000"/>
          <w:sz w:val="28"/>
          <w:szCs w:val="28"/>
          <w:lang w:eastAsia="ru-RU"/>
        </w:rPr>
      </w:pPr>
      <w:r w:rsidRPr="00FB4836">
        <w:rPr>
          <w:rFonts w:ascii="Times New Roman" w:eastAsia="Times New Roman" w:hAnsi="Times New Roman" w:cs="Times New Roman"/>
          <w:b/>
          <w:color w:val="000000"/>
          <w:sz w:val="28"/>
          <w:szCs w:val="28"/>
          <w:lang w:eastAsia="ru-RU"/>
        </w:rPr>
        <w:t>КОТИРОВОЧНАЯ ЗАЯВКА</w:t>
      </w:r>
    </w:p>
    <w:p w:rsidR="00FB4836" w:rsidRPr="002E29A3" w:rsidRDefault="00FB4836" w:rsidP="00FB4836">
      <w:pPr>
        <w:ind w:firstLine="567"/>
        <w:jc w:val="center"/>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на запрос котировок цен </w:t>
      </w:r>
      <w:r w:rsidRPr="00E83312">
        <w:rPr>
          <w:rFonts w:ascii="Times New Roman" w:hAnsi="Times New Roman" w:cs="Times New Roman"/>
          <w:b/>
          <w:sz w:val="28"/>
          <w:szCs w:val="28"/>
        </w:rPr>
        <w:t xml:space="preserve">№ </w:t>
      </w:r>
      <w:r w:rsidR="00A74199">
        <w:rPr>
          <w:rFonts w:ascii="Times New Roman" w:hAnsi="Times New Roman" w:cs="Times New Roman"/>
          <w:b/>
          <w:sz w:val="28"/>
          <w:szCs w:val="28"/>
        </w:rPr>
        <w:t>06</w:t>
      </w:r>
      <w:r w:rsidR="00441AB5">
        <w:rPr>
          <w:rFonts w:ascii="Times New Roman" w:hAnsi="Times New Roman" w:cs="Times New Roman"/>
          <w:b/>
          <w:sz w:val="28"/>
          <w:szCs w:val="28"/>
        </w:rPr>
        <w:t>/ЗК-АО «ВРМ» /</w:t>
      </w:r>
      <w:r w:rsidR="001A572D">
        <w:rPr>
          <w:rFonts w:ascii="Times New Roman" w:hAnsi="Times New Roman" w:cs="Times New Roman"/>
          <w:b/>
          <w:sz w:val="28"/>
          <w:szCs w:val="28"/>
        </w:rPr>
        <w:t>2020</w:t>
      </w:r>
    </w:p>
    <w:p w:rsidR="00FB4836" w:rsidRPr="00012BA4" w:rsidRDefault="00012BA4" w:rsidP="00012BA4">
      <w:pPr>
        <w:spacing w:after="120" w:line="240" w:lineRule="auto"/>
        <w:ind w:firstLine="567"/>
        <w:rPr>
          <w:rFonts w:ascii="Times New Roman" w:eastAsia="Times New Roman" w:hAnsi="Times New Roman" w:cs="Times New Roman"/>
          <w:b/>
          <w:i/>
          <w:color w:val="000000" w:themeColor="text1"/>
          <w:sz w:val="24"/>
          <w:szCs w:val="24"/>
          <w:lang w:eastAsia="ru-RU"/>
        </w:rPr>
      </w:pPr>
      <w:r w:rsidRPr="00012BA4">
        <w:rPr>
          <w:rFonts w:ascii="Times New Roman" w:eastAsia="Times New Roman" w:hAnsi="Times New Roman" w:cs="Times New Roman"/>
          <w:b/>
          <w:i/>
          <w:color w:val="000000" w:themeColor="text1"/>
          <w:sz w:val="24"/>
          <w:szCs w:val="24"/>
          <w:lang w:eastAsia="ru-RU"/>
        </w:rPr>
        <w:t xml:space="preserve">    по каждому лоту</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Дата:________________</w:t>
      </w:r>
    </w:p>
    <w:p w:rsidR="00FB4836" w:rsidRPr="00FB4836" w:rsidRDefault="00FB4836" w:rsidP="00FB4836">
      <w:pPr>
        <w:spacing w:after="0" w:line="240" w:lineRule="auto"/>
        <w:ind w:firstLine="567"/>
        <w:jc w:val="both"/>
        <w:rPr>
          <w:rFonts w:ascii="Times New Roman" w:eastAsia="Times New Roman" w:hAnsi="Times New Roman" w:cs="Times New Roman"/>
          <w:color w:val="FF0000"/>
          <w:sz w:val="28"/>
          <w:szCs w:val="28"/>
          <w:lang w:eastAsia="ru-RU"/>
        </w:rPr>
      </w:pPr>
      <w:r w:rsidRPr="00E04D85">
        <w:rPr>
          <w:rFonts w:ascii="Times New Roman" w:eastAsia="Times New Roman" w:hAnsi="Times New Roman" w:cs="Times New Roman"/>
          <w:color w:val="000000"/>
          <w:sz w:val="28"/>
          <w:szCs w:val="28"/>
          <w:lang w:eastAsia="ru-RU"/>
        </w:rPr>
        <w:t xml:space="preserve">Кому: </w:t>
      </w:r>
      <w:r w:rsidR="00E04D85" w:rsidRPr="00E04D85">
        <w:rPr>
          <w:rFonts w:ascii="Times New Roman" w:eastAsia="Times New Roman" w:hAnsi="Times New Roman" w:cs="Times New Roman"/>
          <w:color w:val="000000"/>
          <w:sz w:val="28"/>
          <w:szCs w:val="28"/>
          <w:lang w:eastAsia="ru-RU"/>
        </w:rPr>
        <w:t>Конкурсной комиссии УС АО «ВРМ»</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012BA4" w:rsidRDefault="001A572D" w:rsidP="00012BA4">
      <w:pPr>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FB4836" w:rsidRPr="00FB4836">
        <w:rPr>
          <w:rFonts w:ascii="Times New Roman" w:eastAsia="Times New Roman" w:hAnsi="Times New Roman" w:cs="Times New Roman"/>
          <w:color w:val="000000"/>
          <w:sz w:val="28"/>
          <w:szCs w:val="28"/>
          <w:lang w:eastAsia="ru-RU"/>
        </w:rPr>
        <w:t>Будучи уполномоченным представлять и действовать от имени ________________ (далее - участник) (</w:t>
      </w:r>
      <w:r w:rsidR="00FB4836" w:rsidRPr="00FB4836">
        <w:rPr>
          <w:rFonts w:ascii="Times New Roman" w:eastAsia="Times New Roman" w:hAnsi="Times New Roman" w:cs="Times New Roman"/>
          <w:b/>
          <w:i/>
          <w:color w:val="000000"/>
          <w:sz w:val="28"/>
          <w:szCs w:val="28"/>
          <w:lang w:eastAsia="ru-RU"/>
        </w:rPr>
        <w:t xml:space="preserve">указать наименование </w:t>
      </w:r>
      <w:r w:rsidR="00A9471F">
        <w:rPr>
          <w:rFonts w:ascii="Times New Roman" w:eastAsia="Times New Roman" w:hAnsi="Times New Roman" w:cs="Times New Roman"/>
          <w:b/>
          <w:i/>
          <w:color w:val="000000"/>
          <w:sz w:val="28"/>
          <w:szCs w:val="28"/>
          <w:lang w:eastAsia="ru-RU"/>
        </w:rPr>
        <w:t>прете</w:t>
      </w:r>
      <w:r>
        <w:rPr>
          <w:rFonts w:ascii="Times New Roman" w:eastAsia="Times New Roman" w:hAnsi="Times New Roman" w:cs="Times New Roman"/>
          <w:b/>
          <w:i/>
          <w:color w:val="000000"/>
          <w:sz w:val="28"/>
          <w:szCs w:val="28"/>
          <w:lang w:eastAsia="ru-RU"/>
        </w:rPr>
        <w:t>ндента</w:t>
      </w:r>
      <w:r w:rsidR="00FB4836" w:rsidRPr="00FB4836">
        <w:rPr>
          <w:rFonts w:ascii="Times New Roman" w:eastAsia="Times New Roman" w:hAnsi="Times New Roman" w:cs="Times New Roman"/>
          <w:b/>
          <w:i/>
          <w:color w:val="000000"/>
          <w:sz w:val="28"/>
          <w:szCs w:val="28"/>
          <w:lang w:eastAsia="ru-RU"/>
        </w:rPr>
        <w:t xml:space="preserve"> или, в случае участия нескольких лиц на стороне одного участника наименования таких лиц)</w:t>
      </w:r>
      <w:r w:rsidR="00FB4836" w:rsidRPr="00FB4836">
        <w:rPr>
          <w:rFonts w:ascii="Times New Roman" w:eastAsia="Times New Roman" w:hAnsi="Times New Roman" w:cs="Times New Roman"/>
          <w:color w:val="000000"/>
          <w:sz w:val="28"/>
          <w:szCs w:val="28"/>
          <w:lang w:eastAsia="ru-RU"/>
        </w:rPr>
        <w:t>, а также полностью изучив запрос котировок цен, я, нижеподписавшийся, настоящим подаю котировочную заявку на участие в</w:t>
      </w:r>
      <w:r w:rsidR="00FB4836" w:rsidRPr="00FB4836">
        <w:rPr>
          <w:rFonts w:ascii="Times New Roman" w:eastAsia="Times New Roman" w:hAnsi="Times New Roman" w:cs="Times New Roman"/>
          <w:i/>
          <w:color w:val="000000"/>
          <w:sz w:val="28"/>
          <w:szCs w:val="28"/>
          <w:lang w:eastAsia="ru-RU"/>
        </w:rPr>
        <w:t xml:space="preserve"> </w:t>
      </w:r>
      <w:r w:rsidR="00FB4836" w:rsidRPr="00FB4836">
        <w:rPr>
          <w:rFonts w:ascii="Times New Roman" w:eastAsia="Times New Roman" w:hAnsi="Times New Roman" w:cs="Times New Roman"/>
          <w:color w:val="000000"/>
          <w:sz w:val="28"/>
          <w:szCs w:val="28"/>
          <w:lang w:eastAsia="ru-RU"/>
        </w:rPr>
        <w:t xml:space="preserve">запросе котировок цен </w:t>
      </w:r>
      <w:r w:rsidR="00FB4836" w:rsidRPr="00FB4836">
        <w:rPr>
          <w:rFonts w:ascii="Times New Roman" w:eastAsia="Times New Roman" w:hAnsi="Times New Roman" w:cs="Times New Roman"/>
          <w:color w:val="000000" w:themeColor="text1"/>
          <w:sz w:val="28"/>
          <w:szCs w:val="28"/>
          <w:lang w:eastAsia="ru-RU"/>
        </w:rPr>
        <w:t>№</w:t>
      </w:r>
      <w:r w:rsidR="00FB4836" w:rsidRPr="00FB4836">
        <w:rPr>
          <w:rFonts w:ascii="Times New Roman" w:eastAsia="Times New Roman" w:hAnsi="Times New Roman" w:cs="Times New Roman"/>
          <w:color w:val="FF0000"/>
          <w:sz w:val="28"/>
          <w:szCs w:val="28"/>
          <w:lang w:eastAsia="ru-RU"/>
        </w:rPr>
        <w:t xml:space="preserve"> </w:t>
      </w:r>
      <w:r>
        <w:rPr>
          <w:rFonts w:ascii="Times New Roman" w:hAnsi="Times New Roman" w:cs="Times New Roman"/>
          <w:b/>
          <w:sz w:val="28"/>
          <w:szCs w:val="28"/>
        </w:rPr>
        <w:t>06</w:t>
      </w:r>
      <w:r w:rsidR="00441AB5">
        <w:rPr>
          <w:rFonts w:ascii="Times New Roman" w:hAnsi="Times New Roman" w:cs="Times New Roman"/>
          <w:b/>
          <w:sz w:val="28"/>
          <w:szCs w:val="28"/>
        </w:rPr>
        <w:t>/ЗК-АО «ВРМ» /</w:t>
      </w:r>
      <w:r>
        <w:rPr>
          <w:rFonts w:ascii="Times New Roman" w:hAnsi="Times New Roman" w:cs="Times New Roman"/>
          <w:b/>
          <w:sz w:val="28"/>
          <w:szCs w:val="28"/>
        </w:rPr>
        <w:t>2020</w:t>
      </w:r>
      <w:r w:rsidR="00982460" w:rsidRPr="00982460">
        <w:rPr>
          <w:rFonts w:ascii="Times New Roman" w:hAnsi="Times New Roman" w:cs="Times New Roman"/>
          <w:sz w:val="28"/>
          <w:szCs w:val="28"/>
        </w:rPr>
        <w:t xml:space="preserve"> </w:t>
      </w:r>
      <w:r w:rsidR="00FB4836" w:rsidRPr="00FB4836">
        <w:rPr>
          <w:rFonts w:ascii="Times New Roman" w:eastAsia="Times New Roman" w:hAnsi="Times New Roman" w:cs="Times New Roman"/>
          <w:color w:val="000000"/>
          <w:sz w:val="28"/>
          <w:szCs w:val="28"/>
          <w:lang w:eastAsia="ru-RU"/>
        </w:rPr>
        <w:t xml:space="preserve">(далее – запрос котировок) </w:t>
      </w:r>
      <w:r w:rsidR="00FB4836" w:rsidRPr="00FB4836">
        <w:rPr>
          <w:rFonts w:ascii="Times New Roman" w:eastAsia="Times New Roman" w:hAnsi="Times New Roman" w:cs="Times New Roman"/>
          <w:color w:val="FF0000"/>
          <w:sz w:val="28"/>
          <w:szCs w:val="28"/>
          <w:lang w:eastAsia="ru-RU"/>
        </w:rPr>
        <w:t xml:space="preserve"> </w:t>
      </w:r>
      <w:r w:rsidR="00FB4836">
        <w:rPr>
          <w:rFonts w:ascii="Times New Roman" w:eastAsia="Times New Roman" w:hAnsi="Times New Roman" w:cs="Times New Roman"/>
          <w:color w:val="000000"/>
          <w:sz w:val="28"/>
          <w:szCs w:val="28"/>
          <w:lang w:eastAsia="ru-RU"/>
        </w:rPr>
        <w:t xml:space="preserve">на право заключения договора </w:t>
      </w:r>
      <w:r w:rsidR="00FB4836" w:rsidRPr="002E29A3">
        <w:rPr>
          <w:rFonts w:ascii="Times New Roman" w:hAnsi="Times New Roman" w:cs="Times New Roman"/>
          <w:sz w:val="28"/>
          <w:szCs w:val="28"/>
        </w:rPr>
        <w:t xml:space="preserve">на </w:t>
      </w:r>
      <w:r w:rsidR="001B7343" w:rsidRPr="001A572D">
        <w:rPr>
          <w:rFonts w:ascii="Times New Roman" w:hAnsi="Times New Roman" w:cs="Times New Roman"/>
          <w:sz w:val="28"/>
          <w:szCs w:val="28"/>
        </w:rPr>
        <w:t>поставку</w:t>
      </w:r>
      <w:r w:rsidR="001B7343" w:rsidRPr="001B7343">
        <w:rPr>
          <w:rFonts w:ascii="Times New Roman" w:hAnsi="Times New Roman" w:cs="Times New Roman"/>
          <w:b/>
          <w:sz w:val="28"/>
          <w:szCs w:val="28"/>
        </w:rPr>
        <w:t xml:space="preserve"> </w:t>
      </w:r>
      <w:r>
        <w:rPr>
          <w:rFonts w:ascii="Times New Roman" w:hAnsi="Times New Roman" w:cs="Times New Roman"/>
          <w:b/>
          <w:sz w:val="28"/>
          <w:szCs w:val="28"/>
        </w:rPr>
        <w:t>инструмента</w:t>
      </w:r>
      <w:r w:rsidR="00441AB5">
        <w:rPr>
          <w:rFonts w:ascii="Times New Roman" w:hAnsi="Times New Roman" w:cs="Times New Roman"/>
          <w:b/>
          <w:sz w:val="28"/>
          <w:szCs w:val="28"/>
        </w:rPr>
        <w:t xml:space="preserve"> </w:t>
      </w:r>
      <w:r w:rsidR="001B7343" w:rsidRPr="001B7343">
        <w:rPr>
          <w:rFonts w:ascii="Times New Roman" w:hAnsi="Times New Roman" w:cs="Times New Roman"/>
          <w:sz w:val="28"/>
          <w:szCs w:val="28"/>
        </w:rPr>
        <w:t xml:space="preserve"> </w:t>
      </w:r>
      <w:r w:rsidR="00FB4836" w:rsidRPr="002E29A3">
        <w:rPr>
          <w:rFonts w:ascii="Times New Roman" w:hAnsi="Times New Roman" w:cs="Times New Roman"/>
          <w:sz w:val="28"/>
          <w:szCs w:val="28"/>
        </w:rPr>
        <w:t xml:space="preserve">для нужд Тамбовского ВРЗ </w:t>
      </w:r>
      <w:r>
        <w:rPr>
          <w:rFonts w:ascii="Times New Roman" w:hAnsi="Times New Roman" w:cs="Times New Roman"/>
          <w:sz w:val="28"/>
          <w:szCs w:val="28"/>
        </w:rPr>
        <w:t xml:space="preserve">– филиалов АО «ВРМ» в </w:t>
      </w:r>
      <w:r w:rsidR="00555E5E">
        <w:rPr>
          <w:rFonts w:ascii="Times New Roman" w:hAnsi="Times New Roman" w:cs="Times New Roman"/>
          <w:sz w:val="28"/>
          <w:szCs w:val="28"/>
        </w:rPr>
        <w:t xml:space="preserve">1 </w:t>
      </w:r>
      <w:r w:rsidR="00101AFF">
        <w:rPr>
          <w:rFonts w:ascii="Times New Roman" w:hAnsi="Times New Roman" w:cs="Times New Roman"/>
          <w:sz w:val="28"/>
          <w:szCs w:val="28"/>
        </w:rPr>
        <w:t>полугодие</w:t>
      </w:r>
      <w:r w:rsidR="00555E5E">
        <w:rPr>
          <w:rFonts w:ascii="Times New Roman" w:hAnsi="Times New Roman" w:cs="Times New Roman"/>
          <w:sz w:val="28"/>
          <w:szCs w:val="28"/>
        </w:rPr>
        <w:t xml:space="preserve"> </w:t>
      </w:r>
      <w:r w:rsidR="00012BA4" w:rsidRPr="00012BA4">
        <w:rPr>
          <w:rFonts w:ascii="Times New Roman" w:hAnsi="Times New Roman" w:cs="Times New Roman"/>
          <w:sz w:val="28"/>
          <w:szCs w:val="28"/>
        </w:rPr>
        <w:t>2020</w:t>
      </w:r>
      <w:r w:rsidR="00FB4836">
        <w:rPr>
          <w:rFonts w:ascii="Times New Roman" w:hAnsi="Times New Roman" w:cs="Times New Roman"/>
          <w:sz w:val="28"/>
          <w:szCs w:val="28"/>
        </w:rPr>
        <w:t xml:space="preserve"> </w:t>
      </w:r>
      <w:r w:rsidR="00012BA4">
        <w:rPr>
          <w:rFonts w:ascii="Times New Roman" w:hAnsi="Times New Roman" w:cs="Times New Roman"/>
          <w:sz w:val="28"/>
          <w:szCs w:val="28"/>
        </w:rPr>
        <w:t>г</w:t>
      </w:r>
      <w:r w:rsidR="00101AFF">
        <w:rPr>
          <w:rFonts w:ascii="Times New Roman" w:hAnsi="Times New Roman" w:cs="Times New Roman"/>
          <w:sz w:val="28"/>
          <w:szCs w:val="28"/>
        </w:rPr>
        <w:t>ода</w:t>
      </w:r>
      <w:r w:rsidR="00012BA4">
        <w:rPr>
          <w:rFonts w:ascii="Times New Roman" w:hAnsi="Times New Roman" w:cs="Times New Roman"/>
          <w:sz w:val="28"/>
          <w:szCs w:val="28"/>
        </w:rPr>
        <w:t xml:space="preserve"> </w:t>
      </w:r>
      <w:r w:rsidR="00012BA4" w:rsidRPr="00012BA4">
        <w:rPr>
          <w:rFonts w:ascii="Times New Roman" w:hAnsi="Times New Roman" w:cs="Times New Roman"/>
          <w:sz w:val="28"/>
          <w:szCs w:val="28"/>
        </w:rPr>
        <w:t>по лоту №   ____  (наименование лота).</w:t>
      </w:r>
    </w:p>
    <w:p w:rsidR="00FB4836" w:rsidRPr="00FB4836" w:rsidRDefault="00FB4836" w:rsidP="00FB4836">
      <w:pPr>
        <w:spacing w:after="0" w:line="240" w:lineRule="auto"/>
        <w:ind w:firstLine="709"/>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ascii="Times New Roman" w:eastAsiaTheme="minorHAnsi" w:hAnsi="Times New Roman" w:cs="Times New Roman"/>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Настоящим подтверждается, что _________(</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xml:space="preserve"> ознакомилось(ся) с условиями настоящего запроса котировок цен, с ними согласно(ен) и возражений не имеет.</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В частности, _______ (</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подавая настоящую заявку, согласно(ен) с тем, что:</w:t>
      </w:r>
    </w:p>
    <w:p w:rsidR="00FB4836" w:rsidRPr="00FB4836" w:rsidRDefault="00FB4836" w:rsidP="00FB4836">
      <w:pPr>
        <w:widowControl w:val="0"/>
        <w:numPr>
          <w:ilvl w:val="0"/>
          <w:numId w:val="1"/>
        </w:numPr>
        <w:tabs>
          <w:tab w:val="num" w:pos="0"/>
          <w:tab w:val="left" w:pos="960"/>
          <w:tab w:val="left" w:pos="1080"/>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FB4836">
        <w:rPr>
          <w:rFonts w:ascii="Times New Roman" w:eastAsia="Times New Roman" w:hAnsi="Times New Roman" w:cs="Times New Roman"/>
          <w:i/>
          <w:color w:val="000000"/>
          <w:sz w:val="28"/>
          <w:szCs w:val="28"/>
          <w:lang w:eastAsia="ru-RU"/>
        </w:rPr>
        <w:t>______________ (наименование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FB4836">
        <w:rPr>
          <w:rFonts w:ascii="Times New Roman" w:eastAsia="Times New Roman" w:hAnsi="Times New Roman" w:cs="Times New Roman"/>
          <w:i/>
          <w:color w:val="000000"/>
          <w:sz w:val="28"/>
          <w:szCs w:val="28"/>
          <w:lang w:eastAsia="ru-RU"/>
        </w:rPr>
        <w:t xml:space="preserve">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FB4836">
        <w:rPr>
          <w:rFonts w:ascii="Times New Roman" w:eastAsia="Times New Roman" w:hAnsi="Times New Roman" w:cs="Times New Roman"/>
          <w:i/>
          <w:color w:val="000000"/>
          <w:sz w:val="28"/>
          <w:szCs w:val="28"/>
          <w:lang w:eastAsia="ru-RU"/>
        </w:rPr>
        <w:t>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0"/>
          <w:lang w:eastAsia="ru-RU"/>
        </w:rPr>
        <w:t xml:space="preserve">В случае признания _________ </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color w:val="000000"/>
          <w:sz w:val="28"/>
          <w:szCs w:val="20"/>
          <w:lang w:eastAsia="ru-RU"/>
        </w:rPr>
        <w:t xml:space="preserve"> участником </w:t>
      </w:r>
      <w:r w:rsidRPr="00FB4836">
        <w:rPr>
          <w:rFonts w:ascii="Times New Roman" w:eastAsia="Times New Roman" w:hAnsi="Times New Roman" w:cs="Times New Roman"/>
          <w:color w:val="000000"/>
          <w:sz w:val="28"/>
          <w:szCs w:val="28"/>
          <w:lang w:eastAsia="ru-RU"/>
        </w:rPr>
        <w:t xml:space="preserve">с котировочной </w:t>
      </w:r>
      <w:r w:rsidRPr="00FB4836">
        <w:rPr>
          <w:rFonts w:ascii="Times New Roman" w:eastAsia="Times New Roman" w:hAnsi="Times New Roman" w:cs="Times New Roman"/>
          <w:sz w:val="28"/>
          <w:szCs w:val="28"/>
          <w:lang w:eastAsia="ru-RU"/>
        </w:rPr>
        <w:t>заявкой ________</w:t>
      </w:r>
      <w:r w:rsidRPr="00FB4836">
        <w:rPr>
          <w:rFonts w:ascii="Times New Roman" w:eastAsia="Times New Roman" w:hAnsi="Times New Roman" w:cs="Times New Roman"/>
          <w:color w:val="000000"/>
          <w:sz w:val="28"/>
          <w:szCs w:val="28"/>
          <w:lang w:eastAsia="ru-RU"/>
        </w:rPr>
        <w:t xml:space="preserve"> </w:t>
      </w:r>
      <w:r w:rsidR="006419C1" w:rsidRPr="006419C1">
        <w:rPr>
          <w:rFonts w:ascii="Times New Roman" w:eastAsia="Times New Roman" w:hAnsi="Times New Roman" w:cs="Times New Roman"/>
          <w:i/>
          <w:color w:val="000000"/>
          <w:sz w:val="28"/>
          <w:szCs w:val="28"/>
          <w:lang w:eastAsia="ru-RU"/>
        </w:rPr>
        <w:t>(по лоту №  )</w:t>
      </w:r>
      <w:r w:rsidR="006419C1" w:rsidRPr="006419C1">
        <w:rPr>
          <w:rFonts w:ascii="Times New Roman" w:eastAsia="Times New Roman" w:hAnsi="Times New Roman" w:cs="Times New Roman"/>
          <w:color w:val="000000"/>
          <w:sz w:val="28"/>
          <w:szCs w:val="28"/>
          <w:lang w:eastAsia="ru-RU"/>
        </w:rPr>
        <w:t>,</w:t>
      </w:r>
      <w:r w:rsidRPr="00FB4836">
        <w:rPr>
          <w:rFonts w:ascii="Times New Roman" w:eastAsia="Times New Roman" w:hAnsi="Times New Roman" w:cs="Times New Roman"/>
          <w:color w:val="000000"/>
          <w:sz w:val="28"/>
          <w:szCs w:val="28"/>
          <w:lang w:eastAsia="ru-RU"/>
        </w:rPr>
        <w:t>содержащей лучшие условия исполнения договора</w:t>
      </w:r>
      <w:r w:rsidRPr="00FB4836">
        <w:rPr>
          <w:rFonts w:ascii="Times New Roman" w:eastAsia="Times New Roman" w:hAnsi="Times New Roman" w:cs="Times New Roman"/>
          <w:color w:val="000000"/>
          <w:sz w:val="28"/>
          <w:szCs w:val="20"/>
          <w:lang w:eastAsia="ru-RU"/>
        </w:rPr>
        <w:t>, мы обязуемся:</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согласен с порядком оплаты поставки Товаров</w:t>
      </w:r>
      <w:r w:rsidRPr="00FB4836">
        <w:rPr>
          <w:rFonts w:ascii="Times New Roman" w:eastAsia="Times New Roman" w:hAnsi="Times New Roman" w:cs="Times New Roman"/>
          <w:b/>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по договору.</w:t>
      </w:r>
    </w:p>
    <w:p w:rsidR="00FB4836" w:rsidRPr="00FB4836" w:rsidRDefault="00FB4836" w:rsidP="00FB4836">
      <w:pPr>
        <w:tabs>
          <w:tab w:val="num" w:pos="0"/>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FB4836">
        <w:rPr>
          <w:rFonts w:ascii="Times New Roman" w:eastAsia="Times New Roman" w:hAnsi="Times New Roman" w:cs="Times New Roman"/>
          <w:bCs/>
          <w:color w:val="000000"/>
          <w:sz w:val="28"/>
          <w:szCs w:val="28"/>
          <w:lang w:eastAsia="ru-RU"/>
        </w:rPr>
        <w:t>Заказчик</w:t>
      </w:r>
      <w:r w:rsidRPr="00FB4836">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__________________________________________________________________</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(вставить полное наименование участника)</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«___»____________20___ г.</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(должность, подпись, Ф.И.О, печать)</w:t>
      </w:r>
    </w:p>
    <w:p w:rsidR="002B40DE" w:rsidRPr="00FB4836" w:rsidRDefault="00FB4836" w:rsidP="00FB4836">
      <w:pPr>
        <w:suppressAutoHyphens/>
        <w:spacing w:after="0" w:line="240" w:lineRule="auto"/>
        <w:ind w:right="306"/>
        <w:rPr>
          <w:rFonts w:ascii="Times New Roman" w:eastAsia="Times New Roman" w:hAnsi="Times New Roman" w:cs="Times New Roman"/>
          <w:bCs/>
          <w:i/>
          <w:color w:val="000000"/>
          <w:sz w:val="28"/>
          <w:szCs w:val="28"/>
          <w:lang w:eastAsia="ru-RU"/>
        </w:rPr>
      </w:pPr>
      <w:r w:rsidRPr="00FB4836">
        <w:rPr>
          <w:rFonts w:ascii="Times New Roman" w:eastAsia="Times New Roman" w:hAnsi="Times New Roman" w:cs="Times New Roman"/>
          <w:bCs/>
          <w:i/>
          <w:color w:val="000000"/>
          <w:sz w:val="28"/>
          <w:szCs w:val="28"/>
          <w:lang w:eastAsia="ru-RU"/>
        </w:rPr>
        <w:br w:type="page"/>
      </w:r>
    </w:p>
    <w:p w:rsidR="0040015D" w:rsidRPr="002E29A3" w:rsidRDefault="0042131A" w:rsidP="00B41E0D">
      <w:pPr>
        <w:pStyle w:val="a3"/>
        <w:suppressAutoHyphens/>
        <w:ind w:right="306"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9D6EB9"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B41E0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2</w:t>
      </w:r>
    </w:p>
    <w:p w:rsidR="003C5495"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r w:rsidR="003C5495" w:rsidRPr="002E29A3">
        <w:rPr>
          <w:rFonts w:ascii="Times New Roman" w:hAnsi="Times New Roman" w:cs="Times New Roman"/>
          <w:sz w:val="28"/>
          <w:szCs w:val="28"/>
        </w:rPr>
        <w:t xml:space="preserve"> </w:t>
      </w:r>
    </w:p>
    <w:p w:rsidR="0040015D"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w:t>
      </w:r>
      <w:r w:rsidR="00A74199">
        <w:rPr>
          <w:rFonts w:ascii="Times New Roman" w:hAnsi="Times New Roman" w:cs="Times New Roman"/>
          <w:color w:val="000000" w:themeColor="text1"/>
          <w:sz w:val="28"/>
          <w:szCs w:val="28"/>
        </w:rPr>
        <w:t xml:space="preserve"> </w:t>
      </w:r>
      <w:r w:rsidR="00DE40A6">
        <w:rPr>
          <w:rFonts w:ascii="Times New Roman" w:hAnsi="Times New Roman" w:cs="Times New Roman"/>
          <w:color w:val="000000" w:themeColor="text1"/>
          <w:sz w:val="28"/>
          <w:szCs w:val="28"/>
        </w:rPr>
        <w:t>06</w:t>
      </w:r>
      <w:r w:rsidR="003C5495" w:rsidRPr="002E29A3">
        <w:rPr>
          <w:rFonts w:ascii="Times New Roman" w:hAnsi="Times New Roman" w:cs="Times New Roman"/>
          <w:sz w:val="28"/>
          <w:szCs w:val="28"/>
        </w:rPr>
        <w:t>/ЗК-АО «</w:t>
      </w:r>
      <w:r w:rsidR="000E2A4F" w:rsidRPr="002E29A3">
        <w:rPr>
          <w:rFonts w:ascii="Times New Roman" w:hAnsi="Times New Roman" w:cs="Times New Roman"/>
          <w:sz w:val="28"/>
          <w:szCs w:val="28"/>
        </w:rPr>
        <w:t>ВРМ» /</w:t>
      </w:r>
      <w:r w:rsidR="00DE40A6">
        <w:rPr>
          <w:rFonts w:ascii="Times New Roman" w:hAnsi="Times New Roman" w:cs="Times New Roman"/>
          <w:sz w:val="28"/>
          <w:szCs w:val="28"/>
        </w:rPr>
        <w:t>2020</w:t>
      </w:r>
    </w:p>
    <w:p w:rsidR="0040015D" w:rsidRPr="002E29A3" w:rsidRDefault="0040015D" w:rsidP="0040015D">
      <w:pPr>
        <w:ind w:firstLine="567"/>
        <w:jc w:val="right"/>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rFonts w:ascii="Times New Roman" w:hAnsi="Times New Roman" w:cs="Times New Roman"/>
          <w:b w:val="0"/>
          <w:sz w:val="28"/>
          <w:szCs w:val="28"/>
        </w:rPr>
      </w:pPr>
      <w:r w:rsidRPr="002E29A3">
        <w:rPr>
          <w:rFonts w:ascii="Times New Roman" w:hAnsi="Times New Roman" w:cs="Times New Roman"/>
          <w:sz w:val="28"/>
          <w:szCs w:val="28"/>
        </w:rPr>
        <w:t>СВЕДЕНИЯ О УЧАСТНИКЕ (для юридических лиц)</w:t>
      </w:r>
    </w:p>
    <w:p w:rsidR="0040015D" w:rsidRPr="002E29A3" w:rsidRDefault="0040015D" w:rsidP="0040015D">
      <w:pPr>
        <w:pStyle w:val="a3"/>
        <w:spacing w:before="160"/>
        <w:jc w:val="center"/>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Подпись Уполномоченного лица</w:t>
            </w:r>
          </w:p>
          <w:p w:rsidR="0040015D" w:rsidRPr="002E29A3" w:rsidRDefault="0040015D" w:rsidP="001F35DA">
            <w:pPr>
              <w:widowControl w:val="0"/>
              <w:rPr>
                <w:rFonts w:ascii="Times New Roman" w:hAnsi="Times New Roman" w:cs="Times New Roman"/>
                <w:bCs/>
                <w:sz w:val="28"/>
                <w:szCs w:val="28"/>
              </w:rPr>
            </w:pPr>
          </w:p>
        </w:tc>
      </w:tr>
    </w:tbl>
    <w:p w:rsidR="00C33B5C" w:rsidRDefault="00C33B5C" w:rsidP="0040015D">
      <w:pPr>
        <w:tabs>
          <w:tab w:val="left" w:pos="9639"/>
        </w:tabs>
        <w:spacing w:before="160"/>
        <w:ind w:right="96" w:firstLine="539"/>
        <w:rPr>
          <w:rFonts w:ascii="Times New Roman" w:hAnsi="Times New Roman" w:cs="Times New Roman"/>
          <w:b/>
          <w:sz w:val="28"/>
          <w:szCs w:val="28"/>
        </w:rPr>
      </w:pPr>
    </w:p>
    <w:p w:rsidR="00C33B5C" w:rsidRDefault="00C33B5C" w:rsidP="0040015D">
      <w:pPr>
        <w:tabs>
          <w:tab w:val="left" w:pos="9639"/>
        </w:tabs>
        <w:spacing w:before="160"/>
        <w:ind w:right="96" w:firstLine="539"/>
        <w:rPr>
          <w:rFonts w:ascii="Times New Roman" w:hAnsi="Times New Roman" w:cs="Times New Roman"/>
          <w:b/>
          <w:sz w:val="28"/>
          <w:szCs w:val="28"/>
        </w:rPr>
      </w:pPr>
    </w:p>
    <w:p w:rsidR="0040015D" w:rsidRPr="002E29A3" w:rsidRDefault="0040015D" w:rsidP="0040015D">
      <w:pPr>
        <w:tabs>
          <w:tab w:val="left" w:pos="9639"/>
        </w:tabs>
        <w:spacing w:before="160"/>
        <w:ind w:right="96" w:firstLine="539"/>
        <w:rPr>
          <w:rFonts w:ascii="Times New Roman" w:hAnsi="Times New Roman" w:cs="Times New Roman"/>
          <w:b/>
          <w:sz w:val="28"/>
          <w:szCs w:val="28"/>
        </w:rPr>
      </w:pPr>
      <w:r w:rsidRPr="002E29A3">
        <w:rPr>
          <w:rFonts w:ascii="Times New Roman" w:hAnsi="Times New Roman" w:cs="Times New Roman"/>
          <w:b/>
          <w:sz w:val="28"/>
          <w:szCs w:val="28"/>
        </w:rPr>
        <w:t>Контактные лица</w:t>
      </w:r>
    </w:p>
    <w:p w:rsidR="0040015D" w:rsidRPr="002E29A3" w:rsidRDefault="0040015D" w:rsidP="002F62FB">
      <w:pPr>
        <w:ind w:right="97" w:firstLine="540"/>
        <w:rPr>
          <w:rFonts w:ascii="Times New Roman" w:hAnsi="Times New Roman" w:cs="Times New Roman"/>
          <w:sz w:val="28"/>
          <w:szCs w:val="28"/>
        </w:rPr>
      </w:pPr>
      <w:r w:rsidRPr="002E29A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w:t>
      </w:r>
      <w:r w:rsidR="00A9471F">
        <w:rPr>
          <w:rFonts w:ascii="Times New Roman" w:hAnsi="Times New Roman" w:cs="Times New Roman"/>
          <w:sz w:val="28"/>
          <w:szCs w:val="28"/>
        </w:rPr>
        <w:t>б</w:t>
      </w:r>
      <w:r w:rsidRPr="002E29A3">
        <w:rPr>
          <w:rFonts w:ascii="Times New Roman" w:hAnsi="Times New Roman" w:cs="Times New Roman"/>
          <w:sz w:val="28"/>
          <w:szCs w:val="28"/>
        </w:rPr>
        <w:t xml:space="preserve"> </w:t>
      </w:r>
      <w:r w:rsidR="00A9471F">
        <w:rPr>
          <w:rFonts w:ascii="Times New Roman" w:hAnsi="Times New Roman" w:cs="Times New Roman"/>
          <w:sz w:val="28"/>
          <w:szCs w:val="28"/>
        </w:rPr>
        <w:t>участнике</w:t>
      </w:r>
      <w:r w:rsidRPr="002E29A3">
        <w:rPr>
          <w:rFonts w:ascii="Times New Roman" w:hAnsi="Times New Roman" w:cs="Times New Roman"/>
          <w:sz w:val="28"/>
          <w:szCs w:val="28"/>
        </w:rPr>
        <w:t>:</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общим вопросам и вопросам управления</w:t>
      </w:r>
    </w:p>
    <w:p w:rsidR="0040015D" w:rsidRPr="00C33B5C"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w:t>
      </w:r>
      <w:r w:rsidR="00C33B5C">
        <w:rPr>
          <w:rFonts w:ascii="Times New Roman" w:hAnsi="Times New Roman" w:cs="Times New Roman"/>
          <w:sz w:val="28"/>
          <w:szCs w:val="28"/>
        </w:rPr>
        <w:t xml:space="preserve">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кадровым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техническим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финансовым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 xml:space="preserve">Имеющий полномочия действовать от имени </w:t>
      </w:r>
      <w:r w:rsidR="00A9471F">
        <w:rPr>
          <w:rFonts w:ascii="Times New Roman" w:hAnsi="Times New Roman" w:cs="Times New Roman"/>
          <w:spacing w:val="-13"/>
          <w:sz w:val="28"/>
          <w:szCs w:val="28"/>
        </w:rPr>
        <w:t>участника</w:t>
      </w:r>
      <w:r w:rsidRPr="002E29A3">
        <w:rPr>
          <w:rFonts w:ascii="Times New Roman" w:hAnsi="Times New Roman" w:cs="Times New Roman"/>
          <w:spacing w:val="-13"/>
          <w:sz w:val="28"/>
          <w:szCs w:val="28"/>
        </w:rPr>
        <w:t xml:space="preserve"> 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 xml:space="preserve">(Полное наименование </w:t>
      </w:r>
      <w:r w:rsidR="00955D8B">
        <w:rPr>
          <w:rFonts w:ascii="Times New Roman" w:hAnsi="Times New Roman" w:cs="Times New Roman"/>
          <w:spacing w:val="-13"/>
          <w:sz w:val="28"/>
          <w:szCs w:val="28"/>
        </w:rPr>
        <w:t>участника</w:t>
      </w:r>
      <w:r w:rsidRPr="002E29A3">
        <w:rPr>
          <w:rFonts w:ascii="Times New Roman" w:hAnsi="Times New Roman" w:cs="Times New Roman"/>
          <w:spacing w:val="-13"/>
          <w:sz w:val="28"/>
          <w:szCs w:val="28"/>
        </w:rPr>
        <w:t>)</w:t>
      </w:r>
    </w:p>
    <w:p w:rsidR="0040015D" w:rsidRPr="002E29A3" w:rsidRDefault="0040015D" w:rsidP="0040015D">
      <w:pPr>
        <w:pStyle w:val="a3"/>
        <w:spacing w:before="160"/>
        <w:jc w:val="center"/>
        <w:rPr>
          <w:rFonts w:ascii="Times New Roman" w:hAnsi="Times New Roman" w:cs="Times New Roman"/>
          <w:spacing w:val="-13"/>
          <w:sz w:val="28"/>
          <w:szCs w:val="28"/>
        </w:rPr>
      </w:pP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_________________________________________________________________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(Должность, подпись, ФИО)                                                (печать)</w:t>
      </w:r>
    </w:p>
    <w:p w:rsidR="0040015D" w:rsidRPr="002E29A3" w:rsidRDefault="0040015D" w:rsidP="0040015D">
      <w:pPr>
        <w:pStyle w:val="a3"/>
        <w:suppressAutoHyphens/>
        <w:ind w:right="306"/>
        <w:rPr>
          <w:rFonts w:ascii="Times New Roman" w:hAnsi="Times New Roman" w:cs="Times New Roman"/>
          <w:b w:val="0"/>
          <w:i/>
          <w:sz w:val="28"/>
          <w:szCs w:val="28"/>
        </w:rPr>
      </w:pPr>
    </w:p>
    <w:p w:rsidR="0040015D" w:rsidRPr="002E29A3" w:rsidRDefault="0040015D" w:rsidP="0042131A">
      <w:pPr>
        <w:pStyle w:val="a3"/>
        <w:suppressAutoHyphens/>
        <w:ind w:right="306"/>
        <w:rPr>
          <w:rFonts w:ascii="Times New Roman" w:hAnsi="Times New Roman" w:cs="Times New Roman"/>
          <w:b w:val="0"/>
          <w:i/>
          <w:sz w:val="28"/>
          <w:szCs w:val="28"/>
        </w:rPr>
      </w:pPr>
      <w:r w:rsidRPr="002E29A3">
        <w:rPr>
          <w:rFonts w:ascii="Times New Roman" w:hAnsi="Times New Roman" w:cs="Times New Roman"/>
          <w:i/>
          <w:sz w:val="28"/>
          <w:szCs w:val="28"/>
        </w:rPr>
        <w:br w:type="page"/>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СВЕДЕНИЯ ОБ УЧАСТНИКЕ (для физических лиц)</w:t>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rFonts w:ascii="Times New Roman" w:hAnsi="Times New Roman" w:cs="Times New Roman"/>
          <w:b w:val="0"/>
          <w:sz w:val="28"/>
          <w:szCs w:val="28"/>
        </w:rPr>
      </w:pP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ИНН______________________________________________________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Телефон (______) 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Факс (______) 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Банковские реквизиты_______________________________________</w:t>
      </w:r>
    </w:p>
    <w:p w:rsidR="0040015D" w:rsidRPr="002E29A3" w:rsidRDefault="0040015D" w:rsidP="0040015D">
      <w:pPr>
        <w:pStyle w:val="a3"/>
        <w:spacing w:line="360" w:lineRule="auto"/>
        <w:ind w:firstLine="567"/>
        <w:rPr>
          <w:rFonts w:ascii="Times New Roman" w:hAnsi="Times New Roman" w:cs="Times New Roman"/>
          <w:sz w:val="28"/>
          <w:szCs w:val="28"/>
        </w:rPr>
      </w:pPr>
      <w:r w:rsidRPr="002E29A3">
        <w:rPr>
          <w:rFonts w:ascii="Times New Roman" w:hAnsi="Times New Roman" w:cs="Times New Roman"/>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___________________________________________________</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(полное наименование участника)</w:t>
      </w:r>
    </w:p>
    <w:p w:rsidR="0040015D" w:rsidRPr="002E29A3" w:rsidRDefault="0040015D" w:rsidP="0040015D">
      <w:pPr>
        <w:ind w:firstLine="567"/>
        <w:jc w:val="both"/>
        <w:rPr>
          <w:rFonts w:ascii="Times New Roman" w:hAnsi="Times New Roman" w:cs="Times New Roman"/>
          <w:sz w:val="28"/>
          <w:szCs w:val="28"/>
        </w:rPr>
      </w:pPr>
    </w:p>
    <w:p w:rsidR="0040015D" w:rsidRPr="002E29A3" w:rsidRDefault="0040015D" w:rsidP="0040015D">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w:t>
      </w:r>
    </w:p>
    <w:p w:rsidR="0040015D" w:rsidRPr="002E29A3" w:rsidRDefault="0040015D" w:rsidP="0040015D">
      <w:pPr>
        <w:ind w:firstLine="567"/>
        <w:rPr>
          <w:rFonts w:ascii="Times New Roman" w:hAnsi="Times New Roman" w:cs="Times New Roman"/>
          <w:sz w:val="28"/>
          <w:szCs w:val="28"/>
        </w:rPr>
      </w:pPr>
      <w:r w:rsidRPr="002E29A3">
        <w:rPr>
          <w:rFonts w:ascii="Times New Roman" w:hAnsi="Times New Roman" w:cs="Times New Roman"/>
          <w:sz w:val="28"/>
          <w:szCs w:val="28"/>
        </w:rPr>
        <w:t>(подпись, Ф.И.О)</w:t>
      </w:r>
    </w:p>
    <w:p w:rsidR="0040015D" w:rsidRPr="002E29A3" w:rsidRDefault="0040015D" w:rsidP="0040015D">
      <w:pPr>
        <w:pStyle w:val="a3"/>
        <w:spacing w:line="360" w:lineRule="auto"/>
        <w:ind w:firstLine="567"/>
        <w:rPr>
          <w:rFonts w:ascii="Times New Roman" w:hAnsi="Times New Roman" w:cs="Times New Roman"/>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B41E0D">
      <w:pPr>
        <w:pStyle w:val="a3"/>
        <w:spacing w:line="240" w:lineRule="auto"/>
        <w:ind w:firstLine="567"/>
        <w:jc w:val="right"/>
        <w:rPr>
          <w:rFonts w:ascii="Times New Roman" w:hAnsi="Times New Roman" w:cs="Times New Roman"/>
          <w:b w:val="0"/>
          <w:sz w:val="28"/>
          <w:szCs w:val="28"/>
        </w:rPr>
      </w:pPr>
    </w:p>
    <w:p w:rsidR="0040015D" w:rsidRPr="002E29A3" w:rsidRDefault="00085E91" w:rsidP="00B41E0D">
      <w:pPr>
        <w:pStyle w:val="a3"/>
        <w:spacing w:line="240" w:lineRule="auto"/>
        <w:ind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3</w:t>
      </w:r>
    </w:p>
    <w:p w:rsidR="0040015D" w:rsidRPr="002E29A3" w:rsidRDefault="00B41E0D" w:rsidP="00B41E0D">
      <w:pPr>
        <w:spacing w:line="240" w:lineRule="auto"/>
        <w:ind w:firstLine="567"/>
        <w:jc w:val="right"/>
        <w:rPr>
          <w:rFonts w:ascii="Times New Roman" w:hAnsi="Times New Roman" w:cs="Times New Roman"/>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к запросу котировок цен </w:t>
      </w:r>
    </w:p>
    <w:p w:rsidR="0040015D" w:rsidRPr="002E29A3" w:rsidRDefault="003C5495" w:rsidP="00B41E0D">
      <w:pPr>
        <w:tabs>
          <w:tab w:val="left" w:pos="7184"/>
          <w:tab w:val="right" w:pos="9638"/>
        </w:tabs>
        <w:spacing w:line="240" w:lineRule="auto"/>
        <w:ind w:left="2124" w:firstLine="708"/>
        <w:jc w:val="right"/>
        <w:rPr>
          <w:rFonts w:ascii="Times New Roman" w:hAnsi="Times New Roman" w:cs="Times New Roman"/>
          <w:color w:val="FF0000"/>
          <w:sz w:val="28"/>
          <w:szCs w:val="28"/>
        </w:rPr>
      </w:pPr>
      <w:r w:rsidRPr="002E29A3">
        <w:rPr>
          <w:rFonts w:ascii="Times New Roman" w:hAnsi="Times New Roman" w:cs="Times New Roman"/>
          <w:sz w:val="28"/>
          <w:szCs w:val="28"/>
        </w:rPr>
        <w:t xml:space="preserve">                           </w:t>
      </w:r>
      <w:r w:rsidR="00B51D6B">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color w:val="000000" w:themeColor="text1"/>
          <w:sz w:val="28"/>
          <w:szCs w:val="28"/>
        </w:rPr>
        <w:t>№</w:t>
      </w:r>
      <w:r w:rsidR="00DE40A6">
        <w:rPr>
          <w:rFonts w:ascii="Times New Roman" w:hAnsi="Times New Roman" w:cs="Times New Roman"/>
          <w:color w:val="000000" w:themeColor="text1"/>
          <w:sz w:val="28"/>
          <w:szCs w:val="28"/>
        </w:rPr>
        <w:t>06</w:t>
      </w:r>
      <w:r w:rsidRPr="002E29A3">
        <w:rPr>
          <w:rFonts w:ascii="Times New Roman" w:hAnsi="Times New Roman" w:cs="Times New Roman"/>
          <w:sz w:val="28"/>
          <w:szCs w:val="28"/>
        </w:rPr>
        <w:t>/ЗК-АО «</w:t>
      </w:r>
      <w:r w:rsidR="00B41E0D" w:rsidRPr="002E29A3">
        <w:rPr>
          <w:rFonts w:ascii="Times New Roman" w:hAnsi="Times New Roman" w:cs="Times New Roman"/>
          <w:sz w:val="28"/>
          <w:szCs w:val="28"/>
        </w:rPr>
        <w:t>ВРМ» /</w:t>
      </w:r>
      <w:r w:rsidR="00DE40A6">
        <w:rPr>
          <w:rFonts w:ascii="Times New Roman" w:hAnsi="Times New Roman" w:cs="Times New Roman"/>
          <w:sz w:val="28"/>
          <w:szCs w:val="28"/>
        </w:rPr>
        <w:t>2020</w:t>
      </w:r>
      <w:r w:rsidR="0040015D" w:rsidRPr="002E29A3">
        <w:rPr>
          <w:rFonts w:ascii="Times New Roman" w:hAnsi="Times New Roman" w:cs="Times New Roman"/>
          <w:sz w:val="28"/>
          <w:szCs w:val="28"/>
        </w:rPr>
        <w:tab/>
        <w:t xml:space="preserve">                                                        </w:t>
      </w:r>
    </w:p>
    <w:p w:rsidR="00CC74B0" w:rsidRPr="002E29A3" w:rsidRDefault="00CC74B0" w:rsidP="00CC74B0">
      <w:pPr>
        <w:jc w:val="center"/>
        <w:rPr>
          <w:rFonts w:ascii="Times New Roman" w:hAnsi="Times New Roman" w:cs="Times New Roman"/>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rFonts w:ascii="Times New Roman" w:hAnsi="Times New Roman" w:cs="Times New Roman"/>
          <w:b/>
          <w:bCs/>
          <w:snapToGrid w:val="0"/>
          <w:sz w:val="28"/>
          <w:szCs w:val="28"/>
        </w:rPr>
      </w:pPr>
      <w:r w:rsidRPr="002E29A3">
        <w:rPr>
          <w:rFonts w:ascii="Times New Roman" w:hAnsi="Times New Roman" w:cs="Times New Roman"/>
          <w:b/>
          <w:bCs/>
          <w:snapToGrid w:val="0"/>
          <w:sz w:val="28"/>
          <w:szCs w:val="28"/>
        </w:rPr>
        <w:t>ФИНАНСОВО-КОММЕРЧЕСКОЕ ПРЕДЛОЖЕНИЕ</w:t>
      </w:r>
    </w:p>
    <w:p w:rsidR="00CC74B0" w:rsidRPr="006419C1" w:rsidRDefault="006419C1" w:rsidP="00CC74B0">
      <w:pPr>
        <w:rPr>
          <w:rFonts w:ascii="Times New Roman" w:hAnsi="Times New Roman" w:cs="Times New Roman"/>
          <w:bCs/>
          <w:i/>
          <w:sz w:val="28"/>
          <w:szCs w:val="28"/>
        </w:rPr>
      </w:pPr>
      <w:r w:rsidRPr="006419C1">
        <w:rPr>
          <w:rFonts w:ascii="Times New Roman" w:hAnsi="Times New Roman" w:cs="Times New Roman"/>
          <w:bCs/>
          <w:i/>
          <w:sz w:val="28"/>
          <w:szCs w:val="28"/>
        </w:rPr>
        <w:t>Оформляется по каждому лоту</w:t>
      </w:r>
    </w:p>
    <w:p w:rsidR="00CC74B0" w:rsidRPr="002E29A3" w:rsidRDefault="00CC74B0" w:rsidP="00CC74B0">
      <w:pPr>
        <w:rPr>
          <w:rFonts w:ascii="Times New Roman" w:hAnsi="Times New Roman" w:cs="Times New Roman"/>
          <w:bCs/>
          <w:sz w:val="28"/>
          <w:szCs w:val="28"/>
        </w:rPr>
      </w:pPr>
      <w:r w:rsidRPr="002E29A3">
        <w:rPr>
          <w:rFonts w:ascii="Times New Roman" w:hAnsi="Times New Roman" w:cs="Times New Roman"/>
          <w:bCs/>
          <w:sz w:val="28"/>
          <w:szCs w:val="28"/>
        </w:rPr>
        <w:t xml:space="preserve"> «____» ___________ 20__ г.</w:t>
      </w:r>
    </w:p>
    <w:p w:rsidR="00EE4795" w:rsidRPr="00C33B5C" w:rsidRDefault="00CC74B0" w:rsidP="00EE4795">
      <w:pPr>
        <w:spacing w:line="240" w:lineRule="auto"/>
        <w:rPr>
          <w:rFonts w:ascii="Times New Roman" w:hAnsi="Times New Roman" w:cs="Times New Roman"/>
          <w:sz w:val="28"/>
          <w:szCs w:val="28"/>
        </w:rPr>
      </w:pPr>
      <w:r w:rsidRPr="00F30A07">
        <w:rPr>
          <w:rFonts w:ascii="Times New Roman" w:hAnsi="Times New Roman" w:cs="Times New Roman"/>
          <w:sz w:val="28"/>
          <w:szCs w:val="28"/>
        </w:rPr>
        <w:t xml:space="preserve">Запрос котировок цен </w:t>
      </w:r>
      <w:r w:rsidRPr="00F30A07">
        <w:rPr>
          <w:rFonts w:ascii="Times New Roman" w:hAnsi="Times New Roman" w:cs="Times New Roman"/>
          <w:color w:val="000000" w:themeColor="text1"/>
          <w:sz w:val="28"/>
          <w:szCs w:val="28"/>
        </w:rPr>
        <w:t xml:space="preserve">№ </w:t>
      </w:r>
      <w:r w:rsidR="00DE40A6">
        <w:rPr>
          <w:rFonts w:ascii="Times New Roman" w:hAnsi="Times New Roman" w:cs="Times New Roman"/>
          <w:b/>
          <w:sz w:val="28"/>
          <w:szCs w:val="28"/>
        </w:rPr>
        <w:t>06</w:t>
      </w:r>
      <w:r w:rsidR="00441AB5">
        <w:rPr>
          <w:rFonts w:ascii="Times New Roman" w:hAnsi="Times New Roman" w:cs="Times New Roman"/>
          <w:b/>
          <w:sz w:val="28"/>
          <w:szCs w:val="28"/>
        </w:rPr>
        <w:t>/ЗК-АО «ВРМ» /</w:t>
      </w:r>
      <w:r w:rsidR="00DE40A6">
        <w:rPr>
          <w:rFonts w:ascii="Times New Roman" w:hAnsi="Times New Roman" w:cs="Times New Roman"/>
          <w:b/>
          <w:sz w:val="28"/>
          <w:szCs w:val="28"/>
        </w:rPr>
        <w:t>2020</w:t>
      </w:r>
    </w:p>
    <w:p w:rsidR="00CC74B0" w:rsidRPr="002E29A3" w:rsidRDefault="00CC74B0" w:rsidP="00CC74B0">
      <w:pPr>
        <w:rPr>
          <w:rFonts w:ascii="Times New Roman" w:hAnsi="Times New Roman" w:cs="Times New Roman"/>
          <w:sz w:val="28"/>
          <w:szCs w:val="28"/>
        </w:rPr>
      </w:pPr>
    </w:p>
    <w:p w:rsidR="00CC74B0" w:rsidRPr="002E29A3" w:rsidRDefault="00CC74B0" w:rsidP="00CC74B0">
      <w:pPr>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______________________________________________________________________</w:t>
      </w:r>
    </w:p>
    <w:p w:rsidR="00CC74B0" w:rsidRPr="002E29A3" w:rsidRDefault="00CC74B0" w:rsidP="00CC74B0">
      <w:pPr>
        <w:ind w:left="2832" w:firstLine="708"/>
        <w:rPr>
          <w:rFonts w:ascii="Times New Roman" w:hAnsi="Times New Roman" w:cs="Times New Roman"/>
          <w:bCs/>
          <w:sz w:val="28"/>
          <w:szCs w:val="28"/>
        </w:rPr>
      </w:pPr>
      <w:r w:rsidRPr="002E29A3">
        <w:rPr>
          <w:rFonts w:ascii="Times New Roman" w:hAnsi="Times New Roman" w:cs="Times New Roman"/>
          <w:bCs/>
          <w:sz w:val="28"/>
          <w:szCs w:val="28"/>
        </w:rPr>
        <w:t>(Полное наименование участника)</w:t>
      </w:r>
    </w:p>
    <w:p w:rsidR="00CC74B0" w:rsidRPr="002E29A3" w:rsidRDefault="00CC74B0" w:rsidP="00CC74B0">
      <w:pPr>
        <w:jc w:val="both"/>
        <w:rPr>
          <w:rFonts w:ascii="Times New Roman" w:hAnsi="Times New Roman" w:cs="Times New Roman"/>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36"/>
        <w:gridCol w:w="2552"/>
        <w:gridCol w:w="1276"/>
        <w:gridCol w:w="992"/>
        <w:gridCol w:w="1276"/>
        <w:gridCol w:w="1275"/>
        <w:gridCol w:w="1560"/>
        <w:gridCol w:w="1700"/>
      </w:tblGrid>
      <w:tr w:rsidR="00CC74B0" w:rsidRPr="002E29A3" w:rsidTr="00287B53">
        <w:tc>
          <w:tcPr>
            <w:tcW w:w="944" w:type="dxa"/>
            <w:gridSpan w:val="2"/>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 п/п</w:t>
            </w:r>
          </w:p>
        </w:tc>
        <w:tc>
          <w:tcPr>
            <w:tcW w:w="2552" w:type="dxa"/>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Наименование товара</w:t>
            </w:r>
          </w:p>
        </w:tc>
        <w:tc>
          <w:tcPr>
            <w:tcW w:w="1276" w:type="dxa"/>
            <w:vAlign w:val="center"/>
          </w:tcPr>
          <w:p w:rsidR="00CC74B0" w:rsidRPr="002B2975"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Марка</w:t>
            </w:r>
            <w:r>
              <w:rPr>
                <w:rFonts w:ascii="Times New Roman" w:hAnsi="Times New Roman" w:cs="Times New Roman"/>
                <w:sz w:val="28"/>
                <w:szCs w:val="28"/>
                <w:lang w:val="en-US"/>
              </w:rPr>
              <w:t>,</w:t>
            </w:r>
            <w:r>
              <w:rPr>
                <w:rFonts w:ascii="Times New Roman" w:hAnsi="Times New Roman" w:cs="Times New Roman"/>
                <w:sz w:val="28"/>
                <w:szCs w:val="28"/>
              </w:rPr>
              <w:t>номер чертежа</w:t>
            </w:r>
          </w:p>
        </w:tc>
        <w:tc>
          <w:tcPr>
            <w:tcW w:w="992" w:type="dxa"/>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ГОСТ</w:t>
            </w:r>
            <w:r>
              <w:rPr>
                <w:rFonts w:ascii="Times New Roman" w:hAnsi="Times New Roman" w:cs="Times New Roman"/>
                <w:sz w:val="28"/>
                <w:szCs w:val="28"/>
                <w:lang w:val="en-US"/>
              </w:rPr>
              <w:t>,</w:t>
            </w:r>
            <w:r>
              <w:rPr>
                <w:rFonts w:ascii="Times New Roman" w:hAnsi="Times New Roman" w:cs="Times New Roman"/>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Ед</w:t>
            </w:r>
            <w:r>
              <w:rPr>
                <w:rFonts w:ascii="Times New Roman" w:hAnsi="Times New Roman" w:cs="Times New Roman"/>
                <w:sz w:val="28"/>
                <w:szCs w:val="28"/>
                <w:lang w:val="en-US"/>
              </w:rPr>
              <w:t>.</w:t>
            </w:r>
            <w:r w:rsidR="002B2975">
              <w:rPr>
                <w:rFonts w:ascii="Times New Roman" w:hAnsi="Times New Roman" w:cs="Times New Roman"/>
                <w:sz w:val="28"/>
                <w:szCs w:val="28"/>
              </w:rPr>
              <w:t>изм</w:t>
            </w:r>
            <w:r w:rsidR="002B2975">
              <w:rPr>
                <w:rFonts w:ascii="Times New Roman" w:hAnsi="Times New Roman" w:cs="Times New Roman"/>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Кол-во</w:t>
            </w:r>
            <w:r w:rsidR="00CC74B0" w:rsidRPr="002B2975">
              <w:rPr>
                <w:rFonts w:ascii="Times New Roman" w:hAnsi="Times New Roman" w:cs="Times New Roman"/>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Стоимость, руб. без НДС</w:t>
            </w:r>
          </w:p>
        </w:tc>
      </w:tr>
      <w:tr w:rsidR="00CC74B0" w:rsidRPr="002E29A3" w:rsidTr="00287B53">
        <w:trPr>
          <w:trHeight w:val="517"/>
        </w:trPr>
        <w:tc>
          <w:tcPr>
            <w:tcW w:w="944" w:type="dxa"/>
            <w:gridSpan w:val="2"/>
          </w:tcPr>
          <w:p w:rsidR="00CC74B0" w:rsidRPr="002E29A3" w:rsidRDefault="00CC74B0" w:rsidP="00287B53">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1</w:t>
            </w:r>
          </w:p>
        </w:tc>
        <w:tc>
          <w:tcPr>
            <w:tcW w:w="2552"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992"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87B53">
        <w:trPr>
          <w:trHeight w:val="575"/>
        </w:trPr>
        <w:tc>
          <w:tcPr>
            <w:tcW w:w="944" w:type="dxa"/>
            <w:gridSpan w:val="2"/>
          </w:tcPr>
          <w:p w:rsidR="00CC74B0" w:rsidRPr="002E29A3" w:rsidRDefault="00CC74B0" w:rsidP="00287B53">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2</w:t>
            </w:r>
          </w:p>
        </w:tc>
        <w:tc>
          <w:tcPr>
            <w:tcW w:w="2552"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992"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703"/>
        </w:trPr>
        <w:tc>
          <w:tcPr>
            <w:tcW w:w="708"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7607" w:type="dxa"/>
            <w:gridSpan w:val="6"/>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ИТОГО:</w:t>
            </w: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r>
    </w:tbl>
    <w:p w:rsidR="00CC74B0" w:rsidRPr="002E29A3" w:rsidRDefault="00CC74B0" w:rsidP="00C33B5C">
      <w:pPr>
        <w:rPr>
          <w:rFonts w:ascii="Times New Roman" w:hAnsi="Times New Roman" w:cs="Times New Roman"/>
          <w:bCs/>
          <w:sz w:val="28"/>
          <w:szCs w:val="28"/>
        </w:rPr>
      </w:pPr>
    </w:p>
    <w:p w:rsidR="00CC74B0" w:rsidRPr="002E29A3" w:rsidRDefault="00CC74B0" w:rsidP="00CC74B0">
      <w:pPr>
        <w:widowControl w:val="0"/>
        <w:tabs>
          <w:tab w:val="left" w:pos="708"/>
        </w:tabs>
        <w:suppressAutoHyphens/>
        <w:spacing w:before="120"/>
        <w:ind w:left="-284" w:firstLine="284"/>
        <w:jc w:val="both"/>
        <w:rPr>
          <w:rFonts w:ascii="Times New Roman" w:eastAsia="MS Mincho" w:hAnsi="Times New Roman" w:cs="Times New Roman"/>
          <w:b/>
          <w:i/>
          <w:spacing w:val="-4"/>
          <w:kern w:val="2"/>
          <w:sz w:val="28"/>
          <w:szCs w:val="28"/>
        </w:rPr>
      </w:pPr>
      <w:r w:rsidRPr="002E29A3">
        <w:rPr>
          <w:rFonts w:ascii="Times New Roman" w:eastAsia="MS Mincho" w:hAnsi="Times New Roman" w:cs="Times New Roman"/>
          <w:spacing w:val="-2"/>
          <w:kern w:val="2"/>
          <w:sz w:val="28"/>
          <w:szCs w:val="28"/>
        </w:rPr>
        <w:t xml:space="preserve">       Полная и окончательная стоимость финансово-коммерческого предложения</w:t>
      </w:r>
      <w:r w:rsidRPr="002E29A3">
        <w:rPr>
          <w:rFonts w:ascii="Times New Roman" w:eastAsia="MS Mincho" w:hAnsi="Times New Roman" w:cs="Times New Roman"/>
          <w:b/>
          <w:i/>
          <w:spacing w:val="-2"/>
          <w:kern w:val="2"/>
          <w:sz w:val="28"/>
          <w:szCs w:val="28"/>
        </w:rPr>
        <w:t xml:space="preserve"> </w:t>
      </w:r>
      <w:r w:rsidRPr="002E29A3">
        <w:rPr>
          <w:rFonts w:ascii="Times New Roman" w:eastAsia="MS Mincho" w:hAnsi="Times New Roman" w:cs="Times New Roman"/>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r w:rsidRPr="002E29A3">
        <w:rPr>
          <w:rFonts w:ascii="Times New Roman" w:hAnsi="Times New Roman" w:cs="Times New Roman"/>
          <w:bCs/>
          <w:sz w:val="28"/>
          <w:szCs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tabs>
          <w:tab w:val="left" w:pos="567"/>
        </w:tabs>
        <w:jc w:val="both"/>
        <w:rPr>
          <w:rFonts w:ascii="Times New Roman" w:hAnsi="Times New Roman" w:cs="Times New Roman"/>
          <w:sz w:val="28"/>
          <w:szCs w:val="28"/>
        </w:rPr>
      </w:pPr>
      <w:r w:rsidRPr="002E29A3">
        <w:rPr>
          <w:rFonts w:ascii="Times New Roman" w:hAnsi="Times New Roman" w:cs="Times New Roman"/>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w:t>
      </w:r>
    </w:p>
    <w:p w:rsidR="00CC74B0" w:rsidRPr="002E29A3" w:rsidRDefault="00CC74B0" w:rsidP="00CC74B0">
      <w:pPr>
        <w:ind w:firstLine="567"/>
        <w:jc w:val="center"/>
        <w:rPr>
          <w:rFonts w:ascii="Times New Roman" w:hAnsi="Times New Roman" w:cs="Times New Roman"/>
          <w:sz w:val="28"/>
          <w:szCs w:val="28"/>
        </w:rPr>
      </w:pPr>
      <w:r w:rsidRPr="002E29A3">
        <w:rPr>
          <w:rFonts w:ascii="Times New Roman" w:hAnsi="Times New Roman" w:cs="Times New Roman"/>
          <w:sz w:val="28"/>
          <w:szCs w:val="28"/>
        </w:rPr>
        <w:t>(полное наименование участника)</w:t>
      </w: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rPr>
          <w:rFonts w:ascii="Times New Roman" w:hAnsi="Times New Roman" w:cs="Times New Roman"/>
          <w:sz w:val="28"/>
          <w:szCs w:val="28"/>
        </w:rPr>
      </w:pPr>
      <w:r w:rsidRPr="002E29A3">
        <w:rPr>
          <w:rFonts w:ascii="Times New Roman" w:hAnsi="Times New Roman" w:cs="Times New Roman"/>
          <w:sz w:val="28"/>
          <w:szCs w:val="28"/>
        </w:rPr>
        <w:t xml:space="preserve">                                (должность, подпись, Ф.И.О, печать)</w:t>
      </w:r>
    </w:p>
    <w:p w:rsidR="003B0002" w:rsidRPr="002E29A3" w:rsidRDefault="003B0002" w:rsidP="008149DA">
      <w:pPr>
        <w:ind w:firstLine="567"/>
        <w:rPr>
          <w:rFonts w:ascii="Times New Roman" w:hAnsi="Times New Roman" w:cs="Times New Roman"/>
          <w:b/>
          <w:color w:val="000000" w:themeColor="text1"/>
          <w:sz w:val="28"/>
          <w:szCs w:val="28"/>
        </w:rPr>
      </w:pPr>
    </w:p>
    <w:p w:rsidR="0084116C" w:rsidRPr="002E29A3" w:rsidRDefault="0084116C"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3B0002" w:rsidRPr="002E29A3" w:rsidRDefault="003B0002" w:rsidP="00C33B5C">
      <w:pPr>
        <w:rPr>
          <w:rFonts w:ascii="Times New Roman" w:hAnsi="Times New Roman" w:cs="Times New Roman"/>
          <w:b/>
          <w:color w:val="000000" w:themeColor="text1"/>
          <w:sz w:val="28"/>
          <w:szCs w:val="28"/>
        </w:rPr>
      </w:pPr>
    </w:p>
    <w:p w:rsidR="009D4C43" w:rsidRDefault="009D4C43" w:rsidP="00AE7126">
      <w:pPr>
        <w:ind w:firstLine="567"/>
        <w:jc w:val="right"/>
        <w:rPr>
          <w:rFonts w:ascii="Times New Roman" w:hAnsi="Times New Roman" w:cs="Times New Roman"/>
          <w:color w:val="000000" w:themeColor="text1"/>
          <w:sz w:val="28"/>
          <w:szCs w:val="28"/>
        </w:rPr>
      </w:pPr>
    </w:p>
    <w:p w:rsidR="00287B53" w:rsidRDefault="00287B53" w:rsidP="00AE7126">
      <w:pPr>
        <w:ind w:firstLine="567"/>
        <w:jc w:val="right"/>
        <w:rPr>
          <w:rFonts w:ascii="Times New Roman" w:hAnsi="Times New Roman" w:cs="Times New Roman"/>
          <w:color w:val="000000" w:themeColor="text1"/>
          <w:sz w:val="28"/>
          <w:szCs w:val="28"/>
        </w:rPr>
      </w:pPr>
    </w:p>
    <w:p w:rsidR="008A574B" w:rsidRPr="00287B53" w:rsidRDefault="00287B53" w:rsidP="00287B5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74B0" w:rsidRPr="00287B53">
        <w:rPr>
          <w:rFonts w:ascii="Times New Roman" w:hAnsi="Times New Roman" w:cs="Times New Roman"/>
          <w:color w:val="000000" w:themeColor="text1"/>
          <w:sz w:val="24"/>
          <w:szCs w:val="24"/>
        </w:rPr>
        <w:t xml:space="preserve">Приложение № </w:t>
      </w:r>
      <w:r w:rsidR="008A342F" w:rsidRPr="00287B53">
        <w:rPr>
          <w:rFonts w:ascii="Times New Roman" w:hAnsi="Times New Roman" w:cs="Times New Roman"/>
          <w:color w:val="000000" w:themeColor="text1"/>
          <w:sz w:val="24"/>
          <w:szCs w:val="24"/>
        </w:rPr>
        <w:t>4</w:t>
      </w:r>
    </w:p>
    <w:p w:rsidR="008A342F" w:rsidRPr="00287B53" w:rsidRDefault="008A342F" w:rsidP="00287B53">
      <w:pPr>
        <w:ind w:firstLine="567"/>
        <w:jc w:val="right"/>
        <w:rPr>
          <w:rFonts w:ascii="Times New Roman" w:hAnsi="Times New Roman" w:cs="Times New Roman"/>
          <w:color w:val="000000" w:themeColor="text1"/>
          <w:sz w:val="24"/>
          <w:szCs w:val="24"/>
        </w:rPr>
      </w:pPr>
      <w:r w:rsidRPr="00287B53">
        <w:rPr>
          <w:rFonts w:ascii="Times New Roman" w:hAnsi="Times New Roman" w:cs="Times New Roman"/>
          <w:color w:val="000000" w:themeColor="text1"/>
          <w:sz w:val="24"/>
          <w:szCs w:val="24"/>
        </w:rPr>
        <w:t>к запросу котировок цен</w:t>
      </w:r>
    </w:p>
    <w:p w:rsidR="008A574B" w:rsidRPr="002E29A3" w:rsidRDefault="00287B53" w:rsidP="00287B53">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                                                                                                                   </w:t>
      </w:r>
      <w:r w:rsidR="008A342F" w:rsidRPr="00287B5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E40A6" w:rsidRPr="00287B53">
        <w:rPr>
          <w:rFonts w:ascii="Times New Roman" w:hAnsi="Times New Roman" w:cs="Times New Roman"/>
          <w:color w:val="000000" w:themeColor="text1"/>
          <w:sz w:val="24"/>
          <w:szCs w:val="24"/>
        </w:rPr>
        <w:t>06</w:t>
      </w:r>
      <w:r w:rsidR="008A342F" w:rsidRPr="00287B53">
        <w:rPr>
          <w:rFonts w:ascii="Times New Roman" w:hAnsi="Times New Roman" w:cs="Times New Roman"/>
          <w:color w:val="000000" w:themeColor="text1"/>
          <w:sz w:val="24"/>
          <w:szCs w:val="24"/>
        </w:rPr>
        <w:t>/ЗК-АО «ВРМ» /</w:t>
      </w:r>
      <w:r w:rsidR="00DE40A6" w:rsidRPr="00287B53">
        <w:rPr>
          <w:rFonts w:ascii="Times New Roman" w:hAnsi="Times New Roman" w:cs="Times New Roman"/>
          <w:color w:val="000000" w:themeColor="text1"/>
          <w:sz w:val="24"/>
          <w:szCs w:val="24"/>
        </w:rPr>
        <w:t>2020</w:t>
      </w:r>
    </w:p>
    <w:p w:rsidR="00DE40A6" w:rsidRPr="00DE40A6" w:rsidRDefault="00DE40A6" w:rsidP="00DE40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9"/>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9"/>
          <w:sz w:val="26"/>
          <w:szCs w:val="26"/>
          <w:lang w:eastAsia="ru-RU"/>
        </w:rPr>
      </w:pPr>
      <w:r w:rsidRPr="00DE40A6">
        <w:rPr>
          <w:rFonts w:ascii="Times New Roman" w:eastAsia="Times New Roman" w:hAnsi="Times New Roman" w:cs="Times New Roman"/>
          <w:b/>
          <w:bCs/>
          <w:spacing w:val="-9"/>
          <w:sz w:val="26"/>
          <w:szCs w:val="26"/>
          <w:lang w:eastAsia="ru-RU"/>
        </w:rPr>
        <w:t>ДОГОВОР</w:t>
      </w:r>
      <w:r w:rsidRPr="00DE40A6">
        <w:rPr>
          <w:rFonts w:ascii="Times New Roman" w:eastAsia="Times New Roman" w:hAnsi="Times New Roman" w:cs="Times New Roman"/>
          <w:b/>
          <w:bCs/>
          <w:sz w:val="26"/>
          <w:szCs w:val="26"/>
          <w:lang w:eastAsia="ru-RU"/>
        </w:rPr>
        <w:t xml:space="preserve"> </w:t>
      </w:r>
      <w:r w:rsidRPr="00DE40A6">
        <w:rPr>
          <w:rFonts w:ascii="Times New Roman" w:eastAsia="Times New Roman" w:hAnsi="Times New Roman" w:cs="Times New Roman"/>
          <w:b/>
          <w:bCs/>
          <w:spacing w:val="-9"/>
          <w:sz w:val="26"/>
          <w:szCs w:val="26"/>
          <w:lang w:eastAsia="ru-RU"/>
        </w:rPr>
        <w:t>ПОСТАВКИ № ____________</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9"/>
          <w:sz w:val="26"/>
          <w:szCs w:val="26"/>
          <w:highlight w:val="yellow"/>
          <w:lang w:eastAsia="ru-RU"/>
        </w:rPr>
      </w:pP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r w:rsidRPr="00DE40A6">
        <w:rPr>
          <w:rFonts w:ascii="Times New Roman" w:eastAsia="Times New Roman" w:hAnsi="Times New Roman" w:cs="Times New Roman"/>
          <w:bCs/>
          <w:sz w:val="26"/>
          <w:szCs w:val="26"/>
          <w:lang w:eastAsia="ru-RU"/>
        </w:rPr>
        <w:t>г. Москва</w:t>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t xml:space="preserve"> </w:t>
      </w:r>
      <w:r w:rsidRPr="00DE40A6">
        <w:rPr>
          <w:rFonts w:ascii="Times New Roman" w:eastAsia="Times New Roman" w:hAnsi="Times New Roman" w:cs="Times New Roman"/>
          <w:bCs/>
          <w:sz w:val="26"/>
          <w:szCs w:val="26"/>
          <w:lang w:eastAsia="ru-RU"/>
        </w:rPr>
        <w:tab/>
        <w:t>«___»________ 20___</w:t>
      </w:r>
      <w:r w:rsidRPr="00DE40A6">
        <w:rPr>
          <w:rFonts w:ascii="Times New Roman" w:eastAsia="Times New Roman" w:hAnsi="Times New Roman" w:cs="Times New Roman"/>
          <w:bCs/>
          <w:spacing w:val="3"/>
          <w:sz w:val="26"/>
          <w:szCs w:val="26"/>
          <w:lang w:eastAsia="ru-RU"/>
        </w:rPr>
        <w:t>г.</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DE40A6" w:rsidRPr="00DE40A6" w:rsidRDefault="00287B53"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r w:rsidR="00DE40A6" w:rsidRPr="00DE40A6">
        <w:rPr>
          <w:rFonts w:ascii="Times New Roman" w:eastAsia="Times New Roman" w:hAnsi="Times New Roman" w:cs="Times New Roman"/>
          <w:bCs/>
          <w:sz w:val="26"/>
          <w:szCs w:val="26"/>
          <w:lang w:eastAsia="ru-RU"/>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00DE40A6" w:rsidRPr="00DE40A6">
        <w:rPr>
          <w:rFonts w:ascii="Times New Roman" w:eastAsia="Times New Roman" w:hAnsi="Times New Roman" w:cs="Times New Roman"/>
          <w:color w:val="000000"/>
          <w:spacing w:val="2"/>
          <w:sz w:val="26"/>
          <w:szCs w:val="26"/>
          <w:lang w:eastAsia="ru-RU"/>
        </w:rPr>
        <w:t>Поставщик</w:t>
      </w:r>
      <w:r w:rsidR="00DE40A6" w:rsidRPr="00DE40A6">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DE40A6" w:rsidRPr="00DE40A6" w:rsidRDefault="00DE40A6" w:rsidP="00DE40A6">
      <w:pPr>
        <w:spacing w:before="120" w:after="120" w:line="240" w:lineRule="auto"/>
        <w:jc w:val="center"/>
        <w:rPr>
          <w:rFonts w:ascii="Times New Roman" w:eastAsia="Arial Unicode MS" w:hAnsi="Times New Roman" w:cs="Times New Roman"/>
          <w:b/>
          <w:sz w:val="26"/>
          <w:szCs w:val="26"/>
          <w:lang w:eastAsia="ru-RU"/>
        </w:rPr>
      </w:pPr>
      <w:r w:rsidRPr="00DE40A6">
        <w:rPr>
          <w:rFonts w:ascii="Times New Roman" w:eastAsia="Arial Unicode MS" w:hAnsi="Times New Roman" w:cs="Times New Roman"/>
          <w:b/>
          <w:sz w:val="26"/>
          <w:szCs w:val="26"/>
          <w:lang w:eastAsia="ru-RU"/>
        </w:rPr>
        <w:t>1. ПРЕДМЕТ ДОГОВОРА</w:t>
      </w:r>
    </w:p>
    <w:p w:rsidR="00DE40A6" w:rsidRPr="00DE40A6" w:rsidRDefault="00DE40A6" w:rsidP="00DE40A6">
      <w:pPr>
        <w:autoSpaceDE w:val="0"/>
        <w:autoSpaceDN w:val="0"/>
        <w:spacing w:after="0" w:line="240" w:lineRule="auto"/>
        <w:ind w:firstLine="708"/>
        <w:jc w:val="both"/>
        <w:rPr>
          <w:rFonts w:ascii="Times New Roman" w:eastAsia="Times New Roman" w:hAnsi="Times New Roman" w:cs="Times New Roman"/>
          <w:spacing w:val="-8"/>
          <w:sz w:val="26"/>
          <w:szCs w:val="26"/>
          <w:lang w:eastAsia="ru-RU"/>
        </w:rPr>
      </w:pPr>
      <w:r w:rsidRPr="00DE40A6">
        <w:rPr>
          <w:rFonts w:ascii="Times New Roman" w:eastAsia="Times New Roman" w:hAnsi="Times New Roman" w:cs="Times New Roman"/>
          <w:spacing w:val="-8"/>
          <w:sz w:val="26"/>
          <w:szCs w:val="26"/>
          <w:lang w:eastAsia="ru-RU"/>
        </w:rPr>
        <w:t>1.1. </w:t>
      </w:r>
      <w:r w:rsidRPr="00DE40A6">
        <w:rPr>
          <w:rFonts w:ascii="Times New Roman" w:eastAsia="Times New Roman" w:hAnsi="Times New Roman" w:cs="Times New Roman"/>
          <w:sz w:val="26"/>
          <w:szCs w:val="26"/>
          <w:lang w:eastAsia="ru-RU"/>
        </w:rPr>
        <w:t xml:space="preserve">Поставщик обязуется поставить Покупателю Товар, </w:t>
      </w:r>
      <w:r w:rsidRPr="00DE40A6">
        <w:rPr>
          <w:rFonts w:ascii="Times New Roman" w:eastAsia="Times New Roman" w:hAnsi="Times New Roman" w:cs="Times New Roman"/>
          <w:spacing w:val="-8"/>
          <w:sz w:val="26"/>
          <w:szCs w:val="26"/>
          <w:lang w:eastAsia="ru-RU"/>
        </w:rPr>
        <w:t>а Покупатель обязуется принять и оплатить Товар на условиях настоящего Договора.</w:t>
      </w:r>
    </w:p>
    <w:p w:rsidR="00DE40A6" w:rsidRPr="00DE40A6" w:rsidRDefault="00DE40A6" w:rsidP="00DE40A6">
      <w:pPr>
        <w:spacing w:after="0" w:line="240" w:lineRule="auto"/>
        <w:ind w:firstLine="708"/>
        <w:jc w:val="both"/>
        <w:rPr>
          <w:rFonts w:ascii="Times New Roman" w:eastAsia="Times New Roman" w:hAnsi="Times New Roman" w:cs="Times New Roman"/>
          <w:sz w:val="26"/>
          <w:szCs w:val="26"/>
          <w:lang w:eastAsia="ru-RU"/>
        </w:rPr>
      </w:pPr>
      <w:r w:rsidRPr="00DE40A6">
        <w:rPr>
          <w:rFonts w:ascii="Times New Roman" w:eastAsia="Times New Roman" w:hAnsi="Times New Roman" w:cs="Times New Roman"/>
          <w:sz w:val="26"/>
          <w:szCs w:val="26"/>
          <w:lang w:eastAsia="ru-RU"/>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E40A6" w:rsidRPr="00DE40A6" w:rsidRDefault="00DE40A6" w:rsidP="00DE40A6">
      <w:pPr>
        <w:spacing w:after="0" w:line="240" w:lineRule="auto"/>
        <w:ind w:firstLine="708"/>
        <w:jc w:val="both"/>
        <w:rPr>
          <w:rFonts w:ascii="Times New Roman" w:eastAsia="Times New Roman" w:hAnsi="Times New Roman" w:cs="Times New Roman"/>
          <w:spacing w:val="-8"/>
          <w:sz w:val="26"/>
          <w:szCs w:val="26"/>
          <w:lang w:eastAsia="ru-RU"/>
        </w:rPr>
      </w:pPr>
      <w:r w:rsidRPr="00DE40A6">
        <w:rPr>
          <w:rFonts w:ascii="Times New Roman" w:eastAsia="Times New Roman" w:hAnsi="Times New Roman" w:cs="Times New Roman"/>
          <w:sz w:val="26"/>
          <w:szCs w:val="26"/>
          <w:lang w:eastAsia="ru-RU"/>
        </w:rPr>
        <w:t>Товар поставляется партиями. Сроки и порядок поставки каждой партии Товара указываются</w:t>
      </w:r>
      <w:r w:rsidRPr="00DE40A6">
        <w:rPr>
          <w:rFonts w:ascii="Times New Roman" w:eastAsia="Times New Roman" w:hAnsi="Times New Roman" w:cs="Times New Roman"/>
          <w:spacing w:val="-8"/>
          <w:sz w:val="26"/>
          <w:szCs w:val="26"/>
          <w:lang w:eastAsia="ru-RU"/>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DE40A6" w:rsidRPr="00DE40A6" w:rsidRDefault="00DE40A6" w:rsidP="00DE40A6">
      <w:pPr>
        <w:spacing w:after="0" w:line="240" w:lineRule="auto"/>
        <w:ind w:firstLine="708"/>
        <w:jc w:val="both"/>
        <w:rPr>
          <w:rFonts w:ascii="Times New Roman" w:eastAsia="Times New Roman" w:hAnsi="Times New Roman" w:cs="Times New Roman"/>
          <w:spacing w:val="-8"/>
          <w:sz w:val="26"/>
          <w:szCs w:val="26"/>
          <w:lang w:eastAsia="ru-RU"/>
        </w:rPr>
      </w:pPr>
      <w:r w:rsidRPr="00DE40A6">
        <w:rPr>
          <w:rFonts w:ascii="Times New Roman" w:eastAsia="Times New Roman" w:hAnsi="Times New Roman" w:cs="Times New Roman"/>
          <w:spacing w:val="-8"/>
          <w:sz w:val="26"/>
          <w:szCs w:val="26"/>
          <w:lang w:eastAsia="ru-RU"/>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DE40A6" w:rsidRPr="00DE40A6" w:rsidRDefault="00DE40A6" w:rsidP="00DE40A6">
      <w:pPr>
        <w:spacing w:after="0" w:line="240" w:lineRule="auto"/>
        <w:ind w:firstLine="708"/>
        <w:jc w:val="both"/>
        <w:rPr>
          <w:rFonts w:ascii="Times New Roman" w:eastAsia="Times New Roman" w:hAnsi="Times New Roman" w:cs="Times New Roman"/>
          <w:spacing w:val="-8"/>
          <w:sz w:val="26"/>
          <w:szCs w:val="26"/>
          <w:lang w:eastAsia="ru-RU"/>
        </w:rPr>
      </w:pPr>
      <w:r w:rsidRPr="00DE40A6">
        <w:rPr>
          <w:rFonts w:ascii="Times New Roman" w:eastAsia="Times New Roman" w:hAnsi="Times New Roman" w:cs="Times New Roman"/>
          <w:spacing w:val="-8"/>
          <w:sz w:val="26"/>
          <w:szCs w:val="26"/>
          <w:lang w:eastAsia="ru-RU"/>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1.2. Настоящий Договор заключен на основании запроса котировок цен Протокол №___________________ от _______________.</w:t>
      </w:r>
    </w:p>
    <w:p w:rsidR="00DE40A6" w:rsidRPr="00DE40A6" w:rsidRDefault="00DE40A6" w:rsidP="00DE40A6">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DE40A6">
        <w:rPr>
          <w:rFonts w:ascii="Times New Roman" w:eastAsia="Times New Roman" w:hAnsi="Times New Roman" w:cs="Times New Roman"/>
          <w:b/>
          <w:bCs/>
          <w:spacing w:val="-8"/>
          <w:sz w:val="26"/>
          <w:szCs w:val="26"/>
          <w:lang w:eastAsia="ru-RU"/>
        </w:rPr>
        <w:t>2. СТОИМОСТЬ И ПОРЯДОК РАСЧЕТОВ</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highlight w:val="yellow"/>
          <w:lang w:eastAsia="ru-RU"/>
        </w:rPr>
      </w:pPr>
      <w:r w:rsidRPr="00DE40A6">
        <w:rPr>
          <w:rFonts w:ascii="Times New Roman" w:eastAsia="Times New Roman" w:hAnsi="Times New Roman" w:cs="Times New Roman"/>
          <w:bCs/>
          <w:spacing w:val="-8"/>
          <w:sz w:val="26"/>
          <w:szCs w:val="26"/>
          <w:lang w:eastAsia="ru-RU"/>
        </w:rPr>
        <w:t xml:space="preserve">2.1. Общая стоимость настоящего Договора определяется по сумме всех подписанных Сторонами Спецификаций. </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2.3. Оплата Товара по настоящему Договору производится Покупателем</w:t>
      </w:r>
      <w:r w:rsidRPr="00DE40A6">
        <w:rPr>
          <w:rFonts w:ascii="Times New Roman" w:eastAsia="Times New Roman" w:hAnsi="Times New Roman" w:cs="Times New Roman"/>
          <w:sz w:val="26"/>
          <w:szCs w:val="26"/>
          <w:lang w:eastAsia="ru-RU"/>
        </w:rPr>
        <w:t xml:space="preserve"> в течение 60 (шестидесяти) календарных дней с даты поставки Товара Покупателю/</w:t>
      </w:r>
      <w:r w:rsidRPr="00DE40A6">
        <w:rPr>
          <w:rFonts w:ascii="Times New Roman" w:eastAsia="Times New Roman" w:hAnsi="Times New Roman" w:cs="Times New Roman"/>
          <w:bCs/>
          <w:spacing w:val="-8"/>
          <w:sz w:val="26"/>
          <w:szCs w:val="26"/>
          <w:lang w:eastAsia="ru-RU"/>
        </w:rPr>
        <w:t>Грузополучателю и</w:t>
      </w:r>
      <w:r w:rsidRPr="00DE40A6">
        <w:rPr>
          <w:rFonts w:ascii="Times New Roman" w:eastAsia="Times New Roman" w:hAnsi="Times New Roman" w:cs="Times New Roman"/>
          <w:sz w:val="26"/>
          <w:szCs w:val="26"/>
          <w:lang w:eastAsia="ru-RU"/>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2.4. Обязательства Покупателя по оплате считаются исполненными с даты списания денежных средств с расчетного счета Покупателя.</w:t>
      </w:r>
    </w:p>
    <w:p w:rsidR="00DE40A6" w:rsidRPr="00DE40A6" w:rsidRDefault="00DE40A6" w:rsidP="00DE40A6">
      <w:pPr>
        <w:spacing w:after="0" w:line="240" w:lineRule="auto"/>
        <w:ind w:firstLine="709"/>
        <w:jc w:val="both"/>
        <w:rPr>
          <w:rFonts w:ascii="Times New Roman" w:eastAsia="Times New Roman" w:hAnsi="Times New Roman" w:cs="Times New Roman"/>
          <w:sz w:val="26"/>
          <w:szCs w:val="26"/>
          <w:lang w:eastAsia="ru-RU"/>
        </w:rPr>
      </w:pPr>
      <w:r w:rsidRPr="00DE40A6">
        <w:rPr>
          <w:rFonts w:ascii="Times New Roman" w:eastAsia="Times New Roman" w:hAnsi="Times New Roman" w:cs="Times New Roman"/>
          <w:bCs/>
          <w:spacing w:val="-8"/>
          <w:sz w:val="26"/>
          <w:szCs w:val="26"/>
          <w:lang w:eastAsia="ru-RU"/>
        </w:rPr>
        <w:t xml:space="preserve">2.5. </w:t>
      </w:r>
      <w:r w:rsidRPr="00DE40A6">
        <w:rPr>
          <w:rFonts w:ascii="Times New Roman" w:eastAsia="Times New Roman" w:hAnsi="Times New Roman" w:cs="Times New Roman"/>
          <w:sz w:val="26"/>
          <w:szCs w:val="26"/>
          <w:lang w:eastAsia="ru-RU"/>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DE40A6" w:rsidRPr="00DE40A6" w:rsidRDefault="00DE40A6" w:rsidP="00DE40A6">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DE40A6">
        <w:rPr>
          <w:rFonts w:ascii="Times New Roman" w:eastAsia="Times New Roman" w:hAnsi="Times New Roman" w:cs="Times New Roman"/>
          <w:b/>
          <w:bCs/>
          <w:spacing w:val="-8"/>
          <w:sz w:val="26"/>
          <w:szCs w:val="26"/>
          <w:lang w:eastAsia="ru-RU"/>
        </w:rPr>
        <w:t>3. СРОКИ И УСЛОВИЯ ПОСТАВКИ</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spacing w:val="-8"/>
          <w:sz w:val="26"/>
          <w:szCs w:val="26"/>
          <w:lang w:eastAsia="ru-RU"/>
        </w:rPr>
      </w:pPr>
      <w:r w:rsidRPr="00DE40A6">
        <w:rPr>
          <w:rFonts w:ascii="Times New Roman" w:eastAsia="Times New Roman" w:hAnsi="Times New Roman" w:cs="Times New Roman"/>
          <w:bCs/>
          <w:spacing w:val="-8"/>
          <w:sz w:val="26"/>
          <w:szCs w:val="26"/>
          <w:lang w:eastAsia="ru-RU"/>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E40A6" w:rsidRPr="00DE40A6" w:rsidRDefault="005C76E7"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Pr>
          <w:rFonts w:ascii="Times New Roman" w:eastAsia="Times New Roman" w:hAnsi="Times New Roman" w:cs="Times New Roman"/>
          <w:bCs/>
          <w:spacing w:val="-8"/>
          <w:sz w:val="26"/>
          <w:szCs w:val="26"/>
          <w:lang w:eastAsia="ru-RU"/>
        </w:rPr>
        <w:t>- Тамбовский ВРЗ АО «ВРМ».</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Заявки на поставку Товара Покупатель направляет в адрес Поставщика.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z w:val="26"/>
          <w:szCs w:val="26"/>
          <w:lang w:eastAsia="ru-RU"/>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DE40A6">
        <w:rPr>
          <w:rFonts w:ascii="Times New Roman" w:eastAsia="Times New Roman" w:hAnsi="Times New Roman" w:cs="Times New Roman"/>
          <w:bCs/>
          <w:color w:val="000000"/>
          <w:spacing w:val="-8"/>
          <w:sz w:val="26"/>
          <w:szCs w:val="26"/>
          <w:lang w:eastAsia="ru-RU"/>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3.6. </w:t>
      </w:r>
      <w:r w:rsidRPr="00DE40A6">
        <w:rPr>
          <w:rFonts w:ascii="Times New Roman" w:eastAsia="Times New Roman" w:hAnsi="Times New Roman" w:cs="Times New Roman"/>
          <w:sz w:val="26"/>
          <w:szCs w:val="26"/>
          <w:lang w:eastAsia="ru-RU"/>
        </w:rPr>
        <w:t>Поставщик</w:t>
      </w:r>
      <w:r w:rsidRPr="00DE40A6">
        <w:rPr>
          <w:rFonts w:ascii="Times New Roman" w:eastAsia="Times New Roman" w:hAnsi="Times New Roman" w:cs="Times New Roman"/>
          <w:bCs/>
          <w:sz w:val="26"/>
          <w:szCs w:val="26"/>
          <w:lang w:eastAsia="ru-RU"/>
        </w:rPr>
        <w:t xml:space="preserve"> обязан подготовить Товар к передаче </w:t>
      </w:r>
      <w:r w:rsidRPr="00DE40A6">
        <w:rPr>
          <w:rFonts w:ascii="Times New Roman" w:eastAsia="Times New Roman" w:hAnsi="Times New Roman" w:cs="Times New Roman"/>
          <w:bCs/>
          <w:spacing w:val="-8"/>
          <w:sz w:val="26"/>
          <w:szCs w:val="26"/>
          <w:lang w:eastAsia="ru-RU"/>
        </w:rPr>
        <w:t>Покупателю/</w:t>
      </w:r>
      <w:r w:rsidRPr="00DE40A6">
        <w:rPr>
          <w:rFonts w:ascii="Times New Roman" w:eastAsia="Times New Roman" w:hAnsi="Times New Roman" w:cs="Times New Roman"/>
          <w:bCs/>
          <w:sz w:val="26"/>
          <w:szCs w:val="26"/>
          <w:lang w:eastAsia="ru-RU"/>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E40A6" w:rsidRPr="00DE40A6" w:rsidRDefault="00DE40A6" w:rsidP="00DE40A6">
      <w:pPr>
        <w:spacing w:after="0" w:line="240" w:lineRule="auto"/>
        <w:ind w:firstLine="709"/>
        <w:jc w:val="both"/>
        <w:rPr>
          <w:rFonts w:ascii="Times New Roman" w:eastAsia="Times New Roman" w:hAnsi="Times New Roman" w:cs="Times New Roman"/>
          <w:sz w:val="26"/>
          <w:szCs w:val="26"/>
          <w:lang w:eastAsia="ru-RU"/>
        </w:rPr>
      </w:pPr>
      <w:r w:rsidRPr="00DE40A6">
        <w:rPr>
          <w:rFonts w:ascii="Times New Roman" w:eastAsia="Times New Roman" w:hAnsi="Times New Roman" w:cs="Times New Roman"/>
          <w:bCs/>
          <w:spacing w:val="-8"/>
          <w:sz w:val="26"/>
          <w:szCs w:val="26"/>
          <w:lang w:eastAsia="ru-RU"/>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DE40A6">
        <w:rPr>
          <w:rFonts w:ascii="Times New Roman" w:eastAsia="Times New Roman" w:hAnsi="Times New Roman" w:cs="Times New Roman"/>
          <w:bCs/>
          <w:sz w:val="26"/>
          <w:szCs w:val="26"/>
          <w:lang w:eastAsia="ru-RU"/>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E40A6">
        <w:rPr>
          <w:rFonts w:ascii="Times New Roman" w:eastAsia="Times New Roman" w:hAnsi="Times New Roman" w:cs="Times New Roman"/>
          <w:spacing w:val="2"/>
          <w:sz w:val="26"/>
          <w:szCs w:val="26"/>
          <w:lang w:eastAsia="ru-RU"/>
        </w:rPr>
        <w:t xml:space="preserve">технической документации (паспорту), сертификатам на Товар). При приемке Товара Стороны также руководствуются </w:t>
      </w:r>
      <w:r w:rsidRPr="00DE40A6">
        <w:rPr>
          <w:rFonts w:ascii="Times New Roman" w:eastAsia="Times New Roman" w:hAnsi="Times New Roman" w:cs="Times New Roman"/>
          <w:bCs/>
          <w:sz w:val="26"/>
          <w:szCs w:val="26"/>
          <w:lang w:eastAsia="ru-RU"/>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xml:space="preserve">В случае обнаружения несоответствия Товара указанным документам </w:t>
      </w:r>
      <w:r w:rsidRPr="00DE40A6">
        <w:rPr>
          <w:rFonts w:ascii="Times New Roman" w:eastAsia="Times New Roman" w:hAnsi="Times New Roman" w:cs="Times New Roman"/>
          <w:bCs/>
          <w:spacing w:val="-8"/>
          <w:sz w:val="26"/>
          <w:szCs w:val="26"/>
          <w:lang w:eastAsia="ru-RU"/>
        </w:rPr>
        <w:t>Покупатель/</w:t>
      </w:r>
      <w:r w:rsidRPr="00DE40A6">
        <w:rPr>
          <w:rFonts w:ascii="Times New Roman" w:eastAsia="Times New Roman" w:hAnsi="Times New Roman" w:cs="Times New Roman"/>
          <w:bCs/>
          <w:sz w:val="26"/>
          <w:szCs w:val="26"/>
          <w:lang w:eastAsia="ru-RU"/>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E40A6" w:rsidRPr="00DE40A6" w:rsidRDefault="00DE40A6" w:rsidP="00DE40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DE40A6">
        <w:rPr>
          <w:rFonts w:ascii="Times New Roman" w:eastAsia="Times New Roman" w:hAnsi="Times New Roman" w:cs="Times New Roman"/>
          <w:bCs/>
          <w:sz w:val="26"/>
          <w:szCs w:val="26"/>
          <w:lang w:eastAsia="ru-RU"/>
        </w:rPr>
        <w:t>3.9. Право собственности на Товар и р</w:t>
      </w:r>
      <w:r w:rsidRPr="00DE40A6">
        <w:rPr>
          <w:rFonts w:ascii="Times New Roman" w:eastAsia="Times New Roman" w:hAnsi="Times New Roman" w:cs="Times New Roman"/>
          <w:bCs/>
          <w:iCs/>
          <w:spacing w:val="-8"/>
          <w:sz w:val="26"/>
          <w:szCs w:val="26"/>
          <w:lang w:eastAsia="ru-RU"/>
        </w:rPr>
        <w:t xml:space="preserve">иск случайной гибели переходит к Покупателю в момент подписания товарной накладной </w:t>
      </w:r>
      <w:r w:rsidRPr="00DE40A6">
        <w:rPr>
          <w:rFonts w:ascii="Times New Roman" w:eastAsia="Times New Roman" w:hAnsi="Times New Roman" w:cs="Times New Roman"/>
          <w:bCs/>
          <w:sz w:val="26"/>
          <w:szCs w:val="26"/>
          <w:lang w:eastAsia="ru-RU"/>
        </w:rPr>
        <w:t>унифицированной формы ТОРГ-12, либо УПД, и фактическое получение Товара</w:t>
      </w:r>
      <w:r w:rsidRPr="00DE40A6">
        <w:rPr>
          <w:rFonts w:ascii="Times New Roman" w:eastAsia="Times New Roman" w:hAnsi="Times New Roman" w:cs="Times New Roman"/>
          <w:bCs/>
          <w:iCs/>
          <w:spacing w:val="-8"/>
          <w:sz w:val="26"/>
          <w:szCs w:val="26"/>
          <w:lang w:eastAsia="ru-RU"/>
        </w:rPr>
        <w:t xml:space="preserve">. </w:t>
      </w:r>
    </w:p>
    <w:p w:rsidR="00DE40A6" w:rsidRPr="00DE40A6" w:rsidRDefault="00DE40A6" w:rsidP="00DE40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DE40A6">
        <w:rPr>
          <w:rFonts w:ascii="Times New Roman" w:eastAsia="Times New Roman" w:hAnsi="Times New Roman" w:cs="Times New Roman"/>
          <w:bCs/>
          <w:iCs/>
          <w:spacing w:val="-8"/>
          <w:sz w:val="26"/>
          <w:szCs w:val="26"/>
          <w:lang w:eastAsia="ru-RU"/>
        </w:rPr>
        <w:t xml:space="preserve">3.10. Поставщик </w:t>
      </w:r>
      <w:r w:rsidRPr="00DE40A6">
        <w:rPr>
          <w:rFonts w:ascii="Times New Roman" w:eastAsia="Times New Roman" w:hAnsi="Times New Roman" w:cs="Times New Roman"/>
          <w:bCs/>
          <w:sz w:val="26"/>
          <w:szCs w:val="26"/>
          <w:lang w:eastAsia="ru-RU"/>
        </w:rPr>
        <w:t>одновременно с поставляемым Товаром</w:t>
      </w:r>
      <w:r w:rsidRPr="00DE40A6">
        <w:rPr>
          <w:rFonts w:ascii="Times New Roman" w:eastAsia="Times New Roman" w:hAnsi="Times New Roman" w:cs="Times New Roman"/>
          <w:bCs/>
          <w:iCs/>
          <w:spacing w:val="-8"/>
          <w:sz w:val="26"/>
          <w:szCs w:val="26"/>
          <w:lang w:eastAsia="ru-RU"/>
        </w:rPr>
        <w:t xml:space="preserve"> обязан передать Покупателю/ Грузополучателю оригиналы следующих первичных документов:</w:t>
      </w:r>
    </w:p>
    <w:p w:rsidR="00DE40A6" w:rsidRPr="00DE40A6" w:rsidRDefault="00DE40A6" w:rsidP="00DE40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E40A6">
        <w:rPr>
          <w:rFonts w:ascii="Times New Roman" w:eastAsia="Times New Roman" w:hAnsi="Times New Roman" w:cs="Times New Roman"/>
          <w:bCs/>
          <w:iCs/>
          <w:spacing w:val="-8"/>
          <w:sz w:val="26"/>
          <w:szCs w:val="26"/>
          <w:lang w:eastAsia="ru-RU"/>
        </w:rPr>
        <w:t xml:space="preserve">- счет-фактура на поставленный Товар, товарная накладная </w:t>
      </w:r>
      <w:r w:rsidRPr="00DE40A6">
        <w:rPr>
          <w:rFonts w:ascii="Times New Roman" w:eastAsia="Times New Roman" w:hAnsi="Times New Roman" w:cs="Times New Roman"/>
          <w:sz w:val="26"/>
          <w:szCs w:val="26"/>
          <w:lang w:eastAsia="ru-RU"/>
        </w:rPr>
        <w:t xml:space="preserve">унифицированной формы ТОРГ-12, либо УПД; </w:t>
      </w:r>
    </w:p>
    <w:p w:rsidR="00DE40A6" w:rsidRPr="00DE40A6" w:rsidRDefault="00DE40A6" w:rsidP="00DE40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DE40A6">
        <w:rPr>
          <w:rFonts w:ascii="Times New Roman" w:eastAsia="Times New Roman" w:hAnsi="Times New Roman" w:cs="Times New Roman"/>
          <w:bCs/>
          <w:sz w:val="26"/>
          <w:szCs w:val="26"/>
          <w:lang w:eastAsia="ru-RU"/>
        </w:rPr>
        <w:t>-</w:t>
      </w:r>
      <w:r w:rsidRPr="00DE40A6">
        <w:rPr>
          <w:rFonts w:ascii="Times New Roman" w:eastAsia="Times New Roman" w:hAnsi="Times New Roman" w:cs="Times New Roman"/>
          <w:b/>
          <w:bCs/>
          <w:sz w:val="26"/>
          <w:szCs w:val="26"/>
          <w:lang w:eastAsia="ru-RU"/>
        </w:rPr>
        <w:t xml:space="preserve"> </w:t>
      </w:r>
      <w:r w:rsidRPr="00DE40A6">
        <w:rPr>
          <w:rFonts w:ascii="Times New Roman" w:eastAsia="Times New Roman" w:hAnsi="Times New Roman" w:cs="Times New Roman"/>
          <w:bCs/>
          <w:sz w:val="26"/>
          <w:szCs w:val="26"/>
          <w:lang w:eastAsia="ru-RU"/>
        </w:rPr>
        <w:t xml:space="preserve">сертификаты соответствия (декларацию о соответствии) на Товар </w:t>
      </w:r>
      <w:r w:rsidRPr="00DE40A6">
        <w:rPr>
          <w:rFonts w:ascii="Times New Roman" w:eastAsia="Times New Roman" w:hAnsi="Times New Roman" w:cs="Times New Roman"/>
          <w:bCs/>
          <w:spacing w:val="-8"/>
          <w:sz w:val="26"/>
          <w:szCs w:val="26"/>
          <w:lang w:eastAsia="ru-RU"/>
        </w:rPr>
        <w:t xml:space="preserve">(при необходимости их представления) </w:t>
      </w:r>
      <w:r w:rsidRPr="00DE40A6">
        <w:rPr>
          <w:rFonts w:ascii="Times New Roman" w:eastAsia="Times New Roman" w:hAnsi="Times New Roman" w:cs="Times New Roman"/>
          <w:bCs/>
          <w:iCs/>
          <w:spacing w:val="-8"/>
          <w:sz w:val="26"/>
          <w:szCs w:val="26"/>
          <w:lang w:eastAsia="ru-RU"/>
        </w:rPr>
        <w:t xml:space="preserve">– </w:t>
      </w:r>
      <w:r w:rsidRPr="00DE40A6">
        <w:rPr>
          <w:rFonts w:ascii="Times New Roman" w:eastAsia="Times New Roman" w:hAnsi="Times New Roman" w:cs="Times New Roman"/>
          <w:bCs/>
          <w:sz w:val="26"/>
          <w:szCs w:val="26"/>
          <w:lang w:eastAsia="ru-RU"/>
        </w:rPr>
        <w:t>заверенная</w:t>
      </w:r>
      <w:r w:rsidRPr="00DE40A6">
        <w:rPr>
          <w:rFonts w:ascii="Times New Roman" w:eastAsia="Times New Roman" w:hAnsi="Times New Roman" w:cs="Times New Roman"/>
          <w:bCs/>
          <w:iCs/>
          <w:spacing w:val="-8"/>
          <w:sz w:val="26"/>
          <w:szCs w:val="26"/>
          <w:lang w:eastAsia="ru-RU"/>
        </w:rPr>
        <w:t xml:space="preserve"> копия.</w:t>
      </w:r>
    </w:p>
    <w:p w:rsidR="00DE40A6" w:rsidRPr="00DE40A6" w:rsidRDefault="00DE40A6" w:rsidP="00DE40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DE40A6">
        <w:rPr>
          <w:rFonts w:ascii="Times New Roman" w:eastAsia="Times New Roman" w:hAnsi="Times New Roman" w:cs="Times New Roman"/>
          <w:bCs/>
          <w:sz w:val="26"/>
          <w:szCs w:val="26"/>
          <w:lang w:eastAsia="ru-RU"/>
        </w:rPr>
        <w:t>- сертификат (паспорт) качества, технический паспорт, акт технической годности на Товар</w:t>
      </w:r>
      <w:r w:rsidRPr="00DE40A6">
        <w:rPr>
          <w:rFonts w:ascii="Times New Roman" w:eastAsia="Times New Roman" w:hAnsi="Times New Roman" w:cs="Times New Roman"/>
          <w:bCs/>
          <w:iCs/>
          <w:spacing w:val="-8"/>
          <w:sz w:val="26"/>
          <w:szCs w:val="26"/>
          <w:lang w:eastAsia="ru-RU"/>
        </w:rPr>
        <w:t>;</w:t>
      </w:r>
    </w:p>
    <w:p w:rsidR="00DE40A6" w:rsidRPr="00DE40A6" w:rsidRDefault="00DE40A6" w:rsidP="00DE40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DE40A6">
        <w:rPr>
          <w:rFonts w:ascii="Times New Roman" w:eastAsia="Times New Roman" w:hAnsi="Times New Roman" w:cs="Times New Roman"/>
          <w:bCs/>
          <w:iCs/>
          <w:spacing w:val="-8"/>
          <w:sz w:val="26"/>
          <w:szCs w:val="26"/>
          <w:lang w:eastAsia="ru-RU"/>
        </w:rPr>
        <w:t>- товарно-транспортную накладную, подтверждающую факт отгрузки Товара.</w:t>
      </w:r>
    </w:p>
    <w:p w:rsidR="00DE40A6" w:rsidRPr="00DE40A6" w:rsidRDefault="00DE40A6" w:rsidP="00DE40A6">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DE40A6">
        <w:rPr>
          <w:rFonts w:ascii="Times New Roman" w:eastAsia="Times New Roman" w:hAnsi="Times New Roman" w:cs="Times New Roman"/>
          <w:b/>
          <w:bCs/>
          <w:spacing w:val="-8"/>
          <w:sz w:val="26"/>
          <w:szCs w:val="26"/>
          <w:lang w:eastAsia="ru-RU"/>
        </w:rPr>
        <w:t xml:space="preserve">4. ГАРАНТИЯ И ОТВЕТСТВЕННОСТЬ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4.1. На поставляемый по настоящему Договору Товар гарантийный срок </w:t>
      </w:r>
      <w:r w:rsidR="00017BB7">
        <w:rPr>
          <w:rFonts w:ascii="Times New Roman" w:eastAsia="Times New Roman" w:hAnsi="Times New Roman" w:cs="Times New Roman"/>
          <w:bCs/>
          <w:spacing w:val="-8"/>
          <w:sz w:val="26"/>
          <w:szCs w:val="26"/>
          <w:lang w:eastAsia="ru-RU"/>
        </w:rPr>
        <w:t>устанавливается</w:t>
      </w:r>
      <w:r w:rsidR="00291823">
        <w:rPr>
          <w:rFonts w:ascii="Times New Roman" w:eastAsia="Times New Roman" w:hAnsi="Times New Roman" w:cs="Times New Roman"/>
          <w:bCs/>
          <w:spacing w:val="-8"/>
          <w:sz w:val="26"/>
          <w:szCs w:val="26"/>
          <w:lang w:eastAsia="ru-RU"/>
        </w:rPr>
        <w:t xml:space="preserve"> производителем</w:t>
      </w:r>
      <w:r w:rsidRPr="00DE40A6">
        <w:rPr>
          <w:rFonts w:ascii="Times New Roman" w:eastAsia="Times New Roman" w:hAnsi="Times New Roman" w:cs="Times New Roman"/>
          <w:bCs/>
          <w:spacing w:val="-8"/>
          <w:sz w:val="26"/>
          <w:szCs w:val="26"/>
          <w:lang w:eastAsia="ru-RU"/>
        </w:rPr>
        <w:t>.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DE40A6">
        <w:rPr>
          <w:rFonts w:ascii="Times New Roman" w:eastAsia="Times New Roman" w:hAnsi="Times New Roman" w:cs="Times New Roman"/>
          <w:color w:val="000000"/>
          <w:sz w:val="26"/>
          <w:szCs w:val="26"/>
          <w:lang w:eastAsia="ru-RU"/>
        </w:rPr>
        <w:t xml:space="preserve">4.2. </w:t>
      </w:r>
      <w:r w:rsidRPr="00DE40A6">
        <w:rPr>
          <w:rFonts w:ascii="Times New Roman" w:eastAsia="Times New Roman" w:hAnsi="Times New Roman" w:cs="Times New Roman"/>
          <w:bCs/>
          <w:color w:val="000000"/>
          <w:spacing w:val="-8"/>
          <w:sz w:val="26"/>
          <w:szCs w:val="26"/>
          <w:lang w:eastAsia="ru-RU"/>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12099" w:rsidRDefault="00DE40A6" w:rsidP="00DE40A6">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DE40A6">
        <w:rPr>
          <w:rFonts w:ascii="Times New Roman" w:eastAsia="Times New Roman" w:hAnsi="Times New Roman" w:cs="Times New Roman"/>
          <w:bCs/>
          <w:color w:val="000000"/>
          <w:spacing w:val="-8"/>
          <w:sz w:val="26"/>
          <w:szCs w:val="26"/>
          <w:lang w:eastAsia="ru-RU"/>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w:t>
      </w:r>
    </w:p>
    <w:p w:rsidR="00912099" w:rsidRDefault="00912099" w:rsidP="00DE40A6">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p>
    <w:p w:rsidR="00DE40A6" w:rsidRPr="00DE40A6" w:rsidRDefault="00DE40A6" w:rsidP="00912099">
      <w:pPr>
        <w:widowControl w:val="0"/>
        <w:tabs>
          <w:tab w:val="left" w:pos="930"/>
        </w:tabs>
        <w:autoSpaceDE w:val="0"/>
        <w:autoSpaceDN w:val="0"/>
        <w:adjustRightInd w:val="0"/>
        <w:spacing w:after="0" w:line="240" w:lineRule="auto"/>
        <w:jc w:val="both"/>
        <w:rPr>
          <w:rFonts w:ascii="Times New Roman" w:eastAsia="Times New Roman" w:hAnsi="Times New Roman" w:cs="Times New Roman"/>
          <w:bCs/>
          <w:color w:val="000000"/>
          <w:spacing w:val="-8"/>
          <w:sz w:val="26"/>
          <w:szCs w:val="26"/>
          <w:lang w:eastAsia="ru-RU"/>
        </w:rPr>
      </w:pPr>
      <w:r w:rsidRPr="00DE40A6">
        <w:rPr>
          <w:rFonts w:ascii="Times New Roman" w:eastAsia="Times New Roman" w:hAnsi="Times New Roman" w:cs="Times New Roman"/>
          <w:bCs/>
          <w:color w:val="000000"/>
          <w:spacing w:val="-8"/>
          <w:sz w:val="26"/>
          <w:szCs w:val="26"/>
          <w:lang w:eastAsia="ru-RU"/>
        </w:rPr>
        <w:t>уведомить об этом Покупателя.</w:t>
      </w:r>
    </w:p>
    <w:p w:rsidR="00DE40A6" w:rsidRPr="00DE40A6" w:rsidRDefault="00DE40A6" w:rsidP="00DE40A6">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DE40A6">
        <w:rPr>
          <w:rFonts w:ascii="Times New Roman" w:eastAsia="Times New Roman" w:hAnsi="Times New Roman" w:cs="Times New Roman"/>
          <w:bCs/>
          <w:color w:val="000000"/>
          <w:spacing w:val="-8"/>
          <w:sz w:val="26"/>
          <w:szCs w:val="26"/>
          <w:lang w:eastAsia="ru-RU"/>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E40A6" w:rsidRPr="00DE40A6" w:rsidRDefault="00DE40A6" w:rsidP="00DE40A6">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DE40A6">
        <w:rPr>
          <w:rFonts w:ascii="Times New Roman" w:eastAsia="Times New Roman" w:hAnsi="Times New Roman" w:cs="Times New Roman"/>
          <w:bCs/>
          <w:color w:val="000000"/>
          <w:spacing w:val="-8"/>
          <w:sz w:val="26"/>
          <w:szCs w:val="26"/>
          <w:lang w:eastAsia="ru-RU"/>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DE40A6" w:rsidRPr="00DE40A6" w:rsidRDefault="00DE40A6" w:rsidP="00DE40A6">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DE40A6">
        <w:rPr>
          <w:rFonts w:ascii="Times New Roman" w:eastAsia="Times New Roman" w:hAnsi="Times New Roman" w:cs="Times New Roman"/>
          <w:bCs/>
          <w:color w:val="000000"/>
          <w:spacing w:val="-8"/>
          <w:sz w:val="26"/>
          <w:szCs w:val="26"/>
          <w:lang w:eastAsia="ru-RU"/>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4.7. Уплата пени не освобождает виновную Сторону от исполнения своих обязательств по настоящему Договору и устранению нарушений.</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pacing w:val="-8"/>
          <w:sz w:val="26"/>
          <w:szCs w:val="26"/>
          <w:lang w:eastAsia="ru-RU"/>
        </w:rPr>
        <w:t xml:space="preserve">4.10. </w:t>
      </w:r>
      <w:r w:rsidRPr="00DE40A6">
        <w:rPr>
          <w:rFonts w:ascii="Times New Roman" w:eastAsia="Times New Roman" w:hAnsi="Times New Roman" w:cs="Times New Roman"/>
          <w:bCs/>
          <w:sz w:val="26"/>
          <w:szCs w:val="26"/>
          <w:lang w:eastAsia="ru-RU"/>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DE40A6">
        <w:rPr>
          <w:rFonts w:ascii="Times New Roman" w:eastAsia="Times New Roman" w:hAnsi="Times New Roman" w:cs="Times New Roman"/>
          <w:sz w:val="26"/>
          <w:szCs w:val="26"/>
          <w:lang w:eastAsia="ru-RU"/>
        </w:rPr>
        <w:t>Штрафы и пени не изменяют стоимость договора/Товара.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E40A6" w:rsidRPr="00DE40A6" w:rsidRDefault="00DE40A6" w:rsidP="00DE40A6">
      <w:pPr>
        <w:suppressAutoHyphens/>
        <w:spacing w:before="120" w:after="120" w:line="240" w:lineRule="auto"/>
        <w:jc w:val="center"/>
        <w:rPr>
          <w:rFonts w:ascii="Times New Roman" w:eastAsia="Arial Unicode MS" w:hAnsi="Times New Roman" w:cs="Times New Roman"/>
          <w:b/>
          <w:bCs/>
          <w:sz w:val="26"/>
          <w:szCs w:val="26"/>
          <w:lang w:eastAsia="ru-RU"/>
        </w:rPr>
      </w:pPr>
      <w:r w:rsidRPr="00DE40A6">
        <w:rPr>
          <w:rFonts w:ascii="Times New Roman" w:eastAsia="Arial Unicode MS" w:hAnsi="Times New Roman" w:cs="Times New Roman"/>
          <w:b/>
          <w:bCs/>
          <w:sz w:val="26"/>
          <w:szCs w:val="26"/>
          <w:lang w:eastAsia="ru-RU"/>
        </w:rPr>
        <w:t>5. ОБСТОЯТЕЛЬСТВА НЕПРЕОДОЛИМОЙ СИЛЫ (ФОРС-МАЖОР)</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E40A6">
        <w:rPr>
          <w:rFonts w:ascii="Times New Roman" w:eastAsia="Times New Roman" w:hAnsi="Times New Roman" w:cs="Times New Roman"/>
          <w:sz w:val="26"/>
          <w:szCs w:val="26"/>
          <w:lang w:eastAsia="ru-RU"/>
        </w:rPr>
        <w:t xml:space="preserve">войны, военные операции любого характера, </w:t>
      </w:r>
      <w:r w:rsidRPr="00DE40A6">
        <w:rPr>
          <w:rFonts w:ascii="Times New Roman" w:eastAsia="Times New Roman" w:hAnsi="Times New Roman" w:cs="Times New Roman"/>
          <w:bCs/>
          <w:spacing w:val="-8"/>
          <w:sz w:val="26"/>
          <w:szCs w:val="26"/>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E40A6" w:rsidRPr="00DE40A6" w:rsidRDefault="00DE40A6" w:rsidP="00DE40A6">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DE40A6">
        <w:rPr>
          <w:rFonts w:ascii="Times New Roman" w:eastAsia="Times New Roman" w:hAnsi="Times New Roman" w:cs="Times New Roman"/>
          <w:b/>
          <w:bCs/>
          <w:spacing w:val="-8"/>
          <w:sz w:val="26"/>
          <w:szCs w:val="26"/>
          <w:lang w:eastAsia="ru-RU"/>
        </w:rPr>
        <w:t xml:space="preserve">6. </w:t>
      </w:r>
      <w:r w:rsidRPr="00DE40A6">
        <w:rPr>
          <w:rFonts w:ascii="Times New Roman" w:eastAsia="Arial Unicode MS" w:hAnsi="Times New Roman" w:cs="Times New Roman"/>
          <w:b/>
          <w:bCs/>
          <w:sz w:val="26"/>
          <w:szCs w:val="26"/>
          <w:lang w:eastAsia="ru-RU"/>
        </w:rPr>
        <w:t>ПОРЯДОК РАЗРЕШЕНИЯ</w:t>
      </w:r>
      <w:r w:rsidRPr="00DE40A6">
        <w:rPr>
          <w:rFonts w:ascii="Times New Roman" w:eastAsia="Times New Roman" w:hAnsi="Times New Roman" w:cs="Times New Roman"/>
          <w:b/>
          <w:bCs/>
          <w:spacing w:val="-8"/>
          <w:sz w:val="26"/>
          <w:szCs w:val="26"/>
          <w:lang w:eastAsia="ru-RU"/>
        </w:rPr>
        <w:t xml:space="preserve"> СПОРОВ</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E40A6" w:rsidRPr="00DE40A6" w:rsidRDefault="00DE40A6" w:rsidP="00DE40A6">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p>
    <w:p w:rsidR="00DE40A6" w:rsidRPr="00DE40A6" w:rsidRDefault="00DE40A6" w:rsidP="00DE40A6">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DE40A6">
        <w:rPr>
          <w:rFonts w:ascii="Times New Roman" w:eastAsia="Times New Roman" w:hAnsi="Times New Roman" w:cs="Times New Roman"/>
          <w:b/>
          <w:bCs/>
          <w:spacing w:val="-8"/>
          <w:sz w:val="26"/>
          <w:szCs w:val="26"/>
          <w:lang w:eastAsia="ru-RU"/>
        </w:rPr>
        <w:t xml:space="preserve">7. СРОК ДЕЙСТВИЯ, ПОРЯДОК ИЗМЕНЕНИЯ </w:t>
      </w:r>
      <w:r w:rsidRPr="00DE40A6">
        <w:rPr>
          <w:rFonts w:ascii="Times New Roman" w:eastAsia="Times New Roman" w:hAnsi="Times New Roman" w:cs="Times New Roman"/>
          <w:b/>
          <w:bCs/>
          <w:spacing w:val="-8"/>
          <w:sz w:val="26"/>
          <w:szCs w:val="26"/>
          <w:lang w:eastAsia="ru-RU"/>
        </w:rPr>
        <w:br/>
        <w:t xml:space="preserve">И РАСТОРЖЕНИЯ ДОГОВОРА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неоднократная просрочка поставки Товара;</w:t>
      </w:r>
      <w:r w:rsidRPr="00DE40A6">
        <w:rPr>
          <w:rFonts w:ascii="Times New Roman" w:eastAsia="Times New Roman" w:hAnsi="Times New Roman" w:cs="Times New Roman"/>
          <w:bCs/>
          <w:color w:val="FF0000"/>
          <w:sz w:val="26"/>
          <w:szCs w:val="26"/>
          <w:lang w:eastAsia="ru-RU"/>
        </w:rPr>
        <w:t xml:space="preserve"> </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поставка Товара ненадлежащего качества.</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E40A6" w:rsidRPr="00DE40A6" w:rsidRDefault="00DE40A6" w:rsidP="00DE40A6">
      <w:pPr>
        <w:widowControl w:val="0"/>
        <w:autoSpaceDE w:val="0"/>
        <w:autoSpaceDN w:val="0"/>
        <w:adjustRightInd w:val="0"/>
        <w:spacing w:before="120" w:after="120" w:line="240" w:lineRule="auto"/>
        <w:ind w:firstLine="709"/>
        <w:jc w:val="center"/>
        <w:rPr>
          <w:rFonts w:ascii="Times New Roman" w:eastAsia="Arial Unicode MS" w:hAnsi="Times New Roman" w:cs="Times New Roman"/>
          <w:b/>
          <w:sz w:val="26"/>
          <w:szCs w:val="26"/>
          <w:lang w:eastAsia="ru-RU"/>
        </w:rPr>
      </w:pPr>
      <w:r w:rsidRPr="00DE40A6">
        <w:rPr>
          <w:rFonts w:ascii="Times New Roman" w:eastAsia="Arial Unicode MS" w:hAnsi="Times New Roman" w:cs="Times New Roman"/>
          <w:b/>
          <w:bCs/>
          <w:sz w:val="26"/>
          <w:szCs w:val="26"/>
          <w:lang w:eastAsia="ru-RU"/>
        </w:rPr>
        <w:t xml:space="preserve">8. </w:t>
      </w:r>
      <w:r w:rsidRPr="00DE40A6">
        <w:rPr>
          <w:rFonts w:ascii="Times New Roman" w:eastAsia="Arial Unicode MS" w:hAnsi="Times New Roman" w:cs="Times New Roman"/>
          <w:b/>
          <w:sz w:val="26"/>
          <w:szCs w:val="26"/>
          <w:lang w:eastAsia="ru-RU"/>
        </w:rPr>
        <w:t>КОНФИДЕНЦИАЛЬНОСТЬ</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E40A6" w:rsidRPr="00DE40A6" w:rsidRDefault="00DE40A6" w:rsidP="00DE40A6">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DE40A6">
        <w:rPr>
          <w:rFonts w:ascii="Times New Roman" w:eastAsia="Times New Roman" w:hAnsi="Times New Roman" w:cs="Times New Roman"/>
          <w:b/>
          <w:bCs/>
          <w:spacing w:val="-8"/>
          <w:sz w:val="26"/>
          <w:szCs w:val="26"/>
          <w:lang w:eastAsia="ru-RU"/>
        </w:rPr>
        <w:t>9. ПРОЧИЕ УСЛОВИЯ</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pacing w:val="-14"/>
          <w:sz w:val="26"/>
          <w:szCs w:val="26"/>
          <w:lang w:eastAsia="ru-RU"/>
        </w:rPr>
      </w:pPr>
      <w:r w:rsidRPr="00DE40A6">
        <w:rPr>
          <w:rFonts w:ascii="Times New Roman" w:eastAsia="Times New Roman" w:hAnsi="Times New Roman" w:cs="Times New Roman"/>
          <w:bCs/>
          <w:sz w:val="26"/>
          <w:szCs w:val="26"/>
          <w:lang w:eastAsia="ru-RU"/>
        </w:rPr>
        <w:t xml:space="preserve">9.3. </w:t>
      </w:r>
      <w:r w:rsidRPr="00DE40A6">
        <w:rPr>
          <w:rFonts w:ascii="Times New Roman" w:eastAsia="Times New Roman" w:hAnsi="Times New Roman" w:cs="Times New Roman"/>
          <w:bCs/>
          <w:spacing w:val="-14"/>
          <w:sz w:val="26"/>
          <w:szCs w:val="26"/>
          <w:lang w:eastAsia="ru-RU"/>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E40A6" w:rsidRPr="00DE40A6" w:rsidRDefault="00DE40A6" w:rsidP="00DE40A6">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DE40A6">
        <w:rPr>
          <w:rFonts w:ascii="Times New Roman" w:eastAsia="Times New Roman" w:hAnsi="Times New Roman" w:cs="Times New Roman"/>
          <w:spacing w:val="-5"/>
          <w:sz w:val="26"/>
          <w:szCs w:val="26"/>
          <w:lang w:eastAsia="ru-RU"/>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z w:val="26"/>
          <w:szCs w:val="26"/>
          <w:lang w:eastAsia="ru-RU"/>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E40A6">
        <w:rPr>
          <w:rFonts w:ascii="Times New Roman" w:eastAsia="Times New Roman" w:hAnsi="Times New Roman" w:cs="Times New Roman"/>
          <w:bCs/>
          <w:spacing w:val="-8"/>
          <w:sz w:val="26"/>
          <w:szCs w:val="26"/>
          <w:lang w:eastAsia="ru-RU"/>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E40A6" w:rsidRPr="00DE40A6" w:rsidRDefault="00DE40A6" w:rsidP="00DE40A6">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DE40A6">
        <w:rPr>
          <w:rFonts w:ascii="Times New Roman" w:eastAsia="Times New Roman" w:hAnsi="Times New Roman" w:cs="Times New Roman"/>
          <w:bCs/>
          <w:spacing w:val="-8"/>
          <w:sz w:val="26"/>
          <w:szCs w:val="26"/>
          <w:lang w:eastAsia="ru-RU"/>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E40A6" w:rsidRPr="00DE40A6" w:rsidRDefault="00DE40A6" w:rsidP="00DE40A6">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DE40A6">
        <w:rPr>
          <w:rFonts w:ascii="Times New Roman" w:eastAsia="Times New Roman" w:hAnsi="Times New Roman" w:cs="Times New Roman"/>
          <w:spacing w:val="-5"/>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DE40A6">
        <w:rPr>
          <w:rFonts w:ascii="Times New Roman" w:eastAsia="Times New Roman" w:hAnsi="Times New Roman" w:cs="Times New Roman"/>
          <w:bCs/>
          <w:iCs/>
          <w:sz w:val="26"/>
          <w:szCs w:val="26"/>
          <w:lang w:eastAsia="ru-RU"/>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DE40A6">
        <w:rPr>
          <w:rFonts w:ascii="Times New Roman" w:eastAsia="Times New Roman" w:hAnsi="Times New Roman" w:cs="Times New Roman"/>
          <w:iCs/>
          <w:sz w:val="26"/>
          <w:szCs w:val="26"/>
          <w:lang w:eastAsia="ru-RU"/>
        </w:rPr>
        <w:t xml:space="preserve"> </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DE40A6">
        <w:rPr>
          <w:rFonts w:ascii="Times New Roman" w:eastAsia="Times New Roman" w:hAnsi="Times New Roman" w:cs="Times New Roman"/>
          <w:b/>
          <w:bCs/>
          <w:iCs/>
          <w:spacing w:val="-4"/>
          <w:sz w:val="26"/>
          <w:szCs w:val="26"/>
          <w:lang w:eastAsia="ru-RU"/>
        </w:rPr>
        <w:t>Приложения:</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DE40A6">
        <w:rPr>
          <w:rFonts w:ascii="Times New Roman" w:eastAsia="Times New Roman" w:hAnsi="Times New Roman" w:cs="Times New Roman"/>
          <w:bCs/>
          <w:iCs/>
          <w:spacing w:val="-4"/>
          <w:sz w:val="26"/>
          <w:szCs w:val="26"/>
          <w:lang w:eastAsia="ru-RU"/>
        </w:rPr>
        <w:t>Приложение № 1 «Перечень ТМЦ»;</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DE40A6">
        <w:rPr>
          <w:rFonts w:ascii="Times New Roman" w:eastAsia="Times New Roman" w:hAnsi="Times New Roman" w:cs="Times New Roman"/>
          <w:bCs/>
          <w:iCs/>
          <w:spacing w:val="-4"/>
          <w:sz w:val="26"/>
          <w:szCs w:val="26"/>
          <w:lang w:eastAsia="ru-RU"/>
        </w:rPr>
        <w:t>Приложение № 2 Форма «Спецификация»;</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DE40A6">
        <w:rPr>
          <w:rFonts w:ascii="Times New Roman" w:eastAsia="Times New Roman" w:hAnsi="Times New Roman" w:cs="Times New Roman"/>
          <w:bCs/>
          <w:iCs/>
          <w:spacing w:val="-4"/>
          <w:sz w:val="26"/>
          <w:szCs w:val="26"/>
          <w:lang w:eastAsia="ru-RU"/>
        </w:rPr>
        <w:t>Приложение № 3 «Соглашение».</w:t>
      </w:r>
    </w:p>
    <w:p w:rsidR="00DE40A6" w:rsidRPr="00DE40A6" w:rsidRDefault="00DE40A6" w:rsidP="00DE40A6">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p>
    <w:p w:rsidR="00DE40A6" w:rsidRPr="00DE40A6" w:rsidRDefault="00DE40A6" w:rsidP="00DE40A6">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DE40A6">
        <w:rPr>
          <w:rFonts w:ascii="Times New Roman" w:eastAsia="Times New Roman" w:hAnsi="Times New Roman" w:cs="Times New Roman"/>
          <w:b/>
          <w:bCs/>
          <w:spacing w:val="-8"/>
          <w:sz w:val="26"/>
          <w:szCs w:val="26"/>
          <w:lang w:eastAsia="ru-RU"/>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E40A6" w:rsidRPr="00DE40A6" w:rsidTr="00017BB7">
        <w:trPr>
          <w:trHeight w:val="85"/>
        </w:trPr>
        <w:tc>
          <w:tcPr>
            <w:tcW w:w="4820" w:type="dxa"/>
            <w:hideMark/>
          </w:tcPr>
          <w:p w:rsidR="00DE40A6" w:rsidRPr="00DE40A6" w:rsidRDefault="00DE40A6" w:rsidP="00DE40A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E40A6">
              <w:rPr>
                <w:rFonts w:ascii="Times New Roman" w:eastAsia="Times New Roman" w:hAnsi="Times New Roman" w:cs="Times New Roman"/>
                <w:b/>
                <w:bCs/>
                <w:sz w:val="26"/>
                <w:szCs w:val="26"/>
                <w:lang w:eastAsia="ru-RU"/>
              </w:rPr>
              <w:t>Поставщик:</w:t>
            </w:r>
          </w:p>
        </w:tc>
        <w:tc>
          <w:tcPr>
            <w:tcW w:w="5103" w:type="dxa"/>
            <w:hideMark/>
          </w:tcPr>
          <w:p w:rsidR="00DE40A6" w:rsidRPr="00DE40A6" w:rsidRDefault="00DE40A6" w:rsidP="00DE40A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E40A6">
              <w:rPr>
                <w:rFonts w:ascii="Times New Roman" w:eastAsia="Times New Roman" w:hAnsi="Times New Roman" w:cs="Times New Roman"/>
                <w:b/>
                <w:bCs/>
                <w:sz w:val="26"/>
                <w:szCs w:val="26"/>
                <w:lang w:eastAsia="ru-RU"/>
              </w:rPr>
              <w:t>Покупатель:</w:t>
            </w:r>
          </w:p>
        </w:tc>
      </w:tr>
      <w:tr w:rsidR="00DE40A6" w:rsidRPr="00DE40A6" w:rsidTr="00017BB7">
        <w:trPr>
          <w:trHeight w:val="7160"/>
        </w:trPr>
        <w:tc>
          <w:tcPr>
            <w:tcW w:w="4820" w:type="dxa"/>
          </w:tcPr>
          <w:p w:rsidR="00DE40A6" w:rsidRPr="00DE40A6" w:rsidRDefault="00DE40A6" w:rsidP="00DE40A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E40A6">
              <w:rPr>
                <w:rFonts w:ascii="Times New Roman" w:eastAsia="Times New Roman" w:hAnsi="Times New Roman" w:cs="Times New Roman"/>
                <w:b/>
                <w:bCs/>
                <w:sz w:val="26"/>
                <w:szCs w:val="26"/>
                <w:lang w:eastAsia="ru-RU"/>
              </w:rPr>
              <w:t>________________</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Юридический, почтовый и фактический адрес: ____________________________</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ИНН _____ КПП 5____________</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ОГРН ______ ОКПО ___________</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Банковские реквизиты:</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Р/с __________________</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в ПАО ________________ г. Москва</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К/с _____________________________</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БИК ____________________________</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xml:space="preserve">Тел./факс_______________________; </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val="en-US" w:eastAsia="ru-RU"/>
              </w:rPr>
              <w:t>E</w:t>
            </w:r>
            <w:r w:rsidRPr="00DE40A6">
              <w:rPr>
                <w:rFonts w:ascii="Times New Roman" w:eastAsia="Times New Roman" w:hAnsi="Times New Roman" w:cs="Times New Roman"/>
                <w:bCs/>
                <w:sz w:val="26"/>
                <w:szCs w:val="26"/>
                <w:lang w:eastAsia="ru-RU"/>
              </w:rPr>
              <w:t>-</w:t>
            </w:r>
            <w:r w:rsidRPr="00DE40A6">
              <w:rPr>
                <w:rFonts w:ascii="Times New Roman" w:eastAsia="Times New Roman" w:hAnsi="Times New Roman" w:cs="Times New Roman"/>
                <w:bCs/>
                <w:sz w:val="26"/>
                <w:szCs w:val="26"/>
                <w:lang w:val="en-US" w:eastAsia="ru-RU"/>
              </w:rPr>
              <w:t>mail</w:t>
            </w:r>
            <w:r w:rsidRPr="00DE40A6">
              <w:rPr>
                <w:rFonts w:ascii="Times New Roman" w:eastAsia="Times New Roman" w:hAnsi="Times New Roman" w:cs="Times New Roman"/>
                <w:bCs/>
                <w:sz w:val="26"/>
                <w:szCs w:val="26"/>
                <w:lang w:eastAsia="ru-RU"/>
              </w:rPr>
              <w:t>: __________________________</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Директор</w:t>
            </w:r>
          </w:p>
          <w:p w:rsidR="00DE40A6" w:rsidRPr="00DE40A6" w:rsidRDefault="00DE40A6" w:rsidP="00DE40A6">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DE40A6" w:rsidRPr="00DE40A6" w:rsidRDefault="00DE40A6" w:rsidP="00DE40A6">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__________________ (_____________)</w:t>
            </w:r>
          </w:p>
          <w:p w:rsidR="00DE40A6" w:rsidRPr="00DE40A6" w:rsidRDefault="00DE40A6" w:rsidP="00DE40A6">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М.п.</w:t>
            </w:r>
          </w:p>
        </w:tc>
        <w:tc>
          <w:tcPr>
            <w:tcW w:w="5103" w:type="dxa"/>
          </w:tcPr>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DE40A6">
              <w:rPr>
                <w:rFonts w:ascii="Times New Roman" w:eastAsia="Times New Roman" w:hAnsi="Times New Roman" w:cs="Times New Roman"/>
                <w:b/>
                <w:bCs/>
                <w:sz w:val="26"/>
                <w:szCs w:val="26"/>
                <w:lang w:eastAsia="ru-RU"/>
              </w:rPr>
              <w:t>АО «ВРМ»</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Юридический и почтовый адрес:105005, г. Москва, набережная Академика Туполева, дом 15, корпус 2, офис 27</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ИНН 7722648033/КПП 774550001</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Банковские реквизиты:</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Р/с 40702810700000003408 в АО «СМП Банк» в г. Москва</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К/с 30101810545250000503</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БИК 044525503</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Тел:/факс: (499) 550-28-90</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val="en-US" w:eastAsia="ru-RU"/>
              </w:rPr>
              <w:t>E</w:t>
            </w:r>
            <w:r w:rsidRPr="00DE40A6">
              <w:rPr>
                <w:rFonts w:ascii="Times New Roman" w:eastAsia="Times New Roman" w:hAnsi="Times New Roman" w:cs="Times New Roman"/>
                <w:bCs/>
                <w:sz w:val="26"/>
                <w:szCs w:val="26"/>
                <w:lang w:eastAsia="ru-RU"/>
              </w:rPr>
              <w:t>-</w:t>
            </w:r>
            <w:r w:rsidRPr="00DE40A6">
              <w:rPr>
                <w:rFonts w:ascii="Times New Roman" w:eastAsia="Times New Roman" w:hAnsi="Times New Roman" w:cs="Times New Roman"/>
                <w:bCs/>
                <w:sz w:val="26"/>
                <w:szCs w:val="26"/>
                <w:lang w:val="en-US" w:eastAsia="ru-RU"/>
              </w:rPr>
              <w:t>mail</w:t>
            </w:r>
            <w:r w:rsidRPr="00DE40A6">
              <w:rPr>
                <w:rFonts w:ascii="Times New Roman" w:eastAsia="Times New Roman" w:hAnsi="Times New Roman" w:cs="Times New Roman"/>
                <w:bCs/>
                <w:sz w:val="26"/>
                <w:szCs w:val="26"/>
                <w:lang w:eastAsia="ru-RU"/>
              </w:rPr>
              <w:t xml:space="preserve">:  </w:t>
            </w:r>
            <w:hyperlink r:id="rId12" w:history="1">
              <w:r w:rsidRPr="00DE40A6">
                <w:rPr>
                  <w:rFonts w:ascii="Times New Roman" w:eastAsia="Times New Roman" w:hAnsi="Times New Roman" w:cs="Times New Roman"/>
                  <w:bCs/>
                  <w:color w:val="0000FF"/>
                  <w:sz w:val="26"/>
                  <w:szCs w:val="26"/>
                  <w:u w:val="single"/>
                  <w:shd w:val="clear" w:color="auto" w:fill="F6F4F5"/>
                  <w:lang w:eastAsia="ru-RU"/>
                </w:rPr>
                <w:t>info@vagonremmash.ru</w:t>
              </w:r>
            </w:hyperlink>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Генеральный директор</w:t>
            </w:r>
          </w:p>
          <w:p w:rsidR="00DE40A6" w:rsidRPr="00DE40A6" w:rsidRDefault="00DE40A6" w:rsidP="00DE40A6">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DE40A6" w:rsidRPr="00DE40A6" w:rsidRDefault="00DE40A6" w:rsidP="00DE40A6">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DE40A6" w:rsidRPr="00DE40A6" w:rsidRDefault="00DE40A6" w:rsidP="00DE40A6">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__________________ П.С. Долгов</w:t>
            </w:r>
          </w:p>
          <w:p w:rsidR="00DE40A6" w:rsidRPr="00DE40A6" w:rsidRDefault="00DE40A6" w:rsidP="00DE40A6">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 xml:space="preserve">           М.п.</w:t>
            </w:r>
          </w:p>
        </w:tc>
      </w:tr>
    </w:tbl>
    <w:p w:rsidR="00DE40A6" w:rsidRPr="00DE40A6" w:rsidRDefault="00DE40A6" w:rsidP="00DE40A6">
      <w:pPr>
        <w:keepNext/>
        <w:spacing w:after="0" w:line="240" w:lineRule="auto"/>
        <w:jc w:val="center"/>
        <w:outlineLvl w:val="0"/>
        <w:rPr>
          <w:rFonts w:ascii="Times New Roman" w:eastAsia="Times New Roman" w:hAnsi="Times New Roman" w:cs="Times New Roman"/>
          <w:b/>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DE40A6">
        <w:rPr>
          <w:rFonts w:ascii="Times New Roman" w:eastAsia="Times New Roman" w:hAnsi="Times New Roman" w:cs="Times New Roman"/>
          <w:b/>
          <w:sz w:val="26"/>
          <w:szCs w:val="26"/>
          <w:lang w:eastAsia="ru-RU"/>
        </w:rPr>
        <w:br w:type="column"/>
      </w:r>
    </w:p>
    <w:p w:rsidR="00DE40A6" w:rsidRPr="00DE40A6" w:rsidRDefault="00DE40A6" w:rsidP="00DE40A6">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pacing w:val="-14"/>
          <w:sz w:val="26"/>
          <w:szCs w:val="26"/>
          <w:lang w:eastAsia="ru-RU"/>
        </w:rPr>
      </w:pPr>
      <w:r w:rsidRPr="00DE40A6">
        <w:rPr>
          <w:rFonts w:ascii="Times New Roman" w:eastAsia="Times New Roman" w:hAnsi="Times New Roman" w:cs="Times New Roman"/>
          <w:bCs/>
          <w:iCs/>
          <w:spacing w:val="-14"/>
          <w:sz w:val="26"/>
          <w:szCs w:val="26"/>
          <w:lang w:eastAsia="ru-RU"/>
        </w:rPr>
        <w:t xml:space="preserve">Приложение № 1 </w:t>
      </w:r>
    </w:p>
    <w:p w:rsidR="00DE40A6" w:rsidRDefault="00DE40A6" w:rsidP="00DE40A6">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pacing w:val="-14"/>
          <w:sz w:val="26"/>
          <w:szCs w:val="26"/>
          <w:lang w:eastAsia="ru-RU"/>
        </w:rPr>
      </w:pPr>
      <w:r w:rsidRPr="00DE40A6">
        <w:rPr>
          <w:rFonts w:ascii="Times New Roman" w:eastAsia="Times New Roman" w:hAnsi="Times New Roman" w:cs="Times New Roman"/>
          <w:bCs/>
          <w:iCs/>
          <w:spacing w:val="-11"/>
          <w:sz w:val="26"/>
          <w:szCs w:val="26"/>
          <w:lang w:eastAsia="ru-RU"/>
        </w:rPr>
        <w:t xml:space="preserve">к </w:t>
      </w:r>
      <w:r w:rsidRPr="00DE40A6">
        <w:rPr>
          <w:rFonts w:ascii="Times New Roman" w:eastAsia="Times New Roman" w:hAnsi="Times New Roman" w:cs="Times New Roman"/>
          <w:bCs/>
          <w:iCs/>
          <w:spacing w:val="-14"/>
          <w:sz w:val="26"/>
          <w:szCs w:val="26"/>
          <w:lang w:eastAsia="ru-RU"/>
        </w:rPr>
        <w:t xml:space="preserve">Договору </w:t>
      </w:r>
    </w:p>
    <w:p w:rsidR="00DE40A6" w:rsidRPr="00DE40A6" w:rsidRDefault="00DE40A6" w:rsidP="00DE40A6">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z w:val="26"/>
          <w:szCs w:val="26"/>
          <w:lang w:eastAsia="ru-RU"/>
        </w:rPr>
      </w:pPr>
      <w:r w:rsidRPr="00DE40A6">
        <w:rPr>
          <w:rFonts w:ascii="Times New Roman" w:eastAsia="Times New Roman" w:hAnsi="Times New Roman" w:cs="Times New Roman"/>
          <w:bCs/>
          <w:iCs/>
          <w:spacing w:val="-14"/>
          <w:sz w:val="26"/>
          <w:szCs w:val="26"/>
          <w:lang w:eastAsia="ru-RU"/>
        </w:rPr>
        <w:t xml:space="preserve">№ __от </w:t>
      </w:r>
      <w:r w:rsidRPr="00DE40A6">
        <w:rPr>
          <w:rFonts w:ascii="Times New Roman" w:eastAsia="Times New Roman" w:hAnsi="Times New Roman" w:cs="Times New Roman"/>
          <w:bCs/>
          <w:iCs/>
          <w:sz w:val="26"/>
          <w:szCs w:val="26"/>
          <w:lang w:eastAsia="ru-RU"/>
        </w:rPr>
        <w:t>«____» _________20__ г.</w:t>
      </w:r>
    </w:p>
    <w:p w:rsidR="00DE40A6" w:rsidRPr="00DE40A6" w:rsidRDefault="00DE40A6" w:rsidP="00DE40A6">
      <w:pPr>
        <w:keepNext/>
        <w:spacing w:after="0" w:line="240" w:lineRule="auto"/>
        <w:jc w:val="center"/>
        <w:outlineLvl w:val="0"/>
        <w:rPr>
          <w:rFonts w:ascii="Times New Roman" w:eastAsia="Times New Roman" w:hAnsi="Times New Roman" w:cs="Times New Roman"/>
          <w:bCs/>
          <w:iCs/>
          <w:spacing w:val="-14"/>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pacing w:val="-14"/>
          <w:sz w:val="26"/>
          <w:szCs w:val="26"/>
          <w:lang w:eastAsia="ru-RU"/>
        </w:rPr>
      </w:pPr>
      <w:r w:rsidRPr="00DE40A6">
        <w:rPr>
          <w:rFonts w:ascii="Times New Roman" w:eastAsia="Times New Roman" w:hAnsi="Times New Roman" w:cs="Times New Roman"/>
          <w:b/>
          <w:sz w:val="26"/>
          <w:szCs w:val="26"/>
          <w:lang w:eastAsia="ru-RU"/>
        </w:rPr>
        <w:t>ПЕРЕЧЕНЬ</w:t>
      </w:r>
      <w:r w:rsidRPr="00DE40A6">
        <w:rPr>
          <w:rFonts w:ascii="Times New Roman" w:eastAsia="Times New Roman" w:hAnsi="Times New Roman" w:cs="Times New Roman"/>
          <w:b/>
          <w:sz w:val="26"/>
          <w:szCs w:val="26"/>
          <w:lang w:eastAsia="ru-RU"/>
        </w:rPr>
        <w:br/>
        <w:t>Товарно-материальные ценности (ТМЦ</w:t>
      </w:r>
      <w:r w:rsidRPr="00DE40A6">
        <w:rPr>
          <w:rFonts w:ascii="Times New Roman" w:eastAsia="Times New Roman" w:hAnsi="Times New Roman" w:cs="Times New Roman"/>
          <w:sz w:val="26"/>
          <w:szCs w:val="26"/>
          <w:lang w:eastAsia="ru-RU"/>
        </w:rPr>
        <w:t>)</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tbl>
      <w:tblPr>
        <w:tblStyle w:val="37"/>
        <w:tblW w:w="0" w:type="auto"/>
        <w:tblLook w:val="04A0" w:firstRow="1" w:lastRow="0" w:firstColumn="1" w:lastColumn="0" w:noHBand="0" w:noVBand="1"/>
      </w:tblPr>
      <w:tblGrid>
        <w:gridCol w:w="632"/>
        <w:gridCol w:w="1886"/>
        <w:gridCol w:w="1418"/>
        <w:gridCol w:w="826"/>
        <w:gridCol w:w="1381"/>
        <w:gridCol w:w="1645"/>
        <w:gridCol w:w="1557"/>
      </w:tblGrid>
      <w:tr w:rsidR="00DE40A6" w:rsidRPr="00DE40A6" w:rsidTr="00017BB7">
        <w:tc>
          <w:tcPr>
            <w:tcW w:w="632"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w:t>
            </w:r>
          </w:p>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п/п</w:t>
            </w:r>
          </w:p>
        </w:tc>
        <w:tc>
          <w:tcPr>
            <w:tcW w:w="1886"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Наименование</w:t>
            </w:r>
          </w:p>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ТМЦ</w:t>
            </w:r>
          </w:p>
        </w:tc>
        <w:tc>
          <w:tcPr>
            <w:tcW w:w="1418"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Ед. измерения</w:t>
            </w:r>
          </w:p>
        </w:tc>
        <w:tc>
          <w:tcPr>
            <w:tcW w:w="826"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Кол-во</w:t>
            </w:r>
          </w:p>
        </w:tc>
        <w:tc>
          <w:tcPr>
            <w:tcW w:w="1381"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Цена за единицу без НДС</w:t>
            </w:r>
          </w:p>
        </w:tc>
        <w:tc>
          <w:tcPr>
            <w:tcW w:w="1645"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Стоимость, руб. без НДС</w:t>
            </w:r>
          </w:p>
        </w:tc>
        <w:tc>
          <w:tcPr>
            <w:tcW w:w="1557"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Примечание</w:t>
            </w:r>
          </w:p>
        </w:tc>
      </w:tr>
      <w:tr w:rsidR="00DE40A6" w:rsidRPr="00DE40A6" w:rsidTr="00017BB7">
        <w:tc>
          <w:tcPr>
            <w:tcW w:w="632"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1</w:t>
            </w:r>
          </w:p>
        </w:tc>
        <w:tc>
          <w:tcPr>
            <w:tcW w:w="1886"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2</w:t>
            </w:r>
          </w:p>
        </w:tc>
        <w:tc>
          <w:tcPr>
            <w:tcW w:w="1418"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3</w:t>
            </w:r>
          </w:p>
        </w:tc>
        <w:tc>
          <w:tcPr>
            <w:tcW w:w="826"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4</w:t>
            </w:r>
          </w:p>
        </w:tc>
        <w:tc>
          <w:tcPr>
            <w:tcW w:w="1381"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5</w:t>
            </w:r>
          </w:p>
        </w:tc>
        <w:tc>
          <w:tcPr>
            <w:tcW w:w="1645"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6</w:t>
            </w:r>
          </w:p>
        </w:tc>
        <w:tc>
          <w:tcPr>
            <w:tcW w:w="1557" w:type="dxa"/>
          </w:tcPr>
          <w:p w:rsidR="00DE40A6" w:rsidRPr="00DE40A6" w:rsidRDefault="00DE40A6" w:rsidP="00DE40A6">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7</w:t>
            </w:r>
          </w:p>
        </w:tc>
      </w:tr>
      <w:tr w:rsidR="00DE40A6" w:rsidRPr="00DE40A6" w:rsidTr="00017BB7">
        <w:tc>
          <w:tcPr>
            <w:tcW w:w="632"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DE40A6" w:rsidRPr="00DE40A6" w:rsidTr="00017BB7">
        <w:tc>
          <w:tcPr>
            <w:tcW w:w="632"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DE40A6" w:rsidRPr="00DE40A6" w:rsidTr="00017BB7">
        <w:tc>
          <w:tcPr>
            <w:tcW w:w="632"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DE40A6" w:rsidRPr="00DE40A6" w:rsidTr="00017BB7">
        <w:tc>
          <w:tcPr>
            <w:tcW w:w="632"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DE40A6" w:rsidRPr="00DE40A6" w:rsidTr="00017BB7">
        <w:tc>
          <w:tcPr>
            <w:tcW w:w="632"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DE40A6" w:rsidRPr="00DE40A6" w:rsidTr="00017BB7">
        <w:tc>
          <w:tcPr>
            <w:tcW w:w="2518" w:type="dxa"/>
            <w:gridSpan w:val="2"/>
          </w:tcPr>
          <w:p w:rsidR="00DE40A6" w:rsidRPr="00DE40A6" w:rsidRDefault="00DE40A6" w:rsidP="00DE40A6">
            <w:pPr>
              <w:widowControl w:val="0"/>
              <w:autoSpaceDE w:val="0"/>
              <w:autoSpaceDN w:val="0"/>
              <w:adjustRightInd w:val="0"/>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ИТОГО:</w:t>
            </w:r>
          </w:p>
        </w:tc>
        <w:tc>
          <w:tcPr>
            <w:tcW w:w="1418"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DE40A6" w:rsidRPr="00DE40A6" w:rsidRDefault="00DE40A6" w:rsidP="00DE40A6">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bl>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DE40A6">
        <w:rPr>
          <w:rFonts w:ascii="Times New Roman" w:eastAsia="Times New Roman" w:hAnsi="Times New Roman" w:cs="Times New Roman"/>
          <w:b/>
          <w:bCs/>
          <w:iCs/>
          <w:sz w:val="26"/>
          <w:szCs w:val="26"/>
          <w:lang w:eastAsia="ru-RU"/>
        </w:rPr>
        <w:t>От Покупателя</w:t>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t>От Поставщика</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DE40A6" w:rsidRPr="00DE40A6" w:rsidRDefault="00DE40A6" w:rsidP="00DE40A6">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_________________ Долгов П.С.</w:t>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t>__________________ (_____________)</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r w:rsidRPr="00DE40A6">
        <w:rPr>
          <w:rFonts w:ascii="Times New Roman" w:eastAsia="Times New Roman" w:hAnsi="Times New Roman" w:cs="Times New Roman"/>
          <w:bCs/>
          <w:iCs/>
          <w:spacing w:val="-14"/>
          <w:sz w:val="26"/>
          <w:szCs w:val="26"/>
          <w:lang w:eastAsia="ru-RU"/>
        </w:rPr>
        <w:br w:type="column"/>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pacing w:val="-14"/>
          <w:sz w:val="26"/>
          <w:szCs w:val="26"/>
          <w:lang w:eastAsia="ru-RU"/>
        </w:rPr>
      </w:pPr>
      <w:r w:rsidRPr="00DE40A6">
        <w:rPr>
          <w:rFonts w:ascii="Times New Roman" w:eastAsia="Times New Roman" w:hAnsi="Times New Roman" w:cs="Times New Roman"/>
          <w:b/>
          <w:bCs/>
          <w:iCs/>
          <w:spacing w:val="-14"/>
          <w:sz w:val="26"/>
          <w:szCs w:val="26"/>
          <w:lang w:eastAsia="ru-RU"/>
        </w:rPr>
        <w:t>ФОРМА</w:t>
      </w:r>
    </w:p>
    <w:p w:rsidR="00DE40A6" w:rsidRPr="00DE40A6" w:rsidRDefault="00DE40A6" w:rsidP="00DE40A6">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DE40A6">
        <w:rPr>
          <w:rFonts w:ascii="Times New Roman" w:eastAsia="Times New Roman" w:hAnsi="Times New Roman" w:cs="Times New Roman"/>
          <w:bCs/>
          <w:iCs/>
          <w:spacing w:val="-14"/>
          <w:sz w:val="26"/>
          <w:szCs w:val="26"/>
          <w:lang w:eastAsia="ru-RU"/>
        </w:rPr>
        <w:t>Приложение № 2</w:t>
      </w:r>
    </w:p>
    <w:p w:rsidR="00DE40A6" w:rsidRPr="00DE40A6" w:rsidRDefault="00DE40A6" w:rsidP="00DE40A6">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pacing w:val="-14"/>
          <w:sz w:val="26"/>
          <w:szCs w:val="26"/>
          <w:lang w:eastAsia="ru-RU"/>
        </w:rPr>
      </w:pPr>
      <w:r w:rsidRPr="00DE40A6">
        <w:rPr>
          <w:rFonts w:ascii="Times New Roman" w:eastAsia="Times New Roman" w:hAnsi="Times New Roman" w:cs="Times New Roman"/>
          <w:bCs/>
          <w:iCs/>
          <w:spacing w:val="-11"/>
          <w:sz w:val="26"/>
          <w:szCs w:val="26"/>
          <w:lang w:eastAsia="ru-RU"/>
        </w:rPr>
        <w:t xml:space="preserve">к </w:t>
      </w:r>
      <w:r w:rsidRPr="00DE40A6">
        <w:rPr>
          <w:rFonts w:ascii="Times New Roman" w:eastAsia="Times New Roman" w:hAnsi="Times New Roman" w:cs="Times New Roman"/>
          <w:bCs/>
          <w:iCs/>
          <w:spacing w:val="-14"/>
          <w:sz w:val="26"/>
          <w:szCs w:val="26"/>
          <w:lang w:eastAsia="ru-RU"/>
        </w:rPr>
        <w:t>Договору № _________</w:t>
      </w:r>
    </w:p>
    <w:p w:rsidR="00DE40A6" w:rsidRPr="00DE40A6" w:rsidRDefault="00DE40A6" w:rsidP="00DE40A6">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DE40A6">
        <w:rPr>
          <w:rFonts w:ascii="Times New Roman" w:eastAsia="Times New Roman" w:hAnsi="Times New Roman" w:cs="Times New Roman"/>
          <w:bCs/>
          <w:iCs/>
          <w:spacing w:val="-14"/>
          <w:sz w:val="26"/>
          <w:szCs w:val="26"/>
          <w:lang w:eastAsia="ru-RU"/>
        </w:rPr>
        <w:t xml:space="preserve">от </w:t>
      </w:r>
      <w:r w:rsidRPr="00DE40A6">
        <w:rPr>
          <w:rFonts w:ascii="Times New Roman" w:eastAsia="Times New Roman" w:hAnsi="Times New Roman" w:cs="Times New Roman"/>
          <w:bCs/>
          <w:iCs/>
          <w:sz w:val="26"/>
          <w:szCs w:val="26"/>
          <w:lang w:eastAsia="ru-RU"/>
        </w:rPr>
        <w:t>«____» _________20__ г.</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sz w:val="26"/>
          <w:szCs w:val="26"/>
          <w:lang w:eastAsia="ru-RU"/>
        </w:rPr>
      </w:pPr>
      <w:r w:rsidRPr="00DE40A6">
        <w:rPr>
          <w:rFonts w:ascii="Times New Roman" w:eastAsia="Times New Roman" w:hAnsi="Times New Roman" w:cs="Times New Roman"/>
          <w:b/>
          <w:bCs/>
          <w:iCs/>
          <w:sz w:val="26"/>
          <w:szCs w:val="26"/>
          <w:lang w:eastAsia="ru-RU"/>
        </w:rPr>
        <w:t>Спецификация №____ от «___» _____________ 20__г.</w:t>
      </w:r>
    </w:p>
    <w:p w:rsidR="00DE40A6" w:rsidRPr="00DE40A6" w:rsidRDefault="00DE40A6" w:rsidP="00DE40A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z w:val="26"/>
          <w:szCs w:val="26"/>
          <w:lang w:eastAsia="ru-RU"/>
        </w:rPr>
      </w:pP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E40A6" w:rsidRPr="00DE40A6" w:rsidTr="00017BB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w:t>
            </w:r>
          </w:p>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Цена без НДС,</w:t>
            </w:r>
          </w:p>
          <w:p w:rsidR="00DE40A6" w:rsidRPr="00DE40A6" w:rsidRDefault="00DE40A6" w:rsidP="00DE40A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руб.</w:t>
            </w:r>
          </w:p>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Срок/период поставки</w:t>
            </w:r>
          </w:p>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Краткое наименование Грузополучателя</w:t>
            </w:r>
          </w:p>
        </w:tc>
      </w:tr>
      <w:tr w:rsidR="00DE40A6" w:rsidRPr="00DE40A6" w:rsidTr="00017B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Calibri" w:hAnsi="Times New Roman" w:cs="Times New Roman"/>
                <w:bCs/>
                <w:sz w:val="26"/>
                <w:szCs w:val="26"/>
                <w:lang w:eastAsia="ru-RU"/>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11</w:t>
            </w:r>
          </w:p>
        </w:tc>
      </w:tr>
      <w:tr w:rsidR="00DE40A6" w:rsidRPr="00DE40A6" w:rsidTr="00017B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DE40A6" w:rsidRPr="00DE40A6" w:rsidTr="00017B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DE40A6" w:rsidRPr="00DE40A6" w:rsidTr="00017B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DE40A6" w:rsidRPr="00DE40A6" w:rsidTr="00017BB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spacing w:after="0" w:line="240" w:lineRule="auto"/>
              <w:rPr>
                <w:rFonts w:ascii="Calibri" w:eastAsia="Times New Roman" w:hAnsi="Calibri" w:cs="Times New Roman"/>
                <w:sz w:val="26"/>
                <w:szCs w:val="26"/>
                <w:lang w:eastAsia="ru-RU"/>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DE40A6">
              <w:rPr>
                <w:rFonts w:ascii="Times New Roman" w:eastAsia="Times New Roman" w:hAnsi="Times New Roman" w:cs="Times New Roman"/>
                <w:bCs/>
                <w:sz w:val="26"/>
                <w:szCs w:val="26"/>
                <w:lang w:eastAsia="ru-RU"/>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E40A6" w:rsidRPr="00DE40A6" w:rsidRDefault="00DE40A6" w:rsidP="00DE40A6">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bl>
    <w:p w:rsidR="00DE40A6" w:rsidRPr="00DE40A6" w:rsidRDefault="00DE40A6" w:rsidP="00DE40A6">
      <w:pPr>
        <w:widowControl w:val="0"/>
        <w:autoSpaceDE w:val="0"/>
        <w:autoSpaceDN w:val="0"/>
        <w:adjustRightInd w:val="0"/>
        <w:spacing w:after="0" w:line="240" w:lineRule="auto"/>
        <w:rPr>
          <w:rFonts w:ascii="Times New Roman" w:eastAsia="Calibri" w:hAnsi="Times New Roman" w:cs="Times New Roman"/>
          <w:bCs/>
          <w:sz w:val="26"/>
          <w:szCs w:val="26"/>
          <w:lang w:eastAsia="ru-RU"/>
        </w:rPr>
      </w:pP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Стоимость Товара:</w:t>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t>прописью</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lang w:eastAsia="ru-RU"/>
        </w:rPr>
        <w:t>в т.ч. НДС</w:t>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r>
      <w:r w:rsidRPr="00DE40A6">
        <w:rPr>
          <w:rFonts w:ascii="Times New Roman" w:eastAsia="Times New Roman" w:hAnsi="Times New Roman" w:cs="Times New Roman"/>
          <w:bCs/>
          <w:sz w:val="26"/>
          <w:szCs w:val="26"/>
          <w:lang w:eastAsia="ru-RU"/>
        </w:rPr>
        <w:tab/>
        <w:t>прописью</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DE40A6">
        <w:rPr>
          <w:rFonts w:ascii="Times New Roman" w:eastAsia="Times New Roman" w:hAnsi="Times New Roman" w:cs="Times New Roman"/>
          <w:bCs/>
          <w:sz w:val="26"/>
          <w:szCs w:val="26"/>
          <w:u w:val="single"/>
          <w:lang w:eastAsia="ru-RU"/>
        </w:rPr>
        <w:t>Условия доставки</w:t>
      </w:r>
      <w:r w:rsidRPr="00DE40A6">
        <w:rPr>
          <w:rFonts w:ascii="Times New Roman" w:eastAsia="Times New Roman" w:hAnsi="Times New Roman" w:cs="Times New Roman"/>
          <w:bCs/>
          <w:sz w:val="26"/>
          <w:szCs w:val="26"/>
          <w:lang w:eastAsia="ru-RU"/>
        </w:rPr>
        <w:t xml:space="preserve">: </w:t>
      </w:r>
    </w:p>
    <w:p w:rsidR="00DE40A6" w:rsidRPr="00DE40A6" w:rsidRDefault="00DE40A6" w:rsidP="00DE40A6">
      <w:pPr>
        <w:widowControl w:val="0"/>
        <w:autoSpaceDE w:val="0"/>
        <w:autoSpaceDN w:val="0"/>
        <w:adjustRightInd w:val="0"/>
        <w:spacing w:after="0" w:line="240" w:lineRule="auto"/>
        <w:rPr>
          <w:rFonts w:ascii="Times New Roman" w:eastAsia="Times New Roman" w:hAnsi="Times New Roman" w:cs="Times New Roman"/>
          <w:bCs/>
          <w:i/>
          <w:sz w:val="26"/>
          <w:szCs w:val="26"/>
          <w:lang w:eastAsia="ru-RU"/>
        </w:rPr>
      </w:pPr>
      <w:r w:rsidRPr="00DE40A6">
        <w:rPr>
          <w:rFonts w:ascii="Times New Roman" w:eastAsia="Times New Roman" w:hAnsi="Times New Roman" w:cs="Times New Roman"/>
          <w:bCs/>
          <w:i/>
          <w:sz w:val="26"/>
          <w:szCs w:val="26"/>
          <w:lang w:eastAsia="ru-RU"/>
        </w:rPr>
        <w:t>Сроки поставки________________:</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iCs/>
          <w:spacing w:val="-1"/>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DE40A6">
        <w:rPr>
          <w:rFonts w:ascii="Times New Roman" w:eastAsia="Times New Roman" w:hAnsi="Times New Roman" w:cs="Times New Roman"/>
          <w:bCs/>
          <w:iCs/>
          <w:sz w:val="26"/>
          <w:szCs w:val="26"/>
          <w:lang w:eastAsia="ru-RU"/>
        </w:rPr>
        <w:t>Стоимость доставки:</w:t>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t>прописью</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DE40A6">
        <w:rPr>
          <w:rFonts w:ascii="Times New Roman" w:eastAsia="Times New Roman" w:hAnsi="Times New Roman" w:cs="Times New Roman"/>
          <w:bCs/>
          <w:iCs/>
          <w:sz w:val="26"/>
          <w:szCs w:val="26"/>
          <w:lang w:eastAsia="ru-RU"/>
        </w:rPr>
        <w:t>в т.ч. НДС:</w:t>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t>прописью</w:t>
      </w:r>
    </w:p>
    <w:p w:rsidR="00DE40A6" w:rsidRPr="00DE40A6" w:rsidRDefault="00DE40A6" w:rsidP="00DE40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DE40A6" w:rsidRPr="00DE40A6" w:rsidRDefault="00DE40A6" w:rsidP="00DE40A6">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DE40A6" w:rsidRPr="00DE40A6" w:rsidRDefault="00DE40A6" w:rsidP="00DE40A6">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DE40A6">
        <w:rPr>
          <w:rFonts w:ascii="Times New Roman" w:eastAsia="Times New Roman" w:hAnsi="Times New Roman" w:cs="Times New Roman"/>
          <w:b/>
          <w:bCs/>
          <w:iCs/>
          <w:sz w:val="26"/>
          <w:szCs w:val="26"/>
          <w:lang w:eastAsia="ru-RU"/>
        </w:rPr>
        <w:t>От Покупателя</w:t>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r>
      <w:r w:rsidRPr="00DE40A6">
        <w:rPr>
          <w:rFonts w:ascii="Times New Roman" w:eastAsia="Times New Roman" w:hAnsi="Times New Roman" w:cs="Times New Roman"/>
          <w:b/>
          <w:bCs/>
          <w:iCs/>
          <w:sz w:val="26"/>
          <w:szCs w:val="26"/>
          <w:lang w:eastAsia="ru-RU"/>
        </w:rPr>
        <w:tab/>
        <w:t>От Поставщика</w:t>
      </w:r>
    </w:p>
    <w:p w:rsidR="00DE40A6" w:rsidRPr="00DE40A6" w:rsidRDefault="00DE40A6" w:rsidP="00DE40A6">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DE40A6" w:rsidRPr="00DE40A6" w:rsidRDefault="00DE40A6" w:rsidP="00DE40A6">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r w:rsidRPr="00DE40A6">
        <w:rPr>
          <w:rFonts w:ascii="Times New Roman" w:eastAsia="Times New Roman" w:hAnsi="Times New Roman" w:cs="Times New Roman"/>
          <w:bCs/>
          <w:iCs/>
          <w:sz w:val="26"/>
          <w:szCs w:val="26"/>
          <w:lang w:eastAsia="ru-RU"/>
        </w:rPr>
        <w:t>---------------------</w:t>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r>
      <w:r w:rsidRPr="00DE40A6">
        <w:rPr>
          <w:rFonts w:ascii="Times New Roman" w:eastAsia="Times New Roman" w:hAnsi="Times New Roman" w:cs="Times New Roman"/>
          <w:bCs/>
          <w:iCs/>
          <w:sz w:val="26"/>
          <w:szCs w:val="26"/>
          <w:lang w:eastAsia="ru-RU"/>
        </w:rPr>
        <w:tab/>
        <w:t xml:space="preserve"> ---------------------</w:t>
      </w:r>
    </w:p>
    <w:p w:rsidR="00DE40A6" w:rsidRPr="00DE40A6" w:rsidRDefault="00DE40A6" w:rsidP="00DE40A6">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DE40A6" w:rsidRPr="00DE40A6" w:rsidRDefault="00DE40A6" w:rsidP="00DE40A6">
      <w:pPr>
        <w:spacing w:after="0" w:line="240" w:lineRule="auto"/>
        <w:jc w:val="both"/>
        <w:rPr>
          <w:rFonts w:ascii="Times New Roman" w:eastAsia="Times New Roman" w:hAnsi="Times New Roman" w:cs="Times New Roman"/>
          <w:sz w:val="26"/>
          <w:szCs w:val="26"/>
          <w:lang w:eastAsia="ru-RU"/>
        </w:rPr>
      </w:pPr>
    </w:p>
    <w:p w:rsidR="00DE40A6" w:rsidRPr="00DE40A6" w:rsidRDefault="00DE40A6" w:rsidP="00DE40A6">
      <w:pPr>
        <w:spacing w:after="0" w:line="240" w:lineRule="auto"/>
        <w:jc w:val="both"/>
        <w:rPr>
          <w:rFonts w:ascii="Times New Roman" w:eastAsia="Times New Roman" w:hAnsi="Times New Roman" w:cs="Times New Roman"/>
          <w:sz w:val="26"/>
          <w:szCs w:val="26"/>
          <w:lang w:eastAsia="ru-RU"/>
        </w:rPr>
      </w:pPr>
    </w:p>
    <w:p w:rsidR="00DE40A6" w:rsidRPr="00DE40A6" w:rsidRDefault="00DE40A6" w:rsidP="00DE40A6">
      <w:pPr>
        <w:spacing w:after="0" w:line="240" w:lineRule="auto"/>
        <w:jc w:val="both"/>
        <w:rPr>
          <w:rFonts w:ascii="Times New Roman" w:eastAsia="Times New Roman" w:hAnsi="Times New Roman" w:cs="Times New Roman"/>
          <w:sz w:val="26"/>
          <w:szCs w:val="26"/>
          <w:lang w:eastAsia="ru-RU"/>
        </w:rPr>
      </w:pPr>
    </w:p>
    <w:p w:rsidR="00A352BA" w:rsidRPr="00441AB5" w:rsidDel="00AD0F00" w:rsidRDefault="00A352BA" w:rsidP="00A352BA">
      <w:pPr>
        <w:spacing w:after="0" w:line="240" w:lineRule="auto"/>
        <w:rPr>
          <w:rFonts w:ascii="Times New Roman" w:eastAsia="Times New Roman" w:hAnsi="Times New Roman" w:cs="Times New Roman"/>
          <w:bCs/>
          <w:iCs/>
          <w:spacing w:val="-14"/>
          <w:sz w:val="26"/>
          <w:szCs w:val="26"/>
          <w:lang w:eastAsia="ru-RU"/>
        </w:rPr>
      </w:pPr>
    </w:p>
    <w:p w:rsidR="00441AB5" w:rsidRDefault="00441AB5" w:rsidP="00AE7126">
      <w:pPr>
        <w:rPr>
          <w:rFonts w:ascii="Times New Roman" w:hAnsi="Times New Roman" w:cs="Times New Roman"/>
          <w:color w:val="000000" w:themeColor="text1"/>
          <w:sz w:val="28"/>
          <w:szCs w:val="28"/>
        </w:rPr>
      </w:pPr>
    </w:p>
    <w:p w:rsidR="00DE40A6" w:rsidRDefault="00DE40A6" w:rsidP="00756DB0">
      <w:pPr>
        <w:spacing w:after="0" w:line="240" w:lineRule="auto"/>
        <w:rPr>
          <w:rFonts w:ascii="Times New Roman" w:eastAsia="Times New Roman" w:hAnsi="Times New Roman" w:cs="Times New Roman"/>
          <w:sz w:val="28"/>
          <w:szCs w:val="28"/>
          <w:lang w:eastAsia="ru-RU"/>
        </w:rPr>
      </w:pPr>
    </w:p>
    <w:p w:rsidR="004E2616" w:rsidRPr="004E2616" w:rsidRDefault="004E2616" w:rsidP="004E2616">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z w:val="26"/>
          <w:szCs w:val="26"/>
          <w:lang w:eastAsia="ru-RU"/>
        </w:rPr>
      </w:pPr>
      <w:r w:rsidRPr="004E2616">
        <w:rPr>
          <w:rFonts w:ascii="Times New Roman" w:eastAsia="Times New Roman" w:hAnsi="Times New Roman" w:cs="Times New Roman"/>
          <w:bCs/>
          <w:iCs/>
          <w:spacing w:val="-14"/>
          <w:sz w:val="26"/>
          <w:szCs w:val="26"/>
          <w:lang w:eastAsia="ru-RU"/>
        </w:rPr>
        <w:t>Приложение № 3</w:t>
      </w:r>
    </w:p>
    <w:p w:rsidR="004E2616" w:rsidRPr="004E2616" w:rsidRDefault="004E2616" w:rsidP="004E2616">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pacing w:val="-14"/>
          <w:sz w:val="26"/>
          <w:szCs w:val="26"/>
          <w:lang w:eastAsia="ru-RU"/>
        </w:rPr>
      </w:pPr>
      <w:r w:rsidRPr="004E2616">
        <w:rPr>
          <w:rFonts w:ascii="Times New Roman" w:eastAsia="Times New Roman" w:hAnsi="Times New Roman" w:cs="Times New Roman"/>
          <w:bCs/>
          <w:iCs/>
          <w:spacing w:val="-11"/>
          <w:sz w:val="26"/>
          <w:szCs w:val="26"/>
          <w:lang w:eastAsia="ru-RU"/>
        </w:rPr>
        <w:t xml:space="preserve">к </w:t>
      </w:r>
      <w:r w:rsidRPr="004E2616">
        <w:rPr>
          <w:rFonts w:ascii="Times New Roman" w:eastAsia="Times New Roman" w:hAnsi="Times New Roman" w:cs="Times New Roman"/>
          <w:bCs/>
          <w:iCs/>
          <w:spacing w:val="-14"/>
          <w:sz w:val="26"/>
          <w:szCs w:val="26"/>
          <w:lang w:eastAsia="ru-RU"/>
        </w:rPr>
        <w:t>Договору № _________ от</w:t>
      </w:r>
    </w:p>
    <w:p w:rsidR="004E2616" w:rsidRPr="004E2616" w:rsidRDefault="004E2616" w:rsidP="004E2616">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bCs/>
          <w:iCs/>
          <w:spacing w:val="-14"/>
          <w:sz w:val="26"/>
          <w:szCs w:val="26"/>
          <w:lang w:eastAsia="ru-RU"/>
        </w:rPr>
        <w:t xml:space="preserve"> </w:t>
      </w:r>
      <w:r w:rsidRPr="004E2616">
        <w:rPr>
          <w:rFonts w:ascii="Times New Roman" w:eastAsia="Times New Roman" w:hAnsi="Times New Roman" w:cs="Times New Roman"/>
          <w:bCs/>
          <w:iCs/>
          <w:sz w:val="26"/>
          <w:szCs w:val="26"/>
          <w:lang w:eastAsia="ru-RU"/>
        </w:rPr>
        <w:t>«__» ______ 20__ г.</w:t>
      </w:r>
    </w:p>
    <w:tbl>
      <w:tblPr>
        <w:tblW w:w="9750" w:type="dxa"/>
        <w:tblLayout w:type="fixed"/>
        <w:tblLook w:val="04A0" w:firstRow="1" w:lastRow="0" w:firstColumn="1" w:lastColumn="0" w:noHBand="0" w:noVBand="1"/>
      </w:tblPr>
      <w:tblGrid>
        <w:gridCol w:w="6050"/>
        <w:gridCol w:w="3700"/>
      </w:tblGrid>
      <w:tr w:rsidR="004E2616" w:rsidRPr="004E2616" w:rsidTr="00017BB7">
        <w:trPr>
          <w:cantSplit/>
        </w:trPr>
        <w:tc>
          <w:tcPr>
            <w:tcW w:w="6050" w:type="dxa"/>
            <w:hideMark/>
          </w:tcPr>
          <w:p w:rsidR="004E2616" w:rsidRPr="004E2616" w:rsidRDefault="004E2616" w:rsidP="004E2616">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4E2616">
              <w:rPr>
                <w:rFonts w:ascii="Times New Roman" w:eastAsia="Times New Roman" w:hAnsi="Times New Roman" w:cs="Times New Roman"/>
                <w:b/>
                <w:bCs/>
                <w:sz w:val="26"/>
                <w:szCs w:val="26"/>
                <w:lang w:eastAsia="ru-RU"/>
              </w:rPr>
              <w:br w:type="column"/>
            </w:r>
          </w:p>
        </w:tc>
        <w:tc>
          <w:tcPr>
            <w:tcW w:w="3700" w:type="dxa"/>
          </w:tcPr>
          <w:p w:rsidR="004E2616" w:rsidRPr="004E2616" w:rsidRDefault="004E2616" w:rsidP="004E2616">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tc>
      </w:tr>
    </w:tbl>
    <w:p w:rsidR="004E2616" w:rsidRPr="004E2616" w:rsidRDefault="004E2616" w:rsidP="004E2616">
      <w:pPr>
        <w:shd w:val="clear" w:color="auto" w:fill="FFFFFF"/>
        <w:tabs>
          <w:tab w:val="left" w:pos="5760"/>
        </w:tabs>
        <w:spacing w:after="0" w:line="240" w:lineRule="auto"/>
        <w:ind w:left="1291" w:right="768" w:firstLine="709"/>
        <w:jc w:val="both"/>
        <w:rPr>
          <w:rFonts w:ascii="Times New Roman" w:eastAsia="Times New Roman" w:hAnsi="Times New Roman" w:cs="Times New Roman"/>
          <w:sz w:val="26"/>
          <w:szCs w:val="26"/>
          <w:lang w:eastAsia="ru-RU"/>
        </w:rPr>
      </w:pPr>
    </w:p>
    <w:p w:rsidR="004E2616" w:rsidRPr="004E2616" w:rsidRDefault="004E2616" w:rsidP="004E2616">
      <w:pPr>
        <w:shd w:val="clear" w:color="auto" w:fill="FFFFFF"/>
        <w:tabs>
          <w:tab w:val="left" w:pos="5760"/>
        </w:tabs>
        <w:spacing w:after="0" w:line="240" w:lineRule="auto"/>
        <w:ind w:firstLine="709"/>
        <w:jc w:val="center"/>
        <w:rPr>
          <w:rFonts w:ascii="Times New Roman" w:eastAsia="Times New Roman" w:hAnsi="Times New Roman" w:cs="Times New Roman"/>
          <w:b/>
          <w:sz w:val="26"/>
          <w:szCs w:val="26"/>
          <w:lang w:eastAsia="ru-RU"/>
        </w:rPr>
      </w:pPr>
      <w:r w:rsidRPr="004E2616">
        <w:rPr>
          <w:rFonts w:ascii="Times New Roman" w:eastAsia="Times New Roman" w:hAnsi="Times New Roman" w:cs="Times New Roman"/>
          <w:b/>
          <w:sz w:val="26"/>
          <w:szCs w:val="26"/>
          <w:lang w:eastAsia="ru-RU"/>
        </w:rPr>
        <w:t>СОГЛАШЕНИЕ</w:t>
      </w:r>
    </w:p>
    <w:p w:rsidR="004E2616" w:rsidRPr="004E2616" w:rsidRDefault="004E2616" w:rsidP="004E2616">
      <w:pPr>
        <w:shd w:val="clear" w:color="auto" w:fill="FFFFFF"/>
        <w:tabs>
          <w:tab w:val="left" w:pos="5760"/>
        </w:tabs>
        <w:spacing w:after="0" w:line="240" w:lineRule="auto"/>
        <w:ind w:firstLine="709"/>
        <w:jc w:val="both"/>
        <w:rPr>
          <w:rFonts w:ascii="Times New Roman" w:eastAsia="Times New Roman" w:hAnsi="Times New Roman" w:cs="Times New Roman"/>
          <w:sz w:val="26"/>
          <w:szCs w:val="26"/>
          <w:lang w:eastAsia="ru-RU"/>
        </w:rPr>
      </w:pPr>
    </w:p>
    <w:p w:rsidR="004E2616" w:rsidRPr="004E2616" w:rsidRDefault="004E2616" w:rsidP="004E26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bCs/>
          <w:sz w:val="26"/>
          <w:szCs w:val="26"/>
          <w:lang w:eastAsia="ru-RU"/>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E2616">
        <w:rPr>
          <w:rFonts w:ascii="Times New Roman" w:eastAsia="Times New Roman" w:hAnsi="Times New Roman" w:cs="Times New Roman"/>
          <w:color w:val="000000"/>
          <w:spacing w:val="2"/>
          <w:sz w:val="26"/>
          <w:szCs w:val="26"/>
          <w:lang w:eastAsia="ru-RU"/>
        </w:rPr>
        <w:t>Поставщик</w:t>
      </w:r>
      <w:r w:rsidRPr="004E2616">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E2616">
        <w:rPr>
          <w:rFonts w:ascii="Times New Roman" w:eastAsia="Times New Roman" w:hAnsi="Times New Roman" w:cs="Times New Roman"/>
          <w:sz w:val="26"/>
          <w:szCs w:val="26"/>
          <w:lang w:eastAsia="ru-RU"/>
        </w:rPr>
        <w:t>:</w:t>
      </w:r>
    </w:p>
    <w:p w:rsidR="004E2616" w:rsidRPr="004E2616" w:rsidRDefault="004E2616" w:rsidP="004E2616">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4E2616" w:rsidRPr="004E2616" w:rsidRDefault="004E2616" w:rsidP="004E26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1. Руководствуясь статьей 431.2 ГК РФ, Поставщик заверяет следующее:</w:t>
      </w:r>
    </w:p>
    <w:p w:rsidR="004E2616" w:rsidRPr="004E2616" w:rsidRDefault="004E2616" w:rsidP="004E2616">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pacing w:val="-2"/>
          <w:sz w:val="26"/>
          <w:szCs w:val="26"/>
          <w:lang w:eastAsia="ru-RU"/>
        </w:rPr>
        <w:t>он является, надлежащим образом, учрежденным зарегистрированным юридическим лицом;</w:t>
      </w:r>
    </w:p>
    <w:p w:rsidR="004E2616" w:rsidRPr="004E2616" w:rsidRDefault="004E2616" w:rsidP="004E2616">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pacing w:val="-2"/>
          <w:sz w:val="26"/>
          <w:szCs w:val="26"/>
          <w:lang w:eastAsia="ru-RU"/>
        </w:rPr>
        <w:t xml:space="preserve"> </w:t>
      </w:r>
      <w:r w:rsidRPr="004E2616">
        <w:rPr>
          <w:rFonts w:ascii="Times New Roman" w:eastAsia="Times New Roman" w:hAnsi="Times New Roman" w:cs="Times New Roman"/>
          <w:spacing w:val="-1"/>
          <w:sz w:val="26"/>
          <w:szCs w:val="26"/>
          <w:lang w:eastAsia="ru-RU"/>
        </w:rPr>
        <w:t xml:space="preserve">исполнительный орган поставщика находится и осуществляет функции управления по месту </w:t>
      </w:r>
      <w:r w:rsidRPr="004E2616">
        <w:rPr>
          <w:rFonts w:ascii="Times New Roman" w:eastAsia="Times New Roman" w:hAnsi="Times New Roman" w:cs="Times New Roman"/>
          <w:sz w:val="26"/>
          <w:szCs w:val="26"/>
          <w:lang w:eastAsia="ru-RU"/>
        </w:rPr>
        <w:t>нахождения (регистрации) юридического лица;</w:t>
      </w:r>
    </w:p>
    <w:p w:rsidR="004E2616" w:rsidRPr="004E2616" w:rsidRDefault="004E2616" w:rsidP="004E2616">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E2616" w:rsidRPr="004E2616" w:rsidRDefault="004E2616" w:rsidP="004E2616">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4E2616" w:rsidRPr="004E2616" w:rsidRDefault="004E2616" w:rsidP="004E26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pacing w:val="-1"/>
          <w:sz w:val="26"/>
          <w:szCs w:val="26"/>
          <w:lang w:eastAsia="ru-RU"/>
        </w:rPr>
        <w:t xml:space="preserve">- лицо, подписывающее (заключающее) Договор от имени и по поручению Поставщика на день </w:t>
      </w:r>
      <w:r w:rsidRPr="004E2616">
        <w:rPr>
          <w:rFonts w:ascii="Times New Roman" w:eastAsia="Times New Roman" w:hAnsi="Times New Roman" w:cs="Times New Roman"/>
          <w:spacing w:val="-11"/>
          <w:sz w:val="26"/>
          <w:szCs w:val="26"/>
          <w:lang w:eastAsia="ru-RU"/>
        </w:rPr>
        <w:t xml:space="preserve">подписания (заключения) имеет все необходимые для такого подписания полномочия и занимает </w:t>
      </w:r>
      <w:r w:rsidRPr="004E2616">
        <w:rPr>
          <w:rFonts w:ascii="Times New Roman" w:eastAsia="Times New Roman" w:hAnsi="Times New Roman" w:cs="Times New Roman"/>
          <w:sz w:val="26"/>
          <w:szCs w:val="26"/>
          <w:lang w:eastAsia="ru-RU"/>
        </w:rPr>
        <w:t>должность, указанную в преамбуле Договора;</w:t>
      </w:r>
    </w:p>
    <w:p w:rsidR="004E2616" w:rsidRPr="004E2616" w:rsidRDefault="004E2616" w:rsidP="004E2616">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E2616">
        <w:rPr>
          <w:rFonts w:ascii="Times New Roman" w:eastAsia="Times New Roman" w:hAnsi="Times New Roman" w:cs="Times New Roman"/>
          <w:spacing w:val="-1"/>
          <w:sz w:val="26"/>
          <w:szCs w:val="26"/>
          <w:lang w:eastAsia="ru-RU"/>
        </w:rPr>
        <w:t xml:space="preserve">налоговые и иные государственные органы налоговая, статистическая и иная государственная </w:t>
      </w:r>
      <w:r w:rsidRPr="004E2616">
        <w:rPr>
          <w:rFonts w:ascii="Times New Roman" w:eastAsia="Times New Roman" w:hAnsi="Times New Roman" w:cs="Times New Roman"/>
          <w:sz w:val="26"/>
          <w:szCs w:val="26"/>
          <w:lang w:eastAsia="ru-RU"/>
        </w:rPr>
        <w:t>отчетность в соответствии с действующим законодательством Российской Федерации:</w:t>
      </w:r>
    </w:p>
    <w:p w:rsidR="004E2616" w:rsidRPr="004E2616" w:rsidRDefault="004E2616" w:rsidP="004E2616">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pacing w:val="-3"/>
          <w:sz w:val="26"/>
          <w:szCs w:val="26"/>
          <w:lang w:eastAsia="ru-RU"/>
        </w:rPr>
        <w:t>-имеет все необходимые материальные и трудовые ресурсы для выполнения своих обязательств п</w:t>
      </w:r>
      <w:r w:rsidRPr="004E2616">
        <w:rPr>
          <w:rFonts w:ascii="Times New Roman" w:eastAsia="Times New Roman" w:hAnsi="Times New Roman" w:cs="Times New Roman"/>
          <w:sz w:val="26"/>
          <w:szCs w:val="26"/>
          <w:lang w:eastAsia="ru-RU"/>
        </w:rPr>
        <w:t>о Договору;</w:t>
      </w:r>
    </w:p>
    <w:p w:rsidR="004E2616" w:rsidRPr="004E2616" w:rsidRDefault="004E2616" w:rsidP="004E2616">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 xml:space="preserve">Товар, поставляемый по Договору, принадлежит Поставщику на праве собственности: </w:t>
      </w:r>
    </w:p>
    <w:p w:rsidR="004E2616" w:rsidRPr="004E2616" w:rsidRDefault="004E2616" w:rsidP="004E2616">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pacing w:val="-3"/>
          <w:sz w:val="26"/>
          <w:szCs w:val="26"/>
          <w:lang w:eastAsia="ru-RU"/>
        </w:rPr>
        <w:t xml:space="preserve">-все операции Поставщика по покупке Товара у своих поставщиков, продаже Товара Покупателю </w:t>
      </w:r>
      <w:r w:rsidRPr="004E2616">
        <w:rPr>
          <w:rFonts w:ascii="Times New Roman" w:eastAsia="Times New Roman" w:hAnsi="Times New Roman" w:cs="Times New Roman"/>
          <w:spacing w:val="-4"/>
          <w:sz w:val="26"/>
          <w:szCs w:val="26"/>
          <w:lang w:eastAsia="ru-RU"/>
        </w:rPr>
        <w:t xml:space="preserve">будут полностью отражены в первичной документации Поставщика, в бухгалтерской, налоговой, </w:t>
      </w:r>
      <w:r w:rsidRPr="004E2616">
        <w:rPr>
          <w:rFonts w:ascii="Times New Roman" w:eastAsia="Times New Roman" w:hAnsi="Times New Roman" w:cs="Times New Roman"/>
          <w:sz w:val="26"/>
          <w:szCs w:val="26"/>
          <w:lang w:eastAsia="ru-RU"/>
        </w:rPr>
        <w:t>статистической и любой иной отчетности, обязанность по ведению которой возлагается на Поставщика;</w:t>
      </w:r>
    </w:p>
    <w:p w:rsidR="004E2616" w:rsidRPr="004E2616" w:rsidRDefault="004E2616" w:rsidP="004E2616">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Поставщик отразит в налоговой отчетности НДС, уплаченный Покупателем Поставщику в составе цены Товара;</w:t>
      </w:r>
    </w:p>
    <w:p w:rsidR="004E2616" w:rsidRPr="004E2616" w:rsidRDefault="004E2616" w:rsidP="004E2616">
      <w:pPr>
        <w:shd w:val="clear" w:color="auto" w:fill="FFFFFF"/>
        <w:tabs>
          <w:tab w:val="left" w:pos="288"/>
        </w:tabs>
        <w:spacing w:after="0" w:line="240" w:lineRule="auto"/>
        <w:ind w:firstLine="709"/>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E2616">
        <w:rPr>
          <w:rFonts w:ascii="Times New Roman" w:eastAsia="Times New Roman" w:hAnsi="Times New Roman" w:cs="Times New Roman"/>
          <w:spacing w:val="-3"/>
          <w:sz w:val="26"/>
          <w:szCs w:val="26"/>
          <w:lang w:eastAsia="ru-RU"/>
        </w:rPr>
        <w:t xml:space="preserve">продажа Товара по Договору (включая, но не ограничиваясь счета-фактуры, товарные накладные </w:t>
      </w:r>
      <w:r w:rsidRPr="004E2616">
        <w:rPr>
          <w:rFonts w:ascii="Times New Roman" w:eastAsia="Times New Roman" w:hAnsi="Times New Roman" w:cs="Times New Roman"/>
          <w:sz w:val="26"/>
          <w:szCs w:val="26"/>
          <w:lang w:eastAsia="ru-RU"/>
        </w:rPr>
        <w:t>формы ТОРГ-12, либо УПД, товарно-транспортные накладные, и т.д.);</w:t>
      </w:r>
    </w:p>
    <w:p w:rsidR="004E2616" w:rsidRPr="004E2616" w:rsidRDefault="004E2616" w:rsidP="004E26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pacing w:val="-4"/>
          <w:sz w:val="26"/>
          <w:szCs w:val="26"/>
          <w:lang w:eastAsia="ru-RU"/>
        </w:rPr>
        <w:t xml:space="preserve">- все обязательства по Договору Поставщик выполнит самостоятельно (в том числе, через своих </w:t>
      </w:r>
      <w:r w:rsidRPr="004E2616">
        <w:rPr>
          <w:rFonts w:ascii="Times New Roman" w:eastAsia="Times New Roman" w:hAnsi="Times New Roman" w:cs="Times New Roman"/>
          <w:spacing w:val="-3"/>
          <w:sz w:val="26"/>
          <w:szCs w:val="26"/>
          <w:lang w:eastAsia="ru-RU"/>
        </w:rPr>
        <w:t>штатных работников), при привлечении третьих лиц Поставщик заключит с ними гражданского-</w:t>
      </w:r>
      <w:r w:rsidRPr="004E2616">
        <w:rPr>
          <w:rFonts w:ascii="Times New Roman" w:eastAsia="Times New Roman" w:hAnsi="Times New Roman" w:cs="Times New Roman"/>
          <w:spacing w:val="-2"/>
          <w:sz w:val="26"/>
          <w:szCs w:val="26"/>
          <w:lang w:eastAsia="ru-RU"/>
        </w:rPr>
        <w:t xml:space="preserve">правовые договоры, которые обязуется предоставлять по требованию Покупателя и налоговых </w:t>
      </w:r>
      <w:r w:rsidRPr="004E2616">
        <w:rPr>
          <w:rFonts w:ascii="Times New Roman" w:eastAsia="Times New Roman" w:hAnsi="Times New Roman" w:cs="Times New Roman"/>
          <w:sz w:val="26"/>
          <w:szCs w:val="26"/>
          <w:lang w:eastAsia="ru-RU"/>
        </w:rPr>
        <w:t>органов, и уплачивать все предусмотренные законодательством налоги;</w:t>
      </w:r>
    </w:p>
    <w:p w:rsidR="004E2616" w:rsidRPr="004E2616" w:rsidRDefault="004E2616" w:rsidP="004E2616">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E2616">
        <w:rPr>
          <w:rFonts w:ascii="Times New Roman" w:eastAsia="Times New Roman" w:hAnsi="Times New Roman" w:cs="Times New Roman"/>
          <w:spacing w:val="-3"/>
          <w:sz w:val="26"/>
          <w:szCs w:val="26"/>
          <w:lang w:eastAsia="ru-RU"/>
        </w:rPr>
        <w:t xml:space="preserve">овара по Договору, и подтверждающих гарантии и заверения, указанные в Договоре, в срок не </w:t>
      </w:r>
      <w:r w:rsidRPr="004E2616">
        <w:rPr>
          <w:rFonts w:ascii="Times New Roman" w:eastAsia="Times New Roman" w:hAnsi="Times New Roman" w:cs="Times New Roman"/>
          <w:spacing w:val="-1"/>
          <w:sz w:val="26"/>
          <w:szCs w:val="26"/>
          <w:lang w:eastAsia="ru-RU"/>
        </w:rPr>
        <w:t xml:space="preserve">превышающий </w:t>
      </w:r>
      <w:r w:rsidRPr="004E2616">
        <w:rPr>
          <w:rFonts w:ascii="Times New Roman" w:eastAsia="Times New Roman" w:hAnsi="Times New Roman" w:cs="Times New Roman"/>
          <w:iCs/>
          <w:spacing w:val="-1"/>
          <w:sz w:val="26"/>
          <w:szCs w:val="26"/>
          <w:lang w:eastAsia="ru-RU"/>
        </w:rPr>
        <w:t>5 (пять)</w:t>
      </w:r>
      <w:r w:rsidRPr="004E2616">
        <w:rPr>
          <w:rFonts w:ascii="Times New Roman" w:eastAsia="Times New Roman" w:hAnsi="Times New Roman" w:cs="Times New Roman"/>
          <w:i/>
          <w:iCs/>
          <w:spacing w:val="-1"/>
          <w:sz w:val="26"/>
          <w:szCs w:val="26"/>
          <w:lang w:eastAsia="ru-RU"/>
        </w:rPr>
        <w:t xml:space="preserve"> </w:t>
      </w:r>
      <w:r w:rsidRPr="004E2616">
        <w:rPr>
          <w:rFonts w:ascii="Times New Roman" w:eastAsia="Times New Roman" w:hAnsi="Times New Roman" w:cs="Times New Roman"/>
          <w:spacing w:val="-1"/>
          <w:sz w:val="26"/>
          <w:szCs w:val="26"/>
          <w:lang w:eastAsia="ru-RU"/>
        </w:rPr>
        <w:t xml:space="preserve">рабочих дней с момента получения соответствующего запроса от Покупателя </w:t>
      </w:r>
      <w:r w:rsidRPr="004E2616">
        <w:rPr>
          <w:rFonts w:ascii="Times New Roman" w:eastAsia="Times New Roman" w:hAnsi="Times New Roman" w:cs="Times New Roman"/>
          <w:sz w:val="26"/>
          <w:szCs w:val="26"/>
          <w:lang w:eastAsia="ru-RU"/>
        </w:rPr>
        <w:t>или налогового органа.</w:t>
      </w:r>
    </w:p>
    <w:p w:rsidR="004E2616" w:rsidRPr="004E2616" w:rsidRDefault="004E2616" w:rsidP="004E2616">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616" w:rsidRPr="004E2616" w:rsidRDefault="004E2616" w:rsidP="004E2616">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2616" w:rsidRPr="004E2616" w:rsidRDefault="004E2616" w:rsidP="004E2616">
      <w:pPr>
        <w:spacing w:after="0" w:line="240" w:lineRule="auto"/>
        <w:ind w:firstLine="709"/>
        <w:jc w:val="both"/>
        <w:rPr>
          <w:rFonts w:ascii="Times New Roman" w:eastAsia="Times New Roman" w:hAnsi="Times New Roman" w:cs="Times New Roman"/>
          <w:b/>
          <w:bCs/>
          <w:sz w:val="26"/>
          <w:szCs w:val="26"/>
          <w:lang w:eastAsia="ru-RU"/>
        </w:rPr>
      </w:pPr>
      <w:r w:rsidRPr="004E2616">
        <w:rPr>
          <w:rFonts w:ascii="Times New Roman" w:eastAsia="Times New Roman" w:hAnsi="Times New Roman" w:cs="Times New Roman"/>
          <w:b/>
          <w:bCs/>
          <w:sz w:val="26"/>
          <w:szCs w:val="26"/>
          <w:lang w:eastAsia="ru-RU"/>
        </w:rPr>
        <w:t>От Поставщика:</w:t>
      </w:r>
      <w:r w:rsidRPr="004E2616">
        <w:rPr>
          <w:rFonts w:ascii="Times New Roman" w:eastAsia="Times New Roman" w:hAnsi="Times New Roman" w:cs="Times New Roman"/>
          <w:b/>
          <w:bCs/>
          <w:sz w:val="26"/>
          <w:szCs w:val="26"/>
          <w:lang w:eastAsia="ru-RU"/>
        </w:rPr>
        <w:tab/>
      </w:r>
      <w:r w:rsidRPr="004E2616">
        <w:rPr>
          <w:rFonts w:ascii="Times New Roman" w:eastAsia="Times New Roman" w:hAnsi="Times New Roman" w:cs="Times New Roman"/>
          <w:b/>
          <w:bCs/>
          <w:sz w:val="26"/>
          <w:szCs w:val="26"/>
          <w:lang w:eastAsia="ru-RU"/>
        </w:rPr>
        <w:tab/>
      </w:r>
      <w:r w:rsidRPr="004E2616">
        <w:rPr>
          <w:rFonts w:ascii="Times New Roman" w:eastAsia="Times New Roman" w:hAnsi="Times New Roman" w:cs="Times New Roman"/>
          <w:b/>
          <w:bCs/>
          <w:sz w:val="26"/>
          <w:szCs w:val="26"/>
          <w:lang w:eastAsia="ru-RU"/>
        </w:rPr>
        <w:tab/>
      </w:r>
      <w:r w:rsidRPr="004E2616">
        <w:rPr>
          <w:rFonts w:ascii="Times New Roman" w:eastAsia="Times New Roman" w:hAnsi="Times New Roman" w:cs="Times New Roman"/>
          <w:b/>
          <w:bCs/>
          <w:sz w:val="26"/>
          <w:szCs w:val="26"/>
          <w:lang w:eastAsia="ru-RU"/>
        </w:rPr>
        <w:tab/>
      </w:r>
      <w:r w:rsidRPr="004E2616">
        <w:rPr>
          <w:rFonts w:ascii="Times New Roman" w:eastAsia="Times New Roman" w:hAnsi="Times New Roman" w:cs="Times New Roman"/>
          <w:b/>
          <w:bCs/>
          <w:sz w:val="26"/>
          <w:szCs w:val="26"/>
          <w:lang w:eastAsia="ru-RU"/>
        </w:rPr>
        <w:tab/>
        <w:t>От Покупателя:</w:t>
      </w:r>
    </w:p>
    <w:p w:rsidR="004E2616" w:rsidRPr="004E2616" w:rsidRDefault="004E2616" w:rsidP="004E2616">
      <w:pPr>
        <w:spacing w:after="0" w:line="240" w:lineRule="auto"/>
        <w:ind w:firstLine="709"/>
        <w:jc w:val="both"/>
        <w:rPr>
          <w:rFonts w:ascii="Times New Roman" w:eastAsia="Times New Roman" w:hAnsi="Times New Roman" w:cs="Times New Roman"/>
          <w:b/>
          <w:bCs/>
          <w:sz w:val="26"/>
          <w:szCs w:val="26"/>
          <w:lang w:eastAsia="ru-RU"/>
        </w:rPr>
      </w:pPr>
    </w:p>
    <w:p w:rsidR="004E2616" w:rsidRPr="004E2616" w:rsidRDefault="004E2616" w:rsidP="004E2616">
      <w:pPr>
        <w:spacing w:after="0" w:line="240" w:lineRule="auto"/>
        <w:ind w:left="4955" w:firstLine="709"/>
        <w:jc w:val="both"/>
        <w:rPr>
          <w:rFonts w:ascii="Times New Roman" w:eastAsia="Times New Roman" w:hAnsi="Times New Roman" w:cs="Times New Roman"/>
          <w:bCs/>
          <w:sz w:val="26"/>
          <w:szCs w:val="26"/>
          <w:lang w:eastAsia="ru-RU"/>
        </w:rPr>
      </w:pPr>
      <w:r w:rsidRPr="004E2616">
        <w:rPr>
          <w:rFonts w:ascii="Times New Roman" w:eastAsia="Times New Roman" w:hAnsi="Times New Roman" w:cs="Times New Roman"/>
          <w:bCs/>
          <w:sz w:val="26"/>
          <w:szCs w:val="26"/>
          <w:lang w:eastAsia="ru-RU"/>
        </w:rPr>
        <w:t>Генеральный директор</w:t>
      </w:r>
    </w:p>
    <w:p w:rsidR="004E2616" w:rsidRPr="004E2616" w:rsidRDefault="004E2616" w:rsidP="004E2616">
      <w:pPr>
        <w:spacing w:after="0" w:line="240" w:lineRule="auto"/>
        <w:ind w:firstLine="709"/>
        <w:jc w:val="both"/>
        <w:rPr>
          <w:rFonts w:ascii="Times New Roman" w:eastAsia="Times New Roman" w:hAnsi="Times New Roman" w:cs="Times New Roman"/>
          <w:bCs/>
          <w:sz w:val="26"/>
          <w:szCs w:val="26"/>
          <w:lang w:eastAsia="ru-RU"/>
        </w:rPr>
      </w:pPr>
      <w:r w:rsidRPr="004E2616">
        <w:rPr>
          <w:rFonts w:ascii="Times New Roman" w:eastAsia="Times New Roman" w:hAnsi="Times New Roman" w:cs="Times New Roman"/>
          <w:bCs/>
          <w:sz w:val="26"/>
          <w:szCs w:val="26"/>
          <w:lang w:eastAsia="ru-RU"/>
        </w:rPr>
        <w:t xml:space="preserve">____________ (_____________) </w:t>
      </w:r>
      <w:r w:rsidRPr="004E2616">
        <w:rPr>
          <w:rFonts w:ascii="Times New Roman" w:eastAsia="Times New Roman" w:hAnsi="Times New Roman" w:cs="Times New Roman"/>
          <w:bCs/>
          <w:sz w:val="26"/>
          <w:szCs w:val="26"/>
          <w:lang w:eastAsia="ru-RU"/>
        </w:rPr>
        <w:tab/>
      </w:r>
      <w:r w:rsidRPr="004E2616">
        <w:rPr>
          <w:rFonts w:ascii="Times New Roman" w:eastAsia="Times New Roman" w:hAnsi="Times New Roman" w:cs="Times New Roman"/>
          <w:bCs/>
          <w:sz w:val="26"/>
          <w:szCs w:val="26"/>
          <w:lang w:eastAsia="ru-RU"/>
        </w:rPr>
        <w:tab/>
        <w:t>_____________ П.С. Долгов</w:t>
      </w:r>
    </w:p>
    <w:p w:rsidR="004E2616" w:rsidRPr="004E2616" w:rsidRDefault="004E2616" w:rsidP="004E2616">
      <w:pPr>
        <w:widowControl w:val="0"/>
        <w:shd w:val="clear" w:color="auto" w:fill="FFFFFF"/>
        <w:autoSpaceDE w:val="0"/>
        <w:autoSpaceDN w:val="0"/>
        <w:adjustRightInd w:val="0"/>
        <w:spacing w:after="0" w:line="240" w:lineRule="auto"/>
        <w:ind w:left="5664" w:firstLine="148"/>
        <w:rPr>
          <w:rFonts w:ascii="Times New Roman" w:eastAsia="Times New Roman" w:hAnsi="Times New Roman" w:cs="Times New Roman"/>
          <w:sz w:val="26"/>
          <w:szCs w:val="26"/>
          <w:lang w:eastAsia="ru-RU"/>
        </w:rPr>
      </w:pPr>
      <w:r w:rsidRPr="004E2616">
        <w:rPr>
          <w:rFonts w:ascii="Times New Roman" w:eastAsia="Times New Roman" w:hAnsi="Times New Roman" w:cs="Times New Roman"/>
          <w:sz w:val="26"/>
          <w:szCs w:val="26"/>
          <w:lang w:eastAsia="ru-RU"/>
        </w:rPr>
        <w:t xml:space="preserve"> </w:t>
      </w: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4E2616" w:rsidRDefault="004E2616" w:rsidP="00756DB0">
      <w:pPr>
        <w:spacing w:after="0" w:line="240" w:lineRule="auto"/>
        <w:rPr>
          <w:rFonts w:ascii="Times New Roman" w:eastAsia="Times New Roman" w:hAnsi="Times New Roman" w:cs="Times New Roman"/>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r w:rsidRPr="008C1ACB">
        <w:rPr>
          <w:rFonts w:ascii="Times New Roman" w:eastAsia="Times New Roman" w:hAnsi="Times New Roman" w:cs="Times New Roman"/>
          <w:sz w:val="28"/>
          <w:szCs w:val="28"/>
          <w:lang w:eastAsia="ru-RU"/>
        </w:rPr>
        <w:t xml:space="preserve">Лист согласования к запросу котировок цен № </w:t>
      </w:r>
      <w:r w:rsidR="00DE40A6">
        <w:rPr>
          <w:rFonts w:ascii="Times New Roman" w:eastAsia="Times New Roman" w:hAnsi="Times New Roman" w:cs="Times New Roman"/>
          <w:b/>
          <w:color w:val="000000"/>
          <w:sz w:val="28"/>
          <w:szCs w:val="28"/>
          <w:lang w:eastAsia="ru-RU"/>
        </w:rPr>
        <w:t>06</w:t>
      </w:r>
      <w:r w:rsidR="00441AB5">
        <w:rPr>
          <w:rFonts w:ascii="Times New Roman" w:eastAsia="Times New Roman" w:hAnsi="Times New Roman" w:cs="Times New Roman"/>
          <w:b/>
          <w:color w:val="000000"/>
          <w:sz w:val="28"/>
          <w:szCs w:val="28"/>
          <w:lang w:eastAsia="ru-RU"/>
        </w:rPr>
        <w:t>/ЗК-АО «ВРМ» /</w:t>
      </w:r>
      <w:r w:rsidR="00DE40A6">
        <w:rPr>
          <w:rFonts w:ascii="Times New Roman" w:eastAsia="Times New Roman" w:hAnsi="Times New Roman" w:cs="Times New Roman"/>
          <w:b/>
          <w:color w:val="000000"/>
          <w:sz w:val="28"/>
          <w:szCs w:val="28"/>
          <w:lang w:eastAsia="ru-RU"/>
        </w:rPr>
        <w:t>2020</w:t>
      </w: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Pr="008C1ACB"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jc w:val="both"/>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r w:rsidRPr="003809CE">
        <w:rPr>
          <w:rFonts w:ascii="Times New Roman" w:eastAsia="Times New Roman" w:hAnsi="Times New Roman" w:cs="Times New Roman"/>
          <w:bCs/>
          <w:sz w:val="28"/>
          <w:szCs w:val="28"/>
          <w:lang w:eastAsia="ru-RU"/>
        </w:rPr>
        <w:t>Главный инженер</w:t>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t xml:space="preserve">А.С. Новохатский </w:t>
      </w: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bCs/>
          <w:sz w:val="28"/>
          <w:szCs w:val="28"/>
          <w:lang w:eastAsia="ru-RU"/>
        </w:rPr>
        <w:t>Г</w:t>
      </w:r>
      <w:r w:rsidRPr="003809CE">
        <w:rPr>
          <w:rFonts w:ascii="Times New Roman" w:eastAsia="Times New Roman" w:hAnsi="Times New Roman" w:cs="Times New Roman"/>
          <w:sz w:val="28"/>
          <w:szCs w:val="28"/>
          <w:lang w:eastAsia="ru-RU"/>
        </w:rPr>
        <w:t xml:space="preserve">лавный бухгалтер </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С.Ю. Досаева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безопасности</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М.Ю. Петрищев</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Заместитель начальника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правового обеспечения и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корпоративного управления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О.В. Ефремкина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экономического анализа,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планирования и ценообразования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И.В. Цыганкова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технико – технологической службы</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Л.М. Шемякова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Начальник сектора по проведению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конкурсных процедур и мониторингу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цен на закупаемые ТМЦ</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С.А. Беленков</w:t>
      </w: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2E29A3" w:rsidRDefault="00756DB0" w:rsidP="00AE7126">
      <w:pPr>
        <w:rPr>
          <w:rFonts w:ascii="Times New Roman" w:hAnsi="Times New Roman" w:cs="Times New Roman"/>
          <w:color w:val="000000" w:themeColor="text1"/>
          <w:sz w:val="28"/>
          <w:szCs w:val="28"/>
        </w:rPr>
      </w:pPr>
    </w:p>
    <w:p w:rsidR="008769F3" w:rsidRPr="002E29A3" w:rsidRDefault="008769F3" w:rsidP="00C87C33">
      <w:pPr>
        <w:rPr>
          <w:rFonts w:ascii="Times New Roman" w:hAnsi="Times New Roman" w:cs="Times New Roman"/>
          <w:b/>
          <w:color w:val="000000" w:themeColor="text1"/>
          <w:sz w:val="28"/>
          <w:szCs w:val="28"/>
        </w:rPr>
      </w:pPr>
    </w:p>
    <w:sectPr w:rsidR="008769F3" w:rsidRPr="002E29A3" w:rsidSect="000969B5">
      <w:type w:val="continuous"/>
      <w:pgSz w:w="12240" w:h="15840" w:code="1"/>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FA" w:rsidRDefault="00F573FA" w:rsidP="00F532E5">
      <w:r>
        <w:separator/>
      </w:r>
    </w:p>
  </w:endnote>
  <w:endnote w:type="continuationSeparator" w:id="0">
    <w:p w:rsidR="00F573FA" w:rsidRDefault="00F573F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B56B13" w:rsidRDefault="00B56B13">
        <w:pPr>
          <w:pStyle w:val="af4"/>
          <w:jc w:val="center"/>
        </w:pPr>
        <w:r>
          <w:rPr>
            <w:noProof/>
          </w:rPr>
          <w:fldChar w:fldCharType="begin"/>
        </w:r>
        <w:r>
          <w:rPr>
            <w:noProof/>
          </w:rPr>
          <w:instrText>PAGE   \* MERGEFORMAT</w:instrText>
        </w:r>
        <w:r>
          <w:rPr>
            <w:noProof/>
          </w:rPr>
          <w:fldChar w:fldCharType="separate"/>
        </w:r>
        <w:r w:rsidR="00F573FA">
          <w:rPr>
            <w:noProof/>
          </w:rPr>
          <w:t>1</w:t>
        </w:r>
        <w:r>
          <w:rPr>
            <w:noProof/>
          </w:rPr>
          <w:fldChar w:fldCharType="end"/>
        </w:r>
      </w:p>
    </w:sdtContent>
  </w:sdt>
  <w:p w:rsidR="00B56B13" w:rsidRDefault="00B56B1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FA" w:rsidRDefault="00F573FA" w:rsidP="00F532E5">
      <w:r>
        <w:separator/>
      </w:r>
    </w:p>
  </w:footnote>
  <w:footnote w:type="continuationSeparator" w:id="0">
    <w:p w:rsidR="00F573FA" w:rsidRDefault="00F573F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32C6"/>
    <w:rsid w:val="000114F8"/>
    <w:rsid w:val="00012BA4"/>
    <w:rsid w:val="00012BAE"/>
    <w:rsid w:val="00013995"/>
    <w:rsid w:val="00013C2D"/>
    <w:rsid w:val="000165DA"/>
    <w:rsid w:val="000169AA"/>
    <w:rsid w:val="00017495"/>
    <w:rsid w:val="00017BB7"/>
    <w:rsid w:val="00021C89"/>
    <w:rsid w:val="00033962"/>
    <w:rsid w:val="00035329"/>
    <w:rsid w:val="00035D15"/>
    <w:rsid w:val="000362DD"/>
    <w:rsid w:val="000414F4"/>
    <w:rsid w:val="0004392F"/>
    <w:rsid w:val="00052F4A"/>
    <w:rsid w:val="0006263C"/>
    <w:rsid w:val="00067945"/>
    <w:rsid w:val="000804D2"/>
    <w:rsid w:val="00083088"/>
    <w:rsid w:val="00085E91"/>
    <w:rsid w:val="0009141F"/>
    <w:rsid w:val="000969B5"/>
    <w:rsid w:val="00096CB9"/>
    <w:rsid w:val="000A32A5"/>
    <w:rsid w:val="000A34E3"/>
    <w:rsid w:val="000A3F02"/>
    <w:rsid w:val="000A71D7"/>
    <w:rsid w:val="000A7BAB"/>
    <w:rsid w:val="000B08F0"/>
    <w:rsid w:val="000B2D09"/>
    <w:rsid w:val="000B495E"/>
    <w:rsid w:val="000C4270"/>
    <w:rsid w:val="000C455E"/>
    <w:rsid w:val="000C5255"/>
    <w:rsid w:val="000C7E8F"/>
    <w:rsid w:val="000D548B"/>
    <w:rsid w:val="000D56D7"/>
    <w:rsid w:val="000E0606"/>
    <w:rsid w:val="000E2A4F"/>
    <w:rsid w:val="000E6268"/>
    <w:rsid w:val="000F154C"/>
    <w:rsid w:val="000F3F9D"/>
    <w:rsid w:val="000F7B0A"/>
    <w:rsid w:val="00101AFF"/>
    <w:rsid w:val="001023C9"/>
    <w:rsid w:val="001122C0"/>
    <w:rsid w:val="00114F72"/>
    <w:rsid w:val="001224AA"/>
    <w:rsid w:val="00124063"/>
    <w:rsid w:val="00133E1B"/>
    <w:rsid w:val="00141BD3"/>
    <w:rsid w:val="0014668A"/>
    <w:rsid w:val="0014763D"/>
    <w:rsid w:val="00153E1E"/>
    <w:rsid w:val="0015746C"/>
    <w:rsid w:val="001574F7"/>
    <w:rsid w:val="001624CD"/>
    <w:rsid w:val="0016396A"/>
    <w:rsid w:val="00166CDA"/>
    <w:rsid w:val="00167E0F"/>
    <w:rsid w:val="001741FB"/>
    <w:rsid w:val="00176A89"/>
    <w:rsid w:val="00181A7A"/>
    <w:rsid w:val="00197D1B"/>
    <w:rsid w:val="001A2002"/>
    <w:rsid w:val="001A531A"/>
    <w:rsid w:val="001A572D"/>
    <w:rsid w:val="001B0877"/>
    <w:rsid w:val="001B4AE4"/>
    <w:rsid w:val="001B70A1"/>
    <w:rsid w:val="001B7343"/>
    <w:rsid w:val="001C1404"/>
    <w:rsid w:val="001D5E52"/>
    <w:rsid w:val="001D5F09"/>
    <w:rsid w:val="001E19EB"/>
    <w:rsid w:val="001E3139"/>
    <w:rsid w:val="001F35BB"/>
    <w:rsid w:val="001F35DA"/>
    <w:rsid w:val="001F6EB0"/>
    <w:rsid w:val="00201498"/>
    <w:rsid w:val="00201A66"/>
    <w:rsid w:val="0020277D"/>
    <w:rsid w:val="002069BA"/>
    <w:rsid w:val="00206AFB"/>
    <w:rsid w:val="00222A70"/>
    <w:rsid w:val="002230C6"/>
    <w:rsid w:val="00223F9E"/>
    <w:rsid w:val="002249FB"/>
    <w:rsid w:val="0022654B"/>
    <w:rsid w:val="00227E8D"/>
    <w:rsid w:val="00233DB9"/>
    <w:rsid w:val="0023710D"/>
    <w:rsid w:val="002403C3"/>
    <w:rsid w:val="00252335"/>
    <w:rsid w:val="0026180A"/>
    <w:rsid w:val="002731BB"/>
    <w:rsid w:val="00280C85"/>
    <w:rsid w:val="00286DE6"/>
    <w:rsid w:val="00287B53"/>
    <w:rsid w:val="00291823"/>
    <w:rsid w:val="002947E4"/>
    <w:rsid w:val="002A3D09"/>
    <w:rsid w:val="002A3FBC"/>
    <w:rsid w:val="002A57D6"/>
    <w:rsid w:val="002B2975"/>
    <w:rsid w:val="002B40DE"/>
    <w:rsid w:val="002B478C"/>
    <w:rsid w:val="002B5150"/>
    <w:rsid w:val="002B5AE6"/>
    <w:rsid w:val="002C021B"/>
    <w:rsid w:val="002D1165"/>
    <w:rsid w:val="002D2B98"/>
    <w:rsid w:val="002D7287"/>
    <w:rsid w:val="002E29A3"/>
    <w:rsid w:val="002E3304"/>
    <w:rsid w:val="002F0B0C"/>
    <w:rsid w:val="002F5714"/>
    <w:rsid w:val="002F62FB"/>
    <w:rsid w:val="00310EEF"/>
    <w:rsid w:val="003112AC"/>
    <w:rsid w:val="00313862"/>
    <w:rsid w:val="003310D2"/>
    <w:rsid w:val="00334B1F"/>
    <w:rsid w:val="00343BB5"/>
    <w:rsid w:val="00345B0F"/>
    <w:rsid w:val="00352FB8"/>
    <w:rsid w:val="003533CD"/>
    <w:rsid w:val="00354F9B"/>
    <w:rsid w:val="00356EF9"/>
    <w:rsid w:val="00357015"/>
    <w:rsid w:val="003610FA"/>
    <w:rsid w:val="0036337A"/>
    <w:rsid w:val="00364FFA"/>
    <w:rsid w:val="003675E3"/>
    <w:rsid w:val="003703D5"/>
    <w:rsid w:val="0037120E"/>
    <w:rsid w:val="00371533"/>
    <w:rsid w:val="0037334F"/>
    <w:rsid w:val="00373BB6"/>
    <w:rsid w:val="003768AA"/>
    <w:rsid w:val="0037691A"/>
    <w:rsid w:val="003772EA"/>
    <w:rsid w:val="00386F1B"/>
    <w:rsid w:val="00390E63"/>
    <w:rsid w:val="00394EA0"/>
    <w:rsid w:val="00395328"/>
    <w:rsid w:val="003966F0"/>
    <w:rsid w:val="003A7123"/>
    <w:rsid w:val="003A7FB8"/>
    <w:rsid w:val="003B0002"/>
    <w:rsid w:val="003B0AB8"/>
    <w:rsid w:val="003B327F"/>
    <w:rsid w:val="003B4D99"/>
    <w:rsid w:val="003B6858"/>
    <w:rsid w:val="003C5495"/>
    <w:rsid w:val="003C5C2A"/>
    <w:rsid w:val="003D4906"/>
    <w:rsid w:val="003D4A34"/>
    <w:rsid w:val="003D7DCB"/>
    <w:rsid w:val="003E0689"/>
    <w:rsid w:val="003E2E85"/>
    <w:rsid w:val="003E4938"/>
    <w:rsid w:val="003F1DD3"/>
    <w:rsid w:val="003F2E5D"/>
    <w:rsid w:val="003F4AE5"/>
    <w:rsid w:val="003F74EE"/>
    <w:rsid w:val="0040015D"/>
    <w:rsid w:val="00401ADE"/>
    <w:rsid w:val="00401FE8"/>
    <w:rsid w:val="00403246"/>
    <w:rsid w:val="0040661E"/>
    <w:rsid w:val="004122A1"/>
    <w:rsid w:val="0042069E"/>
    <w:rsid w:val="0042131A"/>
    <w:rsid w:val="00422AAF"/>
    <w:rsid w:val="004273A5"/>
    <w:rsid w:val="00430123"/>
    <w:rsid w:val="00441AB5"/>
    <w:rsid w:val="004515AE"/>
    <w:rsid w:val="00455344"/>
    <w:rsid w:val="00457A13"/>
    <w:rsid w:val="00466452"/>
    <w:rsid w:val="004712F2"/>
    <w:rsid w:val="0047328F"/>
    <w:rsid w:val="00473B19"/>
    <w:rsid w:val="00474D82"/>
    <w:rsid w:val="004820F0"/>
    <w:rsid w:val="00487397"/>
    <w:rsid w:val="0049080C"/>
    <w:rsid w:val="00493278"/>
    <w:rsid w:val="00494A99"/>
    <w:rsid w:val="00497A23"/>
    <w:rsid w:val="004A68B7"/>
    <w:rsid w:val="004C354B"/>
    <w:rsid w:val="004C3C83"/>
    <w:rsid w:val="004C5E42"/>
    <w:rsid w:val="004D161E"/>
    <w:rsid w:val="004D587C"/>
    <w:rsid w:val="004D5B08"/>
    <w:rsid w:val="004E2616"/>
    <w:rsid w:val="004E56B5"/>
    <w:rsid w:val="004F4F90"/>
    <w:rsid w:val="004F5115"/>
    <w:rsid w:val="004F5ADC"/>
    <w:rsid w:val="004F762D"/>
    <w:rsid w:val="00500A90"/>
    <w:rsid w:val="0050461A"/>
    <w:rsid w:val="005128AA"/>
    <w:rsid w:val="005224C2"/>
    <w:rsid w:val="005233E9"/>
    <w:rsid w:val="00527A6F"/>
    <w:rsid w:val="005460BC"/>
    <w:rsid w:val="00546ACE"/>
    <w:rsid w:val="00546B5B"/>
    <w:rsid w:val="00553531"/>
    <w:rsid w:val="00555AA6"/>
    <w:rsid w:val="00555E5E"/>
    <w:rsid w:val="00562F30"/>
    <w:rsid w:val="00566233"/>
    <w:rsid w:val="00576505"/>
    <w:rsid w:val="00576F65"/>
    <w:rsid w:val="00577F59"/>
    <w:rsid w:val="0058110E"/>
    <w:rsid w:val="005812B9"/>
    <w:rsid w:val="00590ED2"/>
    <w:rsid w:val="00591E5D"/>
    <w:rsid w:val="005964F3"/>
    <w:rsid w:val="00597B6D"/>
    <w:rsid w:val="005A2AD4"/>
    <w:rsid w:val="005B0BC8"/>
    <w:rsid w:val="005B2179"/>
    <w:rsid w:val="005B2E94"/>
    <w:rsid w:val="005B461B"/>
    <w:rsid w:val="005B51B3"/>
    <w:rsid w:val="005B54C4"/>
    <w:rsid w:val="005B5839"/>
    <w:rsid w:val="005C498D"/>
    <w:rsid w:val="005C76E7"/>
    <w:rsid w:val="005D1225"/>
    <w:rsid w:val="005D6614"/>
    <w:rsid w:val="005E3C13"/>
    <w:rsid w:val="005E5137"/>
    <w:rsid w:val="005E7630"/>
    <w:rsid w:val="005F029E"/>
    <w:rsid w:val="005F1166"/>
    <w:rsid w:val="005F425B"/>
    <w:rsid w:val="005F48EC"/>
    <w:rsid w:val="005F6484"/>
    <w:rsid w:val="00605AAF"/>
    <w:rsid w:val="0060609D"/>
    <w:rsid w:val="006126A3"/>
    <w:rsid w:val="006147AA"/>
    <w:rsid w:val="00627FFC"/>
    <w:rsid w:val="00637B0A"/>
    <w:rsid w:val="0064152A"/>
    <w:rsid w:val="006419C1"/>
    <w:rsid w:val="00644567"/>
    <w:rsid w:val="00644CFA"/>
    <w:rsid w:val="00645A63"/>
    <w:rsid w:val="006514F8"/>
    <w:rsid w:val="006558B2"/>
    <w:rsid w:val="0066100B"/>
    <w:rsid w:val="00661CDD"/>
    <w:rsid w:val="006675CC"/>
    <w:rsid w:val="00670155"/>
    <w:rsid w:val="00672916"/>
    <w:rsid w:val="00674C1F"/>
    <w:rsid w:val="00680323"/>
    <w:rsid w:val="00683501"/>
    <w:rsid w:val="00683F69"/>
    <w:rsid w:val="00685DD0"/>
    <w:rsid w:val="00696A6C"/>
    <w:rsid w:val="00697957"/>
    <w:rsid w:val="006A3FC1"/>
    <w:rsid w:val="006A63C5"/>
    <w:rsid w:val="006A7F5B"/>
    <w:rsid w:val="006B0288"/>
    <w:rsid w:val="006B69FD"/>
    <w:rsid w:val="006C34B4"/>
    <w:rsid w:val="006C7E28"/>
    <w:rsid w:val="006D5AD1"/>
    <w:rsid w:val="006E2306"/>
    <w:rsid w:val="006E7385"/>
    <w:rsid w:val="006F0E7F"/>
    <w:rsid w:val="006F10CF"/>
    <w:rsid w:val="006F5654"/>
    <w:rsid w:val="0070103B"/>
    <w:rsid w:val="007101EE"/>
    <w:rsid w:val="00710434"/>
    <w:rsid w:val="00722986"/>
    <w:rsid w:val="00732ACE"/>
    <w:rsid w:val="00732CFC"/>
    <w:rsid w:val="00733298"/>
    <w:rsid w:val="0073485A"/>
    <w:rsid w:val="00736879"/>
    <w:rsid w:val="007372DD"/>
    <w:rsid w:val="0074300D"/>
    <w:rsid w:val="00744525"/>
    <w:rsid w:val="00746688"/>
    <w:rsid w:val="007545DB"/>
    <w:rsid w:val="00756DB0"/>
    <w:rsid w:val="00760CEF"/>
    <w:rsid w:val="007617A9"/>
    <w:rsid w:val="00765531"/>
    <w:rsid w:val="0077058E"/>
    <w:rsid w:val="00770F60"/>
    <w:rsid w:val="0077762E"/>
    <w:rsid w:val="00780E05"/>
    <w:rsid w:val="00780E3C"/>
    <w:rsid w:val="00791545"/>
    <w:rsid w:val="00791A55"/>
    <w:rsid w:val="00792BBF"/>
    <w:rsid w:val="00794CF9"/>
    <w:rsid w:val="00795621"/>
    <w:rsid w:val="00795C94"/>
    <w:rsid w:val="00796F68"/>
    <w:rsid w:val="007A1013"/>
    <w:rsid w:val="007A3630"/>
    <w:rsid w:val="007A43F5"/>
    <w:rsid w:val="007A4A90"/>
    <w:rsid w:val="007A702A"/>
    <w:rsid w:val="007B1C61"/>
    <w:rsid w:val="007B339A"/>
    <w:rsid w:val="007B6969"/>
    <w:rsid w:val="007B7DE7"/>
    <w:rsid w:val="007C6F07"/>
    <w:rsid w:val="007D547B"/>
    <w:rsid w:val="007D62E0"/>
    <w:rsid w:val="007D65D9"/>
    <w:rsid w:val="007D6F9A"/>
    <w:rsid w:val="007E02F6"/>
    <w:rsid w:val="007E46A2"/>
    <w:rsid w:val="007E78D3"/>
    <w:rsid w:val="007F1B05"/>
    <w:rsid w:val="007F245C"/>
    <w:rsid w:val="007F258A"/>
    <w:rsid w:val="007F3EEF"/>
    <w:rsid w:val="0080161B"/>
    <w:rsid w:val="00806BF1"/>
    <w:rsid w:val="008071F9"/>
    <w:rsid w:val="008149DA"/>
    <w:rsid w:val="00821005"/>
    <w:rsid w:val="008239C5"/>
    <w:rsid w:val="008258EA"/>
    <w:rsid w:val="00826C3A"/>
    <w:rsid w:val="008353F1"/>
    <w:rsid w:val="0084116C"/>
    <w:rsid w:val="00842746"/>
    <w:rsid w:val="00843FA2"/>
    <w:rsid w:val="00856CC5"/>
    <w:rsid w:val="00857652"/>
    <w:rsid w:val="0086021F"/>
    <w:rsid w:val="00861281"/>
    <w:rsid w:val="008713E3"/>
    <w:rsid w:val="008750D3"/>
    <w:rsid w:val="00875C4A"/>
    <w:rsid w:val="008769F3"/>
    <w:rsid w:val="00876A5A"/>
    <w:rsid w:val="00877F78"/>
    <w:rsid w:val="00885558"/>
    <w:rsid w:val="00886862"/>
    <w:rsid w:val="008901DA"/>
    <w:rsid w:val="008945BB"/>
    <w:rsid w:val="008967C8"/>
    <w:rsid w:val="008A2E61"/>
    <w:rsid w:val="008A32BB"/>
    <w:rsid w:val="008A342F"/>
    <w:rsid w:val="008A574B"/>
    <w:rsid w:val="008B0EF3"/>
    <w:rsid w:val="008B50C5"/>
    <w:rsid w:val="008C0D67"/>
    <w:rsid w:val="008C1ACB"/>
    <w:rsid w:val="008C4C6C"/>
    <w:rsid w:val="008C6CAD"/>
    <w:rsid w:val="008C7AAE"/>
    <w:rsid w:val="008C7E14"/>
    <w:rsid w:val="008D09D3"/>
    <w:rsid w:val="008D2A11"/>
    <w:rsid w:val="008D7B17"/>
    <w:rsid w:val="008E1BE4"/>
    <w:rsid w:val="008E4F26"/>
    <w:rsid w:val="008E5B8C"/>
    <w:rsid w:val="008E5BB6"/>
    <w:rsid w:val="008E5C4B"/>
    <w:rsid w:val="008E6493"/>
    <w:rsid w:val="008F20C7"/>
    <w:rsid w:val="009005A8"/>
    <w:rsid w:val="0090629D"/>
    <w:rsid w:val="00912099"/>
    <w:rsid w:val="00913F88"/>
    <w:rsid w:val="00914D7F"/>
    <w:rsid w:val="009308F4"/>
    <w:rsid w:val="00934B0D"/>
    <w:rsid w:val="00935CCE"/>
    <w:rsid w:val="009411B5"/>
    <w:rsid w:val="00942F0B"/>
    <w:rsid w:val="009478D6"/>
    <w:rsid w:val="00947E12"/>
    <w:rsid w:val="009528D0"/>
    <w:rsid w:val="009552A0"/>
    <w:rsid w:val="009553F5"/>
    <w:rsid w:val="009559E4"/>
    <w:rsid w:val="00955D8B"/>
    <w:rsid w:val="0096428E"/>
    <w:rsid w:val="0096496C"/>
    <w:rsid w:val="0097253E"/>
    <w:rsid w:val="0097631D"/>
    <w:rsid w:val="009800E5"/>
    <w:rsid w:val="009806A3"/>
    <w:rsid w:val="00982460"/>
    <w:rsid w:val="0099081E"/>
    <w:rsid w:val="0099259E"/>
    <w:rsid w:val="009953FF"/>
    <w:rsid w:val="009A1ADE"/>
    <w:rsid w:val="009A6968"/>
    <w:rsid w:val="009B5CC6"/>
    <w:rsid w:val="009C764A"/>
    <w:rsid w:val="009D07A8"/>
    <w:rsid w:val="009D4C43"/>
    <w:rsid w:val="009D6EB9"/>
    <w:rsid w:val="009F51D2"/>
    <w:rsid w:val="00A00339"/>
    <w:rsid w:val="00A019DF"/>
    <w:rsid w:val="00A01FD6"/>
    <w:rsid w:val="00A026D9"/>
    <w:rsid w:val="00A051CC"/>
    <w:rsid w:val="00A056D6"/>
    <w:rsid w:val="00A059BE"/>
    <w:rsid w:val="00A05A24"/>
    <w:rsid w:val="00A14B66"/>
    <w:rsid w:val="00A15A4C"/>
    <w:rsid w:val="00A26E2A"/>
    <w:rsid w:val="00A347E9"/>
    <w:rsid w:val="00A352BA"/>
    <w:rsid w:val="00A40AB2"/>
    <w:rsid w:val="00A41A43"/>
    <w:rsid w:val="00A52441"/>
    <w:rsid w:val="00A53BC4"/>
    <w:rsid w:val="00A56D2A"/>
    <w:rsid w:val="00A60459"/>
    <w:rsid w:val="00A74199"/>
    <w:rsid w:val="00A748DF"/>
    <w:rsid w:val="00A9471F"/>
    <w:rsid w:val="00A9674E"/>
    <w:rsid w:val="00A969B2"/>
    <w:rsid w:val="00A976E1"/>
    <w:rsid w:val="00A97CEC"/>
    <w:rsid w:val="00AA5A10"/>
    <w:rsid w:val="00AA7594"/>
    <w:rsid w:val="00AB1046"/>
    <w:rsid w:val="00AB3B12"/>
    <w:rsid w:val="00AB469E"/>
    <w:rsid w:val="00AB5B21"/>
    <w:rsid w:val="00AB5ED2"/>
    <w:rsid w:val="00AC7969"/>
    <w:rsid w:val="00AD3A97"/>
    <w:rsid w:val="00AD6614"/>
    <w:rsid w:val="00AE1B53"/>
    <w:rsid w:val="00AE6696"/>
    <w:rsid w:val="00AE7126"/>
    <w:rsid w:val="00AE730D"/>
    <w:rsid w:val="00AF1FC9"/>
    <w:rsid w:val="00AF25AA"/>
    <w:rsid w:val="00AF5ED1"/>
    <w:rsid w:val="00AF69D8"/>
    <w:rsid w:val="00AF7851"/>
    <w:rsid w:val="00B001B2"/>
    <w:rsid w:val="00B01D94"/>
    <w:rsid w:val="00B037E0"/>
    <w:rsid w:val="00B07081"/>
    <w:rsid w:val="00B12F49"/>
    <w:rsid w:val="00B131AA"/>
    <w:rsid w:val="00B1376A"/>
    <w:rsid w:val="00B140AB"/>
    <w:rsid w:val="00B215AD"/>
    <w:rsid w:val="00B217A8"/>
    <w:rsid w:val="00B22D70"/>
    <w:rsid w:val="00B22F10"/>
    <w:rsid w:val="00B23249"/>
    <w:rsid w:val="00B26648"/>
    <w:rsid w:val="00B27803"/>
    <w:rsid w:val="00B30072"/>
    <w:rsid w:val="00B40326"/>
    <w:rsid w:val="00B40585"/>
    <w:rsid w:val="00B41E0D"/>
    <w:rsid w:val="00B5005C"/>
    <w:rsid w:val="00B51D6B"/>
    <w:rsid w:val="00B56B13"/>
    <w:rsid w:val="00B65F31"/>
    <w:rsid w:val="00B70229"/>
    <w:rsid w:val="00B76BD1"/>
    <w:rsid w:val="00B84D19"/>
    <w:rsid w:val="00B92173"/>
    <w:rsid w:val="00B94E4B"/>
    <w:rsid w:val="00BA3D6E"/>
    <w:rsid w:val="00BA401D"/>
    <w:rsid w:val="00BA434C"/>
    <w:rsid w:val="00BA5484"/>
    <w:rsid w:val="00BA6648"/>
    <w:rsid w:val="00BA674A"/>
    <w:rsid w:val="00BB0F6F"/>
    <w:rsid w:val="00BB3827"/>
    <w:rsid w:val="00BB3A1B"/>
    <w:rsid w:val="00BB5B94"/>
    <w:rsid w:val="00BB7107"/>
    <w:rsid w:val="00BC078F"/>
    <w:rsid w:val="00BC1A77"/>
    <w:rsid w:val="00BC2653"/>
    <w:rsid w:val="00BD2B00"/>
    <w:rsid w:val="00BD3D4A"/>
    <w:rsid w:val="00BE3721"/>
    <w:rsid w:val="00BE3975"/>
    <w:rsid w:val="00BE64F3"/>
    <w:rsid w:val="00BF2059"/>
    <w:rsid w:val="00BF6107"/>
    <w:rsid w:val="00BF6E38"/>
    <w:rsid w:val="00C00B5D"/>
    <w:rsid w:val="00C0112F"/>
    <w:rsid w:val="00C10C4A"/>
    <w:rsid w:val="00C258A8"/>
    <w:rsid w:val="00C2597D"/>
    <w:rsid w:val="00C27570"/>
    <w:rsid w:val="00C306D9"/>
    <w:rsid w:val="00C33B5C"/>
    <w:rsid w:val="00C34834"/>
    <w:rsid w:val="00C370DA"/>
    <w:rsid w:val="00C37BAE"/>
    <w:rsid w:val="00C40DE5"/>
    <w:rsid w:val="00C44957"/>
    <w:rsid w:val="00C54510"/>
    <w:rsid w:val="00C5658A"/>
    <w:rsid w:val="00C570D1"/>
    <w:rsid w:val="00C641DD"/>
    <w:rsid w:val="00C642DB"/>
    <w:rsid w:val="00C675F1"/>
    <w:rsid w:val="00C72BCF"/>
    <w:rsid w:val="00C72EC9"/>
    <w:rsid w:val="00C74F5A"/>
    <w:rsid w:val="00C75934"/>
    <w:rsid w:val="00C75FDE"/>
    <w:rsid w:val="00C77E10"/>
    <w:rsid w:val="00C8077D"/>
    <w:rsid w:val="00C82F5C"/>
    <w:rsid w:val="00C85FB9"/>
    <w:rsid w:val="00C87C33"/>
    <w:rsid w:val="00C9198A"/>
    <w:rsid w:val="00C9334C"/>
    <w:rsid w:val="00C966D3"/>
    <w:rsid w:val="00CA3B8F"/>
    <w:rsid w:val="00CA6143"/>
    <w:rsid w:val="00CB7DB0"/>
    <w:rsid w:val="00CC2D0F"/>
    <w:rsid w:val="00CC3A44"/>
    <w:rsid w:val="00CC55FB"/>
    <w:rsid w:val="00CC6CC2"/>
    <w:rsid w:val="00CC7281"/>
    <w:rsid w:val="00CC74B0"/>
    <w:rsid w:val="00CD14C3"/>
    <w:rsid w:val="00CD15D9"/>
    <w:rsid w:val="00CD1EAB"/>
    <w:rsid w:val="00CD27BC"/>
    <w:rsid w:val="00CD3DE2"/>
    <w:rsid w:val="00CE5883"/>
    <w:rsid w:val="00CF2F2C"/>
    <w:rsid w:val="00CF36E8"/>
    <w:rsid w:val="00CF664B"/>
    <w:rsid w:val="00CF75DF"/>
    <w:rsid w:val="00D001AC"/>
    <w:rsid w:val="00D0190C"/>
    <w:rsid w:val="00D04462"/>
    <w:rsid w:val="00D113F3"/>
    <w:rsid w:val="00D1596B"/>
    <w:rsid w:val="00D16C44"/>
    <w:rsid w:val="00D17167"/>
    <w:rsid w:val="00D17AFA"/>
    <w:rsid w:val="00D23E53"/>
    <w:rsid w:val="00D2469A"/>
    <w:rsid w:val="00D250CA"/>
    <w:rsid w:val="00D32F94"/>
    <w:rsid w:val="00D3502C"/>
    <w:rsid w:val="00D3725B"/>
    <w:rsid w:val="00D404BA"/>
    <w:rsid w:val="00D412E9"/>
    <w:rsid w:val="00D43E06"/>
    <w:rsid w:val="00D51A8E"/>
    <w:rsid w:val="00D53219"/>
    <w:rsid w:val="00D56CF8"/>
    <w:rsid w:val="00D625D5"/>
    <w:rsid w:val="00D62FB9"/>
    <w:rsid w:val="00D63D72"/>
    <w:rsid w:val="00D80377"/>
    <w:rsid w:val="00D80A80"/>
    <w:rsid w:val="00D839E6"/>
    <w:rsid w:val="00D90BEF"/>
    <w:rsid w:val="00D964AA"/>
    <w:rsid w:val="00D97CDF"/>
    <w:rsid w:val="00DB0138"/>
    <w:rsid w:val="00DB395E"/>
    <w:rsid w:val="00DC6EED"/>
    <w:rsid w:val="00DD1615"/>
    <w:rsid w:val="00DD44A7"/>
    <w:rsid w:val="00DD6CA3"/>
    <w:rsid w:val="00DE3D84"/>
    <w:rsid w:val="00DE40A6"/>
    <w:rsid w:val="00DE41E6"/>
    <w:rsid w:val="00DE7141"/>
    <w:rsid w:val="00DF2039"/>
    <w:rsid w:val="00DF235F"/>
    <w:rsid w:val="00DF7224"/>
    <w:rsid w:val="00E00A37"/>
    <w:rsid w:val="00E04D85"/>
    <w:rsid w:val="00E116CF"/>
    <w:rsid w:val="00E13D96"/>
    <w:rsid w:val="00E14FF0"/>
    <w:rsid w:val="00E1555E"/>
    <w:rsid w:val="00E16206"/>
    <w:rsid w:val="00E23459"/>
    <w:rsid w:val="00E24829"/>
    <w:rsid w:val="00E3713E"/>
    <w:rsid w:val="00E44CC0"/>
    <w:rsid w:val="00E44F18"/>
    <w:rsid w:val="00E456C8"/>
    <w:rsid w:val="00E46CDB"/>
    <w:rsid w:val="00E47DAA"/>
    <w:rsid w:val="00E5325C"/>
    <w:rsid w:val="00E56C4C"/>
    <w:rsid w:val="00E57A75"/>
    <w:rsid w:val="00E57AF1"/>
    <w:rsid w:val="00E6037D"/>
    <w:rsid w:val="00E82160"/>
    <w:rsid w:val="00E83312"/>
    <w:rsid w:val="00E874CB"/>
    <w:rsid w:val="00E923E0"/>
    <w:rsid w:val="00E973CD"/>
    <w:rsid w:val="00EA2B1E"/>
    <w:rsid w:val="00EA55A9"/>
    <w:rsid w:val="00EA7635"/>
    <w:rsid w:val="00EC028B"/>
    <w:rsid w:val="00EC276E"/>
    <w:rsid w:val="00EC5B51"/>
    <w:rsid w:val="00ED2276"/>
    <w:rsid w:val="00ED3EC2"/>
    <w:rsid w:val="00EE2F46"/>
    <w:rsid w:val="00EE4795"/>
    <w:rsid w:val="00EE4936"/>
    <w:rsid w:val="00EF1983"/>
    <w:rsid w:val="00EF2EAC"/>
    <w:rsid w:val="00EF4F84"/>
    <w:rsid w:val="00F005C4"/>
    <w:rsid w:val="00F027D3"/>
    <w:rsid w:val="00F03592"/>
    <w:rsid w:val="00F05161"/>
    <w:rsid w:val="00F07836"/>
    <w:rsid w:val="00F26539"/>
    <w:rsid w:val="00F30A07"/>
    <w:rsid w:val="00F320F5"/>
    <w:rsid w:val="00F34FD3"/>
    <w:rsid w:val="00F36249"/>
    <w:rsid w:val="00F42212"/>
    <w:rsid w:val="00F438FF"/>
    <w:rsid w:val="00F46F73"/>
    <w:rsid w:val="00F50AB7"/>
    <w:rsid w:val="00F532E5"/>
    <w:rsid w:val="00F55B02"/>
    <w:rsid w:val="00F573FA"/>
    <w:rsid w:val="00F613AD"/>
    <w:rsid w:val="00F66067"/>
    <w:rsid w:val="00F72456"/>
    <w:rsid w:val="00F73D28"/>
    <w:rsid w:val="00F80DBA"/>
    <w:rsid w:val="00F837AF"/>
    <w:rsid w:val="00F9103C"/>
    <w:rsid w:val="00F91233"/>
    <w:rsid w:val="00F92F45"/>
    <w:rsid w:val="00F935C3"/>
    <w:rsid w:val="00F93CCC"/>
    <w:rsid w:val="00F95157"/>
    <w:rsid w:val="00FA202D"/>
    <w:rsid w:val="00FA51FB"/>
    <w:rsid w:val="00FB1315"/>
    <w:rsid w:val="00FB2CBD"/>
    <w:rsid w:val="00FB4117"/>
    <w:rsid w:val="00FB4836"/>
    <w:rsid w:val="00FC374F"/>
    <w:rsid w:val="00FD2032"/>
    <w:rsid w:val="00FD2F0E"/>
    <w:rsid w:val="00FD5CAD"/>
    <w:rsid w:val="00FD726B"/>
    <w:rsid w:val="00FE0377"/>
    <w:rsid w:val="00FE1CB5"/>
    <w:rsid w:val="00FE6BE4"/>
    <w:rsid w:val="00FF0264"/>
    <w:rsid w:val="00FF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1C6149-D614-4E8E-8F8D-1F7544DE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
    <w:name w:val="heading 1"/>
    <w:basedOn w:val="a"/>
    <w:next w:val="a"/>
    <w:link w:val="10"/>
    <w:uiPriority w:val="9"/>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uiPriority w:val="99"/>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uiPriority w:val="99"/>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D7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56B13"/>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66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14515606">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092706921">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0176437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36501955">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1982076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465E-FD5D-4915-A2BC-9714BCF8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2</Pages>
  <Words>19151</Words>
  <Characters>109164</Characters>
  <Application>Microsoft Office Word</Application>
  <DocSecurity>0</DocSecurity>
  <Lines>909</Lines>
  <Paragraphs>256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ФИНАНСОВО-КОММЕРЧЕСКОЕ ПРЕДЛОЖЕНИЕ</vt:lpstr>
    </vt:vector>
  </TitlesOfParts>
  <Company/>
  <LinksUpToDate>false</LinksUpToDate>
  <CharactersWithSpaces>128059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Проскурин Станислав Борисович</cp:lastModifiedBy>
  <cp:revision>215</cp:revision>
  <cp:lastPrinted>2020-01-24T08:42:00Z</cp:lastPrinted>
  <dcterms:created xsi:type="dcterms:W3CDTF">2018-10-22T11:26:00Z</dcterms:created>
  <dcterms:modified xsi:type="dcterms:W3CDTF">2020-01-27T06:49:00Z</dcterms:modified>
</cp:coreProperties>
</file>