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6" w:rsidRDefault="009A1FAF" w:rsidP="00940768">
      <w:pPr>
        <w:jc w:val="center"/>
        <w:rPr>
          <w:b/>
        </w:rPr>
      </w:pPr>
      <w:r>
        <w:rPr>
          <w:b/>
        </w:rPr>
        <w:t xml:space="preserve">Протокол </w:t>
      </w:r>
      <w:r w:rsidR="00986635" w:rsidRPr="003E31E2">
        <w:rPr>
          <w:b/>
          <w:szCs w:val="28"/>
        </w:rPr>
        <w:t xml:space="preserve">№ </w:t>
      </w:r>
      <w:r w:rsidR="00986635" w:rsidRPr="003E31E2">
        <w:rPr>
          <w:b/>
          <w:color w:val="000000"/>
          <w:szCs w:val="28"/>
        </w:rPr>
        <w:t>ОК/</w:t>
      </w:r>
      <w:r w:rsidR="00986635">
        <w:rPr>
          <w:b/>
          <w:color w:val="000000"/>
          <w:szCs w:val="28"/>
        </w:rPr>
        <w:t>66</w:t>
      </w:r>
      <w:r w:rsidR="00986635" w:rsidRPr="003E31E2">
        <w:rPr>
          <w:b/>
          <w:color w:val="000000"/>
          <w:szCs w:val="28"/>
        </w:rPr>
        <w:t xml:space="preserve">-АО ВРМ/2020 </w:t>
      </w:r>
      <w:r>
        <w:rPr>
          <w:b/>
        </w:rPr>
        <w:t>-ЭГ1</w:t>
      </w:r>
    </w:p>
    <w:p w:rsidR="008D5B6D" w:rsidRDefault="008D5B6D" w:rsidP="00940768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</w:t>
      </w:r>
      <w:r w:rsidR="00986635" w:rsidRPr="003E31E2">
        <w:rPr>
          <w:b/>
          <w:szCs w:val="28"/>
        </w:rPr>
        <w:t xml:space="preserve">№ </w:t>
      </w:r>
      <w:r w:rsidR="00986635" w:rsidRPr="003E31E2">
        <w:rPr>
          <w:b/>
          <w:color w:val="000000"/>
          <w:szCs w:val="28"/>
        </w:rPr>
        <w:t>ОК/</w:t>
      </w:r>
      <w:r w:rsidR="00986635">
        <w:rPr>
          <w:b/>
          <w:color w:val="000000"/>
          <w:szCs w:val="28"/>
        </w:rPr>
        <w:t>66</w:t>
      </w:r>
      <w:r w:rsidR="00986635" w:rsidRPr="003E31E2">
        <w:rPr>
          <w:b/>
          <w:color w:val="000000"/>
          <w:szCs w:val="28"/>
        </w:rPr>
        <w:t>-АО ВРМ/2020</w:t>
      </w:r>
    </w:p>
    <w:p w:rsidR="008D5B6D" w:rsidRPr="00416133" w:rsidRDefault="008D5B6D" w:rsidP="00156C41">
      <w:pPr>
        <w:jc w:val="both"/>
      </w:pPr>
    </w:p>
    <w:p w:rsidR="00416133" w:rsidRDefault="0060740B" w:rsidP="00416133">
      <w:pPr>
        <w:jc w:val="both"/>
      </w:pPr>
      <w:r>
        <w:t>«</w:t>
      </w:r>
      <w:r w:rsidR="00986635">
        <w:t>16</w:t>
      </w:r>
      <w:r w:rsidR="003E5323">
        <w:t xml:space="preserve">»  </w:t>
      </w:r>
      <w:r w:rsidR="00986635">
        <w:t>декабря</w:t>
      </w:r>
      <w:r>
        <w:t xml:space="preserve">  </w:t>
      </w:r>
      <w:r w:rsidR="00416133">
        <w:t>2020</w:t>
      </w:r>
      <w:r w:rsidR="008D5B6D">
        <w:t xml:space="preserve"> г.  </w:t>
      </w:r>
      <w:r w:rsidR="00940768">
        <w:t xml:space="preserve">                              14</w:t>
      </w:r>
      <w:r w:rsidR="008D5B6D">
        <w:t>.</w:t>
      </w:r>
      <w:r>
        <w:t>00</w:t>
      </w:r>
      <w:r w:rsidR="008D5B6D">
        <w:tab/>
      </w:r>
      <w:r w:rsidR="008D5B6D">
        <w:tab/>
      </w:r>
      <w:r w:rsidR="008D5B6D">
        <w:tab/>
        <w:t xml:space="preserve"> г. </w:t>
      </w:r>
      <w:r w:rsidR="00460578">
        <w:t>Москва</w:t>
      </w:r>
    </w:p>
    <w:p w:rsidR="00986635" w:rsidRDefault="00986635" w:rsidP="00416133">
      <w:pPr>
        <w:jc w:val="both"/>
        <w:rPr>
          <w:b/>
          <w:color w:val="000000"/>
          <w:szCs w:val="28"/>
        </w:rPr>
      </w:pPr>
    </w:p>
    <w:p w:rsidR="008D5B6D" w:rsidRPr="00416133" w:rsidRDefault="00416133" w:rsidP="00416133">
      <w:pPr>
        <w:jc w:val="both"/>
      </w:pPr>
      <w:r>
        <w:rPr>
          <w:b/>
          <w:color w:val="000000"/>
          <w:szCs w:val="28"/>
        </w:rPr>
        <w:t xml:space="preserve">                                                        </w:t>
      </w:r>
      <w:r w:rsidR="008D5B6D">
        <w:rPr>
          <w:b/>
          <w:bCs/>
        </w:rPr>
        <w:t>Повестка дня:</w:t>
      </w:r>
    </w:p>
    <w:p w:rsidR="008D5B6D" w:rsidRDefault="008D5B6D" w:rsidP="00156C41">
      <w:pPr>
        <w:tabs>
          <w:tab w:val="left" w:pos="4860"/>
        </w:tabs>
        <w:jc w:val="both"/>
        <w:rPr>
          <w:b/>
          <w:bCs/>
        </w:rPr>
      </w:pPr>
    </w:p>
    <w:p w:rsidR="00986635" w:rsidRDefault="00D1650E" w:rsidP="00986635">
      <w:pPr>
        <w:jc w:val="both"/>
        <w:rPr>
          <w:szCs w:val="28"/>
        </w:rPr>
      </w:pPr>
      <w:r w:rsidRPr="00986635">
        <w:rPr>
          <w:color w:val="000000"/>
        </w:rPr>
        <w:t xml:space="preserve">Вскрытие конкурсных заявок </w:t>
      </w:r>
      <w:r w:rsidRPr="00986635">
        <w:rPr>
          <w:szCs w:val="28"/>
        </w:rPr>
        <w:t xml:space="preserve">(далее -  процедура вскрытия) </w:t>
      </w:r>
      <w:r w:rsidRPr="00986635">
        <w:rPr>
          <w:color w:val="000000"/>
        </w:rPr>
        <w:t xml:space="preserve">на участие в открытом конкурсе </w:t>
      </w:r>
      <w:r w:rsidR="00986635" w:rsidRPr="003E31E2">
        <w:rPr>
          <w:b/>
          <w:szCs w:val="28"/>
        </w:rPr>
        <w:t xml:space="preserve">№ </w:t>
      </w:r>
      <w:r w:rsidR="00986635" w:rsidRPr="003E31E2">
        <w:rPr>
          <w:b/>
          <w:color w:val="000000"/>
          <w:szCs w:val="28"/>
        </w:rPr>
        <w:t>ОК/</w:t>
      </w:r>
      <w:r w:rsidR="00986635">
        <w:rPr>
          <w:b/>
          <w:color w:val="000000"/>
          <w:szCs w:val="28"/>
        </w:rPr>
        <w:t>66</w:t>
      </w:r>
      <w:r w:rsidR="00986635" w:rsidRPr="003E31E2">
        <w:rPr>
          <w:b/>
          <w:color w:val="000000"/>
          <w:szCs w:val="28"/>
        </w:rPr>
        <w:t xml:space="preserve">-АО ВРМ/2020 </w:t>
      </w:r>
      <w:r w:rsidR="00986635" w:rsidRPr="003E31E2">
        <w:rPr>
          <w:szCs w:val="28"/>
        </w:rPr>
        <w:t xml:space="preserve">(далее – открытый конкурс) на право заключения Договора поставки </w:t>
      </w:r>
      <w:r w:rsidR="00986635" w:rsidRPr="00095ADA">
        <w:rPr>
          <w:szCs w:val="28"/>
        </w:rPr>
        <w:t>сантехнического оборудования (далее – Товар) для нужд Тамбовского ВРЗ, Воронежского ВРЗ - филиалов АО «ВРМ» в 2021 г.</w:t>
      </w:r>
      <w:r w:rsidR="00986635" w:rsidRPr="00F73D28">
        <w:rPr>
          <w:szCs w:val="28"/>
        </w:rPr>
        <w:t xml:space="preserve"> </w:t>
      </w:r>
    </w:p>
    <w:p w:rsidR="00460578" w:rsidRPr="00986635" w:rsidRDefault="00460578" w:rsidP="00986635">
      <w:pPr>
        <w:pStyle w:val="1"/>
        <w:ind w:left="993" w:firstLine="0"/>
        <w:rPr>
          <w:b/>
        </w:rPr>
      </w:pPr>
    </w:p>
    <w:p w:rsidR="00D1650E" w:rsidRPr="00460578" w:rsidRDefault="00D1650E" w:rsidP="00940768">
      <w:pPr>
        <w:jc w:val="center"/>
        <w:rPr>
          <w:b/>
        </w:rPr>
      </w:pPr>
      <w:r>
        <w:rPr>
          <w:b/>
        </w:rPr>
        <w:t>По п. 1 повестки дня:</w:t>
      </w:r>
    </w:p>
    <w:p w:rsidR="00D1650E" w:rsidRDefault="00D1650E" w:rsidP="00156C41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 w:rsidR="00416133">
        <w:t>«</w:t>
      </w:r>
      <w:r w:rsidR="00986635">
        <w:t>16</w:t>
      </w:r>
      <w:r>
        <w:t xml:space="preserve">»  </w:t>
      </w:r>
      <w:r w:rsidR="00986635">
        <w:t>декабря</w:t>
      </w:r>
      <w:r>
        <w:t xml:space="preserve">  </w:t>
      </w:r>
      <w:r w:rsidR="00416133">
        <w:rPr>
          <w:bCs/>
          <w:color w:val="000000"/>
        </w:rPr>
        <w:t>2020</w:t>
      </w:r>
      <w:r>
        <w:rPr>
          <w:bCs/>
          <w:color w:val="000000"/>
        </w:rPr>
        <w:t> г. по адресу: </w:t>
      </w:r>
      <w:r w:rsidR="00460578" w:rsidRPr="00460578">
        <w:rPr>
          <w:bCs/>
          <w:color w:val="000000"/>
        </w:rPr>
        <w:t>105005, г. Москва, Набережная Академика Туполева, дом 15, корпус 2, офис 27</w:t>
      </w:r>
      <w:r w:rsidR="00940768">
        <w:rPr>
          <w:bCs/>
          <w:color w:val="000000"/>
        </w:rPr>
        <w:t>. Начало 14</w:t>
      </w:r>
      <w:r>
        <w:rPr>
          <w:bCs/>
          <w:color w:val="000000"/>
        </w:rPr>
        <w:t> час. 00 мин. (</w:t>
      </w:r>
      <w:r w:rsidR="00940768">
        <w:rPr>
          <w:bCs/>
          <w:color w:val="000000"/>
        </w:rPr>
        <w:t>время местное</w:t>
      </w:r>
      <w:r>
        <w:rPr>
          <w:bCs/>
          <w:color w:val="000000"/>
        </w:rPr>
        <w:t>).</w:t>
      </w:r>
    </w:p>
    <w:p w:rsidR="00156C41" w:rsidRDefault="00156C41" w:rsidP="00156C41">
      <w:pPr>
        <w:ind w:firstLine="567"/>
        <w:jc w:val="both"/>
        <w:rPr>
          <w:bCs/>
          <w:color w:val="000000"/>
        </w:rPr>
      </w:pPr>
    </w:p>
    <w:p w:rsidR="00D1650E" w:rsidRDefault="00156C41" w:rsidP="00156C41">
      <w:pPr>
        <w:jc w:val="both"/>
      </w:pPr>
      <w:r>
        <w:t xml:space="preserve">        </w:t>
      </w:r>
      <w:r w:rsidRPr="00156C41">
        <w:t xml:space="preserve">На процедуре вскрытия не присутствовали представители </w:t>
      </w:r>
      <w:r w:rsidR="007501BA">
        <w:t>претендентов</w:t>
      </w:r>
      <w:r>
        <w:t xml:space="preserve">, подавших конкурсную заявку. </w:t>
      </w:r>
    </w:p>
    <w:p w:rsidR="00D1650E" w:rsidRDefault="00D1650E" w:rsidP="00156C4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>конкурсн</w:t>
      </w:r>
      <w:r w:rsidR="00FF7223">
        <w:rPr>
          <w:color w:val="000000"/>
        </w:rPr>
        <w:t>ые</w:t>
      </w:r>
      <w:r>
        <w:rPr>
          <w:color w:val="000000"/>
        </w:rPr>
        <w:t xml:space="preserve"> </w:t>
      </w:r>
      <w:r w:rsidR="00FB1736">
        <w:t>заявк</w:t>
      </w:r>
      <w:r w:rsidR="00FF7223">
        <w:t>и</w:t>
      </w:r>
      <w:r w:rsidR="00FB1736">
        <w:t xml:space="preserve"> поступил</w:t>
      </w:r>
      <w:r w:rsidR="00FF7223">
        <w:t>и</w:t>
      </w:r>
      <w:r>
        <w:t xml:space="preserve"> от следующ</w:t>
      </w:r>
      <w:r w:rsidR="00FF7223">
        <w:t xml:space="preserve">их </w:t>
      </w:r>
      <w:r w:rsidR="007501BA">
        <w:t>претендентов</w:t>
      </w:r>
      <w:r>
        <w:t>:</w:t>
      </w:r>
    </w:p>
    <w:p w:rsidR="00D1650E" w:rsidRDefault="00986635" w:rsidP="00156C41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Мерида</w:t>
      </w:r>
      <w:proofErr w:type="spellEnd"/>
      <w:r>
        <w:rPr>
          <w:szCs w:val="28"/>
        </w:rPr>
        <w:t xml:space="preserve"> Плюс»</w:t>
      </w:r>
      <w:r w:rsidRPr="00986635">
        <w:rPr>
          <w:szCs w:val="28"/>
        </w:rPr>
        <w:t>,</w:t>
      </w:r>
      <w:r>
        <w:rPr>
          <w:szCs w:val="28"/>
        </w:rPr>
        <w:t xml:space="preserve"> ИНН 7715142711</w:t>
      </w:r>
      <w:r w:rsidRPr="00986635">
        <w:rPr>
          <w:szCs w:val="28"/>
        </w:rPr>
        <w:t>,</w:t>
      </w:r>
      <w:r>
        <w:rPr>
          <w:szCs w:val="28"/>
        </w:rPr>
        <w:t xml:space="preserve"> г</w:t>
      </w:r>
      <w:r w:rsidRPr="00986635">
        <w:rPr>
          <w:szCs w:val="28"/>
        </w:rPr>
        <w:t>.</w:t>
      </w:r>
      <w:r>
        <w:rPr>
          <w:szCs w:val="28"/>
        </w:rPr>
        <w:t xml:space="preserve"> Москва</w:t>
      </w:r>
    </w:p>
    <w:p w:rsidR="00D1650E" w:rsidRDefault="00D1650E" w:rsidP="00156C41">
      <w:pPr>
        <w:pStyle w:val="1"/>
        <w:rPr>
          <w:szCs w:val="28"/>
        </w:rPr>
      </w:pPr>
    </w:p>
    <w:p w:rsidR="00D1650E" w:rsidRDefault="00D1650E" w:rsidP="00156C41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523DED" w:rsidRDefault="00523DED" w:rsidP="00DE64F1"/>
    <w:p w:rsidR="00771C53" w:rsidRDefault="00771C53" w:rsidP="00DE64F1"/>
    <w:p w:rsidR="00416133" w:rsidRDefault="00416133" w:rsidP="00DE64F1"/>
    <w:p w:rsidR="00416133" w:rsidRDefault="00416133" w:rsidP="00DE64F1"/>
    <w:p w:rsidR="00416133" w:rsidRDefault="00416133" w:rsidP="00DE64F1"/>
    <w:p w:rsidR="00416133" w:rsidRDefault="00416133" w:rsidP="00DE64F1"/>
    <w:p w:rsidR="00416133" w:rsidRDefault="00416133" w:rsidP="00DE64F1"/>
    <w:p w:rsidR="00416133" w:rsidRDefault="00416133" w:rsidP="00DE64F1"/>
    <w:p w:rsidR="00771C53" w:rsidRDefault="00771C53" w:rsidP="00DE64F1"/>
    <w:p w:rsidR="00771C53" w:rsidRDefault="00771C53" w:rsidP="00DE64F1"/>
    <w:p w:rsidR="00771C53" w:rsidRDefault="00771C53" w:rsidP="00DE64F1"/>
    <w:p w:rsidR="00771C53" w:rsidRDefault="00771C53" w:rsidP="00DE64F1"/>
    <w:p w:rsidR="000213EB" w:rsidRDefault="000213EB" w:rsidP="00DE64F1"/>
    <w:p w:rsidR="000213EB" w:rsidRDefault="000213EB" w:rsidP="00DE64F1"/>
    <w:p w:rsidR="000213EB" w:rsidRDefault="000213EB" w:rsidP="00DE64F1"/>
    <w:p w:rsidR="00771C53" w:rsidRDefault="00771C53" w:rsidP="00DE64F1"/>
    <w:p w:rsidR="00771C53" w:rsidRDefault="00771C53" w:rsidP="00DE64F1"/>
    <w:p w:rsidR="00D07C32" w:rsidRDefault="00D07C32" w:rsidP="00DE64F1"/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  <w:r>
        <w:tab/>
        <w:t xml:space="preserve"> 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МТО</w:t>
      </w:r>
      <w:r>
        <w:rPr>
          <w:szCs w:val="28"/>
        </w:rPr>
        <w:tab/>
        <w:t>В.А. Комаров</w:t>
      </w:r>
      <w:r>
        <w:rPr>
          <w:szCs w:val="28"/>
        </w:rPr>
        <w:tab/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b/>
          <w:szCs w:val="28"/>
        </w:rPr>
        <w:tab/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Члены экспертной группы:  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</w:p>
    <w:p w:rsidR="000213EB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Главный специалист </w:t>
      </w:r>
      <w:r w:rsidR="000213EB">
        <w:rPr>
          <w:szCs w:val="28"/>
        </w:rPr>
        <w:t xml:space="preserve">технико-технологической 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ab/>
        <w:t xml:space="preserve">И.В. Цыганкова                           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bookmarkStart w:id="0" w:name="_GoBack"/>
      <w:bookmarkEnd w:id="0"/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>М.Ю. Петрищев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обеспечения и корпоративного управления </w:t>
      </w:r>
      <w:r>
        <w:rPr>
          <w:szCs w:val="28"/>
        </w:rPr>
        <w:tab/>
        <w:t>О.В. Ефремкина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  <w:t>С.А. Беленков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</w:p>
    <w:p w:rsidR="00416133" w:rsidRDefault="00416133" w:rsidP="00416133">
      <w:pPr>
        <w:rPr>
          <w:sz w:val="24"/>
        </w:rPr>
      </w:pP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</w:p>
    <w:p w:rsidR="00416133" w:rsidRDefault="00416133" w:rsidP="00416133">
      <w:pPr>
        <w:rPr>
          <w:sz w:val="24"/>
        </w:rPr>
      </w:pPr>
    </w:p>
    <w:p w:rsidR="00D07C32" w:rsidRDefault="00D07C32" w:rsidP="00DE64F1"/>
    <w:p w:rsidR="00D07C32" w:rsidRDefault="00D07C32" w:rsidP="00DE64F1"/>
    <w:p w:rsidR="00D07C32" w:rsidRDefault="00D07C32" w:rsidP="00DE64F1"/>
    <w:p w:rsidR="00D07C32" w:rsidRDefault="00D07C32" w:rsidP="00DE64F1"/>
    <w:p w:rsidR="00771C53" w:rsidRDefault="00771C53" w:rsidP="00771C53">
      <w:pPr>
        <w:rPr>
          <w:sz w:val="24"/>
        </w:rPr>
      </w:pPr>
    </w:p>
    <w:sectPr w:rsidR="00771C53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64747AAB"/>
    <w:multiLevelType w:val="hybridMultilevel"/>
    <w:tmpl w:val="5896F856"/>
    <w:lvl w:ilvl="0" w:tplc="533E0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F1"/>
    <w:rsid w:val="000213EB"/>
    <w:rsid w:val="000B1E25"/>
    <w:rsid w:val="000F1707"/>
    <w:rsid w:val="00137C17"/>
    <w:rsid w:val="00156C41"/>
    <w:rsid w:val="001F273F"/>
    <w:rsid w:val="00233D0E"/>
    <w:rsid w:val="003348F5"/>
    <w:rsid w:val="003E5323"/>
    <w:rsid w:val="004044A5"/>
    <w:rsid w:val="00416133"/>
    <w:rsid w:val="00460578"/>
    <w:rsid w:val="004A303C"/>
    <w:rsid w:val="00523DED"/>
    <w:rsid w:val="005473C8"/>
    <w:rsid w:val="00560746"/>
    <w:rsid w:val="00593D20"/>
    <w:rsid w:val="00597443"/>
    <w:rsid w:val="005A6F09"/>
    <w:rsid w:val="0060740B"/>
    <w:rsid w:val="00633A7A"/>
    <w:rsid w:val="00667451"/>
    <w:rsid w:val="00681237"/>
    <w:rsid w:val="007501BA"/>
    <w:rsid w:val="00771C53"/>
    <w:rsid w:val="00783545"/>
    <w:rsid w:val="00797FBB"/>
    <w:rsid w:val="007F528D"/>
    <w:rsid w:val="008C047B"/>
    <w:rsid w:val="008D5B6D"/>
    <w:rsid w:val="00940768"/>
    <w:rsid w:val="0097786B"/>
    <w:rsid w:val="00980BBB"/>
    <w:rsid w:val="00986635"/>
    <w:rsid w:val="009A1FAF"/>
    <w:rsid w:val="00A0588A"/>
    <w:rsid w:val="00A548C1"/>
    <w:rsid w:val="00C87A3C"/>
    <w:rsid w:val="00D07C32"/>
    <w:rsid w:val="00D1650E"/>
    <w:rsid w:val="00DD711D"/>
    <w:rsid w:val="00DE64F1"/>
    <w:rsid w:val="00DE79B9"/>
    <w:rsid w:val="00E01C0D"/>
    <w:rsid w:val="00E94E4E"/>
    <w:rsid w:val="00EB7400"/>
    <w:rsid w:val="00FB1736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37542-5517-4593-8A8B-69B0B61B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3E5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8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8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Беленков Сергей Анатольевич</cp:lastModifiedBy>
  <cp:revision>4</cp:revision>
  <cp:lastPrinted>2019-07-05T11:58:00Z</cp:lastPrinted>
  <dcterms:created xsi:type="dcterms:W3CDTF">2020-12-21T07:47:00Z</dcterms:created>
  <dcterms:modified xsi:type="dcterms:W3CDTF">2020-12-21T10:22:00Z</dcterms:modified>
</cp:coreProperties>
</file>