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5" w:rsidRPr="00337FBA"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F2437C">
        <w:rPr>
          <w:szCs w:val="28"/>
        </w:rPr>
        <w:t>037</w:t>
      </w:r>
      <w:r w:rsidRPr="00443F75">
        <w:rPr>
          <w:szCs w:val="28"/>
        </w:rPr>
        <w:t>/</w:t>
      </w:r>
      <w:r w:rsidR="00443F75" w:rsidRPr="00443F75">
        <w:rPr>
          <w:szCs w:val="28"/>
        </w:rPr>
        <w:t>ТВРЗ</w:t>
      </w:r>
      <w:r w:rsidR="00443F75">
        <w:rPr>
          <w:szCs w:val="28"/>
        </w:rPr>
        <w:t>/2020</w:t>
      </w:r>
      <w:r w:rsidRPr="00E421AE">
        <w:rPr>
          <w:szCs w:val="28"/>
        </w:rPr>
        <w:t xml:space="preserve"> </w:t>
      </w:r>
      <w:r>
        <w:rPr>
          <w:szCs w:val="28"/>
        </w:rPr>
        <w:t xml:space="preserve">на право заключения </w:t>
      </w:r>
      <w:proofErr w:type="gramStart"/>
      <w:r>
        <w:rPr>
          <w:szCs w:val="28"/>
        </w:rPr>
        <w:t>договора</w:t>
      </w:r>
      <w:proofErr w:type="gramEnd"/>
      <w:r>
        <w:rPr>
          <w:szCs w:val="28"/>
        </w:rPr>
        <w:t xml:space="preserve"> </w:t>
      </w:r>
      <w:r w:rsidRPr="00786B3B">
        <w:rPr>
          <w:color w:val="000000"/>
          <w:szCs w:val="28"/>
        </w:rPr>
        <w:t>на</w:t>
      </w:r>
      <w:r w:rsidRPr="00786B3B">
        <w:rPr>
          <w:color w:val="00B050"/>
          <w:szCs w:val="28"/>
        </w:rPr>
        <w:t xml:space="preserve"> </w:t>
      </w:r>
      <w:r w:rsidRPr="00786B3B">
        <w:rPr>
          <w:color w:val="000000"/>
          <w:szCs w:val="28"/>
        </w:rPr>
        <w:t>выполнение</w:t>
      </w:r>
      <w:r w:rsidR="00006A2F" w:rsidRPr="00006A2F">
        <w:rPr>
          <w:color w:val="000000"/>
          <w:szCs w:val="28"/>
        </w:rPr>
        <w:t xml:space="preserve"> </w:t>
      </w:r>
      <w:r w:rsidR="00006A2F" w:rsidRPr="00786B3B">
        <w:rPr>
          <w:color w:val="000000"/>
          <w:szCs w:val="28"/>
        </w:rPr>
        <w:t>работ</w:t>
      </w:r>
      <w:r w:rsidR="00F2437C" w:rsidRPr="00F2437C">
        <w:rPr>
          <w:szCs w:val="28"/>
        </w:rPr>
        <w:t xml:space="preserve"> </w:t>
      </w:r>
      <w:r w:rsidR="00F2437C" w:rsidRPr="00A24B7D">
        <w:rPr>
          <w:szCs w:val="28"/>
        </w:rPr>
        <w:t>по капитальному рем</w:t>
      </w:r>
      <w:r w:rsidR="00F2437C">
        <w:rPr>
          <w:szCs w:val="28"/>
        </w:rPr>
        <w:t>онту подкранового пути мостовых кранов (рег.№12785 и рег.№12789)</w:t>
      </w:r>
      <w:r w:rsidR="00F2437C" w:rsidRPr="00A24B7D">
        <w:rPr>
          <w:szCs w:val="28"/>
        </w:rPr>
        <w:t xml:space="preserve"> в «Зда</w:t>
      </w:r>
      <w:r w:rsidR="00F2437C">
        <w:rPr>
          <w:szCs w:val="28"/>
        </w:rPr>
        <w:t>нии ВСЦ-1 и РКЦ, здании МКЦ»</w:t>
      </w:r>
      <w:r w:rsidR="00F2437C" w:rsidRPr="00F2437C">
        <w:rPr>
          <w:szCs w:val="28"/>
        </w:rPr>
        <w:t xml:space="preserve"> </w:t>
      </w:r>
      <w:r w:rsidR="00F2437C" w:rsidRPr="00A24B7D">
        <w:rPr>
          <w:szCs w:val="28"/>
        </w:rPr>
        <w:t>инв.№10006/</w:t>
      </w:r>
      <w:r w:rsidR="00F2437C">
        <w:rPr>
          <w:szCs w:val="28"/>
        </w:rPr>
        <w:t xml:space="preserve">80721 на </w:t>
      </w:r>
      <w:r w:rsidR="00F2437C" w:rsidRPr="00A24B7D">
        <w:rPr>
          <w:szCs w:val="28"/>
        </w:rPr>
        <w:t>участке</w:t>
      </w:r>
      <w:r w:rsidR="00F2437C">
        <w:rPr>
          <w:szCs w:val="28"/>
        </w:rPr>
        <w:t xml:space="preserve"> по ремонту тележек пассажирских вагонов</w:t>
      </w:r>
      <w:r w:rsidR="00E24F90" w:rsidRPr="00CB2614">
        <w:rPr>
          <w:szCs w:val="28"/>
        </w:rPr>
        <w:t>,</w:t>
      </w:r>
      <w:r w:rsidR="00E24F90" w:rsidRPr="00C0278E">
        <w:rPr>
          <w:szCs w:val="28"/>
        </w:rPr>
        <w:t xml:space="preserve"> находящ</w:t>
      </w:r>
      <w:r w:rsidR="00E24F90">
        <w:rPr>
          <w:szCs w:val="28"/>
        </w:rPr>
        <w:t>егося</w:t>
      </w:r>
      <w:r w:rsidR="00E24F90" w:rsidRPr="00C0278E">
        <w:rPr>
          <w:szCs w:val="28"/>
        </w:rPr>
        <w:t xml:space="preserve"> </w:t>
      </w:r>
      <w:r w:rsidR="00E24F90">
        <w:rPr>
          <w:szCs w:val="28"/>
        </w:rPr>
        <w:t>на балансовом учете Тамбовского</w:t>
      </w:r>
      <w:r w:rsidR="00E24F90" w:rsidRPr="00C0278E">
        <w:rPr>
          <w:szCs w:val="28"/>
        </w:rPr>
        <w:t xml:space="preserve"> вагоноремонтного </w:t>
      </w:r>
      <w:r w:rsidR="00E24F90">
        <w:rPr>
          <w:szCs w:val="28"/>
        </w:rPr>
        <w:t>завода АО «</w:t>
      </w:r>
      <w:proofErr w:type="spellStart"/>
      <w:r w:rsidR="00E24F90">
        <w:rPr>
          <w:szCs w:val="28"/>
        </w:rPr>
        <w:t>Вагонреммаш</w:t>
      </w:r>
      <w:proofErr w:type="spellEnd"/>
      <w:r w:rsidR="00E24F90">
        <w:rPr>
          <w:szCs w:val="28"/>
        </w:rPr>
        <w:t xml:space="preserve">» в 2020 </w:t>
      </w:r>
      <w:r w:rsidR="00E24F90" w:rsidRPr="00C0278E">
        <w:rPr>
          <w:szCs w:val="28"/>
        </w:rPr>
        <w:t xml:space="preserve"> году.</w:t>
      </w:r>
      <w:r w:rsidR="00E24F90" w:rsidRPr="00D80A23">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F2437C">
        <w:rPr>
          <w:szCs w:val="28"/>
        </w:rPr>
        <w:t>037</w:t>
      </w:r>
      <w:r w:rsidRPr="006B76B4">
        <w:rPr>
          <w:szCs w:val="28"/>
        </w:rPr>
        <w:t>/</w:t>
      </w:r>
      <w:r w:rsidR="00443F75">
        <w:rPr>
          <w:szCs w:val="28"/>
        </w:rPr>
        <w:t>ТВРЗ/2020</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00C7553D">
        <w:rPr>
          <w:b/>
        </w:rPr>
        <w:t>27</w:t>
      </w:r>
      <w:r w:rsidRPr="00C05238">
        <w:rPr>
          <w:b/>
        </w:rPr>
        <w:t>»</w:t>
      </w:r>
      <w:r w:rsidR="00C7553D">
        <w:rPr>
          <w:b/>
        </w:rPr>
        <w:t xml:space="preserve"> июля</w:t>
      </w:r>
      <w:r w:rsidR="003B50C6" w:rsidRPr="00C05238">
        <w:rPr>
          <w:b/>
        </w:rPr>
        <w:t xml:space="preserve"> </w:t>
      </w:r>
      <w:r w:rsidR="00E24F90">
        <w:rPr>
          <w:b/>
        </w:rPr>
        <w:t>2020</w:t>
      </w:r>
      <w:r w:rsidRPr="00C05238">
        <w:rPr>
          <w:b/>
        </w:rPr>
        <w:t xml:space="preserve"> г</w:t>
      </w:r>
      <w:r w:rsidRPr="00C05238">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F2437C">
        <w:rPr>
          <w:szCs w:val="28"/>
        </w:rPr>
        <w:t>037</w:t>
      </w:r>
      <w:r w:rsidR="00E24F90" w:rsidRPr="00443F75">
        <w:rPr>
          <w:szCs w:val="28"/>
        </w:rPr>
        <w:t>/</w:t>
      </w:r>
      <w:r w:rsidR="00E24F90">
        <w:rPr>
          <w:szCs w:val="28"/>
        </w:rPr>
        <w:t>ТВРЗ/2020</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proofErr w:type="gramStart"/>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proofErr w:type="gramEnd"/>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proofErr w:type="gramStart"/>
      </w:hyperlink>
      <w:r>
        <w:rPr>
          <w:szCs w:val="28"/>
        </w:rPr>
        <w:t>.</w:t>
      </w:r>
      <w:proofErr w:type="gramEnd"/>
    </w:p>
    <w:p w:rsidR="007C3255" w:rsidRPr="00074AC7" w:rsidRDefault="007C3255" w:rsidP="007C3255">
      <w:pPr>
        <w:pStyle w:val="1"/>
        <w:ind w:firstLine="0"/>
        <w:rPr>
          <w:szCs w:val="28"/>
        </w:rPr>
      </w:pPr>
      <w:r w:rsidRPr="004A32DA">
        <w:rPr>
          <w:color w:val="000000"/>
          <w:szCs w:val="28"/>
        </w:rPr>
        <w:t xml:space="preserve">          </w:t>
      </w:r>
      <w:proofErr w:type="gramStart"/>
      <w:r w:rsidRPr="004A32DA">
        <w:rPr>
          <w:color w:val="000000"/>
          <w:szCs w:val="28"/>
        </w:rPr>
        <w:t xml:space="preserve">Предметом открытого конкурса </w:t>
      </w:r>
      <w:r w:rsidRPr="004A32DA">
        <w:rPr>
          <w:rFonts w:eastAsia="MS Mincho"/>
          <w:szCs w:val="28"/>
        </w:rPr>
        <w:t>№</w:t>
      </w:r>
      <w:r>
        <w:rPr>
          <w:rFonts w:eastAsia="MS Mincho"/>
          <w:szCs w:val="28"/>
        </w:rPr>
        <w:t xml:space="preserve"> </w:t>
      </w:r>
      <w:r w:rsidR="00F2437C">
        <w:rPr>
          <w:szCs w:val="28"/>
        </w:rPr>
        <w:t>037</w:t>
      </w:r>
      <w:r w:rsidRPr="006B76B4">
        <w:rPr>
          <w:szCs w:val="28"/>
        </w:rPr>
        <w:t>/Т</w:t>
      </w:r>
      <w:r w:rsidR="00E24F90">
        <w:rPr>
          <w:szCs w:val="28"/>
        </w:rPr>
        <w:t>ВРЗ/2020</w:t>
      </w:r>
      <w:r>
        <w:rPr>
          <w:szCs w:val="28"/>
        </w:rPr>
        <w:t xml:space="preserve">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005B3EC0" w:rsidRPr="005B3EC0">
        <w:rPr>
          <w:color w:val="000000"/>
          <w:szCs w:val="28"/>
        </w:rPr>
        <w:t xml:space="preserve"> </w:t>
      </w:r>
      <w:r w:rsidR="00785118" w:rsidRPr="00A24B7D">
        <w:rPr>
          <w:szCs w:val="28"/>
        </w:rPr>
        <w:t>по капитальному рем</w:t>
      </w:r>
      <w:r w:rsidR="00785118">
        <w:rPr>
          <w:szCs w:val="28"/>
        </w:rPr>
        <w:t>онту подкранового пути мостовых кранов (рег.№12785 и рег.№12789)</w:t>
      </w:r>
      <w:r w:rsidR="00785118" w:rsidRPr="00A24B7D">
        <w:rPr>
          <w:szCs w:val="28"/>
        </w:rPr>
        <w:t xml:space="preserve"> в «Зда</w:t>
      </w:r>
      <w:r w:rsidR="00785118">
        <w:rPr>
          <w:szCs w:val="28"/>
        </w:rPr>
        <w:t>нии ВСЦ-1 и РКЦ, здании МКЦ»</w:t>
      </w:r>
      <w:r w:rsidR="00785118" w:rsidRPr="00F2437C">
        <w:rPr>
          <w:szCs w:val="28"/>
        </w:rPr>
        <w:t xml:space="preserve"> </w:t>
      </w:r>
      <w:r w:rsidR="00785118" w:rsidRPr="00A24B7D">
        <w:rPr>
          <w:szCs w:val="28"/>
        </w:rPr>
        <w:t>инв.№10006/</w:t>
      </w:r>
      <w:r w:rsidR="00785118">
        <w:rPr>
          <w:szCs w:val="28"/>
        </w:rPr>
        <w:t xml:space="preserve">80721 на </w:t>
      </w:r>
      <w:r w:rsidR="00785118" w:rsidRPr="00A24B7D">
        <w:rPr>
          <w:szCs w:val="28"/>
        </w:rPr>
        <w:t>участке</w:t>
      </w:r>
      <w:r w:rsidR="00785118">
        <w:rPr>
          <w:szCs w:val="28"/>
        </w:rPr>
        <w:t xml:space="preserve"> по ремонту тележек пассажирских вагонов</w:t>
      </w:r>
      <w:r w:rsidR="00785118" w:rsidRPr="00786B3B">
        <w:rPr>
          <w:color w:val="000000"/>
          <w:szCs w:val="28"/>
        </w:rPr>
        <w:t xml:space="preserve"> </w:t>
      </w:r>
      <w:r w:rsidR="00480A6E" w:rsidRPr="008274F4">
        <w:rPr>
          <w:szCs w:val="28"/>
        </w:rPr>
        <w:t>на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roofErr w:type="gramEnd"/>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F2437C">
        <w:t xml:space="preserve"> 1 8</w:t>
      </w:r>
      <w:r w:rsidR="00E24F90">
        <w:t>00</w:t>
      </w:r>
      <w:r w:rsidR="00B37739">
        <w:t xml:space="preserve"> </w:t>
      </w:r>
      <w:r w:rsidRPr="00816089">
        <w:t>000 (</w:t>
      </w:r>
      <w:r w:rsidR="00006A2F">
        <w:t>один</w:t>
      </w:r>
      <w:r w:rsidR="00F2437C">
        <w:t xml:space="preserve"> миллион восемьсот</w:t>
      </w:r>
      <w:r w:rsidR="00663CE3">
        <w:t xml:space="preserve"> тысяч</w:t>
      </w:r>
      <w:r w:rsidRPr="00816089">
        <w:t>)</w:t>
      </w:r>
      <w:r w:rsidRPr="00074AC7">
        <w:t xml:space="preserve"> рублей 00 копеек без учета НДС;</w:t>
      </w:r>
    </w:p>
    <w:p w:rsidR="007C3255" w:rsidRPr="00074AC7" w:rsidRDefault="007C3255" w:rsidP="007C3255">
      <w:pPr>
        <w:pStyle w:val="2"/>
      </w:pPr>
      <w:r>
        <w:t xml:space="preserve"> </w:t>
      </w:r>
      <w:r w:rsidR="00F2437C">
        <w:t>2 160 000 (два</w:t>
      </w:r>
      <w:r w:rsidR="00B37739">
        <w:t xml:space="preserve"> </w:t>
      </w:r>
      <w:r w:rsidR="00B37739" w:rsidRPr="00074AC7">
        <w:t xml:space="preserve"> </w:t>
      </w:r>
      <w:r w:rsidR="00B37739">
        <w:t>миллион</w:t>
      </w:r>
      <w:r w:rsidR="00F2437C">
        <w:t>а</w:t>
      </w:r>
      <w:r w:rsidR="00785118">
        <w:t xml:space="preserve"> сто шестьдесят </w:t>
      </w:r>
      <w:r w:rsidR="00B37739" w:rsidRPr="00074AC7">
        <w:t>тысяч)</w:t>
      </w:r>
      <w:r w:rsidR="00765503">
        <w:t xml:space="preserve">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785118">
        <w:rPr>
          <w:rFonts w:eastAsia="MS Mincho"/>
          <w:bCs/>
          <w:sz w:val="28"/>
          <w:szCs w:val="28"/>
        </w:rPr>
        <w:t xml:space="preserve"> 01.11</w:t>
      </w:r>
      <w:r w:rsidR="00443F75">
        <w:rPr>
          <w:rFonts w:eastAsia="MS Mincho"/>
          <w:bCs/>
          <w:sz w:val="28"/>
          <w:szCs w:val="28"/>
        </w:rPr>
        <w:t>.2020 г.</w:t>
      </w:r>
      <w:r w:rsidR="00785118">
        <w:rPr>
          <w:sz w:val="28"/>
          <w:szCs w:val="28"/>
        </w:rPr>
        <w:t xml:space="preserve"> – до 30.11</w:t>
      </w:r>
      <w:r w:rsidR="00443F75">
        <w:rPr>
          <w:sz w:val="28"/>
          <w:szCs w:val="28"/>
        </w:rPr>
        <w:t>.2020 г</w:t>
      </w:r>
      <w:r w:rsidRPr="00BE3E71">
        <w:rPr>
          <w:sz w:val="28"/>
          <w:szCs w:val="28"/>
        </w:rPr>
        <w:t>.</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785118">
        <w:rPr>
          <w:sz w:val="28"/>
          <w:szCs w:val="28"/>
        </w:rPr>
        <w:t>037</w:t>
      </w:r>
      <w:r w:rsidRPr="006B76B4">
        <w:rPr>
          <w:sz w:val="28"/>
          <w:szCs w:val="28"/>
        </w:rPr>
        <w:t>/</w:t>
      </w:r>
      <w:r>
        <w:rPr>
          <w:sz w:val="28"/>
          <w:szCs w:val="28"/>
        </w:rPr>
        <w:t>ТВРЗ/</w:t>
      </w:r>
      <w:r w:rsidR="00443F75">
        <w:rPr>
          <w:sz w:val="28"/>
          <w:szCs w:val="28"/>
        </w:rPr>
        <w:t>2020</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w:t>
      </w:r>
      <w:proofErr w:type="gramEnd"/>
      <w:r>
        <w:rPr>
          <w:sz w:val="28"/>
          <w:szCs w:val="28"/>
        </w:rPr>
        <w:t xml:space="preserve">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C05238" w:rsidRDefault="007C3255" w:rsidP="007C3255">
      <w:pPr>
        <w:pStyle w:val="1"/>
        <w:ind w:firstLine="709"/>
        <w:rPr>
          <w:b/>
          <w:bCs/>
          <w:szCs w:val="28"/>
        </w:rPr>
      </w:pPr>
      <w:r>
        <w:rPr>
          <w:bCs/>
          <w:color w:val="000000"/>
          <w:szCs w:val="28"/>
        </w:rPr>
        <w:t xml:space="preserve"> </w:t>
      </w:r>
      <w:r w:rsidRPr="00B960E9">
        <w:rPr>
          <w:szCs w:val="28"/>
        </w:rPr>
        <w:t>Конкурсные заявки</w:t>
      </w:r>
      <w:r w:rsidR="0053623E">
        <w:rPr>
          <w:szCs w:val="28"/>
        </w:rPr>
        <w:t xml:space="preserve"> </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785118">
        <w:rPr>
          <w:szCs w:val="28"/>
        </w:rPr>
        <w:t>037</w:t>
      </w:r>
      <w:r w:rsidRPr="006B76B4">
        <w:rPr>
          <w:szCs w:val="28"/>
        </w:rPr>
        <w:t>/Т</w:t>
      </w:r>
      <w:r w:rsidR="00443F75">
        <w:rPr>
          <w:szCs w:val="28"/>
        </w:rPr>
        <w:t>ВРЗ/2020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5238">
        <w:rPr>
          <w:b/>
          <w:szCs w:val="28"/>
        </w:rPr>
        <w:t>17:00 часов московского времени «</w:t>
      </w:r>
      <w:r w:rsidR="00C7553D">
        <w:rPr>
          <w:b/>
          <w:szCs w:val="28"/>
        </w:rPr>
        <w:t>26</w:t>
      </w:r>
      <w:r w:rsidRPr="00C05238">
        <w:rPr>
          <w:b/>
          <w:szCs w:val="28"/>
        </w:rPr>
        <w:t>»</w:t>
      </w:r>
      <w:r w:rsidR="00C7553D">
        <w:rPr>
          <w:b/>
          <w:szCs w:val="28"/>
        </w:rPr>
        <w:t xml:space="preserve"> августа</w:t>
      </w:r>
      <w:r w:rsidR="00443F75">
        <w:rPr>
          <w:b/>
          <w:szCs w:val="28"/>
        </w:rPr>
        <w:t xml:space="preserve"> 2020</w:t>
      </w:r>
      <w:r w:rsidRPr="00C05238">
        <w:rPr>
          <w:b/>
          <w:szCs w:val="28"/>
        </w:rPr>
        <w:t xml:space="preserve"> г</w:t>
      </w:r>
      <w:r w:rsidRPr="00C05238">
        <w:rPr>
          <w:b/>
          <w:bCs/>
          <w:szCs w:val="28"/>
        </w:rPr>
        <w:t>.</w:t>
      </w:r>
    </w:p>
    <w:p w:rsidR="0053623E" w:rsidRDefault="0053623E" w:rsidP="007C3255">
      <w:pPr>
        <w:pStyle w:val="1"/>
        <w:ind w:firstLine="709"/>
        <w:rPr>
          <w:bCs/>
          <w:color w:val="000000"/>
          <w:szCs w:val="28"/>
        </w:rPr>
      </w:pPr>
    </w:p>
    <w:p w:rsidR="007C3255" w:rsidRPr="00C05238" w:rsidRDefault="007C3255" w:rsidP="007C3255">
      <w:pPr>
        <w:pStyle w:val="1"/>
        <w:ind w:firstLine="709"/>
        <w:rPr>
          <w:b/>
          <w:bCs/>
          <w:color w:val="000000"/>
          <w:szCs w:val="28"/>
        </w:rPr>
      </w:pPr>
      <w:r w:rsidRPr="00C05238">
        <w:rPr>
          <w:bCs/>
          <w:color w:val="000000"/>
          <w:szCs w:val="28"/>
        </w:rPr>
        <w:lastRenderedPageBreak/>
        <w:t xml:space="preserve">Вскрытие </w:t>
      </w:r>
      <w:proofErr w:type="gramStart"/>
      <w:r w:rsidRPr="00C05238">
        <w:rPr>
          <w:bCs/>
          <w:color w:val="000000"/>
          <w:szCs w:val="28"/>
        </w:rPr>
        <w:t xml:space="preserve">конкурсных заявок, представленных для участия в открытом конкурсе </w:t>
      </w:r>
      <w:r w:rsidRPr="00C05238">
        <w:rPr>
          <w:rFonts w:eastAsia="MS Mincho"/>
          <w:szCs w:val="28"/>
        </w:rPr>
        <w:t>№</w:t>
      </w:r>
      <w:r w:rsidR="00F2437C">
        <w:rPr>
          <w:szCs w:val="28"/>
        </w:rPr>
        <w:t>037</w:t>
      </w:r>
      <w:r w:rsidRPr="00C05238">
        <w:rPr>
          <w:szCs w:val="28"/>
        </w:rPr>
        <w:t>/ТВР</w:t>
      </w:r>
      <w:r w:rsidR="00443F75">
        <w:rPr>
          <w:szCs w:val="28"/>
        </w:rPr>
        <w:t>З/2020</w:t>
      </w:r>
      <w:r w:rsidRPr="00C05238">
        <w:rPr>
          <w:rFonts w:eastAsia="MS Mincho"/>
          <w:szCs w:val="28"/>
        </w:rPr>
        <w:t xml:space="preserve"> </w:t>
      </w:r>
      <w:r w:rsidRPr="00C05238">
        <w:rPr>
          <w:bCs/>
          <w:color w:val="000000"/>
          <w:szCs w:val="28"/>
        </w:rPr>
        <w:t>состоится</w:t>
      </w:r>
      <w:proofErr w:type="gramEnd"/>
      <w:r w:rsidRPr="00C05238">
        <w:rPr>
          <w:bCs/>
          <w:color w:val="000000"/>
          <w:szCs w:val="28"/>
        </w:rPr>
        <w:t xml:space="preserve"> </w:t>
      </w:r>
      <w:r w:rsidRPr="00C05238">
        <w:rPr>
          <w:b/>
          <w:szCs w:val="28"/>
        </w:rPr>
        <w:t>«</w:t>
      </w:r>
      <w:r w:rsidR="00C7553D">
        <w:rPr>
          <w:b/>
          <w:szCs w:val="28"/>
        </w:rPr>
        <w:t>27</w:t>
      </w:r>
      <w:r w:rsidRPr="00C05238">
        <w:rPr>
          <w:b/>
          <w:szCs w:val="28"/>
        </w:rPr>
        <w:t>»</w:t>
      </w:r>
      <w:r w:rsidR="00F2437C">
        <w:rPr>
          <w:b/>
          <w:szCs w:val="28"/>
        </w:rPr>
        <w:t xml:space="preserve"> августа</w:t>
      </w:r>
      <w:r w:rsidR="00443F75">
        <w:rPr>
          <w:b/>
          <w:szCs w:val="28"/>
        </w:rPr>
        <w:t xml:space="preserve"> 2020</w:t>
      </w:r>
      <w:r w:rsidRPr="00C05238">
        <w:rPr>
          <w:b/>
          <w:szCs w:val="28"/>
        </w:rPr>
        <w:t xml:space="preserve"> г</w:t>
      </w:r>
      <w:r w:rsidRPr="00C05238">
        <w:rPr>
          <w:b/>
          <w:bCs/>
          <w:color w:val="000000"/>
          <w:szCs w:val="28"/>
        </w:rPr>
        <w:t xml:space="preserve">. в </w:t>
      </w:r>
      <w:r w:rsidRPr="00C05238">
        <w:rPr>
          <w:b/>
          <w:szCs w:val="28"/>
        </w:rPr>
        <w:t xml:space="preserve">14:00 часов </w:t>
      </w:r>
      <w:r w:rsidRPr="00C05238">
        <w:rPr>
          <w:b/>
          <w:bCs/>
          <w:color w:val="000000"/>
          <w:szCs w:val="28"/>
        </w:rPr>
        <w:t>московского времени по адресу: 392009, г. Тамбов, пл. Мастерских, д.1.</w:t>
      </w:r>
    </w:p>
    <w:p w:rsidR="007C3255" w:rsidRPr="00C05238" w:rsidRDefault="007C3255" w:rsidP="007C3255">
      <w:pPr>
        <w:pStyle w:val="1"/>
        <w:ind w:firstLine="709"/>
        <w:rPr>
          <w:b/>
        </w:rPr>
      </w:pPr>
      <w:r w:rsidRPr="00C05238">
        <w:t>Рассмотрение конкурсных заявок осуществляется экспертной группой по адресу</w:t>
      </w:r>
      <w:r w:rsidRPr="00C05238">
        <w:rPr>
          <w:b/>
        </w:rPr>
        <w:t xml:space="preserve">: </w:t>
      </w:r>
      <w:proofErr w:type="gramStart"/>
      <w:r w:rsidRPr="00C05238">
        <w:rPr>
          <w:b/>
          <w:bCs/>
          <w:szCs w:val="28"/>
        </w:rPr>
        <w:t>г</w:t>
      </w:r>
      <w:proofErr w:type="gramEnd"/>
      <w:r w:rsidRPr="00C05238">
        <w:rPr>
          <w:b/>
          <w:bCs/>
          <w:szCs w:val="28"/>
        </w:rPr>
        <w:t>. Тамбов, пл. Мастерских, д.1</w:t>
      </w:r>
      <w:r w:rsidRPr="00C05238">
        <w:rPr>
          <w:b/>
        </w:rPr>
        <w:t xml:space="preserve"> </w:t>
      </w:r>
      <w:r w:rsidRPr="00C05238">
        <w:rPr>
          <w:b/>
          <w:szCs w:val="28"/>
        </w:rPr>
        <w:t>«</w:t>
      </w:r>
      <w:r w:rsidR="00C7553D">
        <w:rPr>
          <w:b/>
          <w:szCs w:val="28"/>
        </w:rPr>
        <w:t>28</w:t>
      </w:r>
      <w:r w:rsidRPr="00C05238">
        <w:rPr>
          <w:b/>
          <w:szCs w:val="28"/>
        </w:rPr>
        <w:t xml:space="preserve">» </w:t>
      </w:r>
      <w:r w:rsidR="00F2437C">
        <w:rPr>
          <w:b/>
          <w:szCs w:val="28"/>
        </w:rPr>
        <w:t>августа</w:t>
      </w:r>
      <w:r w:rsidR="00443F75">
        <w:rPr>
          <w:b/>
          <w:szCs w:val="28"/>
        </w:rPr>
        <w:t xml:space="preserve"> 2020</w:t>
      </w:r>
      <w:r w:rsidRPr="00C05238">
        <w:rPr>
          <w:b/>
          <w:szCs w:val="28"/>
        </w:rPr>
        <w:t xml:space="preserve"> г</w:t>
      </w:r>
      <w:r w:rsidRPr="00C05238">
        <w:rPr>
          <w:b/>
          <w:bCs/>
          <w:szCs w:val="28"/>
        </w:rPr>
        <w:t>.</w:t>
      </w:r>
    </w:p>
    <w:p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Pr="00C05238">
        <w:rPr>
          <w:sz w:val="28"/>
        </w:rPr>
        <w:t xml:space="preserve"> г. Тамбов, пл. Мастерских, д.1</w:t>
      </w:r>
      <w:r w:rsidRPr="00C05238">
        <w:rPr>
          <w:sz w:val="28"/>
          <w:szCs w:val="28"/>
        </w:rPr>
        <w:t>. Итоги</w:t>
      </w:r>
      <w:r w:rsidRPr="00C05238">
        <w:rPr>
          <w:sz w:val="28"/>
        </w:rPr>
        <w:t xml:space="preserve"> открытого конкурса </w:t>
      </w:r>
      <w:r w:rsidRPr="00C05238">
        <w:rPr>
          <w:sz w:val="28"/>
          <w:szCs w:val="28"/>
        </w:rPr>
        <w:t xml:space="preserve">подводятся </w:t>
      </w:r>
      <w:r w:rsidRPr="00C05238">
        <w:rPr>
          <w:b/>
          <w:sz w:val="28"/>
          <w:szCs w:val="28"/>
        </w:rPr>
        <w:t>«</w:t>
      </w:r>
      <w:r w:rsidR="00C7553D">
        <w:rPr>
          <w:b/>
          <w:sz w:val="28"/>
          <w:szCs w:val="28"/>
        </w:rPr>
        <w:t>31</w:t>
      </w:r>
      <w:r w:rsidR="003B50C6" w:rsidRPr="00C05238">
        <w:rPr>
          <w:b/>
          <w:sz w:val="28"/>
          <w:szCs w:val="28"/>
        </w:rPr>
        <w:t xml:space="preserve">» </w:t>
      </w:r>
      <w:r w:rsidR="00785118">
        <w:rPr>
          <w:b/>
          <w:sz w:val="28"/>
          <w:szCs w:val="28"/>
        </w:rPr>
        <w:t>августа</w:t>
      </w:r>
      <w:r w:rsidR="00006A2F">
        <w:rPr>
          <w:b/>
          <w:sz w:val="28"/>
          <w:szCs w:val="28"/>
        </w:rPr>
        <w:t xml:space="preserve"> 2020</w:t>
      </w:r>
      <w:r w:rsidRPr="00C05238">
        <w:rPr>
          <w:b/>
          <w:sz w:val="28"/>
          <w:szCs w:val="28"/>
        </w:rPr>
        <w:t xml:space="preserve"> г</w:t>
      </w:r>
      <w:r w:rsidRPr="00C05238">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F2437C">
        <w:rPr>
          <w:szCs w:val="28"/>
        </w:rPr>
        <w:t>037</w:t>
      </w:r>
      <w:r w:rsidRPr="006B76B4">
        <w:rPr>
          <w:szCs w:val="28"/>
        </w:rPr>
        <w:t>/</w:t>
      </w:r>
      <w:r w:rsidR="00443F75">
        <w:rPr>
          <w:szCs w:val="28"/>
        </w:rPr>
        <w:t>ТВРЗ/2020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55"/>
    <w:rsid w:val="0000188B"/>
    <w:rsid w:val="00006A2F"/>
    <w:rsid w:val="00075691"/>
    <w:rsid w:val="000D6AEE"/>
    <w:rsid w:val="00150E42"/>
    <w:rsid w:val="002017A5"/>
    <w:rsid w:val="00247BCD"/>
    <w:rsid w:val="002626EC"/>
    <w:rsid w:val="002D3FC1"/>
    <w:rsid w:val="00376E26"/>
    <w:rsid w:val="003B50C6"/>
    <w:rsid w:val="00441923"/>
    <w:rsid w:val="00443F75"/>
    <w:rsid w:val="00480A6E"/>
    <w:rsid w:val="004D5E6C"/>
    <w:rsid w:val="004D6FB3"/>
    <w:rsid w:val="0053623E"/>
    <w:rsid w:val="005B3EC0"/>
    <w:rsid w:val="005E6DCE"/>
    <w:rsid w:val="00623A24"/>
    <w:rsid w:val="00663CE3"/>
    <w:rsid w:val="006E73BC"/>
    <w:rsid w:val="00724235"/>
    <w:rsid w:val="00725606"/>
    <w:rsid w:val="0074353F"/>
    <w:rsid w:val="00765503"/>
    <w:rsid w:val="00785118"/>
    <w:rsid w:val="007C3255"/>
    <w:rsid w:val="00801037"/>
    <w:rsid w:val="00811A1F"/>
    <w:rsid w:val="00844B4C"/>
    <w:rsid w:val="008573A2"/>
    <w:rsid w:val="00891B15"/>
    <w:rsid w:val="008B2F69"/>
    <w:rsid w:val="008E3A18"/>
    <w:rsid w:val="00903A12"/>
    <w:rsid w:val="0091177D"/>
    <w:rsid w:val="0096062F"/>
    <w:rsid w:val="0097745D"/>
    <w:rsid w:val="00A13138"/>
    <w:rsid w:val="00A2425A"/>
    <w:rsid w:val="00A61123"/>
    <w:rsid w:val="00A75B84"/>
    <w:rsid w:val="00AC26D0"/>
    <w:rsid w:val="00B3654F"/>
    <w:rsid w:val="00B37739"/>
    <w:rsid w:val="00B5099D"/>
    <w:rsid w:val="00B579D6"/>
    <w:rsid w:val="00BD3CDF"/>
    <w:rsid w:val="00BE3E71"/>
    <w:rsid w:val="00C05238"/>
    <w:rsid w:val="00C1687E"/>
    <w:rsid w:val="00C36C2C"/>
    <w:rsid w:val="00C7553D"/>
    <w:rsid w:val="00C87862"/>
    <w:rsid w:val="00C96D28"/>
    <w:rsid w:val="00CE4FE9"/>
    <w:rsid w:val="00DA13F1"/>
    <w:rsid w:val="00DF559D"/>
    <w:rsid w:val="00E24F90"/>
    <w:rsid w:val="00E379D9"/>
    <w:rsid w:val="00EA67BB"/>
    <w:rsid w:val="00F2437C"/>
    <w:rsid w:val="00F5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C4A6A-FBD1-4641-B4E1-F131023C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АбрамовАВ</dc:creator>
  <cp:lastModifiedBy>АбрамовАВ</cp:lastModifiedBy>
  <cp:revision>33</cp:revision>
  <cp:lastPrinted>2019-06-04T06:29:00Z</cp:lastPrinted>
  <dcterms:created xsi:type="dcterms:W3CDTF">2019-01-23T07:47:00Z</dcterms:created>
  <dcterms:modified xsi:type="dcterms:W3CDTF">2020-07-21T07:38:00Z</dcterms:modified>
</cp:coreProperties>
</file>