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7" w:rsidRPr="006E4EDD" w:rsidRDefault="005671A7" w:rsidP="0056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029/</w:t>
      </w:r>
      <w:r w:rsidRPr="003D1C5D">
        <w:rPr>
          <w:b/>
          <w:sz w:val="32"/>
          <w:szCs w:val="32"/>
        </w:rPr>
        <w:t>ТВРЗ/ЭГ</w:t>
      </w:r>
    </w:p>
    <w:p w:rsidR="005671A7" w:rsidRDefault="005671A7" w:rsidP="005671A7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71A7" w:rsidRPr="00272485" w:rsidRDefault="005671A7" w:rsidP="005671A7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029/</w:t>
      </w:r>
      <w:r w:rsidRPr="003D1C5D">
        <w:rPr>
          <w:b/>
          <w:sz w:val="28"/>
          <w:szCs w:val="28"/>
        </w:rPr>
        <w:t>ТВРЗ/20</w:t>
      </w:r>
      <w:r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5671A7" w:rsidRPr="00920A5A" w:rsidRDefault="00BF1A6C" w:rsidP="005671A7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</w:r>
      <w:r w:rsidR="005671A7">
        <w:rPr>
          <w:sz w:val="28"/>
          <w:szCs w:val="28"/>
        </w:rPr>
        <w:t xml:space="preserve">            </w:t>
      </w:r>
      <w:r w:rsidR="005671A7" w:rsidRPr="006E4EDD">
        <w:rPr>
          <w:sz w:val="28"/>
          <w:szCs w:val="28"/>
        </w:rPr>
        <w:t>«</w:t>
      </w:r>
      <w:r w:rsidR="005671A7">
        <w:rPr>
          <w:sz w:val="28"/>
          <w:szCs w:val="28"/>
        </w:rPr>
        <w:t>26</w:t>
      </w:r>
      <w:r w:rsidR="005671A7" w:rsidRPr="006E4EDD">
        <w:rPr>
          <w:sz w:val="28"/>
          <w:szCs w:val="28"/>
        </w:rPr>
        <w:t xml:space="preserve">» </w:t>
      </w:r>
      <w:r w:rsidR="005671A7">
        <w:rPr>
          <w:sz w:val="28"/>
          <w:szCs w:val="28"/>
        </w:rPr>
        <w:t>марта 2020</w:t>
      </w:r>
      <w:r w:rsidR="005671A7" w:rsidRPr="006E4EDD">
        <w:rPr>
          <w:sz w:val="28"/>
          <w:szCs w:val="28"/>
        </w:rPr>
        <w:t xml:space="preserve"> г.</w:t>
      </w:r>
    </w:p>
    <w:p w:rsidR="00BF1A6C" w:rsidRPr="002C5883" w:rsidRDefault="00BF1A6C" w:rsidP="005671A7">
      <w:pPr>
        <w:tabs>
          <w:tab w:val="left" w:pos="6663"/>
        </w:tabs>
        <w:jc w:val="both"/>
        <w:rPr>
          <w:sz w:val="28"/>
          <w:u w:val="single"/>
        </w:rPr>
      </w:pPr>
    </w:p>
    <w:tbl>
      <w:tblPr>
        <w:tblStyle w:val="a3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8"/>
        <w:gridCol w:w="222"/>
      </w:tblGrid>
      <w:tr w:rsidR="00BF1A6C" w:rsidRPr="002C5883" w:rsidTr="005671A7">
        <w:trPr>
          <w:trHeight w:val="2152"/>
        </w:trPr>
        <w:tc>
          <w:tcPr>
            <w:tcW w:w="10568" w:type="dxa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B137C5" w:rsidRPr="001E5D7E" w:rsidTr="002D063E">
              <w:trPr>
                <w:trHeight w:val="1651"/>
              </w:trPr>
              <w:tc>
                <w:tcPr>
                  <w:tcW w:w="7119" w:type="dxa"/>
                </w:tcPr>
                <w:p w:rsidR="00B137C5" w:rsidRPr="002D063E" w:rsidRDefault="00B137C5" w:rsidP="00124FD7">
                  <w:pPr>
                    <w:ind w:left="-108"/>
                    <w:jc w:val="both"/>
                    <w:rPr>
                      <w:sz w:val="28"/>
                    </w:rPr>
                  </w:pPr>
                  <w:r w:rsidRPr="002D063E">
                    <w:rPr>
                      <w:sz w:val="28"/>
                    </w:rPr>
                    <w:t>Руководитель группы</w:t>
                  </w:r>
                </w:p>
                <w:p w:rsidR="00B137C5" w:rsidRPr="00F907AA" w:rsidRDefault="002D063E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2D063E">
                    <w:rPr>
                      <w:sz w:val="28"/>
                      <w:szCs w:val="28"/>
                    </w:rPr>
                    <w:t>Члены экспертной группы</w:t>
                  </w:r>
                </w:p>
              </w:tc>
              <w:tc>
                <w:tcPr>
                  <w:tcW w:w="3233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</w:tbl>
    <w:p w:rsidR="00D42F72" w:rsidRDefault="00D42F72" w:rsidP="00D42F72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D42F72" w:rsidRPr="0062152A" w:rsidRDefault="00D42F72" w:rsidP="00D42F72">
      <w:pPr>
        <w:jc w:val="center"/>
        <w:outlineLvl w:val="0"/>
        <w:rPr>
          <w:b/>
          <w:sz w:val="22"/>
          <w:szCs w:val="22"/>
          <w:u w:val="single"/>
        </w:rPr>
      </w:pPr>
    </w:p>
    <w:p w:rsidR="00D42F72" w:rsidRPr="00E47874" w:rsidRDefault="00D42F72" w:rsidP="00D42F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029/ТВРЗ/2020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 xml:space="preserve">ТМЦ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2020 году</w:t>
      </w:r>
      <w:r w:rsidRPr="006E4EDD">
        <w:rPr>
          <w:sz w:val="28"/>
          <w:szCs w:val="28"/>
        </w:rPr>
        <w:t>.</w:t>
      </w:r>
    </w:p>
    <w:p w:rsidR="00D42F72" w:rsidRPr="00E47874" w:rsidRDefault="00D42F72" w:rsidP="00D42F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029/ТВРЗ/2020</w:t>
      </w:r>
      <w:r w:rsidRPr="003D1C5D">
        <w:rPr>
          <w:sz w:val="28"/>
          <w:szCs w:val="28"/>
        </w:rPr>
        <w:t>.</w:t>
      </w:r>
    </w:p>
    <w:p w:rsidR="00D42F72" w:rsidRPr="00436814" w:rsidRDefault="00D42F72" w:rsidP="00D42F72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42F72" w:rsidRPr="00D27358" w:rsidRDefault="00D42F72" w:rsidP="00D42F72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029/ТВРЗ/2020.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26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2020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D42F72" w:rsidRPr="003D1C5D" w:rsidRDefault="00D42F72" w:rsidP="00D42F72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D42F72" w:rsidRPr="00D0334D" w:rsidRDefault="00D42F72" w:rsidP="00D42F72">
      <w:pPr>
        <w:pStyle w:val="11"/>
        <w:rPr>
          <w:szCs w:val="28"/>
        </w:rPr>
      </w:pPr>
      <w:r w:rsidRPr="00D0334D">
        <w:rPr>
          <w:b/>
          <w:szCs w:val="28"/>
        </w:rPr>
        <w:t xml:space="preserve">  Лот№1.</w:t>
      </w:r>
    </w:p>
    <w:p w:rsidR="00D42F72" w:rsidRPr="00D0334D" w:rsidRDefault="00D42F72" w:rsidP="00D42F72">
      <w:pPr>
        <w:pStyle w:val="11"/>
        <w:rPr>
          <w:szCs w:val="28"/>
        </w:rPr>
      </w:pPr>
      <w:r w:rsidRPr="00D0334D">
        <w:rPr>
          <w:szCs w:val="28"/>
        </w:rPr>
        <w:t xml:space="preserve">  1.ООО НПФ «Бинар»,ИНН 6832025833,г.Тамбов;</w:t>
      </w:r>
    </w:p>
    <w:p w:rsidR="00D42F72" w:rsidRPr="00D0334D" w:rsidRDefault="00D42F72" w:rsidP="00D42F72">
      <w:p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D0334D">
        <w:rPr>
          <w:sz w:val="28"/>
          <w:szCs w:val="28"/>
        </w:rPr>
        <w:t xml:space="preserve">            2.</w:t>
      </w:r>
      <w:r w:rsidRPr="00D0334D">
        <w:rPr>
          <w:color w:val="000000" w:themeColor="text1"/>
          <w:sz w:val="28"/>
          <w:szCs w:val="28"/>
        </w:rPr>
        <w:t xml:space="preserve"> ООО «Алкион»,</w:t>
      </w:r>
      <w:r w:rsidRPr="00D0334D">
        <w:rPr>
          <w:sz w:val="28"/>
          <w:szCs w:val="28"/>
        </w:rPr>
        <w:t xml:space="preserve"> ИНН 5047180534,г. Москва;</w:t>
      </w:r>
    </w:p>
    <w:p w:rsidR="00D42F72" w:rsidRPr="00D0334D" w:rsidRDefault="00D42F72" w:rsidP="00D42F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0334D">
        <w:rPr>
          <w:sz w:val="28"/>
          <w:szCs w:val="28"/>
        </w:rPr>
        <w:t xml:space="preserve">    </w:t>
      </w:r>
      <w:r w:rsidRPr="00D0334D">
        <w:rPr>
          <w:b/>
          <w:sz w:val="28"/>
          <w:szCs w:val="28"/>
        </w:rPr>
        <w:t xml:space="preserve">Лот№2. </w:t>
      </w:r>
    </w:p>
    <w:p w:rsidR="00D42F72" w:rsidRPr="00D0334D" w:rsidRDefault="00D42F72" w:rsidP="00D42F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34D">
        <w:rPr>
          <w:sz w:val="28"/>
          <w:szCs w:val="28"/>
        </w:rPr>
        <w:t xml:space="preserve">    1.ООО «АРКТИКА»,ИНН 7810327208,г. Санкт-Петербург;</w:t>
      </w:r>
    </w:p>
    <w:p w:rsidR="00D42F72" w:rsidRPr="00D0334D" w:rsidRDefault="00D42F72" w:rsidP="00D42F72">
      <w:pPr>
        <w:pStyle w:val="11"/>
        <w:ind w:left="709" w:firstLine="142"/>
        <w:rPr>
          <w:szCs w:val="28"/>
        </w:rPr>
      </w:pPr>
      <w:r w:rsidRPr="00D0334D">
        <w:rPr>
          <w:b/>
          <w:szCs w:val="28"/>
        </w:rPr>
        <w:t>Лот№3.</w:t>
      </w:r>
      <w:r w:rsidRPr="00D0334D">
        <w:rPr>
          <w:szCs w:val="28"/>
        </w:rPr>
        <w:t xml:space="preserve"> </w:t>
      </w:r>
    </w:p>
    <w:p w:rsidR="00D42F72" w:rsidRPr="00D0334D" w:rsidRDefault="00D42F72" w:rsidP="00D42F72">
      <w:pPr>
        <w:pStyle w:val="11"/>
        <w:rPr>
          <w:b/>
          <w:szCs w:val="28"/>
        </w:rPr>
      </w:pPr>
      <w:r w:rsidRPr="00D0334D">
        <w:rPr>
          <w:szCs w:val="28"/>
        </w:rPr>
        <w:t xml:space="preserve">  1.ООО «Транспортные комплектующие»,ИНН 6901074866,г.Тверь;</w:t>
      </w:r>
    </w:p>
    <w:p w:rsidR="00D42F72" w:rsidRPr="00D0334D" w:rsidRDefault="00D42F72" w:rsidP="00D42F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334D">
        <w:rPr>
          <w:sz w:val="28"/>
          <w:szCs w:val="28"/>
        </w:rPr>
        <w:t xml:space="preserve">            </w:t>
      </w:r>
      <w:r w:rsidRPr="00D0334D">
        <w:rPr>
          <w:b/>
          <w:sz w:val="28"/>
          <w:szCs w:val="28"/>
        </w:rPr>
        <w:t xml:space="preserve">Лот№4. </w:t>
      </w:r>
    </w:p>
    <w:p w:rsidR="00D42F72" w:rsidRDefault="00D42F72" w:rsidP="00D42F72">
      <w:pPr>
        <w:pStyle w:val="11"/>
      </w:pPr>
      <w:r>
        <w:t xml:space="preserve">  1.ИП Кинаш,ИНН 615429427313,г.Таганрог;</w:t>
      </w:r>
    </w:p>
    <w:p w:rsidR="00D42F72" w:rsidRPr="00FF66EF" w:rsidRDefault="00D42F72" w:rsidP="00D42F72">
      <w:pPr>
        <w:pStyle w:val="11"/>
        <w:rPr>
          <w:szCs w:val="28"/>
        </w:rPr>
      </w:pPr>
      <w:r>
        <w:t xml:space="preserve">  2.ООО «Верхневолжская Тракторная Компания», ИНН  7606084523,г. Ярославль;</w:t>
      </w:r>
    </w:p>
    <w:p w:rsidR="00D42F72" w:rsidRDefault="00D42F72" w:rsidP="00D42F72">
      <w:pPr>
        <w:pStyle w:val="11"/>
        <w:ind w:left="709" w:firstLine="142"/>
        <w:rPr>
          <w:b/>
        </w:rPr>
      </w:pPr>
      <w:r>
        <w:rPr>
          <w:b/>
        </w:rPr>
        <w:t>Лот№5</w:t>
      </w:r>
      <w:r w:rsidRPr="00F85E23">
        <w:rPr>
          <w:b/>
        </w:rPr>
        <w:t>.</w:t>
      </w:r>
      <w:r w:rsidRPr="00FF66EF">
        <w:t xml:space="preserve"> </w:t>
      </w:r>
      <w:r>
        <w:t>Не поступило ни одной котировочной заявки;</w:t>
      </w:r>
    </w:p>
    <w:p w:rsidR="00D42F72" w:rsidRDefault="00D42F72" w:rsidP="00D42F72">
      <w:pPr>
        <w:pStyle w:val="11"/>
        <w:ind w:left="709" w:firstLine="142"/>
      </w:pPr>
      <w:r>
        <w:rPr>
          <w:b/>
        </w:rPr>
        <w:t>Лот№6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D42F72" w:rsidRPr="00FF66EF" w:rsidRDefault="00D42F72" w:rsidP="00D42F72">
      <w:pPr>
        <w:pStyle w:val="11"/>
        <w:rPr>
          <w:b/>
        </w:rPr>
      </w:pPr>
      <w:r>
        <w:t xml:space="preserve">  1.ООО «НТЦ-Булат», ИНН 7720357060,г. Москва;</w:t>
      </w:r>
    </w:p>
    <w:p w:rsidR="00D42F72" w:rsidRPr="009736E3" w:rsidRDefault="00D42F72" w:rsidP="00D42F72">
      <w:pPr>
        <w:pStyle w:val="11"/>
        <w:ind w:left="709" w:firstLine="142"/>
        <w:rPr>
          <w:b/>
        </w:rPr>
      </w:pPr>
      <w:r>
        <w:rPr>
          <w:b/>
        </w:rPr>
        <w:t>Лот№7.</w:t>
      </w:r>
      <w:r w:rsidRPr="009736E3">
        <w:t xml:space="preserve"> </w:t>
      </w:r>
      <w:r>
        <w:t>Не поступило ни одной котировочной заявки;</w:t>
      </w:r>
    </w:p>
    <w:p w:rsidR="00D42F72" w:rsidRDefault="00D42F72" w:rsidP="00D42F72">
      <w:pPr>
        <w:pStyle w:val="11"/>
        <w:ind w:left="851" w:firstLine="0"/>
      </w:pPr>
      <w:r>
        <w:rPr>
          <w:b/>
          <w:szCs w:val="28"/>
        </w:rPr>
        <w:t>Лот №8</w:t>
      </w:r>
      <w:r w:rsidRPr="003465C9">
        <w:rPr>
          <w:b/>
          <w:szCs w:val="28"/>
        </w:rPr>
        <w:t>.</w:t>
      </w:r>
      <w:r w:rsidRPr="00B921CA">
        <w:t xml:space="preserve"> </w:t>
      </w:r>
      <w:r>
        <w:t>Не поступило ни одной котировочной заявки;</w:t>
      </w:r>
    </w:p>
    <w:p w:rsidR="00D42F72" w:rsidRDefault="00D42F72" w:rsidP="00D42F72">
      <w:pPr>
        <w:pStyle w:val="11"/>
        <w:rPr>
          <w:szCs w:val="28"/>
        </w:rPr>
      </w:pPr>
    </w:p>
    <w:p w:rsidR="00D42F72" w:rsidRPr="00B0253D" w:rsidRDefault="00D42F72" w:rsidP="00D42F72">
      <w:pPr>
        <w:pStyle w:val="11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D42F72" w:rsidRPr="0045591E" w:rsidRDefault="00D42F72" w:rsidP="00D42F72">
      <w:pPr>
        <w:ind w:right="26"/>
        <w:jc w:val="both"/>
        <w:rPr>
          <w:sz w:val="28"/>
          <w:szCs w:val="28"/>
        </w:rPr>
      </w:pPr>
      <w:r w:rsidRPr="00B0253D">
        <w:rPr>
          <w:b/>
          <w:sz w:val="28"/>
          <w:szCs w:val="28"/>
        </w:rPr>
        <w:lastRenderedPageBreak/>
        <w:t>Л</w:t>
      </w:r>
      <w:r w:rsidRPr="0045591E">
        <w:rPr>
          <w:b/>
          <w:sz w:val="28"/>
          <w:szCs w:val="28"/>
        </w:rPr>
        <w:t>от№1</w:t>
      </w:r>
      <w:r w:rsidRPr="0045591E">
        <w:rPr>
          <w:sz w:val="28"/>
          <w:szCs w:val="28"/>
        </w:rPr>
        <w:t>-</w:t>
      </w:r>
      <w:r>
        <w:rPr>
          <w:sz w:val="28"/>
          <w:szCs w:val="28"/>
        </w:rPr>
        <w:t>Котировочные заявки</w:t>
      </w:r>
      <w:r w:rsidRPr="0045591E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НПФ</w:t>
      </w:r>
      <w:r w:rsidRPr="0045591E">
        <w:rPr>
          <w:sz w:val="28"/>
          <w:szCs w:val="28"/>
        </w:rPr>
        <w:t xml:space="preserve"> «</w:t>
      </w:r>
      <w:r>
        <w:rPr>
          <w:sz w:val="28"/>
          <w:szCs w:val="28"/>
        </w:rPr>
        <w:t>Бинар</w:t>
      </w:r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«Алкион»</w:t>
      </w:r>
      <w:r w:rsidRPr="0045591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соответствуют</w:t>
      </w:r>
      <w:r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№029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</w:t>
      </w:r>
      <w:r>
        <w:rPr>
          <w:sz w:val="28"/>
          <w:szCs w:val="28"/>
        </w:rPr>
        <w:t>ировок цен.</w:t>
      </w:r>
    </w:p>
    <w:p w:rsidR="00D42F72" w:rsidRPr="0045591E" w:rsidRDefault="00D42F72" w:rsidP="00D42F72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45591E">
        <w:rPr>
          <w:b/>
          <w:sz w:val="28"/>
          <w:szCs w:val="28"/>
        </w:rPr>
        <w:t>№2</w:t>
      </w:r>
      <w:r>
        <w:rPr>
          <w:sz w:val="28"/>
          <w:szCs w:val="28"/>
        </w:rPr>
        <w:t>-</w:t>
      </w:r>
      <w:r w:rsidRPr="0045591E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АРКТИКА</w:t>
      </w:r>
      <w:r w:rsidRPr="0045591E">
        <w:rPr>
          <w:sz w:val="28"/>
          <w:szCs w:val="28"/>
        </w:rPr>
        <w:t xml:space="preserve">»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№029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42F72" w:rsidRPr="0045591E" w:rsidRDefault="00D42F72" w:rsidP="00D42F72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45591E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>-</w:t>
      </w:r>
      <w:r w:rsidRPr="0045591E">
        <w:rPr>
          <w:sz w:val="28"/>
          <w:szCs w:val="28"/>
        </w:rPr>
        <w:t xml:space="preserve">Котировочная заявка ООО </w:t>
      </w:r>
      <w:r w:rsidRPr="004D735F">
        <w:rPr>
          <w:sz w:val="28"/>
          <w:szCs w:val="28"/>
        </w:rPr>
        <w:t>«Транспортные комплектующие»</w:t>
      </w:r>
      <w:r>
        <w:rPr>
          <w:sz w:val="28"/>
          <w:szCs w:val="28"/>
        </w:rPr>
        <w:t xml:space="preserve">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№029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42F72" w:rsidRDefault="00D42F72" w:rsidP="00D42F72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№4</w:t>
      </w:r>
      <w:r w:rsidRPr="0045591E">
        <w:rPr>
          <w:sz w:val="28"/>
          <w:szCs w:val="28"/>
        </w:rPr>
        <w:t xml:space="preserve">-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ИП Кинаш  не соответствуют требованиям пп.4) п.2.11.,пп.5) п.2.11.,пп.6) п.2.11.,</w:t>
      </w:r>
      <w:r w:rsidRPr="00A7590E">
        <w:rPr>
          <w:sz w:val="28"/>
          <w:szCs w:val="28"/>
        </w:rPr>
        <w:t xml:space="preserve"> </w:t>
      </w:r>
      <w:r>
        <w:rPr>
          <w:sz w:val="28"/>
          <w:szCs w:val="28"/>
        </w:rPr>
        <w:t>пп.9) п.2.11.,</w:t>
      </w:r>
      <w:r w:rsidRPr="00A7590E">
        <w:rPr>
          <w:sz w:val="28"/>
          <w:szCs w:val="28"/>
        </w:rPr>
        <w:t xml:space="preserve"> </w:t>
      </w:r>
      <w:r>
        <w:rPr>
          <w:sz w:val="28"/>
          <w:szCs w:val="28"/>
        </w:rPr>
        <w:t>пп.10) п.2.11.,</w:t>
      </w:r>
      <w:r w:rsidRPr="00694C0E">
        <w:rPr>
          <w:sz w:val="28"/>
          <w:szCs w:val="28"/>
        </w:rPr>
        <w:t xml:space="preserve"> </w:t>
      </w:r>
      <w:r>
        <w:rPr>
          <w:sz w:val="28"/>
          <w:szCs w:val="28"/>
        </w:rPr>
        <w:t>пп.13) п.2.11.,</w:t>
      </w:r>
      <w:r w:rsidRPr="0069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п.2.11.запроса котировок цен № 029/ТВРЗ/2020. </w:t>
      </w:r>
    </w:p>
    <w:p w:rsidR="00D42F72" w:rsidRDefault="00D42F72" w:rsidP="00D42F72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A7590E">
        <w:rPr>
          <w:sz w:val="28"/>
          <w:szCs w:val="28"/>
        </w:rPr>
        <w:t>ООО «Верхневолжская Тракторная Компания»</w:t>
      </w:r>
      <w:r>
        <w:rPr>
          <w:sz w:val="28"/>
          <w:szCs w:val="28"/>
        </w:rPr>
        <w:t xml:space="preserve"> не соответствуют требованиям пп.8) п.2.11.,пп.13) п.2.11.,пп.15) п.2.11.,</w:t>
      </w:r>
      <w:r w:rsidRPr="00A7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п.2.11.запроса котировок цен № 029/ТВРЗ/2020. </w:t>
      </w:r>
    </w:p>
    <w:p w:rsidR="00D42F72" w:rsidRPr="0045591E" w:rsidRDefault="00D42F72" w:rsidP="00D42F72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Лот№5</w:t>
      </w:r>
      <w:r>
        <w:rPr>
          <w:sz w:val="28"/>
          <w:szCs w:val="28"/>
        </w:rPr>
        <w:t>-</w:t>
      </w:r>
      <w:r w:rsidRPr="00B8151C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029</w:t>
      </w:r>
      <w:r w:rsidRPr="0045591E">
        <w:rPr>
          <w:sz w:val="28"/>
          <w:szCs w:val="28"/>
        </w:rPr>
        <w:t>/ТВРЗ/2020.</w:t>
      </w:r>
    </w:p>
    <w:p w:rsidR="00D42F72" w:rsidRPr="0045591E" w:rsidRDefault="00D42F72" w:rsidP="00D42F72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№6-</w:t>
      </w:r>
      <w:r w:rsidRPr="0045591E">
        <w:rPr>
          <w:sz w:val="28"/>
          <w:szCs w:val="28"/>
        </w:rPr>
        <w:t xml:space="preserve"> Котировочная заявка ООО</w:t>
      </w:r>
      <w:r>
        <w:rPr>
          <w:sz w:val="28"/>
          <w:szCs w:val="28"/>
        </w:rPr>
        <w:t xml:space="preserve"> НТЦ</w:t>
      </w:r>
      <w:r w:rsidRPr="0045591E">
        <w:rPr>
          <w:sz w:val="28"/>
          <w:szCs w:val="28"/>
        </w:rPr>
        <w:t xml:space="preserve"> «</w:t>
      </w:r>
      <w:r>
        <w:rPr>
          <w:sz w:val="28"/>
          <w:szCs w:val="28"/>
        </w:rPr>
        <w:t>Булат</w:t>
      </w:r>
      <w:r w:rsidRPr="0045591E">
        <w:rPr>
          <w:sz w:val="28"/>
          <w:szCs w:val="28"/>
        </w:rPr>
        <w:t xml:space="preserve">»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№029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42F72" w:rsidRPr="0045591E" w:rsidRDefault="00D42F72" w:rsidP="00D42F72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Лот№7-</w:t>
      </w:r>
      <w:r w:rsidRPr="00E25FF9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029</w:t>
      </w:r>
      <w:r w:rsidRPr="0045591E">
        <w:rPr>
          <w:sz w:val="28"/>
          <w:szCs w:val="28"/>
        </w:rPr>
        <w:t>/ТВРЗ/2020.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№8-</w:t>
      </w:r>
      <w:r w:rsidRPr="0045591E">
        <w:rPr>
          <w:sz w:val="28"/>
          <w:szCs w:val="28"/>
        </w:rPr>
        <w:t xml:space="preserve"> Не представлено ни одной котировочной заявки к запросу котировок цен  № </w:t>
      </w:r>
      <w:r>
        <w:rPr>
          <w:sz w:val="28"/>
          <w:szCs w:val="28"/>
        </w:rPr>
        <w:t>029</w:t>
      </w:r>
      <w:r w:rsidRPr="0045591E">
        <w:rPr>
          <w:sz w:val="28"/>
          <w:szCs w:val="28"/>
        </w:rPr>
        <w:t>/ТВРЗ/2020.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</w:p>
    <w:p w:rsidR="00D42F72" w:rsidRDefault="00D42F72" w:rsidP="00D42F72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029/ТВРЗ/2020 установлено, что: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</w:t>
      </w:r>
      <w:r>
        <w:rPr>
          <w:sz w:val="28"/>
          <w:szCs w:val="28"/>
        </w:rPr>
        <w:t xml:space="preserve">- Котировочная заявка </w:t>
      </w:r>
      <w:r w:rsidRPr="0045591E">
        <w:rPr>
          <w:sz w:val="28"/>
          <w:szCs w:val="28"/>
        </w:rPr>
        <w:t>ООО</w:t>
      </w:r>
      <w:r>
        <w:rPr>
          <w:sz w:val="28"/>
          <w:szCs w:val="28"/>
        </w:rPr>
        <w:t xml:space="preserve"> НПФ</w:t>
      </w:r>
      <w:r w:rsidRPr="0045591E">
        <w:rPr>
          <w:sz w:val="28"/>
          <w:szCs w:val="28"/>
        </w:rPr>
        <w:t xml:space="preserve"> «</w:t>
      </w:r>
      <w:r>
        <w:rPr>
          <w:sz w:val="28"/>
          <w:szCs w:val="28"/>
        </w:rPr>
        <w:t>Бинар</w:t>
      </w:r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содержит наиболее низкую цену.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Лот№2</w:t>
      </w:r>
      <w:r>
        <w:rPr>
          <w:sz w:val="28"/>
          <w:szCs w:val="28"/>
        </w:rPr>
        <w:t>-</w:t>
      </w:r>
      <w:r w:rsidRPr="007006B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поступила только одна котировочная заявка ООО «Арктика»,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Лот№3</w:t>
      </w:r>
      <w:r w:rsidRPr="00901F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65D1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поступила только одна котировочная заявка ООО «Транспортные комплектующие»,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Лот№4</w:t>
      </w:r>
      <w:r>
        <w:rPr>
          <w:sz w:val="28"/>
          <w:szCs w:val="28"/>
        </w:rPr>
        <w:t>-В связи с тем, что ни одна котировочная заявка не соответствует требованиям запроса котировок цен №029/ТВРЗ/2020,сравнение финансово-коммерческих предложений не производится.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Лот№5</w:t>
      </w:r>
      <w:r>
        <w:rPr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F72" w:rsidRDefault="00D42F72" w:rsidP="00D42F7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Лот№6</w:t>
      </w:r>
      <w:r>
        <w:rPr>
          <w:sz w:val="28"/>
          <w:szCs w:val="28"/>
        </w:rPr>
        <w:t>-</w:t>
      </w:r>
      <w:r w:rsidRPr="00A3160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поступила только одна котировочная заявка ООО «НТЦ-БУЛАТ», сравнение финансово-коммерческих предложений не производится.</w:t>
      </w:r>
    </w:p>
    <w:p w:rsidR="00D42F72" w:rsidRDefault="00D42F72" w:rsidP="00D42F72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D42F72" w:rsidRDefault="00D42F72" w:rsidP="00D42F72">
      <w:pPr>
        <w:jc w:val="both"/>
        <w:outlineLvl w:val="0"/>
        <w:rPr>
          <w:b/>
          <w:sz w:val="28"/>
          <w:u w:val="single"/>
        </w:rPr>
      </w:pPr>
    </w:p>
    <w:p w:rsidR="00D42F72" w:rsidRPr="00446029" w:rsidRDefault="00D42F72" w:rsidP="00D42F72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 xml:space="preserve">029/ТВРЗ/2020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D42F72" w:rsidRDefault="00D42F72" w:rsidP="00D42F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029/ТВРЗ/2020 в 2020 году ООО НПФ </w:t>
      </w:r>
      <w:r>
        <w:rPr>
          <w:sz w:val="28"/>
          <w:szCs w:val="28"/>
        </w:rPr>
        <w:t>«Бинар».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НПФ</w:t>
      </w:r>
      <w:r w:rsidRPr="0045591E">
        <w:rPr>
          <w:sz w:val="28"/>
          <w:szCs w:val="28"/>
        </w:rPr>
        <w:t xml:space="preserve"> «</w:t>
      </w:r>
      <w:r>
        <w:rPr>
          <w:sz w:val="28"/>
          <w:szCs w:val="28"/>
        </w:rPr>
        <w:t>Бинар</w:t>
      </w:r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2 230 118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двести тридцать тысяч сто восемнадцать)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2F72" w:rsidRDefault="00D42F72" w:rsidP="00D42F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«АРКТИКА» соответствует требованиям запроса котировок цен №029/ТВРЗ/2020, на основании пп.2п.5.14. признать запрос котировок цен 029/ТВРЗ/2020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«АРКТИКА»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6 556 900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пятьсот пятьдесят шесть тысяч девятьсот)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</w:p>
    <w:p w:rsidR="00D42F72" w:rsidRDefault="00D42F72" w:rsidP="00D42F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Pr="00D87A34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«Транспортные комплектующие» соответствует требованиям запроса котировок цен №029/ТВРЗ/2020, на основании пп.2п.5.14. признать запрос котировок цен 029/ТВРЗ/2020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«Транспортные комплектующие»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5 495 490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 миллионов четыреста девяносто пять тысяч четыреста девяносто)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6 495 490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шесть миллионов четыреста девяносто пять тысяч четыреста девяносто) рублей 0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D42F72" w:rsidRDefault="00D42F72" w:rsidP="00D42F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 №029/ТВРЗ/2020, на основании пп.3п.5.14. признать запрос котировок цен 029/ТВРЗ/2020 несостоявшимся.</w:t>
      </w:r>
    </w:p>
    <w:p w:rsidR="00D42F72" w:rsidRDefault="00D42F72" w:rsidP="00D42F72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>-</w:t>
      </w:r>
      <w:r w:rsidRPr="00D943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№029/ТВРЗ/2020  не</w:t>
      </w:r>
      <w:r w:rsidRPr="003023A7">
        <w:rPr>
          <w:color w:val="000000" w:themeColor="text1"/>
          <w:sz w:val="28"/>
          <w:szCs w:val="28"/>
        </w:rPr>
        <w:t>состоявшимся.</w:t>
      </w:r>
    </w:p>
    <w:p w:rsidR="00D42F72" w:rsidRDefault="00D42F72" w:rsidP="00D42F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 «НТЦ-БУЛАТ» соответствует требованиям запроса котировок цен №029/ТВРЗ/2020, на основании пп.2п.5.14. признать запрос котировок цен 029/ТВРЗ/2020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«Транспортные комплектующие»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2 135 000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сто тридцать пять тысяч)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</w:t>
      </w:r>
    </w:p>
    <w:p w:rsidR="00D42F72" w:rsidRPr="00FD6E81" w:rsidRDefault="00D42F72" w:rsidP="00D42F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sz w:val="28"/>
          <w:szCs w:val="28"/>
        </w:rPr>
        <w:t>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2 562 000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два миллиона пятьсот шестьдесят две тысячи) рублей 0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FC707F" w:rsidRDefault="002D063E" w:rsidP="004D127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137C5" w:rsidRPr="00FC707F" w:rsidRDefault="00FC707F" w:rsidP="00FC707F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B137C5" w:rsidRPr="00FC707F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68EA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65DF"/>
    <w:rsid w:val="00297BCB"/>
    <w:rsid w:val="00297D32"/>
    <w:rsid w:val="002A1A59"/>
    <w:rsid w:val="002B00C9"/>
    <w:rsid w:val="002B145A"/>
    <w:rsid w:val="002B490D"/>
    <w:rsid w:val="002C5883"/>
    <w:rsid w:val="002D011F"/>
    <w:rsid w:val="002D063E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70D04"/>
    <w:rsid w:val="00472AEC"/>
    <w:rsid w:val="004738B5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E5D6F"/>
    <w:rsid w:val="004E7DA8"/>
    <w:rsid w:val="004F03A6"/>
    <w:rsid w:val="004F48A9"/>
    <w:rsid w:val="005052AE"/>
    <w:rsid w:val="00507774"/>
    <w:rsid w:val="00514C04"/>
    <w:rsid w:val="005308C0"/>
    <w:rsid w:val="00533A81"/>
    <w:rsid w:val="00534192"/>
    <w:rsid w:val="00550DDC"/>
    <w:rsid w:val="00554FB5"/>
    <w:rsid w:val="00556335"/>
    <w:rsid w:val="005671A7"/>
    <w:rsid w:val="00572EB8"/>
    <w:rsid w:val="00574813"/>
    <w:rsid w:val="00575AAB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720D3"/>
    <w:rsid w:val="006750A3"/>
    <w:rsid w:val="00677322"/>
    <w:rsid w:val="00680D57"/>
    <w:rsid w:val="006847A5"/>
    <w:rsid w:val="006850FC"/>
    <w:rsid w:val="00692F89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51342"/>
    <w:rsid w:val="0075263F"/>
    <w:rsid w:val="00752697"/>
    <w:rsid w:val="00754251"/>
    <w:rsid w:val="00757271"/>
    <w:rsid w:val="007612AB"/>
    <w:rsid w:val="00774234"/>
    <w:rsid w:val="0078608A"/>
    <w:rsid w:val="00787C4D"/>
    <w:rsid w:val="00795071"/>
    <w:rsid w:val="00796147"/>
    <w:rsid w:val="007B1304"/>
    <w:rsid w:val="007B17A5"/>
    <w:rsid w:val="007B57C8"/>
    <w:rsid w:val="007B7705"/>
    <w:rsid w:val="007C6F3F"/>
    <w:rsid w:val="007D2EC5"/>
    <w:rsid w:val="007D7CA5"/>
    <w:rsid w:val="007E2D1B"/>
    <w:rsid w:val="007E34B5"/>
    <w:rsid w:val="007F7D53"/>
    <w:rsid w:val="00800589"/>
    <w:rsid w:val="00801135"/>
    <w:rsid w:val="008026CE"/>
    <w:rsid w:val="00806405"/>
    <w:rsid w:val="008069E3"/>
    <w:rsid w:val="0081271E"/>
    <w:rsid w:val="0084411A"/>
    <w:rsid w:val="0086094D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7294"/>
    <w:rsid w:val="008E0B95"/>
    <w:rsid w:val="008E6C16"/>
    <w:rsid w:val="008F7F21"/>
    <w:rsid w:val="00901BBE"/>
    <w:rsid w:val="00901FA8"/>
    <w:rsid w:val="00902C5E"/>
    <w:rsid w:val="009066A0"/>
    <w:rsid w:val="009074B8"/>
    <w:rsid w:val="00911070"/>
    <w:rsid w:val="00925F44"/>
    <w:rsid w:val="00926012"/>
    <w:rsid w:val="00927AA7"/>
    <w:rsid w:val="00930C51"/>
    <w:rsid w:val="00934293"/>
    <w:rsid w:val="00956BDE"/>
    <w:rsid w:val="00964FEF"/>
    <w:rsid w:val="00973E27"/>
    <w:rsid w:val="009837B3"/>
    <w:rsid w:val="00984DDC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0896"/>
    <w:rsid w:val="00AC1766"/>
    <w:rsid w:val="00AC376E"/>
    <w:rsid w:val="00AC684B"/>
    <w:rsid w:val="00AD1B21"/>
    <w:rsid w:val="00AE3B4E"/>
    <w:rsid w:val="00B00E60"/>
    <w:rsid w:val="00B0253D"/>
    <w:rsid w:val="00B04302"/>
    <w:rsid w:val="00B05399"/>
    <w:rsid w:val="00B10309"/>
    <w:rsid w:val="00B137C5"/>
    <w:rsid w:val="00B330BC"/>
    <w:rsid w:val="00B37022"/>
    <w:rsid w:val="00B40B2E"/>
    <w:rsid w:val="00B462BC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1014"/>
    <w:rsid w:val="00C445B1"/>
    <w:rsid w:val="00C519A0"/>
    <w:rsid w:val="00C53AC4"/>
    <w:rsid w:val="00C5532A"/>
    <w:rsid w:val="00C55B9A"/>
    <w:rsid w:val="00C61A67"/>
    <w:rsid w:val="00C62944"/>
    <w:rsid w:val="00C674DB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6A7A"/>
    <w:rsid w:val="00D06F25"/>
    <w:rsid w:val="00D225D0"/>
    <w:rsid w:val="00D27358"/>
    <w:rsid w:val="00D27F36"/>
    <w:rsid w:val="00D341DA"/>
    <w:rsid w:val="00D42C1B"/>
    <w:rsid w:val="00D42D93"/>
    <w:rsid w:val="00D42F72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76E"/>
    <w:rsid w:val="00DE1235"/>
    <w:rsid w:val="00DE4B7A"/>
    <w:rsid w:val="00DE4D70"/>
    <w:rsid w:val="00DE685B"/>
    <w:rsid w:val="00E03FBC"/>
    <w:rsid w:val="00E17A8A"/>
    <w:rsid w:val="00E21B71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0FA6"/>
    <w:rsid w:val="00F84640"/>
    <w:rsid w:val="00F85E73"/>
    <w:rsid w:val="00F86BB3"/>
    <w:rsid w:val="00F93AF2"/>
    <w:rsid w:val="00F9419B"/>
    <w:rsid w:val="00FB591B"/>
    <w:rsid w:val="00FC2499"/>
    <w:rsid w:val="00FC707F"/>
    <w:rsid w:val="00FD2057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7A682-AD8A-40A0-8B6C-92FD8508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2020-02-13T07:06:00Z</cp:lastPrinted>
  <dcterms:created xsi:type="dcterms:W3CDTF">2020-04-07T09:08:00Z</dcterms:created>
  <dcterms:modified xsi:type="dcterms:W3CDTF">2020-04-14T07:42:00Z</dcterms:modified>
</cp:coreProperties>
</file>