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
        <w:tblpPr w:leftFromText="180" w:rightFromText="180" w:vertAnchor="text" w:horzAnchor="margin" w:tblpXSpec="center" w:tblpY="-624"/>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766"/>
        <w:gridCol w:w="8531"/>
      </w:tblGrid>
      <w:tr w:rsidR="002F1BC9" w:rsidRPr="00172404" w:rsidTr="002F1BC9">
        <w:trPr>
          <w:trHeight w:val="1772"/>
        </w:trPr>
        <w:tc>
          <w:tcPr>
            <w:tcW w:w="1798" w:type="dxa"/>
            <w:noWrap/>
            <w:tcMar>
              <w:top w:w="57" w:type="dxa"/>
              <w:left w:w="57" w:type="dxa"/>
              <w:bottom w:w="57" w:type="dxa"/>
              <w:right w:w="57" w:type="dxa"/>
            </w:tcMar>
            <w:vAlign w:val="center"/>
          </w:tcPr>
          <w:p w:rsidR="002F1BC9" w:rsidRPr="00730AB3" w:rsidRDefault="002F1BC9" w:rsidP="002F1BC9">
            <w:pPr>
              <w:pStyle w:val="-5"/>
              <w:tabs>
                <w:tab w:val="clear" w:pos="180"/>
              </w:tabs>
              <w:spacing w:after="0"/>
            </w:pPr>
            <w:r>
              <w:drawing>
                <wp:inline distT="0" distB="0" distL="0" distR="0">
                  <wp:extent cx="1016931" cy="82080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692" w:type="dxa"/>
            <w:tcMar>
              <w:top w:w="57" w:type="dxa"/>
              <w:bottom w:w="57" w:type="dxa"/>
            </w:tcMar>
            <w:vAlign w:val="center"/>
          </w:tcPr>
          <w:p w:rsidR="002F1BC9" w:rsidRDefault="002F1BC9" w:rsidP="002F1BC9">
            <w:pPr>
              <w:pStyle w:val="-3"/>
              <w:rPr>
                <w:rFonts w:ascii="Times New Roman" w:hAnsi="Times New Roman" w:cs="Times New Roman"/>
                <w:sz w:val="30"/>
                <w:szCs w:val="30"/>
              </w:rPr>
            </w:pPr>
            <w:r w:rsidRPr="00EE0AF7">
              <w:rPr>
                <w:rFonts w:ascii="Times New Roman" w:hAnsi="Times New Roman" w:cs="Times New Roman"/>
                <w:sz w:val="30"/>
                <w:szCs w:val="30"/>
              </w:rPr>
              <w:t>АКЦИОНЕРНОЕ ОБЩЕСТВО «ВАГОНРЕММАШ»</w:t>
            </w:r>
          </w:p>
          <w:p w:rsidR="002F1BC9" w:rsidRDefault="002F1BC9" w:rsidP="002F1BC9">
            <w:pPr>
              <w:pStyle w:val="-3"/>
              <w:rPr>
                <w:rFonts w:ascii="Times New Roman" w:hAnsi="Times New Roman" w:cs="Times New Roman"/>
                <w:sz w:val="30"/>
                <w:szCs w:val="30"/>
              </w:rPr>
            </w:pPr>
            <w:r>
              <w:rPr>
                <w:rFonts w:ascii="Times New Roman" w:hAnsi="Times New Roman" w:cs="Times New Roman"/>
                <w:sz w:val="30"/>
                <w:szCs w:val="30"/>
              </w:rPr>
              <w:t>Филиал</w:t>
            </w:r>
          </w:p>
          <w:p w:rsidR="002F1BC9" w:rsidRPr="00EE0AF7" w:rsidRDefault="002F1BC9" w:rsidP="002F1BC9">
            <w:pPr>
              <w:pStyle w:val="-3"/>
              <w:rPr>
                <w:rFonts w:ascii="Times New Roman" w:hAnsi="Times New Roman" w:cs="Times New Roman"/>
                <w:sz w:val="30"/>
                <w:szCs w:val="30"/>
              </w:rPr>
            </w:pPr>
            <w:r>
              <w:rPr>
                <w:rFonts w:ascii="Times New Roman" w:hAnsi="Times New Roman" w:cs="Times New Roman"/>
                <w:sz w:val="30"/>
                <w:szCs w:val="30"/>
              </w:rPr>
              <w:t>Воронежский вагоноремонтный завод</w:t>
            </w:r>
          </w:p>
          <w:p w:rsidR="002F1BC9" w:rsidRDefault="002F1BC9" w:rsidP="002F1BC9">
            <w:pPr>
              <w:pStyle w:val="-1"/>
              <w:rPr>
                <w:szCs w:val="18"/>
              </w:rPr>
            </w:pPr>
            <w:r>
              <w:rPr>
                <w:szCs w:val="18"/>
              </w:rPr>
              <w:t>394010, г. Воронеж, пер. Богдана Хмельницкого, д.1</w:t>
            </w:r>
          </w:p>
          <w:p w:rsidR="002F1BC9" w:rsidRDefault="002F1BC9" w:rsidP="002F1BC9">
            <w:pPr>
              <w:pStyle w:val="-1"/>
              <w:rPr>
                <w:szCs w:val="18"/>
              </w:rPr>
            </w:pPr>
            <w:r>
              <w:rPr>
                <w:szCs w:val="18"/>
              </w:rPr>
              <w:t>Тел (4732) 27-76-09, факс: (4732)79-55-90</w:t>
            </w:r>
          </w:p>
          <w:p w:rsidR="002F1BC9" w:rsidRPr="00F71676" w:rsidRDefault="002F1BC9" w:rsidP="002F1BC9">
            <w:pPr>
              <w:pStyle w:val="-1"/>
              <w:rPr>
                <w:szCs w:val="18"/>
              </w:rPr>
            </w:pPr>
            <w:r>
              <w:rPr>
                <w:szCs w:val="18"/>
                <w:lang w:val="en-US"/>
              </w:rPr>
              <w:t>mail</w:t>
            </w:r>
            <w:r>
              <w:rPr>
                <w:szCs w:val="18"/>
              </w:rPr>
              <w:t>:</w:t>
            </w:r>
            <w:r w:rsidRPr="00F71676">
              <w:rPr>
                <w:szCs w:val="18"/>
              </w:rPr>
              <w:t xml:space="preserve"> </w:t>
            </w:r>
            <w:r>
              <w:rPr>
                <w:szCs w:val="18"/>
                <w:lang w:val="en-US"/>
              </w:rPr>
              <w:t>vvrz</w:t>
            </w:r>
            <w:r w:rsidRPr="00F71676">
              <w:rPr>
                <w:szCs w:val="18"/>
              </w:rPr>
              <w:t>.</w:t>
            </w:r>
            <w:r>
              <w:rPr>
                <w:szCs w:val="18"/>
                <w:lang w:val="en-US"/>
              </w:rPr>
              <w:t>vagonremmash</w:t>
            </w:r>
            <w:r w:rsidRPr="00F71676">
              <w:rPr>
                <w:szCs w:val="18"/>
              </w:rPr>
              <w:t>.</w:t>
            </w:r>
            <w:r>
              <w:rPr>
                <w:szCs w:val="18"/>
                <w:lang w:val="en-US"/>
              </w:rPr>
              <w:t>ru</w:t>
            </w:r>
          </w:p>
        </w:tc>
      </w:tr>
    </w:tbl>
    <w:p w:rsidR="002712AB" w:rsidRPr="001838F0" w:rsidRDefault="002712AB" w:rsidP="002F19E1">
      <w:pPr>
        <w:jc w:val="both"/>
        <w:rPr>
          <w:color w:val="auto"/>
          <w:szCs w:val="28"/>
        </w:rPr>
      </w:pPr>
    </w:p>
    <w:p w:rsidR="002712AB" w:rsidRPr="001838F0" w:rsidRDefault="000A32A5" w:rsidP="002F19E1">
      <w:pPr>
        <w:jc w:val="center"/>
        <w:rPr>
          <w:bCs/>
          <w:szCs w:val="28"/>
        </w:rPr>
      </w:pPr>
      <w:r w:rsidRPr="001838F0">
        <w:rPr>
          <w:color w:val="auto"/>
          <w:szCs w:val="28"/>
        </w:rPr>
        <w:t>Извещение</w:t>
      </w:r>
      <w:r w:rsidR="005B0273">
        <w:rPr>
          <w:color w:val="auto"/>
          <w:szCs w:val="28"/>
        </w:rPr>
        <w:t xml:space="preserve"> </w:t>
      </w:r>
      <w:r w:rsidRPr="001838F0">
        <w:rPr>
          <w:szCs w:val="28"/>
        </w:rPr>
        <w:t xml:space="preserve">о запросе котировок цен </w:t>
      </w:r>
      <w:r w:rsidR="0001754A">
        <w:rPr>
          <w:szCs w:val="28"/>
        </w:rPr>
        <w:t>№ 1</w:t>
      </w:r>
      <w:r w:rsidR="009D2474">
        <w:rPr>
          <w:szCs w:val="28"/>
        </w:rPr>
        <w:t>7</w:t>
      </w:r>
      <w:r w:rsidRPr="001838F0">
        <w:rPr>
          <w:szCs w:val="28"/>
        </w:rPr>
        <w:t>/</w:t>
      </w:r>
      <w:r w:rsidR="0001754A">
        <w:rPr>
          <w:color w:val="000000" w:themeColor="text1"/>
          <w:szCs w:val="28"/>
        </w:rPr>
        <w:t>ВВРЗ/</w:t>
      </w:r>
      <w:r w:rsidR="004E4996">
        <w:rPr>
          <w:color w:val="000000" w:themeColor="text1"/>
          <w:szCs w:val="28"/>
        </w:rPr>
        <w:t>20</w:t>
      </w:r>
      <w:r w:rsidR="0001754A">
        <w:rPr>
          <w:color w:val="000000" w:themeColor="text1"/>
          <w:szCs w:val="28"/>
        </w:rPr>
        <w:t>19</w:t>
      </w:r>
    </w:p>
    <w:p w:rsidR="00067C3F" w:rsidRDefault="00067C3F" w:rsidP="002F19E1">
      <w:pPr>
        <w:jc w:val="center"/>
        <w:rPr>
          <w:bCs/>
          <w:szCs w:val="28"/>
        </w:rPr>
      </w:pPr>
    </w:p>
    <w:p w:rsidR="000A32A5" w:rsidRPr="001838F0" w:rsidRDefault="000A32A5" w:rsidP="002F19E1">
      <w:pPr>
        <w:jc w:val="center"/>
        <w:rPr>
          <w:bCs/>
          <w:szCs w:val="28"/>
        </w:rPr>
      </w:pPr>
      <w:r w:rsidRPr="001838F0">
        <w:rPr>
          <w:bCs/>
          <w:szCs w:val="28"/>
        </w:rPr>
        <w:t>Уважаемые господа!</w:t>
      </w:r>
    </w:p>
    <w:p w:rsidR="00791041" w:rsidRPr="004A4ABB" w:rsidRDefault="00067C3F" w:rsidP="002F19E1">
      <w:pPr>
        <w:jc w:val="both"/>
        <w:rPr>
          <w:color w:val="auto"/>
          <w:sz w:val="26"/>
          <w:szCs w:val="26"/>
        </w:rPr>
      </w:pPr>
      <w:proofErr w:type="gramStart"/>
      <w:r w:rsidRPr="004A4ABB">
        <w:rPr>
          <w:sz w:val="26"/>
          <w:szCs w:val="26"/>
        </w:rPr>
        <w:t xml:space="preserve">Воронежский </w:t>
      </w:r>
      <w:r w:rsidR="000A32A5" w:rsidRPr="004A4ABB">
        <w:rPr>
          <w:sz w:val="26"/>
          <w:szCs w:val="26"/>
        </w:rPr>
        <w:t xml:space="preserve"> ВРЗ</w:t>
      </w:r>
      <w:proofErr w:type="gramEnd"/>
      <w:r w:rsidR="000A32A5" w:rsidRPr="004A4ABB">
        <w:rPr>
          <w:sz w:val="26"/>
          <w:szCs w:val="26"/>
        </w:rPr>
        <w:t xml:space="preserve"> АО «ВРМ» (далее – Заказчик) сообщает о проведении запроса котировок цен </w:t>
      </w:r>
      <w:r w:rsidR="0001754A" w:rsidRPr="004A4ABB">
        <w:rPr>
          <w:sz w:val="26"/>
          <w:szCs w:val="26"/>
        </w:rPr>
        <w:t>№ 1</w:t>
      </w:r>
      <w:r w:rsidR="00D63A37" w:rsidRPr="004A4ABB">
        <w:rPr>
          <w:sz w:val="26"/>
          <w:szCs w:val="26"/>
        </w:rPr>
        <w:t>7</w:t>
      </w:r>
      <w:r w:rsidR="0001754A" w:rsidRPr="004A4ABB">
        <w:rPr>
          <w:sz w:val="26"/>
          <w:szCs w:val="26"/>
        </w:rPr>
        <w:t>/</w:t>
      </w:r>
      <w:r w:rsidR="0001754A" w:rsidRPr="004A4ABB">
        <w:rPr>
          <w:color w:val="000000" w:themeColor="text1"/>
          <w:sz w:val="26"/>
          <w:szCs w:val="26"/>
        </w:rPr>
        <w:t>ВВРЗ/</w:t>
      </w:r>
      <w:r w:rsidR="004E4996">
        <w:rPr>
          <w:color w:val="000000" w:themeColor="text1"/>
          <w:sz w:val="26"/>
          <w:szCs w:val="26"/>
        </w:rPr>
        <w:t>20</w:t>
      </w:r>
      <w:r w:rsidR="0001754A" w:rsidRPr="004A4ABB">
        <w:rPr>
          <w:color w:val="000000" w:themeColor="text1"/>
          <w:sz w:val="26"/>
          <w:szCs w:val="26"/>
        </w:rPr>
        <w:t>19</w:t>
      </w:r>
      <w:r w:rsidRPr="004A4ABB">
        <w:rPr>
          <w:color w:val="000000" w:themeColor="text1"/>
          <w:sz w:val="26"/>
          <w:szCs w:val="26"/>
        </w:rPr>
        <w:t xml:space="preserve"> </w:t>
      </w:r>
      <w:r w:rsidR="000A32A5" w:rsidRPr="004A4ABB">
        <w:rPr>
          <w:sz w:val="26"/>
          <w:szCs w:val="26"/>
        </w:rPr>
        <w:t>с целью выбора организации на право заключения договора поставки</w:t>
      </w:r>
      <w:r w:rsidR="00B92173" w:rsidRPr="004A4ABB">
        <w:rPr>
          <w:sz w:val="26"/>
          <w:szCs w:val="26"/>
        </w:rPr>
        <w:t xml:space="preserve"> </w:t>
      </w:r>
      <w:r w:rsidR="00004204" w:rsidRPr="004A4ABB">
        <w:rPr>
          <w:b/>
          <w:color w:val="auto"/>
          <w:sz w:val="26"/>
          <w:szCs w:val="26"/>
        </w:rPr>
        <w:t xml:space="preserve">ТМЦ </w:t>
      </w:r>
      <w:r w:rsidR="00791041" w:rsidRPr="004A4ABB">
        <w:rPr>
          <w:color w:val="auto"/>
          <w:sz w:val="26"/>
          <w:szCs w:val="26"/>
        </w:rPr>
        <w:t xml:space="preserve">для нужд  Воронежского ВРЗ АО «ВРМ» </w:t>
      </w:r>
      <w:r w:rsidR="0001754A" w:rsidRPr="004A4ABB">
        <w:rPr>
          <w:color w:val="auto"/>
          <w:sz w:val="26"/>
          <w:szCs w:val="26"/>
        </w:rPr>
        <w:t>на 2020 год</w:t>
      </w:r>
      <w:r w:rsidR="00FD77C3">
        <w:rPr>
          <w:color w:val="auto"/>
          <w:sz w:val="26"/>
          <w:szCs w:val="26"/>
        </w:rPr>
        <w:t>.</w:t>
      </w:r>
    </w:p>
    <w:p w:rsidR="00067C3F" w:rsidRPr="004A4ABB" w:rsidRDefault="000A32A5" w:rsidP="002F19E1">
      <w:pPr>
        <w:ind w:firstLine="567"/>
        <w:jc w:val="both"/>
        <w:rPr>
          <w:color w:val="000000" w:themeColor="text1"/>
          <w:sz w:val="26"/>
          <w:szCs w:val="26"/>
        </w:rPr>
      </w:pPr>
      <w:r w:rsidRPr="004A4ABB">
        <w:rPr>
          <w:b/>
          <w:sz w:val="26"/>
          <w:szCs w:val="26"/>
        </w:rPr>
        <w:t>Котировочные заявки подаются в письменной форм</w:t>
      </w:r>
      <w:r w:rsidR="00C23E71" w:rsidRPr="004A4ABB">
        <w:rPr>
          <w:b/>
          <w:sz w:val="26"/>
          <w:szCs w:val="26"/>
        </w:rPr>
        <w:t xml:space="preserve">е в запечатанных конвертах до </w:t>
      </w:r>
      <w:r w:rsidR="007B7408" w:rsidRPr="004A4ABB">
        <w:rPr>
          <w:b/>
          <w:sz w:val="26"/>
          <w:szCs w:val="26"/>
        </w:rPr>
        <w:t>1</w:t>
      </w:r>
      <w:r w:rsidR="002F19E1" w:rsidRPr="004A4ABB">
        <w:rPr>
          <w:b/>
          <w:sz w:val="26"/>
          <w:szCs w:val="26"/>
        </w:rPr>
        <w:t>0</w:t>
      </w:r>
      <w:r w:rsidRPr="004A4ABB">
        <w:rPr>
          <w:b/>
          <w:sz w:val="26"/>
          <w:szCs w:val="26"/>
        </w:rPr>
        <w:t xml:space="preserve">-00 часов </w:t>
      </w:r>
      <w:r w:rsidRPr="004A4ABB">
        <w:rPr>
          <w:b/>
          <w:i/>
          <w:sz w:val="26"/>
          <w:szCs w:val="26"/>
        </w:rPr>
        <w:t>московского</w:t>
      </w:r>
      <w:r w:rsidRPr="004A4ABB">
        <w:rPr>
          <w:b/>
          <w:sz w:val="26"/>
          <w:szCs w:val="26"/>
        </w:rPr>
        <w:t xml:space="preserve"> времени </w:t>
      </w:r>
      <w:r w:rsidRPr="004A4ABB">
        <w:rPr>
          <w:b/>
          <w:color w:val="auto"/>
          <w:sz w:val="26"/>
          <w:szCs w:val="26"/>
        </w:rPr>
        <w:t>«</w:t>
      </w:r>
      <w:r w:rsidR="00F3023F">
        <w:rPr>
          <w:b/>
          <w:color w:val="auto"/>
          <w:sz w:val="26"/>
          <w:szCs w:val="26"/>
        </w:rPr>
        <w:t>25»</w:t>
      </w:r>
      <w:r w:rsidRPr="004A4ABB">
        <w:rPr>
          <w:b/>
          <w:sz w:val="26"/>
          <w:szCs w:val="26"/>
        </w:rPr>
        <w:t xml:space="preserve"> </w:t>
      </w:r>
      <w:r w:rsidR="0001754A" w:rsidRPr="004A4ABB">
        <w:rPr>
          <w:b/>
          <w:sz w:val="26"/>
          <w:szCs w:val="26"/>
        </w:rPr>
        <w:t>ноября</w:t>
      </w:r>
      <w:r w:rsidR="00791041" w:rsidRPr="004A4ABB">
        <w:rPr>
          <w:b/>
          <w:sz w:val="26"/>
          <w:szCs w:val="26"/>
        </w:rPr>
        <w:t xml:space="preserve"> </w:t>
      </w:r>
      <w:r w:rsidRPr="004A4ABB">
        <w:rPr>
          <w:b/>
          <w:sz w:val="26"/>
          <w:szCs w:val="26"/>
        </w:rPr>
        <w:t>201</w:t>
      </w:r>
      <w:r w:rsidR="00791041" w:rsidRPr="004A4ABB">
        <w:rPr>
          <w:b/>
          <w:sz w:val="26"/>
          <w:szCs w:val="26"/>
        </w:rPr>
        <w:t>9</w:t>
      </w:r>
      <w:r w:rsidRPr="004A4ABB">
        <w:rPr>
          <w:b/>
          <w:sz w:val="26"/>
          <w:szCs w:val="26"/>
        </w:rPr>
        <w:t xml:space="preserve">г. по адресу: </w:t>
      </w:r>
      <w:r w:rsidR="00067C3F" w:rsidRPr="004A4ABB">
        <w:rPr>
          <w:b/>
          <w:color w:val="000000" w:themeColor="text1"/>
          <w:sz w:val="26"/>
          <w:szCs w:val="26"/>
        </w:rPr>
        <w:t>394010, г. Вороне</w:t>
      </w:r>
      <w:r w:rsidR="00495A03" w:rsidRPr="004A4ABB">
        <w:rPr>
          <w:b/>
          <w:color w:val="000000" w:themeColor="text1"/>
          <w:sz w:val="26"/>
          <w:szCs w:val="26"/>
        </w:rPr>
        <w:t>ж, пер. Богдана Хмельницкого, дом 1, кабинет</w:t>
      </w:r>
      <w:r w:rsidR="00067C3F" w:rsidRPr="004A4ABB">
        <w:rPr>
          <w:b/>
          <w:color w:val="000000" w:themeColor="text1"/>
          <w:sz w:val="26"/>
          <w:szCs w:val="26"/>
        </w:rPr>
        <w:t xml:space="preserve"> </w:t>
      </w:r>
      <w:r w:rsidR="0001754A" w:rsidRPr="004A4ABB">
        <w:rPr>
          <w:b/>
          <w:color w:val="000000" w:themeColor="text1"/>
          <w:sz w:val="26"/>
          <w:szCs w:val="26"/>
        </w:rPr>
        <w:t>6</w:t>
      </w:r>
      <w:r w:rsidR="00067C3F" w:rsidRPr="004A4ABB">
        <w:rPr>
          <w:b/>
          <w:color w:val="000000" w:themeColor="text1"/>
          <w:sz w:val="26"/>
          <w:szCs w:val="26"/>
        </w:rPr>
        <w:t>.</w:t>
      </w:r>
    </w:p>
    <w:p w:rsidR="004E4996" w:rsidRPr="00067C3F" w:rsidRDefault="004E4996" w:rsidP="004E4996">
      <w:pPr>
        <w:pStyle w:val="1"/>
        <w:rPr>
          <w:rFonts w:ascii="Times New Roman" w:hAnsi="Times New Roman" w:cs="Times New Roman"/>
          <w:color w:val="000000" w:themeColor="text1"/>
          <w:szCs w:val="28"/>
        </w:rPr>
      </w:pPr>
      <w:r w:rsidRPr="00067C3F">
        <w:rPr>
          <w:rFonts w:ascii="Times New Roman" w:hAnsi="Times New Roman" w:cs="Times New Roman"/>
          <w:color w:val="000000" w:themeColor="text1"/>
          <w:szCs w:val="28"/>
        </w:rPr>
        <w:t>Организатором запроса котировок цен является Воронежский ВРЗ АО «ВРМ» в лице службы материально-технического обеспечения</w:t>
      </w:r>
      <w:r>
        <w:rPr>
          <w:rFonts w:ascii="Times New Roman" w:hAnsi="Times New Roman" w:cs="Times New Roman"/>
          <w:color w:val="000000" w:themeColor="text1"/>
          <w:szCs w:val="28"/>
        </w:rPr>
        <w:t xml:space="preserve"> </w:t>
      </w:r>
      <w:r w:rsidRPr="00067C3F">
        <w:rPr>
          <w:rFonts w:ascii="Times New Roman" w:hAnsi="Times New Roman" w:cs="Times New Roman"/>
          <w:color w:val="000000" w:themeColor="text1"/>
          <w:szCs w:val="28"/>
        </w:rPr>
        <w:t xml:space="preserve">(далее Организатор).  Представитель Организатора, ответственный за проведение запроса котировок цен – Акатова Валерия Владимировна, телефон: 8(472)79-55-78, адрес электронной почты </w:t>
      </w:r>
      <w:proofErr w:type="spellStart"/>
      <w:r w:rsidRPr="00067C3F">
        <w:rPr>
          <w:rFonts w:ascii="Times New Roman" w:hAnsi="Times New Roman" w:cs="Times New Roman"/>
          <w:color w:val="000000" w:themeColor="text1"/>
          <w:szCs w:val="28"/>
          <w:lang w:val="en-US"/>
        </w:rPr>
        <w:t>akatova</w:t>
      </w:r>
      <w:proofErr w:type="spellEnd"/>
      <w:r w:rsidRPr="00067C3F">
        <w:rPr>
          <w:rFonts w:ascii="Times New Roman" w:hAnsi="Times New Roman" w:cs="Times New Roman"/>
          <w:color w:val="000000" w:themeColor="text1"/>
          <w:szCs w:val="28"/>
        </w:rPr>
        <w:t>@v</w:t>
      </w:r>
      <w:proofErr w:type="spellStart"/>
      <w:r w:rsidRPr="00067C3F">
        <w:rPr>
          <w:rFonts w:ascii="Times New Roman" w:hAnsi="Times New Roman" w:cs="Times New Roman"/>
          <w:color w:val="000000" w:themeColor="text1"/>
          <w:szCs w:val="28"/>
          <w:lang w:val="en-US"/>
        </w:rPr>
        <w:t>wrz</w:t>
      </w:r>
      <w:proofErr w:type="spellEnd"/>
      <w:r w:rsidRPr="00067C3F">
        <w:rPr>
          <w:rFonts w:ascii="Times New Roman" w:hAnsi="Times New Roman" w:cs="Times New Roman"/>
          <w:color w:val="000000" w:themeColor="text1"/>
          <w:szCs w:val="28"/>
        </w:rPr>
        <w:t>.</w:t>
      </w:r>
      <w:proofErr w:type="spellStart"/>
      <w:r w:rsidRPr="00067C3F">
        <w:rPr>
          <w:rFonts w:ascii="Times New Roman" w:hAnsi="Times New Roman" w:cs="Times New Roman"/>
          <w:color w:val="000000" w:themeColor="text1"/>
          <w:szCs w:val="28"/>
        </w:rPr>
        <w:t>ru</w:t>
      </w:r>
      <w:proofErr w:type="spellEnd"/>
      <w:r w:rsidRPr="00067C3F">
        <w:rPr>
          <w:rFonts w:ascii="Times New Roman" w:hAnsi="Times New Roman" w:cs="Times New Roman"/>
          <w:color w:val="000000" w:themeColor="text1"/>
          <w:szCs w:val="28"/>
        </w:rPr>
        <w:t>.</w:t>
      </w:r>
    </w:p>
    <w:p w:rsidR="00696209" w:rsidRPr="004A4ABB" w:rsidRDefault="002C5928" w:rsidP="00696209">
      <w:pPr>
        <w:rPr>
          <w:color w:val="auto"/>
          <w:sz w:val="26"/>
          <w:szCs w:val="26"/>
        </w:rPr>
      </w:pPr>
      <w:r w:rsidRPr="004A4ABB">
        <w:rPr>
          <w:color w:val="auto"/>
          <w:sz w:val="26"/>
          <w:szCs w:val="26"/>
        </w:rPr>
        <w:t xml:space="preserve">Извещение о проведении запроса котировок </w:t>
      </w:r>
      <w:r w:rsidR="00832DBD" w:rsidRPr="004A4ABB">
        <w:rPr>
          <w:color w:val="auto"/>
          <w:sz w:val="26"/>
          <w:szCs w:val="26"/>
        </w:rPr>
        <w:t xml:space="preserve">цен </w:t>
      </w:r>
      <w:r w:rsidR="0001754A" w:rsidRPr="004A4ABB">
        <w:rPr>
          <w:sz w:val="26"/>
          <w:szCs w:val="26"/>
        </w:rPr>
        <w:t>№ 1</w:t>
      </w:r>
      <w:r w:rsidR="009D2474">
        <w:rPr>
          <w:sz w:val="26"/>
          <w:szCs w:val="26"/>
        </w:rPr>
        <w:t>7</w:t>
      </w:r>
      <w:r w:rsidR="0001754A" w:rsidRPr="004A4ABB">
        <w:rPr>
          <w:sz w:val="26"/>
          <w:szCs w:val="26"/>
        </w:rPr>
        <w:t>/</w:t>
      </w:r>
      <w:r w:rsidR="0001754A" w:rsidRPr="004A4ABB">
        <w:rPr>
          <w:color w:val="000000" w:themeColor="text1"/>
          <w:sz w:val="26"/>
          <w:szCs w:val="26"/>
        </w:rPr>
        <w:t>ВВРЗ/19</w:t>
      </w:r>
      <w:r w:rsidR="00067C3F" w:rsidRPr="004A4ABB">
        <w:rPr>
          <w:color w:val="000000" w:themeColor="text1"/>
          <w:sz w:val="26"/>
          <w:szCs w:val="26"/>
        </w:rPr>
        <w:t xml:space="preserve"> </w:t>
      </w:r>
      <w:r w:rsidRPr="004A4ABB">
        <w:rPr>
          <w:color w:val="auto"/>
          <w:sz w:val="26"/>
          <w:szCs w:val="26"/>
        </w:rPr>
        <w:t xml:space="preserve">размещено на официальном сайте АО «ВРМ» </w:t>
      </w:r>
      <w:hyperlink r:id="rId9" w:history="1">
        <w:proofErr w:type="gramStart"/>
        <w:r w:rsidR="00696209" w:rsidRPr="004A4ABB">
          <w:rPr>
            <w:rStyle w:val="a5"/>
            <w:sz w:val="26"/>
            <w:szCs w:val="26"/>
            <w:lang w:val="en-US"/>
          </w:rPr>
          <w:t>www</w:t>
        </w:r>
        <w:r w:rsidR="00696209" w:rsidRPr="004A4ABB">
          <w:rPr>
            <w:rStyle w:val="a5"/>
            <w:sz w:val="26"/>
            <w:szCs w:val="26"/>
          </w:rPr>
          <w:t>.</w:t>
        </w:r>
        <w:r w:rsidR="00696209" w:rsidRPr="004A4ABB">
          <w:rPr>
            <w:rStyle w:val="a5"/>
            <w:sz w:val="26"/>
            <w:szCs w:val="26"/>
            <w:lang w:val="en-US"/>
          </w:rPr>
          <w:t>vagonremmash</w:t>
        </w:r>
        <w:r w:rsidR="00696209" w:rsidRPr="004A4ABB">
          <w:rPr>
            <w:rStyle w:val="a5"/>
            <w:sz w:val="26"/>
            <w:szCs w:val="26"/>
          </w:rPr>
          <w:t>.</w:t>
        </w:r>
        <w:r w:rsidR="00696209" w:rsidRPr="004A4ABB">
          <w:rPr>
            <w:rStyle w:val="a5"/>
            <w:sz w:val="26"/>
            <w:szCs w:val="26"/>
            <w:lang w:val="en-US"/>
          </w:rPr>
          <w:t>ru</w:t>
        </w:r>
      </w:hyperlink>
      <w:r w:rsidR="00696209" w:rsidRPr="004A4ABB">
        <w:rPr>
          <w:color w:val="auto"/>
          <w:sz w:val="26"/>
          <w:szCs w:val="26"/>
          <w:u w:val="single"/>
        </w:rPr>
        <w:t xml:space="preserve"> </w:t>
      </w:r>
      <w:r w:rsidR="00696209" w:rsidRPr="004A4ABB">
        <w:rPr>
          <w:color w:val="auto"/>
          <w:sz w:val="26"/>
          <w:szCs w:val="26"/>
        </w:rPr>
        <w:t>,</w:t>
      </w:r>
      <w:proofErr w:type="gramEnd"/>
      <w:r w:rsidR="00696209" w:rsidRPr="004A4ABB">
        <w:rPr>
          <w:color w:val="auto"/>
          <w:sz w:val="26"/>
          <w:szCs w:val="26"/>
        </w:rPr>
        <w:t xml:space="preserve">(раздел «Тендеры») </w:t>
      </w:r>
      <w:r w:rsidR="00696209" w:rsidRPr="004A4ABB">
        <w:rPr>
          <w:sz w:val="26"/>
          <w:szCs w:val="26"/>
        </w:rPr>
        <w:t>и на сайте   www.</w:t>
      </w:r>
      <w:r w:rsidR="00696209" w:rsidRPr="004A4ABB">
        <w:rPr>
          <w:sz w:val="26"/>
          <w:szCs w:val="26"/>
          <w:lang w:val="en-US"/>
        </w:rPr>
        <w:t>vwrz</w:t>
      </w:r>
      <w:r w:rsidR="00696209" w:rsidRPr="004A4ABB">
        <w:rPr>
          <w:sz w:val="26"/>
          <w:szCs w:val="26"/>
        </w:rPr>
        <w:t>.ru    (раздел «Тендеры») (далее – сайты).</w:t>
      </w:r>
    </w:p>
    <w:p w:rsidR="00791041" w:rsidRPr="004A4ABB" w:rsidRDefault="00004204" w:rsidP="002F19E1">
      <w:pPr>
        <w:jc w:val="both"/>
        <w:rPr>
          <w:color w:val="auto"/>
          <w:sz w:val="26"/>
          <w:szCs w:val="26"/>
        </w:rPr>
      </w:pPr>
      <w:r w:rsidRPr="004A4ABB">
        <w:rPr>
          <w:color w:val="auto"/>
          <w:sz w:val="26"/>
          <w:szCs w:val="26"/>
        </w:rPr>
        <w:t xml:space="preserve">       </w:t>
      </w:r>
      <w:r w:rsidR="00791041" w:rsidRPr="004A4ABB">
        <w:rPr>
          <w:color w:val="auto"/>
          <w:sz w:val="26"/>
          <w:szCs w:val="26"/>
        </w:rPr>
        <w:t xml:space="preserve">Предметом запроса котировок цен является поставка </w:t>
      </w:r>
      <w:r w:rsidRPr="004A4ABB">
        <w:rPr>
          <w:b/>
          <w:color w:val="auto"/>
          <w:sz w:val="26"/>
          <w:szCs w:val="26"/>
        </w:rPr>
        <w:t>ТМЦ</w:t>
      </w:r>
      <w:r w:rsidR="00791041" w:rsidRPr="004A4ABB">
        <w:rPr>
          <w:sz w:val="26"/>
          <w:szCs w:val="26"/>
        </w:rPr>
        <w:t xml:space="preserve"> </w:t>
      </w:r>
      <w:r w:rsidR="00791041" w:rsidRPr="004A4ABB">
        <w:rPr>
          <w:color w:val="auto"/>
          <w:sz w:val="26"/>
          <w:szCs w:val="26"/>
        </w:rPr>
        <w:t xml:space="preserve">для нужд Воронежского ВРЗ АО «ВРМ» </w:t>
      </w:r>
      <w:r w:rsidR="0001754A" w:rsidRPr="004A4ABB">
        <w:rPr>
          <w:color w:val="auto"/>
          <w:sz w:val="26"/>
          <w:szCs w:val="26"/>
        </w:rPr>
        <w:t>на 2020 год.</w:t>
      </w:r>
    </w:p>
    <w:p w:rsidR="00F20F67" w:rsidRPr="004A4ABB" w:rsidRDefault="00791041" w:rsidP="002C24B8">
      <w:pPr>
        <w:ind w:firstLine="567"/>
        <w:jc w:val="both"/>
        <w:rPr>
          <w:b/>
          <w:color w:val="FF0000"/>
          <w:sz w:val="26"/>
          <w:szCs w:val="26"/>
        </w:rPr>
      </w:pPr>
      <w:r w:rsidRPr="004A4ABB">
        <w:rPr>
          <w:sz w:val="26"/>
          <w:szCs w:val="26"/>
        </w:rPr>
        <w:tab/>
      </w:r>
      <w:r w:rsidR="00F20F67" w:rsidRPr="004A4ABB">
        <w:rPr>
          <w:b/>
          <w:sz w:val="26"/>
          <w:szCs w:val="26"/>
        </w:rPr>
        <w:t>ЛОТ</w:t>
      </w:r>
      <w:r w:rsidR="00CC0EAE">
        <w:rPr>
          <w:b/>
          <w:sz w:val="26"/>
          <w:szCs w:val="26"/>
        </w:rPr>
        <w:t xml:space="preserve"> </w:t>
      </w:r>
      <w:r w:rsidR="00F20F67" w:rsidRPr="004A4ABB">
        <w:rPr>
          <w:b/>
          <w:sz w:val="26"/>
          <w:szCs w:val="26"/>
        </w:rPr>
        <w:t>№</w:t>
      </w:r>
      <w:r w:rsidR="0001754A" w:rsidRPr="004A4ABB">
        <w:rPr>
          <w:b/>
          <w:sz w:val="26"/>
          <w:szCs w:val="26"/>
        </w:rPr>
        <w:t xml:space="preserve"> </w:t>
      </w:r>
      <w:proofErr w:type="gramStart"/>
      <w:r w:rsidR="00F20F67" w:rsidRPr="004A4ABB">
        <w:rPr>
          <w:b/>
          <w:sz w:val="26"/>
          <w:szCs w:val="26"/>
        </w:rPr>
        <w:t xml:space="preserve">1 </w:t>
      </w:r>
      <w:r w:rsidR="0001754A" w:rsidRPr="004A4ABB">
        <w:rPr>
          <w:b/>
          <w:sz w:val="26"/>
          <w:szCs w:val="26"/>
        </w:rPr>
        <w:t xml:space="preserve"> </w:t>
      </w:r>
      <w:r w:rsidR="00D63A37" w:rsidRPr="004A4ABB">
        <w:rPr>
          <w:b/>
          <w:sz w:val="26"/>
          <w:szCs w:val="26"/>
        </w:rPr>
        <w:t>Поставка</w:t>
      </w:r>
      <w:proofErr w:type="gramEnd"/>
      <w:r w:rsidR="00D63A37" w:rsidRPr="004A4ABB">
        <w:rPr>
          <w:b/>
          <w:sz w:val="26"/>
          <w:szCs w:val="26"/>
        </w:rPr>
        <w:t xml:space="preserve"> </w:t>
      </w:r>
      <w:r w:rsidR="00364CC9" w:rsidRPr="004A4ABB">
        <w:rPr>
          <w:b/>
          <w:sz w:val="26"/>
          <w:szCs w:val="26"/>
        </w:rPr>
        <w:t xml:space="preserve">пластин для изготовления  баллонов ограждения </w:t>
      </w:r>
      <w:proofErr w:type="spellStart"/>
      <w:r w:rsidR="00364CC9" w:rsidRPr="004A4ABB">
        <w:rPr>
          <w:b/>
          <w:sz w:val="26"/>
          <w:szCs w:val="26"/>
        </w:rPr>
        <w:t>межвагонных</w:t>
      </w:r>
      <w:proofErr w:type="spellEnd"/>
      <w:r w:rsidR="00364CC9" w:rsidRPr="004A4ABB">
        <w:rPr>
          <w:b/>
          <w:sz w:val="26"/>
          <w:szCs w:val="26"/>
        </w:rPr>
        <w:t xml:space="preserve"> переходных площадок </w:t>
      </w:r>
      <w:r w:rsidR="00F20F67" w:rsidRPr="004A4ABB">
        <w:rPr>
          <w:b/>
          <w:color w:val="auto"/>
          <w:sz w:val="26"/>
          <w:szCs w:val="26"/>
        </w:rPr>
        <w:t>;</w:t>
      </w:r>
    </w:p>
    <w:p w:rsidR="00F20F67" w:rsidRPr="004A4ABB" w:rsidRDefault="002C24B8" w:rsidP="002F19E1">
      <w:pPr>
        <w:contextualSpacing/>
        <w:jc w:val="both"/>
        <w:rPr>
          <w:b/>
          <w:color w:val="auto"/>
          <w:sz w:val="26"/>
          <w:szCs w:val="26"/>
        </w:rPr>
      </w:pPr>
      <w:r w:rsidRPr="004A4ABB">
        <w:rPr>
          <w:b/>
          <w:sz w:val="26"/>
          <w:szCs w:val="26"/>
        </w:rPr>
        <w:t xml:space="preserve">          </w:t>
      </w:r>
      <w:r w:rsidR="00F20F67" w:rsidRPr="004A4ABB">
        <w:rPr>
          <w:b/>
          <w:sz w:val="26"/>
          <w:szCs w:val="26"/>
        </w:rPr>
        <w:t>ЛОТ</w:t>
      </w:r>
      <w:r w:rsidR="00CC0EAE">
        <w:rPr>
          <w:b/>
          <w:sz w:val="26"/>
          <w:szCs w:val="26"/>
        </w:rPr>
        <w:t xml:space="preserve"> </w:t>
      </w:r>
      <w:r w:rsidR="00F20F67" w:rsidRPr="004A4ABB">
        <w:rPr>
          <w:b/>
          <w:sz w:val="26"/>
          <w:szCs w:val="26"/>
        </w:rPr>
        <w:t>№</w:t>
      </w:r>
      <w:r w:rsidR="0001754A" w:rsidRPr="004A4ABB">
        <w:rPr>
          <w:b/>
          <w:sz w:val="26"/>
          <w:szCs w:val="26"/>
        </w:rPr>
        <w:t xml:space="preserve"> </w:t>
      </w:r>
      <w:r w:rsidR="00F20F67" w:rsidRPr="004A4ABB">
        <w:rPr>
          <w:b/>
          <w:sz w:val="26"/>
          <w:szCs w:val="26"/>
        </w:rPr>
        <w:t xml:space="preserve">2 </w:t>
      </w:r>
      <w:r w:rsidR="00364CC9" w:rsidRPr="004A4ABB">
        <w:rPr>
          <w:b/>
          <w:sz w:val="26"/>
          <w:szCs w:val="26"/>
        </w:rPr>
        <w:t>Поставка ферросплавов</w:t>
      </w:r>
      <w:r w:rsidR="00F20F67" w:rsidRPr="004A4ABB">
        <w:rPr>
          <w:b/>
          <w:color w:val="auto"/>
          <w:sz w:val="26"/>
          <w:szCs w:val="26"/>
        </w:rPr>
        <w:t xml:space="preserve">; </w:t>
      </w:r>
    </w:p>
    <w:p w:rsidR="00364CC9" w:rsidRPr="004A4ABB" w:rsidRDefault="00364CC9" w:rsidP="002F19E1">
      <w:pPr>
        <w:contextualSpacing/>
        <w:jc w:val="both"/>
        <w:rPr>
          <w:b/>
          <w:color w:val="auto"/>
          <w:sz w:val="26"/>
          <w:szCs w:val="26"/>
        </w:rPr>
      </w:pPr>
      <w:r w:rsidRPr="004A4ABB">
        <w:rPr>
          <w:b/>
          <w:color w:val="auto"/>
          <w:sz w:val="26"/>
          <w:szCs w:val="26"/>
        </w:rPr>
        <w:t xml:space="preserve">          ЛОТ № 3 Поставка кокса литейного;</w:t>
      </w:r>
    </w:p>
    <w:p w:rsidR="00F20F67" w:rsidRPr="004A4ABB" w:rsidRDefault="00F20F67" w:rsidP="002F19E1">
      <w:pPr>
        <w:pStyle w:val="21"/>
        <w:ind w:firstLine="0"/>
        <w:rPr>
          <w:b/>
          <w:sz w:val="26"/>
          <w:szCs w:val="26"/>
        </w:rPr>
      </w:pPr>
      <w:r w:rsidRPr="004A4ABB">
        <w:rPr>
          <w:b/>
          <w:sz w:val="26"/>
          <w:szCs w:val="26"/>
        </w:rPr>
        <w:t xml:space="preserve"> </w:t>
      </w:r>
      <w:r w:rsidRPr="004A4ABB">
        <w:rPr>
          <w:color w:val="000000" w:themeColor="text1"/>
          <w:sz w:val="26"/>
          <w:szCs w:val="26"/>
        </w:rPr>
        <w:t>Начальная (максимальная) цена договора:</w:t>
      </w:r>
    </w:p>
    <w:p w:rsidR="00F20F67" w:rsidRPr="004A4ABB" w:rsidRDefault="00F20F67" w:rsidP="002F19E1">
      <w:pPr>
        <w:pStyle w:val="21"/>
        <w:ind w:firstLine="0"/>
        <w:rPr>
          <w:sz w:val="26"/>
          <w:szCs w:val="26"/>
        </w:rPr>
      </w:pPr>
      <w:r w:rsidRPr="004A4ABB">
        <w:rPr>
          <w:b/>
          <w:color w:val="000000" w:themeColor="text1"/>
          <w:sz w:val="26"/>
          <w:szCs w:val="26"/>
        </w:rPr>
        <w:t xml:space="preserve">ЛОТ№ 1. </w:t>
      </w:r>
      <w:r w:rsidR="00364CC9" w:rsidRPr="004A4ABB">
        <w:rPr>
          <w:b/>
          <w:color w:val="000000" w:themeColor="text1"/>
          <w:sz w:val="26"/>
          <w:szCs w:val="26"/>
        </w:rPr>
        <w:t>8 439 </w:t>
      </w:r>
      <w:proofErr w:type="gramStart"/>
      <w:r w:rsidR="00364CC9" w:rsidRPr="004A4ABB">
        <w:rPr>
          <w:b/>
          <w:color w:val="000000" w:themeColor="text1"/>
          <w:sz w:val="26"/>
          <w:szCs w:val="26"/>
        </w:rPr>
        <w:t xml:space="preserve">042  </w:t>
      </w:r>
      <w:r w:rsidRPr="004A4ABB">
        <w:rPr>
          <w:sz w:val="26"/>
          <w:szCs w:val="26"/>
        </w:rPr>
        <w:t>(</w:t>
      </w:r>
      <w:proofErr w:type="gramEnd"/>
      <w:r w:rsidR="00364CC9" w:rsidRPr="004A4ABB">
        <w:rPr>
          <w:b/>
          <w:sz w:val="26"/>
          <w:szCs w:val="26"/>
        </w:rPr>
        <w:t>восемь миллионов четыреста тридцать девять тысяч сорок два</w:t>
      </w:r>
      <w:r w:rsidRPr="004A4ABB">
        <w:rPr>
          <w:b/>
          <w:sz w:val="26"/>
          <w:szCs w:val="26"/>
        </w:rPr>
        <w:t>) рубл</w:t>
      </w:r>
      <w:r w:rsidR="00364CC9" w:rsidRPr="004A4ABB">
        <w:rPr>
          <w:b/>
          <w:sz w:val="26"/>
          <w:szCs w:val="26"/>
        </w:rPr>
        <w:t>я</w:t>
      </w:r>
      <w:r w:rsidRPr="004A4ABB">
        <w:rPr>
          <w:b/>
          <w:sz w:val="26"/>
          <w:szCs w:val="26"/>
        </w:rPr>
        <w:t xml:space="preserve"> </w:t>
      </w:r>
      <w:r w:rsidR="00364CC9" w:rsidRPr="004A4ABB">
        <w:rPr>
          <w:b/>
          <w:sz w:val="26"/>
          <w:szCs w:val="26"/>
        </w:rPr>
        <w:t>3</w:t>
      </w:r>
      <w:r w:rsidRPr="004A4ABB">
        <w:rPr>
          <w:b/>
          <w:sz w:val="26"/>
          <w:szCs w:val="26"/>
        </w:rPr>
        <w:t>0 коп</w:t>
      </w:r>
      <w:r w:rsidRPr="004A4ABB">
        <w:rPr>
          <w:sz w:val="26"/>
          <w:szCs w:val="26"/>
        </w:rPr>
        <w:t xml:space="preserve">. без учета НДС, </w:t>
      </w:r>
      <w:r w:rsidR="00364CC9" w:rsidRPr="004A4ABB">
        <w:rPr>
          <w:b/>
          <w:sz w:val="26"/>
          <w:szCs w:val="26"/>
        </w:rPr>
        <w:t>10 126 850</w:t>
      </w:r>
      <w:r w:rsidR="00364CC9" w:rsidRPr="004A4ABB">
        <w:rPr>
          <w:b/>
          <w:bCs/>
          <w:sz w:val="26"/>
          <w:szCs w:val="26"/>
        </w:rPr>
        <w:t xml:space="preserve"> </w:t>
      </w:r>
      <w:r w:rsidRPr="004A4ABB">
        <w:rPr>
          <w:b/>
          <w:bCs/>
          <w:sz w:val="26"/>
          <w:szCs w:val="26"/>
        </w:rPr>
        <w:t>(</w:t>
      </w:r>
      <w:r w:rsidR="004A4ABB" w:rsidRPr="004A4ABB">
        <w:rPr>
          <w:b/>
          <w:bCs/>
          <w:sz w:val="26"/>
          <w:szCs w:val="26"/>
        </w:rPr>
        <w:t xml:space="preserve">десять миллионов сто двадцать шесть тысяч восемьсот пятьдесят </w:t>
      </w:r>
      <w:r w:rsidRPr="004A4ABB">
        <w:rPr>
          <w:sz w:val="26"/>
          <w:szCs w:val="26"/>
        </w:rPr>
        <w:t>) рубл</w:t>
      </w:r>
      <w:r w:rsidR="005B0273" w:rsidRPr="004A4ABB">
        <w:rPr>
          <w:sz w:val="26"/>
          <w:szCs w:val="26"/>
        </w:rPr>
        <w:t>ей</w:t>
      </w:r>
      <w:r w:rsidRPr="004A4ABB">
        <w:rPr>
          <w:sz w:val="26"/>
          <w:szCs w:val="26"/>
        </w:rPr>
        <w:t xml:space="preserve"> </w:t>
      </w:r>
      <w:r w:rsidR="004A4ABB" w:rsidRPr="004A4ABB">
        <w:rPr>
          <w:b/>
          <w:sz w:val="26"/>
          <w:szCs w:val="26"/>
        </w:rPr>
        <w:t>76</w:t>
      </w:r>
      <w:r w:rsidRPr="004A4ABB">
        <w:rPr>
          <w:sz w:val="26"/>
          <w:szCs w:val="26"/>
        </w:rPr>
        <w:t xml:space="preserve"> коп. с учетом всех налогов включая НДС.</w:t>
      </w:r>
    </w:p>
    <w:p w:rsidR="00F20F67" w:rsidRPr="00FD77C3" w:rsidRDefault="00F20F67" w:rsidP="002F19E1">
      <w:pPr>
        <w:pStyle w:val="21"/>
        <w:ind w:firstLine="0"/>
        <w:rPr>
          <w:b/>
          <w:sz w:val="26"/>
          <w:szCs w:val="26"/>
        </w:rPr>
      </w:pPr>
      <w:r w:rsidRPr="004A4ABB">
        <w:rPr>
          <w:b/>
          <w:sz w:val="26"/>
          <w:szCs w:val="26"/>
        </w:rPr>
        <w:t xml:space="preserve">ЛОТ№ 2. </w:t>
      </w:r>
      <w:r w:rsidR="004A4ABB" w:rsidRPr="004A4ABB">
        <w:rPr>
          <w:b/>
          <w:sz w:val="26"/>
          <w:szCs w:val="26"/>
        </w:rPr>
        <w:t>555 588</w:t>
      </w:r>
      <w:r w:rsidRPr="004A4ABB">
        <w:rPr>
          <w:b/>
          <w:sz w:val="26"/>
          <w:szCs w:val="26"/>
        </w:rPr>
        <w:t xml:space="preserve"> (</w:t>
      </w:r>
      <w:r w:rsidR="004A4ABB" w:rsidRPr="004A4ABB">
        <w:rPr>
          <w:b/>
          <w:sz w:val="26"/>
          <w:szCs w:val="26"/>
        </w:rPr>
        <w:t>пятьсот пятьдесят пять тысяч пятьсот восемьдесят восемь</w:t>
      </w:r>
      <w:r w:rsidRPr="004A4ABB">
        <w:rPr>
          <w:b/>
          <w:sz w:val="26"/>
          <w:szCs w:val="26"/>
        </w:rPr>
        <w:t xml:space="preserve">) рублей </w:t>
      </w:r>
      <w:r w:rsidR="004A4ABB" w:rsidRPr="004A4ABB">
        <w:rPr>
          <w:b/>
          <w:sz w:val="26"/>
          <w:szCs w:val="26"/>
        </w:rPr>
        <w:t>98</w:t>
      </w:r>
      <w:r w:rsidRPr="004A4ABB">
        <w:rPr>
          <w:b/>
          <w:sz w:val="26"/>
          <w:szCs w:val="26"/>
        </w:rPr>
        <w:t xml:space="preserve"> коп</w:t>
      </w:r>
      <w:r w:rsidRPr="004A4ABB">
        <w:rPr>
          <w:sz w:val="26"/>
          <w:szCs w:val="26"/>
        </w:rPr>
        <w:t>. без учета НДС</w:t>
      </w:r>
      <w:r w:rsidRPr="004A4ABB">
        <w:rPr>
          <w:b/>
          <w:sz w:val="26"/>
          <w:szCs w:val="26"/>
        </w:rPr>
        <w:t xml:space="preserve">, </w:t>
      </w:r>
      <w:r w:rsidR="004A4ABB" w:rsidRPr="004A4ABB">
        <w:rPr>
          <w:b/>
          <w:sz w:val="26"/>
          <w:szCs w:val="26"/>
        </w:rPr>
        <w:t>666</w:t>
      </w:r>
      <w:r w:rsidR="004E4996">
        <w:rPr>
          <w:b/>
          <w:sz w:val="26"/>
          <w:szCs w:val="26"/>
        </w:rPr>
        <w:t> </w:t>
      </w:r>
      <w:r w:rsidR="004A4ABB" w:rsidRPr="004A4ABB">
        <w:rPr>
          <w:b/>
          <w:sz w:val="26"/>
          <w:szCs w:val="26"/>
        </w:rPr>
        <w:t>706</w:t>
      </w:r>
      <w:r w:rsidR="004E4996">
        <w:rPr>
          <w:b/>
          <w:sz w:val="26"/>
          <w:szCs w:val="26"/>
        </w:rPr>
        <w:t xml:space="preserve"> </w:t>
      </w:r>
      <w:proofErr w:type="gramStart"/>
      <w:r w:rsidR="00FD77C3" w:rsidRPr="00FD77C3">
        <w:rPr>
          <w:b/>
          <w:sz w:val="26"/>
          <w:szCs w:val="26"/>
        </w:rPr>
        <w:t xml:space="preserve"> </w:t>
      </w:r>
      <w:r w:rsidR="004E4996">
        <w:rPr>
          <w:color w:val="FF0000"/>
          <w:sz w:val="26"/>
          <w:szCs w:val="26"/>
        </w:rPr>
        <w:t xml:space="preserve"> </w:t>
      </w:r>
      <w:r w:rsidRPr="00FD77C3">
        <w:rPr>
          <w:bCs/>
          <w:color w:val="FF0000"/>
          <w:sz w:val="26"/>
          <w:szCs w:val="26"/>
        </w:rPr>
        <w:t xml:space="preserve"> </w:t>
      </w:r>
      <w:r w:rsidRPr="004A4ABB">
        <w:rPr>
          <w:bCs/>
          <w:sz w:val="26"/>
          <w:szCs w:val="26"/>
        </w:rPr>
        <w:t>(</w:t>
      </w:r>
      <w:proofErr w:type="gramEnd"/>
      <w:r w:rsidR="004A4ABB" w:rsidRPr="004A4ABB">
        <w:rPr>
          <w:sz w:val="26"/>
          <w:szCs w:val="26"/>
        </w:rPr>
        <w:t>шестьсот шестьдесят шесть тысяч семьсот шесть</w:t>
      </w:r>
      <w:r w:rsidRPr="004A4ABB">
        <w:rPr>
          <w:sz w:val="26"/>
          <w:szCs w:val="26"/>
        </w:rPr>
        <w:t>) рубл</w:t>
      </w:r>
      <w:r w:rsidR="00F53AA8" w:rsidRPr="004A4ABB">
        <w:rPr>
          <w:sz w:val="26"/>
          <w:szCs w:val="26"/>
        </w:rPr>
        <w:t>ей</w:t>
      </w:r>
      <w:r w:rsidRPr="004A4ABB">
        <w:rPr>
          <w:sz w:val="26"/>
          <w:szCs w:val="26"/>
        </w:rPr>
        <w:t xml:space="preserve"> </w:t>
      </w:r>
      <w:r w:rsidR="004A4ABB" w:rsidRPr="004A4ABB">
        <w:rPr>
          <w:b/>
          <w:sz w:val="26"/>
          <w:szCs w:val="26"/>
        </w:rPr>
        <w:t>78</w:t>
      </w:r>
      <w:r w:rsidRPr="004A4ABB">
        <w:rPr>
          <w:b/>
          <w:sz w:val="26"/>
          <w:szCs w:val="26"/>
        </w:rPr>
        <w:t xml:space="preserve"> коп</w:t>
      </w:r>
      <w:r w:rsidRPr="004A4ABB">
        <w:rPr>
          <w:sz w:val="26"/>
          <w:szCs w:val="26"/>
        </w:rPr>
        <w:t>. с учетом всех налогов включая НДС.</w:t>
      </w:r>
    </w:p>
    <w:p w:rsidR="004A4ABB" w:rsidRPr="004A4ABB" w:rsidRDefault="004A4ABB" w:rsidP="004A4ABB">
      <w:pPr>
        <w:pStyle w:val="21"/>
        <w:ind w:firstLine="0"/>
        <w:rPr>
          <w:sz w:val="26"/>
          <w:szCs w:val="26"/>
        </w:rPr>
      </w:pPr>
      <w:r w:rsidRPr="004A4ABB">
        <w:rPr>
          <w:b/>
          <w:sz w:val="26"/>
          <w:szCs w:val="26"/>
        </w:rPr>
        <w:t xml:space="preserve">ЛОТ № 3. 200 000 (двести тысяч) рублей 00 коп. </w:t>
      </w:r>
      <w:r w:rsidRPr="004A4ABB">
        <w:rPr>
          <w:sz w:val="26"/>
          <w:szCs w:val="26"/>
        </w:rPr>
        <w:t>без учета НДС,</w:t>
      </w:r>
      <w:r w:rsidRPr="004A4ABB">
        <w:rPr>
          <w:b/>
          <w:sz w:val="26"/>
          <w:szCs w:val="26"/>
        </w:rPr>
        <w:t xml:space="preserve"> 240 000 (двести сорок тысяч) рублей 00 коп. </w:t>
      </w:r>
      <w:r w:rsidRPr="004A4ABB">
        <w:rPr>
          <w:sz w:val="26"/>
          <w:szCs w:val="26"/>
        </w:rPr>
        <w:t>с учетом всех налогов включая НДС.</w:t>
      </w:r>
    </w:p>
    <w:p w:rsidR="004A4ABB" w:rsidRPr="004A4ABB" w:rsidRDefault="004A4ABB" w:rsidP="002F19E1">
      <w:pPr>
        <w:pStyle w:val="21"/>
        <w:ind w:firstLine="0"/>
        <w:rPr>
          <w:b/>
          <w:sz w:val="26"/>
          <w:szCs w:val="26"/>
        </w:rPr>
      </w:pPr>
    </w:p>
    <w:p w:rsidR="000A32A5" w:rsidRPr="004A4ABB" w:rsidRDefault="00F532E5" w:rsidP="002F19E1">
      <w:pPr>
        <w:jc w:val="both"/>
        <w:rPr>
          <w:sz w:val="26"/>
          <w:szCs w:val="26"/>
        </w:rPr>
      </w:pPr>
      <w:r w:rsidRPr="004A4ABB">
        <w:rPr>
          <w:color w:val="000000" w:themeColor="text1"/>
          <w:sz w:val="26"/>
          <w:szCs w:val="26"/>
        </w:rPr>
        <w:t xml:space="preserve">        </w:t>
      </w:r>
      <w:r w:rsidR="000A32A5" w:rsidRPr="004A4ABB">
        <w:rPr>
          <w:color w:val="000000" w:themeColor="text1"/>
          <w:sz w:val="26"/>
          <w:szCs w:val="26"/>
        </w:rPr>
        <w:t>Настоящим приглашаем Вас принять участие в запросе котировок цен на нижеизложенных условиях (прилагаются).</w:t>
      </w:r>
    </w:p>
    <w:p w:rsidR="00004204" w:rsidRPr="004A4ABB" w:rsidRDefault="00004204" w:rsidP="002F19E1">
      <w:pPr>
        <w:pStyle w:val="a7"/>
        <w:tabs>
          <w:tab w:val="left" w:pos="1560"/>
        </w:tabs>
        <w:spacing w:after="100" w:afterAutospacing="1"/>
        <w:ind w:left="0" w:firstLine="567"/>
        <w:jc w:val="both"/>
        <w:rPr>
          <w:color w:val="auto"/>
          <w:sz w:val="26"/>
          <w:szCs w:val="26"/>
        </w:rPr>
      </w:pPr>
    </w:p>
    <w:p w:rsidR="00004204" w:rsidRPr="004A4ABB" w:rsidRDefault="00004204" w:rsidP="002F19E1">
      <w:pPr>
        <w:pStyle w:val="a7"/>
        <w:tabs>
          <w:tab w:val="left" w:pos="1560"/>
        </w:tabs>
        <w:spacing w:after="100" w:afterAutospacing="1"/>
        <w:ind w:left="0" w:firstLine="567"/>
        <w:jc w:val="both"/>
        <w:rPr>
          <w:color w:val="auto"/>
          <w:sz w:val="26"/>
          <w:szCs w:val="26"/>
        </w:rPr>
      </w:pPr>
    </w:p>
    <w:p w:rsidR="002F1BC9" w:rsidRPr="004A4ABB" w:rsidRDefault="002F1BC9" w:rsidP="002B797B">
      <w:pPr>
        <w:pStyle w:val="a7"/>
        <w:tabs>
          <w:tab w:val="left" w:pos="1560"/>
        </w:tabs>
        <w:spacing w:after="100" w:afterAutospacing="1"/>
        <w:ind w:left="0"/>
        <w:jc w:val="both"/>
        <w:rPr>
          <w:color w:val="auto"/>
          <w:sz w:val="26"/>
          <w:szCs w:val="26"/>
        </w:rPr>
      </w:pPr>
      <w:r w:rsidRPr="004A4ABB">
        <w:rPr>
          <w:color w:val="auto"/>
          <w:sz w:val="26"/>
          <w:szCs w:val="26"/>
        </w:rPr>
        <w:t>Председател</w:t>
      </w:r>
      <w:r w:rsidR="002C24B8" w:rsidRPr="004A4ABB">
        <w:rPr>
          <w:color w:val="auto"/>
          <w:sz w:val="26"/>
          <w:szCs w:val="26"/>
        </w:rPr>
        <w:t>ь</w:t>
      </w:r>
    </w:p>
    <w:p w:rsidR="002B797B" w:rsidRPr="004A4ABB" w:rsidRDefault="002F1BC9" w:rsidP="002F19E1">
      <w:pPr>
        <w:pStyle w:val="a7"/>
        <w:tabs>
          <w:tab w:val="left" w:pos="1560"/>
        </w:tabs>
        <w:spacing w:after="100" w:afterAutospacing="1"/>
        <w:ind w:left="0"/>
        <w:jc w:val="both"/>
        <w:rPr>
          <w:color w:val="auto"/>
          <w:sz w:val="26"/>
          <w:szCs w:val="26"/>
        </w:rPr>
      </w:pPr>
      <w:r w:rsidRPr="004A4ABB">
        <w:rPr>
          <w:color w:val="auto"/>
          <w:sz w:val="26"/>
          <w:szCs w:val="26"/>
        </w:rPr>
        <w:t>Конкурсной комиссии</w:t>
      </w:r>
    </w:p>
    <w:p w:rsidR="002F1BC9" w:rsidRPr="004A4ABB" w:rsidRDefault="002F1BC9" w:rsidP="002F19E1">
      <w:pPr>
        <w:pStyle w:val="a7"/>
        <w:tabs>
          <w:tab w:val="left" w:pos="1560"/>
        </w:tabs>
        <w:spacing w:after="100" w:afterAutospacing="1"/>
        <w:ind w:left="0"/>
        <w:jc w:val="both"/>
        <w:rPr>
          <w:color w:val="auto"/>
          <w:sz w:val="26"/>
          <w:szCs w:val="26"/>
        </w:rPr>
      </w:pPr>
      <w:r w:rsidRPr="004A4ABB">
        <w:rPr>
          <w:color w:val="auto"/>
          <w:sz w:val="26"/>
          <w:szCs w:val="26"/>
        </w:rPr>
        <w:t>Воронежского ВРЗ АО «</w:t>
      </w:r>
      <w:proofErr w:type="gramStart"/>
      <w:r w:rsidRPr="004A4ABB">
        <w:rPr>
          <w:color w:val="auto"/>
          <w:sz w:val="26"/>
          <w:szCs w:val="26"/>
        </w:rPr>
        <w:t>ВРМ»</w:t>
      </w:r>
      <w:r w:rsidRPr="004A4ABB">
        <w:rPr>
          <w:color w:val="auto"/>
          <w:sz w:val="26"/>
          <w:szCs w:val="26"/>
        </w:rPr>
        <w:tab/>
      </w:r>
      <w:proofErr w:type="gramEnd"/>
      <w:r w:rsidRPr="004A4ABB">
        <w:rPr>
          <w:color w:val="auto"/>
          <w:sz w:val="26"/>
          <w:szCs w:val="26"/>
        </w:rPr>
        <w:t xml:space="preserve">      </w:t>
      </w:r>
      <w:r w:rsidR="002C24B8" w:rsidRPr="004A4ABB">
        <w:rPr>
          <w:color w:val="auto"/>
          <w:sz w:val="26"/>
          <w:szCs w:val="26"/>
        </w:rPr>
        <w:t xml:space="preserve">                 </w:t>
      </w:r>
      <w:r w:rsidRPr="004A4ABB">
        <w:rPr>
          <w:color w:val="auto"/>
          <w:sz w:val="26"/>
          <w:szCs w:val="26"/>
        </w:rPr>
        <w:t xml:space="preserve">                 </w:t>
      </w:r>
      <w:r w:rsidR="002C24B8" w:rsidRPr="004A4ABB">
        <w:rPr>
          <w:color w:val="auto"/>
          <w:sz w:val="26"/>
          <w:szCs w:val="26"/>
        </w:rPr>
        <w:t xml:space="preserve">Г.В. </w:t>
      </w:r>
      <w:proofErr w:type="spellStart"/>
      <w:r w:rsidR="002C24B8" w:rsidRPr="004A4ABB">
        <w:rPr>
          <w:color w:val="auto"/>
          <w:sz w:val="26"/>
          <w:szCs w:val="26"/>
        </w:rPr>
        <w:t>Ижокин</w:t>
      </w:r>
      <w:proofErr w:type="spellEnd"/>
    </w:p>
    <w:p w:rsidR="002F1BC9" w:rsidRPr="00D97DB5" w:rsidRDefault="002C24B8" w:rsidP="002F19E1">
      <w:pPr>
        <w:jc w:val="both"/>
        <w:rPr>
          <w:b/>
          <w:bCs/>
          <w:color w:val="auto"/>
          <w:szCs w:val="28"/>
        </w:rPr>
      </w:pPr>
      <w:r>
        <w:rPr>
          <w:b/>
          <w:bCs/>
          <w:color w:val="auto"/>
          <w:szCs w:val="28"/>
        </w:rPr>
        <w:lastRenderedPageBreak/>
        <w:t xml:space="preserve">                                                              </w:t>
      </w:r>
      <w:r w:rsidRPr="00D97DB5">
        <w:rPr>
          <w:b/>
          <w:bCs/>
          <w:color w:val="auto"/>
          <w:szCs w:val="28"/>
        </w:rPr>
        <w:t>УТВЕРЖДАЮ</w:t>
      </w:r>
      <w:r>
        <w:rPr>
          <w:b/>
          <w:bCs/>
          <w:color w:val="auto"/>
          <w:szCs w:val="28"/>
        </w:rPr>
        <w:t xml:space="preserve">        </w:t>
      </w:r>
      <w:r w:rsidR="002F1BC9">
        <w:rPr>
          <w:b/>
          <w:bCs/>
          <w:color w:val="auto"/>
          <w:szCs w:val="28"/>
        </w:rPr>
        <w:t xml:space="preserve">                                                                  </w:t>
      </w:r>
      <w:r>
        <w:rPr>
          <w:b/>
          <w:bCs/>
          <w:color w:val="auto"/>
          <w:szCs w:val="28"/>
        </w:rPr>
        <w:t xml:space="preserve"> </w:t>
      </w:r>
      <w:r w:rsidR="00F20F67">
        <w:rPr>
          <w:b/>
          <w:bCs/>
          <w:color w:val="auto"/>
          <w:szCs w:val="28"/>
        </w:rPr>
        <w:t xml:space="preserve">                                                              </w:t>
      </w:r>
      <w:r w:rsidR="002F1BC9">
        <w:rPr>
          <w:b/>
          <w:bCs/>
          <w:color w:val="auto"/>
          <w:szCs w:val="28"/>
        </w:rPr>
        <w:t xml:space="preserve"> </w:t>
      </w:r>
      <w:r>
        <w:rPr>
          <w:b/>
          <w:bCs/>
          <w:color w:val="auto"/>
          <w:szCs w:val="28"/>
        </w:rPr>
        <w:t xml:space="preserve">                     </w:t>
      </w:r>
      <w:r w:rsidR="002F1BC9">
        <w:rPr>
          <w:b/>
          <w:bCs/>
          <w:color w:val="auto"/>
          <w:szCs w:val="28"/>
        </w:rPr>
        <w:t xml:space="preserve">                                                                                    </w:t>
      </w:r>
    </w:p>
    <w:tbl>
      <w:tblPr>
        <w:tblW w:w="0" w:type="auto"/>
        <w:jc w:val="right"/>
        <w:tblLook w:val="01E0" w:firstRow="1" w:lastRow="1" w:firstColumn="1" w:lastColumn="1" w:noHBand="0" w:noVBand="0"/>
      </w:tblPr>
      <w:tblGrid>
        <w:gridCol w:w="5461"/>
      </w:tblGrid>
      <w:tr w:rsidR="002F1BC9" w:rsidRPr="00D97DB5" w:rsidTr="00A6436A">
        <w:trPr>
          <w:jc w:val="right"/>
        </w:trPr>
        <w:tc>
          <w:tcPr>
            <w:tcW w:w="5461" w:type="dxa"/>
          </w:tcPr>
          <w:p w:rsidR="002F1BC9" w:rsidRPr="00D97DB5" w:rsidRDefault="002F1BC9" w:rsidP="002C24B8">
            <w:pPr>
              <w:ind w:left="252"/>
              <w:jc w:val="both"/>
              <w:rPr>
                <w:rFonts w:eastAsia="MS Mincho"/>
                <w:color w:val="auto"/>
                <w:szCs w:val="28"/>
              </w:rPr>
            </w:pPr>
            <w:r w:rsidRPr="00D97DB5">
              <w:rPr>
                <w:color w:val="auto"/>
                <w:szCs w:val="28"/>
              </w:rPr>
              <w:t>Председател</w:t>
            </w:r>
            <w:r w:rsidR="002C24B8">
              <w:rPr>
                <w:color w:val="auto"/>
                <w:szCs w:val="28"/>
              </w:rPr>
              <w:t>ь</w:t>
            </w:r>
            <w:r w:rsidRPr="00D97DB5">
              <w:rPr>
                <w:color w:val="auto"/>
                <w:szCs w:val="28"/>
              </w:rPr>
              <w:t xml:space="preserve"> Конкурсной комиссии </w:t>
            </w:r>
          </w:p>
        </w:tc>
      </w:tr>
      <w:tr w:rsidR="002F1BC9" w:rsidRPr="00D97DB5" w:rsidTr="00A6436A">
        <w:trPr>
          <w:jc w:val="right"/>
        </w:trPr>
        <w:tc>
          <w:tcPr>
            <w:tcW w:w="5461" w:type="dxa"/>
          </w:tcPr>
          <w:p w:rsidR="002F1BC9" w:rsidRPr="00A60924" w:rsidRDefault="002F1BC9" w:rsidP="002F19E1">
            <w:pPr>
              <w:ind w:left="252"/>
              <w:jc w:val="both"/>
              <w:rPr>
                <w:color w:val="auto"/>
                <w:szCs w:val="28"/>
              </w:rPr>
            </w:pPr>
            <w:r w:rsidRPr="00A60924">
              <w:rPr>
                <w:color w:val="auto"/>
                <w:szCs w:val="28"/>
              </w:rPr>
              <w:t>Воронежского ВРЗ АО «ВРМ»</w:t>
            </w:r>
          </w:p>
        </w:tc>
      </w:tr>
      <w:tr w:rsidR="002F1BC9" w:rsidRPr="00D97DB5" w:rsidTr="00A6436A">
        <w:trPr>
          <w:jc w:val="right"/>
        </w:trPr>
        <w:tc>
          <w:tcPr>
            <w:tcW w:w="5461" w:type="dxa"/>
          </w:tcPr>
          <w:p w:rsidR="002F1BC9" w:rsidRPr="00A60924" w:rsidRDefault="002F1BC9" w:rsidP="002F19E1">
            <w:pPr>
              <w:jc w:val="both"/>
              <w:rPr>
                <w:b/>
                <w:color w:val="auto"/>
                <w:szCs w:val="28"/>
              </w:rPr>
            </w:pPr>
          </w:p>
        </w:tc>
      </w:tr>
      <w:tr w:rsidR="002F1BC9" w:rsidRPr="00D97DB5" w:rsidTr="00A6436A">
        <w:trPr>
          <w:jc w:val="right"/>
        </w:trPr>
        <w:tc>
          <w:tcPr>
            <w:tcW w:w="5461" w:type="dxa"/>
            <w:vAlign w:val="bottom"/>
          </w:tcPr>
          <w:p w:rsidR="002F1BC9" w:rsidRPr="00B24BDC" w:rsidRDefault="002F1BC9" w:rsidP="002C24B8">
            <w:pPr>
              <w:ind w:left="252"/>
              <w:jc w:val="both"/>
              <w:rPr>
                <w:color w:val="auto"/>
                <w:szCs w:val="28"/>
              </w:rPr>
            </w:pPr>
            <w:r w:rsidRPr="00B24BDC">
              <w:rPr>
                <w:color w:val="auto"/>
                <w:szCs w:val="28"/>
              </w:rPr>
              <w:t xml:space="preserve">_________________ </w:t>
            </w:r>
            <w:r w:rsidR="002C24B8">
              <w:rPr>
                <w:color w:val="auto"/>
                <w:szCs w:val="28"/>
              </w:rPr>
              <w:t>Г</w:t>
            </w:r>
            <w:r w:rsidR="00E42FAE">
              <w:rPr>
                <w:color w:val="auto"/>
                <w:szCs w:val="28"/>
              </w:rPr>
              <w:t xml:space="preserve">.В. </w:t>
            </w:r>
            <w:proofErr w:type="spellStart"/>
            <w:r w:rsidR="002C24B8">
              <w:rPr>
                <w:color w:val="auto"/>
                <w:szCs w:val="28"/>
              </w:rPr>
              <w:t>Ижокин</w:t>
            </w:r>
            <w:proofErr w:type="spellEnd"/>
          </w:p>
        </w:tc>
      </w:tr>
      <w:tr w:rsidR="002F1BC9" w:rsidRPr="00D97DB5" w:rsidTr="00A6436A">
        <w:trPr>
          <w:jc w:val="right"/>
        </w:trPr>
        <w:tc>
          <w:tcPr>
            <w:tcW w:w="5461" w:type="dxa"/>
          </w:tcPr>
          <w:p w:rsidR="002F1BC9" w:rsidRPr="00A60924" w:rsidRDefault="002F1BC9" w:rsidP="00F3023F">
            <w:pPr>
              <w:ind w:left="252"/>
              <w:jc w:val="both"/>
              <w:rPr>
                <w:color w:val="auto"/>
                <w:szCs w:val="28"/>
              </w:rPr>
            </w:pPr>
            <w:proofErr w:type="gramStart"/>
            <w:r w:rsidRPr="00B6495A">
              <w:rPr>
                <w:color w:val="auto"/>
                <w:szCs w:val="28"/>
              </w:rPr>
              <w:t xml:space="preserve">« </w:t>
            </w:r>
            <w:r w:rsidR="00F3023F">
              <w:rPr>
                <w:color w:val="auto"/>
                <w:szCs w:val="28"/>
              </w:rPr>
              <w:t>11</w:t>
            </w:r>
            <w:proofErr w:type="gramEnd"/>
            <w:r w:rsidR="00F3023F">
              <w:rPr>
                <w:color w:val="auto"/>
                <w:szCs w:val="28"/>
              </w:rPr>
              <w:t xml:space="preserve"> </w:t>
            </w:r>
            <w:r w:rsidRPr="00B6495A">
              <w:rPr>
                <w:color w:val="auto"/>
                <w:szCs w:val="28"/>
              </w:rPr>
              <w:t xml:space="preserve">» </w:t>
            </w:r>
            <w:r w:rsidR="00791041">
              <w:rPr>
                <w:color w:val="auto"/>
                <w:szCs w:val="28"/>
              </w:rPr>
              <w:t xml:space="preserve"> </w:t>
            </w:r>
            <w:r w:rsidR="002C24B8">
              <w:rPr>
                <w:color w:val="auto"/>
                <w:szCs w:val="28"/>
              </w:rPr>
              <w:t xml:space="preserve">ноября </w:t>
            </w:r>
            <w:r w:rsidR="00791041">
              <w:rPr>
                <w:color w:val="auto"/>
                <w:szCs w:val="28"/>
              </w:rPr>
              <w:t xml:space="preserve"> </w:t>
            </w:r>
            <w:r w:rsidRPr="00B6495A">
              <w:rPr>
                <w:color w:val="auto"/>
                <w:szCs w:val="28"/>
              </w:rPr>
              <w:t>201</w:t>
            </w:r>
            <w:r>
              <w:rPr>
                <w:color w:val="auto"/>
                <w:szCs w:val="28"/>
              </w:rPr>
              <w:t>9</w:t>
            </w:r>
            <w:r w:rsidRPr="00B6495A">
              <w:rPr>
                <w:color w:val="auto"/>
                <w:szCs w:val="28"/>
              </w:rPr>
              <w:t>г.</w:t>
            </w:r>
          </w:p>
        </w:tc>
      </w:tr>
    </w:tbl>
    <w:p w:rsidR="002F1BC9" w:rsidRPr="00D97DB5" w:rsidRDefault="002F1BC9" w:rsidP="002F19E1">
      <w:pPr>
        <w:jc w:val="both"/>
        <w:rPr>
          <w:b/>
          <w:szCs w:val="28"/>
        </w:rPr>
      </w:pPr>
    </w:p>
    <w:p w:rsidR="000A32A5" w:rsidRPr="001838F0" w:rsidRDefault="002F1BC9" w:rsidP="002F19E1">
      <w:pPr>
        <w:jc w:val="both"/>
        <w:rPr>
          <w:b/>
          <w:szCs w:val="28"/>
        </w:rPr>
      </w:pPr>
      <w:r>
        <w:rPr>
          <w:b/>
          <w:szCs w:val="28"/>
        </w:rPr>
        <w:t xml:space="preserve"> </w:t>
      </w:r>
    </w:p>
    <w:p w:rsidR="000A32A5" w:rsidRPr="001838F0" w:rsidRDefault="000A32A5" w:rsidP="002F19E1">
      <w:pPr>
        <w:jc w:val="both"/>
        <w:rPr>
          <w:b/>
          <w:szCs w:val="28"/>
        </w:rPr>
      </w:pPr>
    </w:p>
    <w:p w:rsidR="000A32A5" w:rsidRPr="001838F0" w:rsidRDefault="000A32A5" w:rsidP="002F19E1">
      <w:pPr>
        <w:jc w:val="both"/>
        <w:rPr>
          <w:b/>
          <w:szCs w:val="28"/>
        </w:rPr>
      </w:pPr>
      <w:r w:rsidRPr="001838F0">
        <w:rPr>
          <w:b/>
          <w:szCs w:val="28"/>
        </w:rPr>
        <w:t>Запрос котировок цен №</w:t>
      </w:r>
      <w:r w:rsidRPr="002F1BC9">
        <w:rPr>
          <w:b/>
          <w:szCs w:val="28"/>
        </w:rPr>
        <w:t xml:space="preserve"> </w:t>
      </w:r>
      <w:r w:rsidR="004A4ABB">
        <w:rPr>
          <w:szCs w:val="28"/>
        </w:rPr>
        <w:t>17/</w:t>
      </w:r>
      <w:r w:rsidR="002C24B8">
        <w:rPr>
          <w:szCs w:val="28"/>
        </w:rPr>
        <w:t>ВВРЗ/2019</w:t>
      </w:r>
    </w:p>
    <w:p w:rsidR="000A32A5" w:rsidRPr="001838F0" w:rsidRDefault="000A32A5" w:rsidP="002F19E1">
      <w:pPr>
        <w:ind w:firstLine="709"/>
        <w:jc w:val="both"/>
        <w:rPr>
          <w:b/>
          <w:szCs w:val="28"/>
        </w:rPr>
      </w:pPr>
    </w:p>
    <w:p w:rsidR="000A32A5" w:rsidRPr="001838F0" w:rsidRDefault="000A32A5" w:rsidP="002F19E1">
      <w:pPr>
        <w:ind w:firstLine="709"/>
        <w:jc w:val="both"/>
        <w:rPr>
          <w:b/>
          <w:szCs w:val="28"/>
        </w:rPr>
      </w:pPr>
    </w:p>
    <w:p w:rsidR="000A32A5" w:rsidRPr="001838F0" w:rsidRDefault="000A32A5" w:rsidP="002F19E1">
      <w:pPr>
        <w:ind w:firstLine="709"/>
        <w:jc w:val="both"/>
        <w:rPr>
          <w:szCs w:val="28"/>
        </w:rPr>
      </w:pPr>
    </w:p>
    <w:p w:rsidR="00475A0E" w:rsidRPr="009B41AB" w:rsidRDefault="00475A0E" w:rsidP="002F19E1">
      <w:pPr>
        <w:ind w:firstLine="709"/>
        <w:jc w:val="both"/>
        <w:rPr>
          <w:szCs w:val="28"/>
        </w:rPr>
      </w:pPr>
      <w:r w:rsidRPr="009B41AB">
        <w:rPr>
          <w:b/>
          <w:szCs w:val="28"/>
        </w:rPr>
        <w:t>1. Условия запроса котировок цен</w:t>
      </w:r>
    </w:p>
    <w:p w:rsidR="00475A0E" w:rsidRPr="009B41AB" w:rsidRDefault="00475A0E" w:rsidP="002F19E1">
      <w:pPr>
        <w:ind w:firstLine="709"/>
        <w:jc w:val="both"/>
        <w:rPr>
          <w:szCs w:val="28"/>
        </w:rPr>
      </w:pPr>
    </w:p>
    <w:p w:rsidR="00475A0E" w:rsidRPr="009B41AB" w:rsidRDefault="00475A0E" w:rsidP="002F19E1">
      <w:pPr>
        <w:ind w:firstLine="709"/>
        <w:jc w:val="both"/>
        <w:rPr>
          <w:szCs w:val="28"/>
        </w:rPr>
      </w:pPr>
      <w:r w:rsidRPr="009B41AB">
        <w:rPr>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475A0E" w:rsidRPr="009B41AB" w:rsidRDefault="00475A0E" w:rsidP="002F19E1">
      <w:pPr>
        <w:pStyle w:val="1"/>
        <w:rPr>
          <w:rFonts w:ascii="Times New Roman" w:hAnsi="Times New Roman" w:cs="Times New Roman"/>
          <w:szCs w:val="28"/>
        </w:rPr>
      </w:pPr>
      <w:r w:rsidRPr="009B41AB">
        <w:rPr>
          <w:rFonts w:ascii="Times New Roman" w:hAnsi="Times New Roman" w:cs="Times New Roman"/>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9B41AB">
        <w:rPr>
          <w:rFonts w:ascii="Times New Roman" w:hAnsi="Times New Roman" w:cs="Times New Roman"/>
          <w:color w:val="000000" w:themeColor="text1"/>
          <w:szCs w:val="28"/>
        </w:rPr>
        <w:t>участниками</w:t>
      </w:r>
      <w:r w:rsidRPr="009B41AB">
        <w:rPr>
          <w:rFonts w:ascii="Times New Roman" w:hAnsi="Times New Roman" w:cs="Times New Roman"/>
          <w:szCs w:val="28"/>
        </w:rPr>
        <w:t xml:space="preserve"> в связи с их участием в настоящем запросе котировок цен.</w:t>
      </w:r>
    </w:p>
    <w:p w:rsidR="00475A0E" w:rsidRPr="009B41AB" w:rsidRDefault="00475A0E" w:rsidP="002F19E1">
      <w:pPr>
        <w:pStyle w:val="1"/>
        <w:rPr>
          <w:rFonts w:ascii="Times New Roman" w:hAnsi="Times New Roman" w:cs="Times New Roman"/>
          <w:szCs w:val="28"/>
        </w:rPr>
      </w:pPr>
      <w:r w:rsidRPr="009B41AB">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475A0E" w:rsidRPr="009B41AB" w:rsidRDefault="00475A0E" w:rsidP="002F19E1">
      <w:pPr>
        <w:pStyle w:val="1"/>
        <w:rPr>
          <w:rFonts w:ascii="Times New Roman" w:hAnsi="Times New Roman" w:cs="Times New Roman"/>
          <w:szCs w:val="28"/>
        </w:rPr>
      </w:pPr>
      <w:r w:rsidRPr="009B41AB">
        <w:rPr>
          <w:rFonts w:ascii="Times New Roman" w:hAnsi="Times New Roman" w:cs="Times New Roman"/>
          <w:szCs w:val="28"/>
        </w:rPr>
        <w:t>1.4. Срок вскрытия конвертов с заявками может быть перенесен.</w:t>
      </w:r>
    </w:p>
    <w:p w:rsidR="00475A0E" w:rsidRPr="009B41AB" w:rsidRDefault="00475A0E" w:rsidP="002F19E1">
      <w:pPr>
        <w:ind w:firstLine="709"/>
        <w:jc w:val="both"/>
        <w:rPr>
          <w:szCs w:val="28"/>
        </w:rPr>
      </w:pPr>
      <w:r w:rsidRPr="009B41AB">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475A0E" w:rsidRPr="009B41AB" w:rsidRDefault="00475A0E" w:rsidP="002F19E1">
      <w:pPr>
        <w:ind w:firstLine="709"/>
        <w:jc w:val="both"/>
        <w:rPr>
          <w:szCs w:val="28"/>
        </w:rPr>
      </w:pPr>
      <w:r w:rsidRPr="009B41A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7D2761" w:rsidRPr="004E4996" w:rsidRDefault="00475A0E" w:rsidP="004E4996">
      <w:pPr>
        <w:jc w:val="both"/>
        <w:rPr>
          <w:color w:val="auto"/>
          <w:szCs w:val="28"/>
        </w:rPr>
      </w:pPr>
      <w:r w:rsidRPr="009B41AB">
        <w:rPr>
          <w:color w:val="000000" w:themeColor="text1"/>
          <w:szCs w:val="28"/>
        </w:rPr>
        <w:t xml:space="preserve">   </w:t>
      </w:r>
      <w:r w:rsidRPr="004E4996">
        <w:rPr>
          <w:color w:val="000000" w:themeColor="text1"/>
          <w:szCs w:val="28"/>
        </w:rPr>
        <w:t xml:space="preserve">1.7. Котировочная документация и иная информация о запросе котировок цен размещается </w:t>
      </w:r>
      <w:r w:rsidRPr="004E4996">
        <w:rPr>
          <w:color w:val="auto"/>
          <w:szCs w:val="28"/>
        </w:rPr>
        <w:t xml:space="preserve">на официальном сайте АО «ВРМ» </w:t>
      </w:r>
      <w:hyperlink r:id="rId10" w:history="1">
        <w:r w:rsidR="007D2761" w:rsidRPr="004E4996">
          <w:rPr>
            <w:rStyle w:val="a5"/>
            <w:szCs w:val="28"/>
            <w:lang w:val="en-US"/>
          </w:rPr>
          <w:t>www</w:t>
        </w:r>
        <w:r w:rsidR="007D2761" w:rsidRPr="004E4996">
          <w:rPr>
            <w:rStyle w:val="a5"/>
            <w:szCs w:val="28"/>
          </w:rPr>
          <w:t>.</w:t>
        </w:r>
        <w:r w:rsidR="007D2761" w:rsidRPr="004E4996">
          <w:rPr>
            <w:rStyle w:val="a5"/>
            <w:szCs w:val="28"/>
            <w:lang w:val="en-US"/>
          </w:rPr>
          <w:t>vagonremmash</w:t>
        </w:r>
        <w:r w:rsidR="007D2761" w:rsidRPr="004E4996">
          <w:rPr>
            <w:rStyle w:val="a5"/>
            <w:szCs w:val="28"/>
          </w:rPr>
          <w:t>.</w:t>
        </w:r>
        <w:r w:rsidR="007D2761" w:rsidRPr="004E4996">
          <w:rPr>
            <w:rStyle w:val="a5"/>
            <w:szCs w:val="28"/>
            <w:lang w:val="en-US"/>
          </w:rPr>
          <w:t>ru</w:t>
        </w:r>
      </w:hyperlink>
      <w:r w:rsidR="007D2761" w:rsidRPr="004E4996">
        <w:rPr>
          <w:color w:val="auto"/>
          <w:szCs w:val="28"/>
          <w:u w:val="single"/>
        </w:rPr>
        <w:t xml:space="preserve"> </w:t>
      </w:r>
      <w:r w:rsidR="007D2761" w:rsidRPr="004E4996">
        <w:rPr>
          <w:color w:val="auto"/>
          <w:szCs w:val="28"/>
        </w:rPr>
        <w:t xml:space="preserve">(раздел «Тендеры») </w:t>
      </w:r>
      <w:r w:rsidR="007D2761" w:rsidRPr="004E4996">
        <w:t xml:space="preserve">и на </w:t>
      </w:r>
      <w:proofErr w:type="gramStart"/>
      <w:r w:rsidR="007D2761" w:rsidRPr="004E4996">
        <w:t>сайте  www.</w:t>
      </w:r>
      <w:r w:rsidR="007D2761" w:rsidRPr="004E4996">
        <w:rPr>
          <w:lang w:val="en-US"/>
        </w:rPr>
        <w:t>vwrz</w:t>
      </w:r>
      <w:r w:rsidR="007D2761" w:rsidRPr="004E4996">
        <w:t>.ru</w:t>
      </w:r>
      <w:proofErr w:type="gramEnd"/>
      <w:r w:rsidR="007D2761" w:rsidRPr="004E4996">
        <w:t xml:space="preserve"> </w:t>
      </w:r>
      <w:r w:rsidR="00696209" w:rsidRPr="004E4996">
        <w:t xml:space="preserve">  </w:t>
      </w:r>
      <w:r w:rsidR="007D2761" w:rsidRPr="004E4996">
        <w:t>(раздел «Тендеры») (далее – сайты).</w:t>
      </w:r>
    </w:p>
    <w:p w:rsidR="00475A0E" w:rsidRPr="007D2761" w:rsidRDefault="00475A0E" w:rsidP="004E4996">
      <w:pPr>
        <w:jc w:val="both"/>
        <w:rPr>
          <w:color w:val="auto"/>
          <w:szCs w:val="28"/>
        </w:rPr>
      </w:pPr>
      <w:r w:rsidRPr="004E4996">
        <w:rPr>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r w:rsidR="00FD77C3">
        <w:rPr>
          <w:szCs w:val="28"/>
        </w:rPr>
        <w:t xml:space="preserve"> </w:t>
      </w:r>
      <w:r w:rsidR="004E4996">
        <w:rPr>
          <w:color w:val="FF0000"/>
          <w:szCs w:val="28"/>
        </w:rPr>
        <w:t xml:space="preserve"> </w:t>
      </w:r>
    </w:p>
    <w:p w:rsidR="00475A0E" w:rsidRPr="009B41AB" w:rsidRDefault="00475A0E" w:rsidP="002F19E1">
      <w:pPr>
        <w:tabs>
          <w:tab w:val="num" w:pos="1134"/>
        </w:tabs>
        <w:autoSpaceDE w:val="0"/>
        <w:autoSpaceDN w:val="0"/>
        <w:adjustRightInd w:val="0"/>
        <w:spacing w:line="360" w:lineRule="exact"/>
        <w:ind w:firstLine="567"/>
        <w:jc w:val="both"/>
        <w:rPr>
          <w:color w:val="000000" w:themeColor="text1"/>
          <w:szCs w:val="28"/>
        </w:rPr>
      </w:pPr>
      <w:r w:rsidRPr="009B41AB">
        <w:rPr>
          <w:szCs w:val="28"/>
        </w:rPr>
        <w:lastRenderedPageBreak/>
        <w:t xml:space="preserve">   1.9. </w:t>
      </w:r>
      <w:r w:rsidRPr="009B41A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1(один) рабочий день до даты окончания подачи заявок.</w:t>
      </w:r>
    </w:p>
    <w:p w:rsidR="00475A0E" w:rsidRPr="009B41AB" w:rsidRDefault="00475A0E" w:rsidP="002F19E1">
      <w:pPr>
        <w:tabs>
          <w:tab w:val="num" w:pos="1134"/>
        </w:tabs>
        <w:autoSpaceDE w:val="0"/>
        <w:autoSpaceDN w:val="0"/>
        <w:adjustRightInd w:val="0"/>
        <w:spacing w:line="360" w:lineRule="exact"/>
        <w:ind w:firstLine="567"/>
        <w:jc w:val="both"/>
        <w:rPr>
          <w:color w:val="000000" w:themeColor="text1"/>
          <w:szCs w:val="28"/>
        </w:rPr>
      </w:pPr>
      <w:r w:rsidRPr="009B41AB">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документацией, в день принятия решения о внесении изменений.</w:t>
      </w:r>
    </w:p>
    <w:p w:rsidR="00475A0E" w:rsidRPr="009B41AB" w:rsidRDefault="00475A0E" w:rsidP="002F19E1">
      <w:pPr>
        <w:tabs>
          <w:tab w:val="num" w:pos="1134"/>
        </w:tabs>
        <w:autoSpaceDE w:val="0"/>
        <w:autoSpaceDN w:val="0"/>
        <w:adjustRightInd w:val="0"/>
        <w:spacing w:line="360" w:lineRule="exact"/>
        <w:ind w:firstLine="567"/>
        <w:jc w:val="both"/>
        <w:rPr>
          <w:color w:val="000000" w:themeColor="text1"/>
          <w:szCs w:val="28"/>
        </w:rPr>
      </w:pPr>
      <w:r w:rsidRPr="009B41AB">
        <w:rPr>
          <w:color w:val="000000" w:themeColor="text1"/>
          <w:szCs w:val="28"/>
        </w:rPr>
        <w:t xml:space="preserve">1.11. В случае внесения изменений позднее, чем за 2 (два) рабочих дня до даты окончания подачи заявок, </w:t>
      </w:r>
      <w:r w:rsidRPr="009B41AB">
        <w:rPr>
          <w:color w:val="auto"/>
          <w:szCs w:val="28"/>
        </w:rPr>
        <w:t>Заказчик</w:t>
      </w:r>
      <w:r w:rsidRPr="009B41AB">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
    <w:p w:rsidR="00475A0E" w:rsidRPr="009B41AB" w:rsidRDefault="00475A0E" w:rsidP="002F19E1">
      <w:pPr>
        <w:tabs>
          <w:tab w:val="num" w:pos="1134"/>
        </w:tabs>
        <w:autoSpaceDE w:val="0"/>
        <w:autoSpaceDN w:val="0"/>
        <w:adjustRightInd w:val="0"/>
        <w:spacing w:line="360" w:lineRule="exact"/>
        <w:ind w:left="-142" w:firstLine="709"/>
        <w:jc w:val="both"/>
        <w:rPr>
          <w:rFonts w:eastAsia="MS Mincho"/>
          <w:color w:val="000000" w:themeColor="text1"/>
          <w:szCs w:val="28"/>
        </w:rPr>
      </w:pPr>
      <w:r w:rsidRPr="009B41AB">
        <w:rPr>
          <w:color w:val="000000" w:themeColor="text1"/>
          <w:szCs w:val="28"/>
        </w:rPr>
        <w:t xml:space="preserve">1.12. </w:t>
      </w:r>
      <w:r w:rsidRPr="009B41AB">
        <w:rPr>
          <w:rFonts w:eastAsia="MS Mincho"/>
          <w:color w:val="000000" w:themeColor="text1"/>
          <w:szCs w:val="28"/>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475A0E" w:rsidRPr="009B41AB" w:rsidRDefault="00475A0E" w:rsidP="002F19E1">
      <w:pPr>
        <w:tabs>
          <w:tab w:val="num" w:pos="1134"/>
        </w:tabs>
        <w:autoSpaceDE w:val="0"/>
        <w:autoSpaceDN w:val="0"/>
        <w:adjustRightInd w:val="0"/>
        <w:spacing w:line="360" w:lineRule="exact"/>
        <w:ind w:left="-142" w:firstLine="709"/>
        <w:jc w:val="both"/>
        <w:rPr>
          <w:rFonts w:eastAsia="MS Mincho"/>
          <w:color w:val="000000" w:themeColor="text1"/>
          <w:szCs w:val="28"/>
        </w:rPr>
      </w:pPr>
      <w:r w:rsidRPr="009B41AB">
        <w:rPr>
          <w:rFonts w:eastAsia="MS Mincho"/>
          <w:color w:val="000000" w:themeColor="text1"/>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475A0E" w:rsidRPr="009B41AB" w:rsidRDefault="00475A0E" w:rsidP="002F19E1">
      <w:pPr>
        <w:pStyle w:val="a7"/>
        <w:ind w:left="-142"/>
        <w:contextualSpacing w:val="0"/>
        <w:jc w:val="both"/>
        <w:rPr>
          <w:rFonts w:eastAsia="MS Mincho"/>
          <w:color w:val="000000" w:themeColor="text1"/>
          <w:szCs w:val="28"/>
        </w:rPr>
      </w:pPr>
      <w:r w:rsidRPr="009B41AB">
        <w:rPr>
          <w:szCs w:val="28"/>
        </w:rPr>
        <w:t xml:space="preserve">          </w:t>
      </w:r>
      <w:r w:rsidRPr="009B41AB">
        <w:rPr>
          <w:rFonts w:eastAsia="MS Mincho"/>
          <w:color w:val="000000" w:themeColor="text1"/>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475A0E" w:rsidRPr="009B41AB" w:rsidRDefault="00475A0E" w:rsidP="002F19E1">
      <w:pPr>
        <w:pStyle w:val="a7"/>
        <w:ind w:left="-142" w:firstLine="709"/>
        <w:contextualSpacing w:val="0"/>
        <w:jc w:val="both"/>
        <w:rPr>
          <w:rFonts w:eastAsia="MS Mincho"/>
          <w:color w:val="000000" w:themeColor="text1"/>
          <w:szCs w:val="28"/>
        </w:rPr>
      </w:pPr>
      <w:r w:rsidRPr="009B41AB">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1838F0" w:rsidRDefault="000A32A5" w:rsidP="002F19E1">
      <w:pPr>
        <w:pStyle w:val="a3"/>
        <w:suppressAutoHyphens/>
        <w:jc w:val="both"/>
        <w:rPr>
          <w:sz w:val="28"/>
          <w:szCs w:val="28"/>
        </w:rPr>
      </w:pPr>
    </w:p>
    <w:p w:rsidR="000A32A5" w:rsidRPr="001838F0" w:rsidRDefault="000A32A5" w:rsidP="002F19E1">
      <w:pPr>
        <w:pStyle w:val="a3"/>
        <w:suppressAutoHyphens/>
        <w:ind w:firstLine="567"/>
        <w:jc w:val="both"/>
        <w:rPr>
          <w:sz w:val="28"/>
          <w:szCs w:val="28"/>
        </w:rPr>
      </w:pPr>
      <w:r w:rsidRPr="001838F0">
        <w:rPr>
          <w:sz w:val="28"/>
          <w:szCs w:val="28"/>
        </w:rPr>
        <w:t>2. Котировочная заявка</w:t>
      </w:r>
    </w:p>
    <w:p w:rsidR="00475A0E" w:rsidRPr="009B41AB" w:rsidRDefault="00475A0E" w:rsidP="002F19E1">
      <w:pPr>
        <w:pStyle w:val="a3"/>
        <w:suppressAutoHyphens/>
        <w:ind w:firstLine="567"/>
        <w:jc w:val="both"/>
        <w:rPr>
          <w:b w:val="0"/>
          <w:sz w:val="28"/>
          <w:szCs w:val="28"/>
        </w:rPr>
      </w:pPr>
      <w:r w:rsidRPr="009B41AB">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475A0E" w:rsidRPr="009B41AB" w:rsidRDefault="00475A0E" w:rsidP="002F19E1">
      <w:pPr>
        <w:pStyle w:val="a3"/>
        <w:suppressAutoHyphens/>
        <w:ind w:firstLine="567"/>
        <w:jc w:val="both"/>
        <w:rPr>
          <w:b w:val="0"/>
          <w:sz w:val="28"/>
          <w:szCs w:val="28"/>
        </w:rPr>
      </w:pPr>
      <w:r w:rsidRPr="009B41AB">
        <w:rPr>
          <w:b w:val="0"/>
          <w:sz w:val="28"/>
          <w:szCs w:val="28"/>
        </w:rPr>
        <w:t xml:space="preserve">2.2. Участник, вправе подать только одну котировочную заявку </w:t>
      </w:r>
      <w:r w:rsidRPr="009B41AB">
        <w:rPr>
          <w:b w:val="0"/>
          <w:color w:val="000000" w:themeColor="text1"/>
          <w:sz w:val="28"/>
          <w:szCs w:val="28"/>
        </w:rPr>
        <w:t>(по лоту). Внесение изменений в котировочную заявку не допускается. В случае если Участник подает более одной котировочной заявки (по лоту), а ранее</w:t>
      </w:r>
      <w:r w:rsidRPr="009B41AB">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475A0E" w:rsidRPr="009B41AB" w:rsidRDefault="00475A0E" w:rsidP="002F19E1">
      <w:pPr>
        <w:ind w:firstLine="567"/>
        <w:jc w:val="both"/>
        <w:rPr>
          <w:szCs w:val="28"/>
        </w:rPr>
      </w:pPr>
      <w:r w:rsidRPr="009B41AB">
        <w:rPr>
          <w:szCs w:val="28"/>
        </w:rPr>
        <w:t xml:space="preserve">2.3. </w:t>
      </w:r>
      <w:r w:rsidRPr="009B41AB">
        <w:rPr>
          <w:rFonts w:eastAsia="MS Mincho"/>
          <w:szCs w:val="28"/>
        </w:rPr>
        <w:t xml:space="preserve">Котировочная заявка </w:t>
      </w:r>
      <w:r w:rsidRPr="009B41AB">
        <w:rPr>
          <w:rFonts w:eastAsia="MS Mincho"/>
          <w:color w:val="auto"/>
          <w:szCs w:val="28"/>
        </w:rPr>
        <w:t>Участника</w:t>
      </w:r>
      <w:r w:rsidRPr="009B41AB">
        <w:rPr>
          <w:rFonts w:eastAsia="MS Mincho"/>
          <w:szCs w:val="28"/>
        </w:rPr>
        <w:t xml:space="preserve">, не соответствующая </w:t>
      </w:r>
      <w:r w:rsidRPr="009B41AB">
        <w:rPr>
          <w:szCs w:val="28"/>
        </w:rPr>
        <w:t xml:space="preserve">требованиям настоящего запроса котировок цен, отклоняется. </w:t>
      </w:r>
      <w:r w:rsidRPr="009B41AB">
        <w:rPr>
          <w:color w:val="auto"/>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475A0E" w:rsidRPr="009B41AB" w:rsidRDefault="00475A0E" w:rsidP="002F19E1">
      <w:pPr>
        <w:pStyle w:val="a3"/>
        <w:suppressAutoHyphens/>
        <w:ind w:firstLine="567"/>
        <w:jc w:val="both"/>
        <w:rPr>
          <w:b w:val="0"/>
          <w:sz w:val="28"/>
          <w:szCs w:val="28"/>
        </w:rPr>
      </w:pPr>
      <w:r w:rsidRPr="009B41AB">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w:t>
      </w:r>
      <w:r w:rsidRPr="009B41AB">
        <w:rPr>
          <w:b w:val="0"/>
          <w:sz w:val="28"/>
          <w:szCs w:val="28"/>
        </w:rPr>
        <w:lastRenderedPageBreak/>
        <w:t>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2F1BC9" w:rsidRPr="002F1BC9" w:rsidRDefault="000A32A5" w:rsidP="002F19E1">
      <w:pPr>
        <w:ind w:firstLine="567"/>
        <w:jc w:val="both"/>
        <w:rPr>
          <w:b/>
          <w:color w:val="000000" w:themeColor="text1"/>
          <w:sz w:val="24"/>
        </w:rPr>
      </w:pPr>
      <w:r w:rsidRPr="002F1BC9">
        <w:rPr>
          <w:b/>
          <w:szCs w:val="28"/>
        </w:rPr>
        <w:t>2.5. Котировочная заявк</w:t>
      </w:r>
      <w:r w:rsidR="00AA7594" w:rsidRPr="002F1BC9">
        <w:rPr>
          <w:b/>
          <w:szCs w:val="28"/>
        </w:rPr>
        <w:t xml:space="preserve">а должна быть представлена </w:t>
      </w:r>
      <w:r w:rsidR="00475A0E">
        <w:rPr>
          <w:b/>
          <w:szCs w:val="28"/>
        </w:rPr>
        <w:t xml:space="preserve">до </w:t>
      </w:r>
      <w:r w:rsidR="007B7408" w:rsidRPr="002F1BC9">
        <w:rPr>
          <w:b/>
          <w:szCs w:val="28"/>
        </w:rPr>
        <w:t>1</w:t>
      </w:r>
      <w:r w:rsidR="002F19E1">
        <w:rPr>
          <w:b/>
          <w:szCs w:val="28"/>
        </w:rPr>
        <w:t>0</w:t>
      </w:r>
      <w:r w:rsidRPr="002F1BC9">
        <w:rPr>
          <w:b/>
          <w:szCs w:val="28"/>
        </w:rPr>
        <w:t xml:space="preserve">-00 часов </w:t>
      </w:r>
      <w:r w:rsidRPr="002F1BC9">
        <w:rPr>
          <w:b/>
          <w:i/>
          <w:szCs w:val="28"/>
        </w:rPr>
        <w:t>московского</w:t>
      </w:r>
      <w:r w:rsidRPr="002F1BC9">
        <w:rPr>
          <w:b/>
          <w:szCs w:val="28"/>
        </w:rPr>
        <w:t xml:space="preserve"> времени «</w:t>
      </w:r>
      <w:r w:rsidR="00F3023F">
        <w:rPr>
          <w:b/>
          <w:szCs w:val="28"/>
        </w:rPr>
        <w:t>25</w:t>
      </w:r>
      <w:r w:rsidRPr="002F1BC9">
        <w:rPr>
          <w:b/>
          <w:szCs w:val="28"/>
        </w:rPr>
        <w:t xml:space="preserve">» </w:t>
      </w:r>
      <w:r w:rsidR="002C24B8">
        <w:rPr>
          <w:b/>
          <w:szCs w:val="28"/>
        </w:rPr>
        <w:t>ноября</w:t>
      </w:r>
      <w:r w:rsidR="00795C94" w:rsidRPr="002F1BC9">
        <w:rPr>
          <w:b/>
          <w:szCs w:val="28"/>
        </w:rPr>
        <w:t xml:space="preserve"> </w:t>
      </w:r>
      <w:r w:rsidRPr="002F1BC9">
        <w:rPr>
          <w:b/>
          <w:szCs w:val="28"/>
        </w:rPr>
        <w:t>201</w:t>
      </w:r>
      <w:r w:rsidR="002F1BC9" w:rsidRPr="002F1BC9">
        <w:rPr>
          <w:b/>
          <w:szCs w:val="28"/>
        </w:rPr>
        <w:t>9</w:t>
      </w:r>
      <w:r w:rsidRPr="002F1BC9">
        <w:rPr>
          <w:b/>
          <w:szCs w:val="28"/>
        </w:rPr>
        <w:t xml:space="preserve">г. по </w:t>
      </w:r>
      <w:proofErr w:type="gramStart"/>
      <w:r w:rsidRPr="002F1BC9">
        <w:rPr>
          <w:b/>
          <w:szCs w:val="28"/>
        </w:rPr>
        <w:t xml:space="preserve">адресу: </w:t>
      </w:r>
      <w:r w:rsidR="00B1182E">
        <w:rPr>
          <w:b/>
          <w:szCs w:val="28"/>
        </w:rPr>
        <w:t xml:space="preserve"> </w:t>
      </w:r>
      <w:r w:rsidR="002F1BC9" w:rsidRPr="002F1BC9">
        <w:rPr>
          <w:b/>
          <w:szCs w:val="28"/>
        </w:rPr>
        <w:t xml:space="preserve"> </w:t>
      </w:r>
      <w:proofErr w:type="gramEnd"/>
      <w:r w:rsidR="002F1BC9" w:rsidRPr="002F1BC9">
        <w:rPr>
          <w:b/>
          <w:color w:val="000000" w:themeColor="text1"/>
          <w:szCs w:val="28"/>
        </w:rPr>
        <w:t>394010, г. Вороне</w:t>
      </w:r>
      <w:r w:rsidR="00495A03">
        <w:rPr>
          <w:b/>
          <w:color w:val="000000" w:themeColor="text1"/>
          <w:szCs w:val="28"/>
        </w:rPr>
        <w:t xml:space="preserve">ж, пер. Богдана Хмельницкого, </w:t>
      </w:r>
      <w:r w:rsidR="00495A03" w:rsidRPr="00B1182E">
        <w:rPr>
          <w:b/>
          <w:color w:val="000000" w:themeColor="text1"/>
          <w:szCs w:val="28"/>
        </w:rPr>
        <w:t>дом 1, кабинет</w:t>
      </w:r>
      <w:r w:rsidR="002F1BC9" w:rsidRPr="00B1182E">
        <w:rPr>
          <w:b/>
          <w:color w:val="000000" w:themeColor="text1"/>
          <w:szCs w:val="28"/>
        </w:rPr>
        <w:t xml:space="preserve"> </w:t>
      </w:r>
      <w:r w:rsidR="002C24B8">
        <w:rPr>
          <w:b/>
          <w:color w:val="000000" w:themeColor="text1"/>
          <w:szCs w:val="28"/>
        </w:rPr>
        <w:t>6</w:t>
      </w:r>
      <w:r w:rsidR="002F1BC9" w:rsidRPr="00B1182E">
        <w:rPr>
          <w:b/>
          <w:color w:val="000000" w:themeColor="text1"/>
          <w:szCs w:val="28"/>
        </w:rPr>
        <w:t>.</w:t>
      </w:r>
    </w:p>
    <w:p w:rsidR="00A02DCC" w:rsidRPr="009B41AB" w:rsidRDefault="00A02DCC" w:rsidP="002F19E1">
      <w:pPr>
        <w:pStyle w:val="a3"/>
        <w:suppressAutoHyphens/>
        <w:ind w:firstLine="567"/>
        <w:jc w:val="both"/>
        <w:rPr>
          <w:b w:val="0"/>
          <w:sz w:val="28"/>
          <w:szCs w:val="28"/>
        </w:rPr>
      </w:pPr>
      <w:r w:rsidRPr="009B41AB">
        <w:rPr>
          <w:b w:val="0"/>
          <w:sz w:val="28"/>
          <w:szCs w:val="28"/>
        </w:rPr>
        <w:t>2.6. Котировочная заявка, полученная после указанного в пункте 2.5. срока, не вскрывается и возврату не подлежит.</w:t>
      </w:r>
    </w:p>
    <w:p w:rsidR="00A02DCC" w:rsidRPr="009B41AB" w:rsidRDefault="00A02DCC" w:rsidP="002F19E1">
      <w:pPr>
        <w:pStyle w:val="a3"/>
        <w:suppressAutoHyphens/>
        <w:ind w:firstLine="567"/>
        <w:jc w:val="both"/>
        <w:rPr>
          <w:b w:val="0"/>
          <w:sz w:val="28"/>
          <w:szCs w:val="28"/>
        </w:rPr>
      </w:pPr>
      <w:r w:rsidRPr="009B41AB">
        <w:rPr>
          <w:b w:val="0"/>
          <w:sz w:val="28"/>
          <w:szCs w:val="28"/>
        </w:rPr>
        <w:t>2.7. Котировочная заявка должна быть подписана уполномоченным представителем Участника.</w:t>
      </w:r>
    </w:p>
    <w:p w:rsidR="00A02DCC" w:rsidRPr="009B41AB" w:rsidRDefault="00A02DCC" w:rsidP="002F19E1">
      <w:pPr>
        <w:pStyle w:val="a3"/>
        <w:suppressAutoHyphens/>
        <w:ind w:firstLine="567"/>
        <w:jc w:val="both"/>
        <w:rPr>
          <w:b w:val="0"/>
          <w:sz w:val="28"/>
          <w:szCs w:val="28"/>
        </w:rPr>
      </w:pPr>
      <w:r w:rsidRPr="009B41AB">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A02DCC" w:rsidRPr="009B41AB" w:rsidRDefault="00A02DCC" w:rsidP="002F19E1">
      <w:pPr>
        <w:pStyle w:val="a3"/>
        <w:suppressAutoHyphens/>
        <w:ind w:firstLine="567"/>
        <w:jc w:val="both"/>
        <w:rPr>
          <w:b w:val="0"/>
          <w:sz w:val="28"/>
          <w:szCs w:val="28"/>
        </w:rPr>
      </w:pPr>
      <w:r w:rsidRPr="009B41AB">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A02DCC" w:rsidRPr="009B41AB" w:rsidRDefault="00A02DCC" w:rsidP="002F19E1">
      <w:pPr>
        <w:pStyle w:val="a3"/>
        <w:suppressAutoHyphens/>
        <w:ind w:firstLine="567"/>
        <w:jc w:val="both"/>
        <w:rPr>
          <w:b w:val="0"/>
          <w:sz w:val="28"/>
          <w:szCs w:val="28"/>
        </w:rPr>
      </w:pPr>
      <w:r w:rsidRPr="009B41AB">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A02DCC" w:rsidRPr="009B41AB" w:rsidRDefault="00A02DCC" w:rsidP="002F19E1">
      <w:pPr>
        <w:pStyle w:val="a3"/>
        <w:numPr>
          <w:ilvl w:val="2"/>
          <w:numId w:val="0"/>
        </w:numPr>
        <w:suppressAutoHyphens/>
        <w:jc w:val="both"/>
        <w:rPr>
          <w:b w:val="0"/>
          <w:sz w:val="28"/>
          <w:szCs w:val="28"/>
        </w:rPr>
      </w:pPr>
      <w:r w:rsidRPr="009B41AB">
        <w:rPr>
          <w:b w:val="0"/>
          <w:sz w:val="28"/>
          <w:szCs w:val="28"/>
        </w:rPr>
        <w:t xml:space="preserve">       2.11.</w:t>
      </w:r>
      <w:r w:rsidRPr="009B41AB">
        <w:rPr>
          <w:b w:val="0"/>
          <w:color w:val="000000" w:themeColor="text1"/>
          <w:sz w:val="28"/>
          <w:szCs w:val="28"/>
        </w:rPr>
        <w:t xml:space="preserve"> </w:t>
      </w:r>
      <w:r w:rsidRPr="009B41AB">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A02DCC" w:rsidRPr="009B41AB" w:rsidRDefault="00A02DCC" w:rsidP="002F19E1">
      <w:pPr>
        <w:pStyle w:val="a3"/>
        <w:suppressAutoHyphens/>
        <w:jc w:val="both"/>
        <w:rPr>
          <w:b w:val="0"/>
          <w:sz w:val="28"/>
          <w:szCs w:val="28"/>
        </w:rPr>
      </w:pPr>
      <w:r w:rsidRPr="009B41AB">
        <w:rPr>
          <w:b w:val="0"/>
          <w:sz w:val="28"/>
          <w:szCs w:val="28"/>
        </w:rPr>
        <w:t>Маркировка общего конверта и также конвертов «А» и «Б» должны содержать следующую информацию:</w:t>
      </w:r>
    </w:p>
    <w:p w:rsidR="00A02DCC" w:rsidRPr="009B41AB" w:rsidRDefault="00A02DCC" w:rsidP="002F19E1">
      <w:pPr>
        <w:pStyle w:val="a3"/>
        <w:suppressAutoHyphens/>
        <w:jc w:val="both"/>
        <w:rPr>
          <w:b w:val="0"/>
          <w:sz w:val="28"/>
          <w:szCs w:val="28"/>
        </w:rPr>
      </w:pPr>
      <w:r w:rsidRPr="009B41AB">
        <w:rPr>
          <w:b w:val="0"/>
          <w:sz w:val="28"/>
          <w:szCs w:val="28"/>
        </w:rPr>
        <w:t>«__________________________ (</w:t>
      </w:r>
      <w:r w:rsidRPr="009B41AB">
        <w:rPr>
          <w:b w:val="0"/>
          <w:i/>
          <w:sz w:val="28"/>
          <w:szCs w:val="28"/>
        </w:rPr>
        <w:t>наименование участника</w:t>
      </w:r>
      <w:r w:rsidRPr="009B41AB">
        <w:rPr>
          <w:b w:val="0"/>
          <w:sz w:val="28"/>
          <w:szCs w:val="28"/>
        </w:rPr>
        <w:t>);</w:t>
      </w:r>
    </w:p>
    <w:p w:rsidR="00A02DCC" w:rsidRPr="009B41AB" w:rsidRDefault="00A02DCC" w:rsidP="002F19E1">
      <w:pPr>
        <w:jc w:val="both"/>
        <w:rPr>
          <w:b/>
          <w:szCs w:val="28"/>
        </w:rPr>
      </w:pPr>
      <w:r w:rsidRPr="009B41AB">
        <w:rPr>
          <w:szCs w:val="28"/>
        </w:rPr>
        <w:t xml:space="preserve">Оригинал котировочной заявки на участие в </w:t>
      </w:r>
      <w:r w:rsidRPr="009B41AB">
        <w:rPr>
          <w:color w:val="000000" w:themeColor="text1"/>
          <w:szCs w:val="28"/>
        </w:rPr>
        <w:t xml:space="preserve">запросе котировок </w:t>
      </w:r>
      <w:proofErr w:type="gramStart"/>
      <w:r w:rsidRPr="009B41AB">
        <w:rPr>
          <w:color w:val="000000" w:themeColor="text1"/>
          <w:szCs w:val="28"/>
        </w:rPr>
        <w:t xml:space="preserve">цен </w:t>
      </w:r>
      <w:r>
        <w:rPr>
          <w:color w:val="000000" w:themeColor="text1"/>
          <w:szCs w:val="28"/>
        </w:rPr>
        <w:t xml:space="preserve"> №</w:t>
      </w:r>
      <w:proofErr w:type="gramEnd"/>
      <w:r w:rsidR="002C24B8">
        <w:rPr>
          <w:szCs w:val="28"/>
        </w:rPr>
        <w:t>1</w:t>
      </w:r>
      <w:r w:rsidR="004A4ABB">
        <w:rPr>
          <w:szCs w:val="28"/>
        </w:rPr>
        <w:t>7</w:t>
      </w:r>
      <w:r w:rsidR="002C24B8">
        <w:rPr>
          <w:szCs w:val="28"/>
        </w:rPr>
        <w:t>/ВВРЗ/2019</w:t>
      </w:r>
      <w:r>
        <w:rPr>
          <w:color w:val="000000" w:themeColor="text1"/>
          <w:szCs w:val="28"/>
        </w:rPr>
        <w:t xml:space="preserve"> </w:t>
      </w:r>
      <w:r w:rsidRPr="009B41AB">
        <w:rPr>
          <w:b/>
          <w:color w:val="000000" w:themeColor="text1"/>
          <w:szCs w:val="28"/>
        </w:rPr>
        <w:t xml:space="preserve"> </w:t>
      </w:r>
      <w:r w:rsidRPr="009B41AB">
        <w:rPr>
          <w:color w:val="000000" w:themeColor="text1"/>
          <w:szCs w:val="28"/>
        </w:rPr>
        <w:t>(с указанием лотов).</w:t>
      </w:r>
    </w:p>
    <w:p w:rsidR="00A02DCC" w:rsidRPr="009B41AB" w:rsidRDefault="00A02DCC" w:rsidP="002F19E1">
      <w:pPr>
        <w:pStyle w:val="a3"/>
        <w:tabs>
          <w:tab w:val="num" w:pos="2880"/>
        </w:tabs>
        <w:suppressAutoHyphens/>
        <w:jc w:val="both"/>
        <w:rPr>
          <w:b w:val="0"/>
          <w:sz w:val="28"/>
          <w:szCs w:val="28"/>
        </w:rPr>
      </w:pPr>
      <w:r w:rsidRPr="009B41AB">
        <w:rPr>
          <w:b w:val="0"/>
          <w:sz w:val="28"/>
          <w:szCs w:val="28"/>
        </w:rPr>
        <w:t>Составная часть «А» или «Б» (на общем конверте не указывается)</w:t>
      </w:r>
    </w:p>
    <w:p w:rsidR="00A02DCC" w:rsidRPr="009B41AB" w:rsidRDefault="00A02DCC" w:rsidP="002F19E1">
      <w:pPr>
        <w:pStyle w:val="a3"/>
        <w:tabs>
          <w:tab w:val="num" w:pos="2880"/>
        </w:tabs>
        <w:suppressAutoHyphens/>
        <w:jc w:val="both"/>
        <w:rPr>
          <w:b w:val="0"/>
          <w:sz w:val="28"/>
          <w:szCs w:val="28"/>
        </w:rPr>
      </w:pPr>
      <w:r w:rsidRPr="009B41AB">
        <w:rPr>
          <w:b w:val="0"/>
          <w:sz w:val="28"/>
          <w:szCs w:val="28"/>
        </w:rPr>
        <w:t xml:space="preserve">Не вскрывать до __.00 часов </w:t>
      </w:r>
      <w:r w:rsidRPr="009B41AB">
        <w:rPr>
          <w:b w:val="0"/>
          <w:i/>
          <w:sz w:val="28"/>
          <w:szCs w:val="28"/>
        </w:rPr>
        <w:t>московского</w:t>
      </w:r>
      <w:r w:rsidRPr="009B41AB">
        <w:rPr>
          <w:b w:val="0"/>
          <w:sz w:val="28"/>
          <w:szCs w:val="28"/>
        </w:rPr>
        <w:t xml:space="preserve"> времени __________ 2019 г.»</w:t>
      </w:r>
    </w:p>
    <w:p w:rsidR="00A02DCC" w:rsidRPr="009B41AB" w:rsidRDefault="00A02DCC" w:rsidP="002F19E1">
      <w:pPr>
        <w:pStyle w:val="a3"/>
        <w:tabs>
          <w:tab w:val="num" w:pos="2880"/>
        </w:tabs>
        <w:suppressAutoHyphens/>
        <w:jc w:val="both"/>
        <w:rPr>
          <w:b w:val="0"/>
          <w:sz w:val="28"/>
          <w:szCs w:val="28"/>
        </w:rPr>
      </w:pPr>
      <w:r w:rsidRPr="009B41AB">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A02DCC" w:rsidRPr="00F87F73" w:rsidRDefault="00A02DCC" w:rsidP="002F19E1">
      <w:pPr>
        <w:pStyle w:val="a3"/>
        <w:numPr>
          <w:ilvl w:val="2"/>
          <w:numId w:val="0"/>
        </w:numPr>
        <w:suppressAutoHyphens/>
        <w:ind w:firstLine="709"/>
        <w:jc w:val="both"/>
        <w:rPr>
          <w:sz w:val="28"/>
          <w:szCs w:val="28"/>
        </w:rPr>
      </w:pPr>
      <w:r w:rsidRPr="00F87F73">
        <w:rPr>
          <w:sz w:val="28"/>
          <w:szCs w:val="28"/>
        </w:rPr>
        <w:t>Конверт «А» должен содержать:</w:t>
      </w:r>
    </w:p>
    <w:p w:rsidR="00A02DCC" w:rsidRPr="009B41AB" w:rsidRDefault="00F87F73" w:rsidP="002F19E1">
      <w:pPr>
        <w:pStyle w:val="a3"/>
        <w:tabs>
          <w:tab w:val="left" w:pos="1440"/>
        </w:tabs>
        <w:suppressAutoHyphens/>
        <w:ind w:left="426"/>
        <w:jc w:val="both"/>
        <w:rPr>
          <w:b w:val="0"/>
          <w:sz w:val="28"/>
          <w:szCs w:val="28"/>
        </w:rPr>
      </w:pPr>
      <w:r>
        <w:rPr>
          <w:b w:val="0"/>
          <w:sz w:val="28"/>
          <w:szCs w:val="28"/>
        </w:rPr>
        <w:t>1)</w:t>
      </w:r>
      <w:r w:rsidR="00A02DCC" w:rsidRPr="009B41AB">
        <w:rPr>
          <w:b w:val="0"/>
          <w:sz w:val="28"/>
          <w:szCs w:val="28"/>
        </w:rPr>
        <w:t>опись представленных документов, заверенную подписью и печатью участника;</w:t>
      </w:r>
    </w:p>
    <w:p w:rsidR="00A02DCC" w:rsidRPr="009B41AB" w:rsidRDefault="00A02DCC" w:rsidP="002F19E1">
      <w:pPr>
        <w:pStyle w:val="a3"/>
        <w:suppressAutoHyphens/>
        <w:ind w:firstLine="426"/>
        <w:jc w:val="both"/>
        <w:rPr>
          <w:b w:val="0"/>
          <w:color w:val="000000" w:themeColor="text1"/>
          <w:sz w:val="28"/>
          <w:szCs w:val="28"/>
        </w:rPr>
      </w:pPr>
      <w:r w:rsidRPr="009B41AB">
        <w:rPr>
          <w:b w:val="0"/>
          <w:color w:val="000000" w:themeColor="text1"/>
          <w:sz w:val="28"/>
          <w:szCs w:val="28"/>
        </w:rPr>
        <w:t>2) сведения об участнике по форме, согласно Приложению №2 к настоящему запросу котировок цен;</w:t>
      </w:r>
    </w:p>
    <w:p w:rsidR="00A02DCC" w:rsidRPr="009B41AB" w:rsidRDefault="00A02DCC" w:rsidP="002F19E1">
      <w:pPr>
        <w:jc w:val="both"/>
        <w:rPr>
          <w:b/>
          <w:color w:val="000000" w:themeColor="text1"/>
          <w:szCs w:val="28"/>
        </w:rPr>
      </w:pPr>
      <w:r>
        <w:rPr>
          <w:color w:val="000000" w:themeColor="text1"/>
          <w:szCs w:val="28"/>
        </w:rPr>
        <w:t xml:space="preserve">      </w:t>
      </w:r>
      <w:r w:rsidRPr="009B41AB">
        <w:rPr>
          <w:color w:val="000000" w:themeColor="text1"/>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Pr>
          <w:color w:val="000000" w:themeColor="text1"/>
          <w:szCs w:val="28"/>
        </w:rPr>
        <w:t xml:space="preserve">                 </w:t>
      </w:r>
      <w:r w:rsidRPr="002F1BC9">
        <w:rPr>
          <w:b/>
          <w:szCs w:val="28"/>
        </w:rPr>
        <w:t xml:space="preserve"> </w:t>
      </w:r>
      <w:r w:rsidR="002C24B8">
        <w:rPr>
          <w:color w:val="000000" w:themeColor="text1"/>
          <w:szCs w:val="28"/>
        </w:rPr>
        <w:t>№</w:t>
      </w:r>
      <w:r w:rsidR="004A4ABB">
        <w:rPr>
          <w:color w:val="000000" w:themeColor="text1"/>
          <w:szCs w:val="28"/>
        </w:rPr>
        <w:t xml:space="preserve"> </w:t>
      </w:r>
      <w:r w:rsidR="002C24B8">
        <w:rPr>
          <w:szCs w:val="28"/>
        </w:rPr>
        <w:t>1</w:t>
      </w:r>
      <w:r w:rsidR="004A4ABB">
        <w:rPr>
          <w:szCs w:val="28"/>
        </w:rPr>
        <w:t>7</w:t>
      </w:r>
      <w:r w:rsidR="002C24B8">
        <w:rPr>
          <w:szCs w:val="28"/>
        </w:rPr>
        <w:t>/ВВРЗ/</w:t>
      </w:r>
      <w:proofErr w:type="gramStart"/>
      <w:r w:rsidR="002C24B8">
        <w:rPr>
          <w:szCs w:val="28"/>
        </w:rPr>
        <w:t>2019</w:t>
      </w:r>
      <w:r w:rsidR="002C24B8">
        <w:rPr>
          <w:color w:val="000000" w:themeColor="text1"/>
          <w:szCs w:val="28"/>
        </w:rPr>
        <w:t xml:space="preserve"> </w:t>
      </w:r>
      <w:r w:rsidR="002C24B8" w:rsidRPr="009B41AB">
        <w:rPr>
          <w:b/>
          <w:color w:val="000000" w:themeColor="text1"/>
          <w:szCs w:val="28"/>
        </w:rPr>
        <w:t xml:space="preserve"> </w:t>
      </w:r>
      <w:r w:rsidRPr="009B41AB">
        <w:rPr>
          <w:color w:val="000000" w:themeColor="text1"/>
          <w:szCs w:val="28"/>
        </w:rPr>
        <w:t>(</w:t>
      </w:r>
      <w:proofErr w:type="gramEnd"/>
      <w:r w:rsidRPr="009B41AB">
        <w:rPr>
          <w:color w:val="000000" w:themeColor="text1"/>
          <w:szCs w:val="28"/>
        </w:rPr>
        <w:t>оригинал или копия, заверенная печатью участника и подписью уполномоченного лица);</w:t>
      </w:r>
    </w:p>
    <w:p w:rsidR="00A02DCC" w:rsidRPr="009B41AB" w:rsidRDefault="00A02DCC" w:rsidP="002F19E1">
      <w:pPr>
        <w:pStyle w:val="a7"/>
        <w:widowControl w:val="0"/>
        <w:autoSpaceDE w:val="0"/>
        <w:autoSpaceDN w:val="0"/>
        <w:adjustRightInd w:val="0"/>
        <w:ind w:left="0"/>
        <w:jc w:val="both"/>
        <w:rPr>
          <w:bCs/>
          <w:color w:val="000000" w:themeColor="text1"/>
          <w:szCs w:val="28"/>
        </w:rPr>
      </w:pPr>
      <w:r w:rsidRPr="009B41AB">
        <w:rPr>
          <w:color w:val="000000" w:themeColor="text1"/>
          <w:szCs w:val="28"/>
        </w:rPr>
        <w:t xml:space="preserve">     4) протокол (решение) о назначении на должность руководителя (копия, заверенная участником)</w:t>
      </w:r>
      <w:r w:rsidRPr="009B41AB">
        <w:rPr>
          <w:bCs/>
          <w:color w:val="000000" w:themeColor="text1"/>
          <w:szCs w:val="28"/>
        </w:rPr>
        <w:t>;</w:t>
      </w:r>
    </w:p>
    <w:p w:rsidR="00A02DCC" w:rsidRPr="009B41AB" w:rsidRDefault="00A02DCC" w:rsidP="002F19E1">
      <w:pPr>
        <w:pStyle w:val="a7"/>
        <w:widowControl w:val="0"/>
        <w:autoSpaceDE w:val="0"/>
        <w:autoSpaceDN w:val="0"/>
        <w:adjustRightInd w:val="0"/>
        <w:ind w:left="0" w:firstLine="426"/>
        <w:jc w:val="both"/>
        <w:rPr>
          <w:b/>
          <w:color w:val="000000" w:themeColor="text1"/>
          <w:szCs w:val="28"/>
        </w:rPr>
      </w:pPr>
      <w:r w:rsidRPr="009B41AB">
        <w:rPr>
          <w:bCs/>
          <w:color w:val="000000" w:themeColor="text1"/>
          <w:szCs w:val="28"/>
        </w:rPr>
        <w:t>5) приказ о назначении руководителя, бухгалтера (копия, заверенная участником);</w:t>
      </w:r>
    </w:p>
    <w:p w:rsidR="00A02DCC" w:rsidRPr="009B41AB" w:rsidRDefault="00A02DCC" w:rsidP="002F19E1">
      <w:pPr>
        <w:pStyle w:val="a3"/>
        <w:suppressAutoHyphens/>
        <w:ind w:firstLine="284"/>
        <w:jc w:val="both"/>
        <w:rPr>
          <w:b w:val="0"/>
          <w:color w:val="000000" w:themeColor="text1"/>
          <w:sz w:val="28"/>
          <w:szCs w:val="28"/>
        </w:rPr>
      </w:pPr>
      <w:r w:rsidRPr="009B41AB">
        <w:rPr>
          <w:b w:val="0"/>
          <w:color w:val="000000" w:themeColor="text1"/>
          <w:sz w:val="28"/>
          <w:szCs w:val="28"/>
        </w:rPr>
        <w:lastRenderedPageBreak/>
        <w:t xml:space="preserve">  6) у</w:t>
      </w:r>
      <w:r w:rsidRPr="009B41AB">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9B41AB">
        <w:rPr>
          <w:b w:val="0"/>
          <w:color w:val="000000" w:themeColor="text1"/>
          <w:sz w:val="28"/>
          <w:szCs w:val="28"/>
        </w:rPr>
        <w:t>предоставляет каждое юридическое лицо, выступающее на стороне одного участника;</w:t>
      </w:r>
    </w:p>
    <w:p w:rsidR="00A02DCC" w:rsidRPr="009B41AB" w:rsidRDefault="00A02DCC" w:rsidP="002F19E1">
      <w:pPr>
        <w:pStyle w:val="a3"/>
        <w:suppressAutoHyphens/>
        <w:ind w:firstLine="284"/>
        <w:jc w:val="both"/>
        <w:rPr>
          <w:b w:val="0"/>
          <w:color w:val="000000" w:themeColor="text1"/>
          <w:sz w:val="28"/>
          <w:szCs w:val="28"/>
        </w:rPr>
      </w:pPr>
      <w:r w:rsidRPr="009B41AB">
        <w:rPr>
          <w:b w:val="0"/>
          <w:color w:val="000000" w:themeColor="text1"/>
          <w:sz w:val="28"/>
          <w:szCs w:val="28"/>
        </w:rPr>
        <w:t xml:space="preserve">7) копию паспорта физического лица, </w:t>
      </w:r>
      <w:r w:rsidRPr="009B41AB">
        <w:rPr>
          <w:rFonts w:eastAsia="MS Mincho"/>
          <w:b w:val="0"/>
          <w:color w:val="000000" w:themeColor="text1"/>
          <w:sz w:val="28"/>
          <w:szCs w:val="28"/>
        </w:rPr>
        <w:t xml:space="preserve">страхового свидетельства государственного пенсионного страхования </w:t>
      </w:r>
      <w:r w:rsidRPr="009B41AB">
        <w:rPr>
          <w:b w:val="0"/>
          <w:color w:val="000000" w:themeColor="text1"/>
          <w:sz w:val="28"/>
          <w:szCs w:val="28"/>
        </w:rPr>
        <w:t>(заверенную подписью участника);</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 xml:space="preserve">    8)</w:t>
      </w:r>
      <w:r w:rsidRPr="009B41AB">
        <w:rPr>
          <w:color w:val="000000" w:themeColor="text1"/>
          <w:sz w:val="28"/>
          <w:szCs w:val="28"/>
        </w:rPr>
        <w:t xml:space="preserve"> </w:t>
      </w:r>
      <w:r w:rsidRPr="009B41A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A02DCC" w:rsidRPr="009B41AB" w:rsidRDefault="00A02DCC" w:rsidP="002F19E1">
      <w:pPr>
        <w:pStyle w:val="a3"/>
        <w:tabs>
          <w:tab w:val="left" w:pos="426"/>
        </w:tabs>
        <w:suppressAutoHyphens/>
        <w:jc w:val="both"/>
        <w:rPr>
          <w:b w:val="0"/>
          <w:color w:val="000000" w:themeColor="text1"/>
          <w:sz w:val="28"/>
          <w:szCs w:val="28"/>
        </w:rPr>
      </w:pPr>
      <w:r w:rsidRPr="009B41AB">
        <w:rPr>
          <w:b w:val="0"/>
          <w:color w:val="000000" w:themeColor="text1"/>
          <w:sz w:val="28"/>
          <w:szCs w:val="28"/>
        </w:rPr>
        <w:t xml:space="preserve">   9</w:t>
      </w:r>
      <w:r w:rsidRPr="00A02DCC">
        <w:rPr>
          <w:color w:val="000000" w:themeColor="text1"/>
          <w:sz w:val="28"/>
          <w:szCs w:val="28"/>
        </w:rPr>
        <w:t xml:space="preserve">) </w:t>
      </w:r>
      <w:r w:rsidRPr="00F87F73">
        <w:rPr>
          <w:b w:val="0"/>
          <w:color w:val="000000" w:themeColor="text1"/>
          <w:sz w:val="28"/>
          <w:szCs w:val="28"/>
        </w:rPr>
        <w:t>бухгалтерскую отчетность, а именно: бухгалтерский баланс и отчет о финансовых результатах за 2018 г.</w:t>
      </w:r>
      <w:r w:rsidRPr="009B41AB">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A02DCC" w:rsidRPr="009B41AB" w:rsidRDefault="00A02DCC" w:rsidP="002F19E1">
      <w:pPr>
        <w:pStyle w:val="a7"/>
        <w:widowControl w:val="0"/>
        <w:autoSpaceDE w:val="0"/>
        <w:autoSpaceDN w:val="0"/>
        <w:adjustRightInd w:val="0"/>
        <w:ind w:left="0"/>
        <w:jc w:val="both"/>
        <w:rPr>
          <w:bCs/>
          <w:color w:val="000000" w:themeColor="text1"/>
          <w:szCs w:val="28"/>
        </w:rPr>
      </w:pPr>
      <w:r w:rsidRPr="009B41AB">
        <w:rPr>
          <w:color w:val="000000" w:themeColor="text1"/>
          <w:szCs w:val="28"/>
        </w:rPr>
        <w:t xml:space="preserve">   10)</w:t>
      </w:r>
      <w:r w:rsidRPr="009B41AB">
        <w:rPr>
          <w:b/>
          <w:color w:val="000000" w:themeColor="text1"/>
          <w:szCs w:val="28"/>
        </w:rPr>
        <w:t xml:space="preserve"> </w:t>
      </w:r>
      <w:r w:rsidRPr="009B41AB">
        <w:rPr>
          <w:color w:val="000000" w:themeColor="text1"/>
          <w:szCs w:val="28"/>
        </w:rPr>
        <w:t>р</w:t>
      </w:r>
      <w:r w:rsidRPr="009B41AB">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A02DCC" w:rsidRPr="009B41AB" w:rsidRDefault="00A02DCC" w:rsidP="002F19E1">
      <w:pPr>
        <w:pStyle w:val="a7"/>
        <w:widowControl w:val="0"/>
        <w:autoSpaceDE w:val="0"/>
        <w:autoSpaceDN w:val="0"/>
        <w:adjustRightInd w:val="0"/>
        <w:ind w:left="0"/>
        <w:jc w:val="both"/>
        <w:rPr>
          <w:bCs/>
          <w:color w:val="000000" w:themeColor="text1"/>
          <w:szCs w:val="28"/>
        </w:rPr>
      </w:pPr>
      <w:r w:rsidRPr="009B41AB">
        <w:rPr>
          <w:bCs/>
          <w:color w:val="000000" w:themeColor="text1"/>
          <w:szCs w:val="28"/>
        </w:rPr>
        <w:t xml:space="preserve">   11) справку о среднесписочной численности работников</w:t>
      </w:r>
      <w:r w:rsidRPr="009B41AB">
        <w:rPr>
          <w:color w:val="000000" w:themeColor="text1"/>
          <w:szCs w:val="28"/>
        </w:rPr>
        <w:t xml:space="preserve"> (копия, заверенная участником)</w:t>
      </w:r>
      <w:r w:rsidRPr="009B41AB">
        <w:rPr>
          <w:bCs/>
          <w:color w:val="000000" w:themeColor="text1"/>
          <w:szCs w:val="28"/>
        </w:rPr>
        <w:t>;</w:t>
      </w:r>
    </w:p>
    <w:p w:rsidR="00A02DCC" w:rsidRPr="009B41AB" w:rsidRDefault="00A02DCC" w:rsidP="002F19E1">
      <w:pPr>
        <w:pStyle w:val="a3"/>
        <w:tabs>
          <w:tab w:val="num" w:pos="1418"/>
        </w:tabs>
        <w:suppressAutoHyphens/>
        <w:jc w:val="both"/>
        <w:rPr>
          <w:b w:val="0"/>
          <w:color w:val="000000" w:themeColor="text1"/>
          <w:sz w:val="28"/>
          <w:szCs w:val="28"/>
        </w:rPr>
      </w:pPr>
      <w:r w:rsidRPr="009B41AB">
        <w:rPr>
          <w:b w:val="0"/>
          <w:bCs w:val="0"/>
          <w:color w:val="000000" w:themeColor="text1"/>
          <w:sz w:val="28"/>
          <w:szCs w:val="28"/>
        </w:rPr>
        <w:t xml:space="preserve">   12) </w:t>
      </w:r>
      <w:r w:rsidRPr="009B41AB">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 xml:space="preserve">   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A02DCC" w:rsidRPr="009B41AB" w:rsidRDefault="00A02DCC" w:rsidP="002F19E1">
      <w:pPr>
        <w:pStyle w:val="a3"/>
        <w:tabs>
          <w:tab w:val="num" w:pos="1418"/>
        </w:tabs>
        <w:suppressAutoHyphens/>
        <w:jc w:val="both"/>
        <w:rPr>
          <w:b w:val="0"/>
          <w:color w:val="000000" w:themeColor="text1"/>
          <w:sz w:val="28"/>
          <w:szCs w:val="28"/>
        </w:rPr>
      </w:pPr>
      <w:r w:rsidRPr="009B41AB">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A02DCC" w:rsidRPr="009B41AB" w:rsidRDefault="00A02DCC" w:rsidP="002F19E1">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Pr="009B41AB">
        <w:rPr>
          <w:b w:val="0"/>
          <w:color w:val="000000" w:themeColor="text1"/>
          <w:sz w:val="28"/>
          <w:szCs w:val="28"/>
        </w:rPr>
        <w:t xml:space="preserve">15)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9B41AB">
        <w:rPr>
          <w:rFonts w:eastAsia="Calibri"/>
          <w:b w:val="0"/>
          <w:color w:val="000000" w:themeColor="text1"/>
          <w:sz w:val="28"/>
          <w:szCs w:val="28"/>
          <w:lang w:eastAsia="en-US"/>
        </w:rPr>
        <w:t>от 20.01.2017 N ММВ-7-8/20@,</w:t>
      </w:r>
      <w:r w:rsidRPr="009B41AB">
        <w:rPr>
          <w:rFonts w:eastAsia="Calibri"/>
          <w:i/>
          <w:color w:val="auto"/>
          <w:sz w:val="28"/>
          <w:szCs w:val="28"/>
          <w:lang w:eastAsia="en-US"/>
        </w:rPr>
        <w:t xml:space="preserve"> </w:t>
      </w:r>
      <w:r w:rsidRPr="009B41AB">
        <w:rPr>
          <w:b w:val="0"/>
          <w:color w:val="auto"/>
          <w:sz w:val="28"/>
          <w:szCs w:val="28"/>
        </w:rPr>
        <w:t xml:space="preserve"> </w:t>
      </w:r>
      <w:r w:rsidRPr="009B41AB">
        <w:rPr>
          <w:b w:val="0"/>
          <w:color w:val="000000" w:themeColor="text1"/>
          <w:sz w:val="28"/>
          <w:szCs w:val="28"/>
        </w:rPr>
        <w:t xml:space="preserve">с учетом внесенных в </w:t>
      </w:r>
      <w:r w:rsidRPr="009B41AB">
        <w:rPr>
          <w:b w:val="0"/>
          <w:color w:val="000000" w:themeColor="text1"/>
          <w:sz w:val="28"/>
          <w:szCs w:val="28"/>
        </w:rPr>
        <w:lastRenderedPageBreak/>
        <w:t>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A02DCC" w:rsidRPr="009B41AB" w:rsidRDefault="00A02DCC" w:rsidP="002F19E1">
      <w:pPr>
        <w:pStyle w:val="a3"/>
        <w:suppressAutoHyphens/>
        <w:ind w:firstLine="1276"/>
        <w:jc w:val="both"/>
        <w:rPr>
          <w:b w:val="0"/>
          <w:color w:val="000000" w:themeColor="text1"/>
          <w:sz w:val="28"/>
          <w:szCs w:val="28"/>
        </w:rPr>
      </w:pPr>
      <w:r w:rsidRPr="009B41AB">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A02DCC" w:rsidRPr="009B41AB" w:rsidRDefault="00A02DCC" w:rsidP="002F19E1">
      <w:pPr>
        <w:pStyle w:val="a3"/>
        <w:suppressAutoHyphens/>
        <w:ind w:firstLine="1276"/>
        <w:jc w:val="both"/>
        <w:rPr>
          <w:color w:val="000000" w:themeColor="text1"/>
          <w:szCs w:val="28"/>
        </w:rPr>
      </w:pPr>
      <w:r w:rsidRPr="009B41AB">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 xml:space="preserve">     16) информационное письмо/иной документ, подтверждающий, что участник является производителем</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или</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или</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A02DCC" w:rsidRPr="00F87F73" w:rsidRDefault="00A02DCC" w:rsidP="002F19E1">
      <w:pPr>
        <w:pStyle w:val="a3"/>
        <w:suppressAutoHyphens/>
        <w:ind w:firstLine="709"/>
        <w:jc w:val="both"/>
        <w:rPr>
          <w:sz w:val="28"/>
          <w:szCs w:val="28"/>
        </w:rPr>
      </w:pPr>
      <w:r w:rsidRPr="00F87F73">
        <w:rPr>
          <w:sz w:val="28"/>
          <w:szCs w:val="28"/>
        </w:rPr>
        <w:t>Конверт «Б» должен содержать:</w:t>
      </w:r>
    </w:p>
    <w:p w:rsidR="00A02DCC" w:rsidRPr="009B41AB" w:rsidRDefault="00A02DCC" w:rsidP="002F19E1">
      <w:pPr>
        <w:pStyle w:val="a3"/>
        <w:suppressAutoHyphens/>
        <w:ind w:firstLine="709"/>
        <w:jc w:val="both"/>
        <w:rPr>
          <w:b w:val="0"/>
          <w:sz w:val="28"/>
          <w:szCs w:val="28"/>
        </w:rPr>
      </w:pPr>
      <w:r w:rsidRPr="009B41AB">
        <w:rPr>
          <w:b w:val="0"/>
          <w:sz w:val="28"/>
          <w:szCs w:val="28"/>
        </w:rPr>
        <w:t>- опись представленных документов;</w:t>
      </w:r>
    </w:p>
    <w:p w:rsidR="00A02DCC" w:rsidRPr="009B41AB" w:rsidRDefault="00A02DCC" w:rsidP="002F19E1">
      <w:pPr>
        <w:pStyle w:val="a3"/>
        <w:suppressAutoHyphens/>
        <w:ind w:firstLine="426"/>
        <w:jc w:val="both"/>
        <w:rPr>
          <w:b w:val="0"/>
          <w:sz w:val="28"/>
          <w:szCs w:val="28"/>
        </w:rPr>
      </w:pPr>
      <w:r w:rsidRPr="009B41AB">
        <w:rPr>
          <w:b w:val="0"/>
          <w:sz w:val="28"/>
          <w:szCs w:val="28"/>
        </w:rPr>
        <w:t xml:space="preserve">    - надлежащим образом, оформленные </w:t>
      </w:r>
      <w:proofErr w:type="gramStart"/>
      <w:r w:rsidRPr="009B41AB">
        <w:rPr>
          <w:b w:val="0"/>
          <w:sz w:val="28"/>
          <w:szCs w:val="28"/>
        </w:rPr>
        <w:t xml:space="preserve">Приложения </w:t>
      </w:r>
      <w:r w:rsidR="004E4996">
        <w:rPr>
          <w:b w:val="0"/>
          <w:sz w:val="28"/>
          <w:szCs w:val="28"/>
        </w:rPr>
        <w:t xml:space="preserve"> </w:t>
      </w:r>
      <w:r w:rsidRPr="009B41AB">
        <w:rPr>
          <w:b w:val="0"/>
          <w:sz w:val="28"/>
          <w:szCs w:val="28"/>
        </w:rPr>
        <w:t>№</w:t>
      </w:r>
      <w:proofErr w:type="gramEnd"/>
      <w:r w:rsidRPr="009B41AB">
        <w:rPr>
          <w:b w:val="0"/>
          <w:sz w:val="28"/>
          <w:szCs w:val="28"/>
        </w:rPr>
        <w:t xml:space="preserve"> 1, 3 </w:t>
      </w:r>
      <w:r w:rsidRPr="009B41AB">
        <w:rPr>
          <w:b w:val="0"/>
          <w:color w:val="000000" w:themeColor="text1"/>
          <w:sz w:val="28"/>
          <w:szCs w:val="28"/>
        </w:rPr>
        <w:t>к настоящему запросу котировок цен;</w:t>
      </w:r>
    </w:p>
    <w:p w:rsidR="00A02DCC" w:rsidRPr="009B41AB" w:rsidRDefault="00A02DCC" w:rsidP="002F19E1">
      <w:pPr>
        <w:pStyle w:val="a3"/>
        <w:suppressAutoHyphens/>
        <w:ind w:firstLine="709"/>
        <w:jc w:val="both"/>
        <w:rPr>
          <w:b w:val="0"/>
          <w:sz w:val="28"/>
          <w:szCs w:val="28"/>
        </w:rPr>
      </w:pPr>
      <w:r w:rsidRPr="009B41AB">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A02DCC" w:rsidRPr="009B41AB" w:rsidRDefault="00A02DCC" w:rsidP="002F19E1">
      <w:pPr>
        <w:pStyle w:val="a3"/>
        <w:suppressAutoHyphens/>
        <w:jc w:val="both"/>
        <w:rPr>
          <w:b w:val="0"/>
          <w:sz w:val="28"/>
          <w:szCs w:val="28"/>
        </w:rPr>
      </w:pPr>
      <w:r w:rsidRPr="009B41AB">
        <w:rPr>
          <w:b w:val="0"/>
          <w:color w:val="000000" w:themeColor="text1"/>
          <w:sz w:val="28"/>
          <w:szCs w:val="28"/>
        </w:rPr>
        <w:t xml:space="preserve">        </w:t>
      </w:r>
      <w:r w:rsidRPr="009B41AB">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9B41AB">
        <w:rPr>
          <w:b w:val="0"/>
          <w:color w:val="000000" w:themeColor="text1"/>
          <w:sz w:val="28"/>
          <w:szCs w:val="28"/>
        </w:rPr>
        <w:t>участника. В</w:t>
      </w:r>
      <w:r w:rsidRPr="009B41AB">
        <w:rPr>
          <w:b w:val="0"/>
          <w:sz w:val="28"/>
          <w:szCs w:val="28"/>
        </w:rPr>
        <w:t>се листы котировочной заявки должны быть пронумерованы.</w:t>
      </w:r>
    </w:p>
    <w:p w:rsidR="00A02DCC" w:rsidRPr="009B41AB" w:rsidRDefault="00A02DCC" w:rsidP="002F19E1">
      <w:pPr>
        <w:pStyle w:val="a6"/>
        <w:numPr>
          <w:ilvl w:val="2"/>
          <w:numId w:val="0"/>
        </w:numPr>
        <w:tabs>
          <w:tab w:val="clear" w:pos="567"/>
          <w:tab w:val="clear" w:pos="709"/>
        </w:tabs>
        <w:suppressAutoHyphens/>
        <w:ind w:right="0" w:firstLine="567"/>
        <w:rPr>
          <w:b/>
        </w:rPr>
      </w:pPr>
      <w:r w:rsidRPr="009B41AB">
        <w:t>2.13.</w:t>
      </w:r>
      <w:r w:rsidRPr="009B41AB">
        <w:rPr>
          <w:b/>
        </w:rPr>
        <w:t xml:space="preserve"> </w:t>
      </w:r>
      <w:r w:rsidRPr="009B41AB">
        <w:rPr>
          <w:rFonts w:eastAsia="MS Mincho"/>
          <w:bCs w:val="0"/>
          <w:szCs w:val="20"/>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A02DCC" w:rsidRPr="009B41AB" w:rsidRDefault="00A02DCC" w:rsidP="002F19E1">
      <w:pPr>
        <w:pStyle w:val="a3"/>
        <w:suppressAutoHyphens/>
        <w:ind w:firstLine="567"/>
        <w:jc w:val="both"/>
        <w:rPr>
          <w:b w:val="0"/>
          <w:sz w:val="28"/>
          <w:szCs w:val="28"/>
        </w:rPr>
      </w:pPr>
      <w:r w:rsidRPr="009B41AB">
        <w:rPr>
          <w:b w:val="0"/>
          <w:sz w:val="28"/>
          <w:szCs w:val="28"/>
        </w:rPr>
        <w:t xml:space="preserve">2.14. Все страницы котировочной заявки, за исключением нотариально заверенных документов и иллюстративных материалов, должны быть </w:t>
      </w:r>
      <w:r w:rsidRPr="009B41AB">
        <w:rPr>
          <w:b w:val="0"/>
          <w:sz w:val="28"/>
          <w:szCs w:val="28"/>
        </w:rPr>
        <w:lastRenderedPageBreak/>
        <w:t>завизированы лицом, подписавшим заявку</w:t>
      </w:r>
      <w:r w:rsidRPr="009B41AB">
        <w:rPr>
          <w:b w:val="0"/>
          <w:bCs w:val="0"/>
          <w:sz w:val="28"/>
          <w:szCs w:val="28"/>
        </w:rPr>
        <w:t xml:space="preserve"> на участие в запросе котировок цен</w:t>
      </w:r>
      <w:r w:rsidRPr="009B41AB">
        <w:rPr>
          <w:b w:val="0"/>
          <w:sz w:val="28"/>
          <w:szCs w:val="28"/>
        </w:rPr>
        <w:t>.</w:t>
      </w:r>
    </w:p>
    <w:p w:rsidR="00A02DCC" w:rsidRPr="009B41AB" w:rsidRDefault="00A02DCC" w:rsidP="002F19E1">
      <w:pPr>
        <w:pStyle w:val="a3"/>
        <w:suppressAutoHyphens/>
        <w:ind w:firstLine="567"/>
        <w:jc w:val="both"/>
        <w:rPr>
          <w:b w:val="0"/>
          <w:sz w:val="28"/>
          <w:szCs w:val="28"/>
        </w:rPr>
      </w:pPr>
      <w:r w:rsidRPr="009B41AB">
        <w:rPr>
          <w:b w:val="0"/>
          <w:sz w:val="28"/>
          <w:szCs w:val="28"/>
        </w:rPr>
        <w:t>2.15. Организатор принимает конверт с котировочными заявками до истечения срока подачи котировочных заявок.</w:t>
      </w:r>
    </w:p>
    <w:p w:rsidR="00A02DCC" w:rsidRPr="009B41AB" w:rsidRDefault="00A02DCC" w:rsidP="002F19E1">
      <w:pPr>
        <w:pStyle w:val="a3"/>
        <w:suppressAutoHyphens/>
        <w:jc w:val="both"/>
        <w:rPr>
          <w:b w:val="0"/>
          <w:color w:val="000000" w:themeColor="text1"/>
          <w:sz w:val="28"/>
          <w:szCs w:val="28"/>
        </w:rPr>
      </w:pPr>
      <w:r w:rsidRPr="009B41AB">
        <w:rPr>
          <w:b w:val="0"/>
          <w:i/>
          <w:sz w:val="28"/>
          <w:szCs w:val="28"/>
        </w:rPr>
        <w:t xml:space="preserve">         </w:t>
      </w:r>
      <w:r w:rsidRPr="009B41AB">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1838F0" w:rsidRDefault="000A32A5" w:rsidP="002F19E1">
      <w:pPr>
        <w:pStyle w:val="a3"/>
        <w:suppressAutoHyphens/>
        <w:jc w:val="both"/>
        <w:rPr>
          <w:b w:val="0"/>
          <w:color w:val="FF0000"/>
          <w:sz w:val="28"/>
          <w:szCs w:val="28"/>
        </w:rPr>
      </w:pPr>
    </w:p>
    <w:p w:rsidR="000A32A5" w:rsidRPr="001838F0" w:rsidRDefault="000A32A5" w:rsidP="002F19E1">
      <w:pPr>
        <w:pStyle w:val="a3"/>
        <w:suppressAutoHyphens/>
        <w:ind w:left="709"/>
        <w:jc w:val="both"/>
        <w:rPr>
          <w:sz w:val="28"/>
          <w:szCs w:val="28"/>
        </w:rPr>
      </w:pPr>
      <w:r w:rsidRPr="001838F0">
        <w:rPr>
          <w:sz w:val="28"/>
          <w:szCs w:val="28"/>
        </w:rPr>
        <w:t>3. Финансово-коммерческое предложение</w:t>
      </w:r>
    </w:p>
    <w:p w:rsidR="000A32A5" w:rsidRPr="001838F0" w:rsidRDefault="000A32A5" w:rsidP="002F19E1">
      <w:pPr>
        <w:pStyle w:val="a3"/>
        <w:suppressAutoHyphens/>
        <w:ind w:left="709"/>
        <w:jc w:val="both"/>
        <w:rPr>
          <w:sz w:val="28"/>
          <w:szCs w:val="28"/>
        </w:rPr>
      </w:pPr>
    </w:p>
    <w:p w:rsidR="00A02DCC" w:rsidRPr="009B41AB" w:rsidRDefault="00A02DCC" w:rsidP="002F19E1">
      <w:pPr>
        <w:pStyle w:val="a6"/>
        <w:rPr>
          <w:b/>
          <w:i/>
        </w:rPr>
      </w:pPr>
      <w:r w:rsidRPr="009B41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A02DCC" w:rsidRPr="009B41AB" w:rsidRDefault="00A02DCC" w:rsidP="002F19E1">
      <w:pPr>
        <w:pStyle w:val="a6"/>
        <w:rPr>
          <w:b/>
          <w:i/>
          <w:color w:val="000000" w:themeColor="text1"/>
        </w:rPr>
      </w:pPr>
      <w:r w:rsidRPr="009B41AB">
        <w:t xml:space="preserve">3.2. Финансово-коммерческое предложение должно быть оформлено в соответствии с приложением №3 к запросу котировок </w:t>
      </w:r>
      <w:r w:rsidRPr="009B41AB">
        <w:rPr>
          <w:color w:val="000000" w:themeColor="text1"/>
        </w:rPr>
        <w:t>цен (по каждому лоту).</w:t>
      </w:r>
    </w:p>
    <w:p w:rsidR="00A02DCC" w:rsidRPr="009B41AB" w:rsidRDefault="00A02DCC" w:rsidP="002F19E1">
      <w:pPr>
        <w:pStyle w:val="a6"/>
        <w:rPr>
          <w:b/>
          <w:i/>
        </w:rPr>
      </w:pPr>
      <w:r w:rsidRPr="009B41AB">
        <w:t>3.3.Для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товара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
    <w:p w:rsidR="00A02DCC" w:rsidRPr="009B41AB" w:rsidRDefault="00A02DCC" w:rsidP="002F19E1">
      <w:pPr>
        <w:pStyle w:val="a6"/>
        <w:rPr>
          <w:b/>
          <w:i/>
        </w:rPr>
      </w:pPr>
      <w:r w:rsidRPr="009B41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A02DCC" w:rsidRPr="009B41AB" w:rsidRDefault="00A02DCC" w:rsidP="002F19E1">
      <w:pPr>
        <w:pStyle w:val="a6"/>
        <w:rPr>
          <w:b/>
          <w:i/>
        </w:rPr>
      </w:pPr>
      <w:r w:rsidRPr="009B41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A02DCC" w:rsidRPr="009B41AB" w:rsidRDefault="00A02DCC" w:rsidP="002F19E1">
      <w:pPr>
        <w:pStyle w:val="a6"/>
        <w:rPr>
          <w:b/>
          <w:i/>
        </w:rPr>
      </w:pPr>
      <w:r w:rsidRPr="009B41AB">
        <w:t>3.6.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A02DCC" w:rsidRPr="009B41AB" w:rsidRDefault="00A02DCC" w:rsidP="002F19E1">
      <w:pPr>
        <w:pStyle w:val="a3"/>
        <w:suppressAutoHyphens/>
        <w:ind w:right="-2" w:firstLine="567"/>
        <w:jc w:val="both"/>
        <w:rPr>
          <w:b w:val="0"/>
          <w:color w:val="000000" w:themeColor="text1"/>
          <w:sz w:val="28"/>
          <w:szCs w:val="28"/>
        </w:rPr>
      </w:pPr>
      <w:r w:rsidRPr="009B41AB">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A02DCC" w:rsidRPr="009B41AB" w:rsidRDefault="00A02DCC" w:rsidP="002F19E1">
      <w:pPr>
        <w:pStyle w:val="a3"/>
        <w:suppressAutoHyphens/>
        <w:ind w:right="-2" w:firstLine="567"/>
        <w:jc w:val="both"/>
        <w:rPr>
          <w:sz w:val="28"/>
          <w:szCs w:val="28"/>
        </w:rPr>
      </w:pPr>
    </w:p>
    <w:p w:rsidR="00A02DCC" w:rsidRPr="009B41AB" w:rsidRDefault="00A02DCC" w:rsidP="002F19E1">
      <w:pPr>
        <w:pStyle w:val="a3"/>
        <w:suppressAutoHyphens/>
        <w:jc w:val="center"/>
        <w:rPr>
          <w:rFonts w:eastAsia="MS Mincho"/>
          <w:iCs/>
          <w:sz w:val="28"/>
          <w:szCs w:val="28"/>
        </w:rPr>
      </w:pPr>
      <w:r w:rsidRPr="009B41AB">
        <w:rPr>
          <w:sz w:val="28"/>
          <w:szCs w:val="28"/>
        </w:rPr>
        <w:t xml:space="preserve">4. </w:t>
      </w:r>
      <w:bookmarkStart w:id="0" w:name="_Toc34648353"/>
      <w:r w:rsidRPr="009B41AB">
        <w:rPr>
          <w:rFonts w:eastAsia="MS Mincho"/>
          <w:iCs/>
          <w:sz w:val="28"/>
          <w:szCs w:val="28"/>
        </w:rPr>
        <w:t xml:space="preserve">Недобросовестные действия </w:t>
      </w:r>
      <w:bookmarkEnd w:id="0"/>
      <w:r w:rsidRPr="009B41AB">
        <w:rPr>
          <w:sz w:val="28"/>
          <w:szCs w:val="28"/>
        </w:rPr>
        <w:t>Участник</w:t>
      </w:r>
      <w:r w:rsidRPr="009B41AB">
        <w:rPr>
          <w:rFonts w:eastAsia="MS Mincho"/>
          <w:iCs/>
          <w:sz w:val="28"/>
          <w:szCs w:val="28"/>
        </w:rPr>
        <w:t>а</w:t>
      </w:r>
    </w:p>
    <w:p w:rsidR="00A02DCC" w:rsidRPr="009B41AB" w:rsidRDefault="00A02DCC" w:rsidP="002F19E1">
      <w:pPr>
        <w:pStyle w:val="a3"/>
        <w:suppressAutoHyphens/>
        <w:ind w:firstLine="567"/>
        <w:jc w:val="both"/>
        <w:rPr>
          <w:rFonts w:eastAsia="MS Mincho"/>
          <w:b w:val="0"/>
          <w:iCs/>
          <w:sz w:val="28"/>
          <w:szCs w:val="28"/>
        </w:rPr>
      </w:pPr>
    </w:p>
    <w:p w:rsidR="00A02DCC" w:rsidRPr="009B41AB" w:rsidRDefault="00A02DCC" w:rsidP="002F19E1">
      <w:pPr>
        <w:pStyle w:val="a3"/>
        <w:suppressAutoHyphens/>
        <w:ind w:firstLine="567"/>
        <w:jc w:val="both"/>
        <w:rPr>
          <w:b w:val="0"/>
          <w:color w:val="auto"/>
          <w:sz w:val="28"/>
          <w:szCs w:val="28"/>
        </w:rPr>
      </w:pPr>
      <w:r w:rsidRPr="009B41AB">
        <w:rPr>
          <w:rFonts w:eastAsia="MS Mincho"/>
          <w:b w:val="0"/>
          <w:iCs/>
          <w:sz w:val="28"/>
          <w:szCs w:val="28"/>
        </w:rPr>
        <w:t xml:space="preserve">4.1. </w:t>
      </w:r>
      <w:r w:rsidRPr="009B41AB">
        <w:rPr>
          <w:b w:val="0"/>
          <w:sz w:val="28"/>
          <w:szCs w:val="28"/>
        </w:rPr>
        <w:t xml:space="preserve">К </w:t>
      </w:r>
      <w:r w:rsidRPr="009B41AB">
        <w:rPr>
          <w:rFonts w:eastAsia="MS Mincho"/>
          <w:b w:val="0"/>
          <w:sz w:val="28"/>
          <w:szCs w:val="28"/>
        </w:rPr>
        <w:t>недобросовестным действиям</w:t>
      </w:r>
      <w:r w:rsidRPr="009B41AB">
        <w:rPr>
          <w:rFonts w:eastAsia="MS Mincho"/>
          <w:b w:val="0"/>
          <w:i/>
          <w:iCs/>
          <w:sz w:val="28"/>
          <w:szCs w:val="28"/>
        </w:rPr>
        <w:t xml:space="preserve"> </w:t>
      </w:r>
      <w:r w:rsidRPr="009B41AB">
        <w:rPr>
          <w:b w:val="0"/>
          <w:sz w:val="28"/>
          <w:szCs w:val="28"/>
        </w:rPr>
        <w:t>Участник</w:t>
      </w:r>
      <w:r w:rsidRPr="009B41AB">
        <w:rPr>
          <w:rFonts w:eastAsia="MS Mincho"/>
          <w:b w:val="0"/>
          <w:iCs/>
          <w:sz w:val="28"/>
          <w:szCs w:val="28"/>
        </w:rPr>
        <w:t>а</w:t>
      </w:r>
      <w:r w:rsidRPr="009B41AB">
        <w:rPr>
          <w:rFonts w:eastAsia="MS Mincho"/>
          <w:b w:val="0"/>
          <w:i/>
          <w:iCs/>
          <w:sz w:val="28"/>
          <w:szCs w:val="28"/>
        </w:rPr>
        <w:t xml:space="preserve"> </w:t>
      </w:r>
      <w:r w:rsidRPr="009B41AB">
        <w:rPr>
          <w:b w:val="0"/>
          <w:sz w:val="28"/>
          <w:szCs w:val="28"/>
        </w:rPr>
        <w:t xml:space="preserve">относятся действия, которые выражаются в том, что Участник прямо или косвенно предлагает, </w:t>
      </w:r>
      <w:r w:rsidRPr="009B41AB">
        <w:rPr>
          <w:b w:val="0"/>
          <w:sz w:val="28"/>
          <w:szCs w:val="28"/>
        </w:rPr>
        <w:lastRenderedPageBreak/>
        <w:t xml:space="preserve">дает либо соглашается дать любому должностному лицу (служащему) </w:t>
      </w:r>
      <w:r w:rsidRPr="009B41AB">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A02DCC" w:rsidRPr="009B41AB" w:rsidRDefault="00A02DCC" w:rsidP="002F19E1">
      <w:pPr>
        <w:pStyle w:val="a3"/>
        <w:suppressAutoHyphens/>
        <w:ind w:firstLine="567"/>
        <w:jc w:val="both"/>
        <w:rPr>
          <w:b w:val="0"/>
          <w:color w:val="auto"/>
          <w:sz w:val="28"/>
          <w:szCs w:val="28"/>
        </w:rPr>
      </w:pPr>
      <w:r w:rsidRPr="009B41AB">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A02DCC" w:rsidRPr="009B41AB" w:rsidRDefault="00A02DCC" w:rsidP="002F19E1">
      <w:pPr>
        <w:pStyle w:val="a3"/>
        <w:suppressAutoHyphens/>
        <w:ind w:firstLine="567"/>
        <w:jc w:val="both"/>
        <w:rPr>
          <w:sz w:val="28"/>
          <w:szCs w:val="28"/>
        </w:rPr>
      </w:pPr>
    </w:p>
    <w:p w:rsidR="000A32A5" w:rsidRPr="001838F0" w:rsidRDefault="000A32A5" w:rsidP="002F19E1">
      <w:pPr>
        <w:pStyle w:val="a3"/>
        <w:suppressAutoHyphens/>
        <w:ind w:firstLine="567"/>
        <w:jc w:val="both"/>
        <w:rPr>
          <w:sz w:val="28"/>
          <w:szCs w:val="28"/>
        </w:rPr>
      </w:pPr>
      <w:r w:rsidRPr="001838F0">
        <w:rPr>
          <w:sz w:val="28"/>
          <w:szCs w:val="28"/>
        </w:rPr>
        <w:t>5.  Рассмотрение котировочных заявок и подведение итогов запроса котировок цен</w:t>
      </w:r>
    </w:p>
    <w:p w:rsidR="000A32A5" w:rsidRPr="001838F0" w:rsidRDefault="000A32A5" w:rsidP="002F19E1">
      <w:pPr>
        <w:ind w:firstLine="567"/>
        <w:jc w:val="both"/>
        <w:rPr>
          <w:szCs w:val="28"/>
        </w:rPr>
      </w:pPr>
      <w:r w:rsidRPr="001838F0">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F90DC5" w:rsidRPr="00585CA3" w:rsidRDefault="00A02DCC" w:rsidP="002F19E1">
      <w:pPr>
        <w:pStyle w:val="a7"/>
        <w:ind w:left="0"/>
        <w:jc w:val="both"/>
        <w:rPr>
          <w:b/>
          <w:color w:val="auto"/>
          <w:szCs w:val="28"/>
        </w:rPr>
      </w:pPr>
      <w:r>
        <w:rPr>
          <w:szCs w:val="28"/>
        </w:rPr>
        <w:t xml:space="preserve">     </w:t>
      </w:r>
      <w:r w:rsidR="00A6436A">
        <w:rPr>
          <w:szCs w:val="28"/>
        </w:rPr>
        <w:t xml:space="preserve"> 5.2.</w:t>
      </w:r>
      <w:r w:rsidR="00F90DC5" w:rsidRPr="00F90DC5">
        <w:rPr>
          <w:b/>
          <w:szCs w:val="28"/>
        </w:rPr>
        <w:t xml:space="preserve"> </w:t>
      </w:r>
      <w:r w:rsidR="00F90DC5" w:rsidRPr="00585CA3">
        <w:rPr>
          <w:b/>
          <w:szCs w:val="28"/>
        </w:rPr>
        <w:t xml:space="preserve">Рассмотрение котировочных заявок осуществляется экспертной группой </w:t>
      </w:r>
      <w:proofErr w:type="gramStart"/>
      <w:r w:rsidR="00F90DC5" w:rsidRPr="00585CA3">
        <w:rPr>
          <w:b/>
          <w:szCs w:val="28"/>
        </w:rPr>
        <w:t xml:space="preserve">и  </w:t>
      </w:r>
      <w:r w:rsidR="00F90DC5" w:rsidRPr="00B1182E">
        <w:rPr>
          <w:b/>
          <w:szCs w:val="28"/>
        </w:rPr>
        <w:t>Организатором</w:t>
      </w:r>
      <w:proofErr w:type="gramEnd"/>
      <w:r w:rsidR="00F90DC5" w:rsidRPr="00B1182E">
        <w:rPr>
          <w:b/>
          <w:szCs w:val="28"/>
        </w:rPr>
        <w:t xml:space="preserve"> по адресу:  </w:t>
      </w:r>
      <w:r w:rsidR="00F90DC5" w:rsidRPr="00B1182E">
        <w:rPr>
          <w:b/>
          <w:color w:val="auto"/>
          <w:szCs w:val="28"/>
        </w:rPr>
        <w:t xml:space="preserve">394010, г. Воронеж, пер. Богдана Хмельницкого, </w:t>
      </w:r>
      <w:r w:rsidR="00495A03" w:rsidRPr="00B1182E">
        <w:rPr>
          <w:b/>
          <w:color w:val="auto"/>
          <w:szCs w:val="28"/>
        </w:rPr>
        <w:t>дом</w:t>
      </w:r>
      <w:r w:rsidR="00F90DC5" w:rsidRPr="00B1182E">
        <w:rPr>
          <w:b/>
          <w:color w:val="auto"/>
          <w:szCs w:val="28"/>
        </w:rPr>
        <w:t xml:space="preserve"> 1, </w:t>
      </w:r>
      <w:r w:rsidR="00495A03" w:rsidRPr="00B1182E">
        <w:rPr>
          <w:b/>
          <w:color w:val="auto"/>
          <w:szCs w:val="28"/>
        </w:rPr>
        <w:t>кабинет</w:t>
      </w:r>
      <w:r w:rsidR="00F90DC5" w:rsidRPr="00B1182E">
        <w:rPr>
          <w:b/>
          <w:color w:val="auto"/>
          <w:szCs w:val="28"/>
        </w:rPr>
        <w:t xml:space="preserve"> </w:t>
      </w:r>
      <w:r w:rsidR="00A6436A" w:rsidRPr="00B1182E">
        <w:rPr>
          <w:b/>
          <w:color w:val="auto"/>
          <w:szCs w:val="28"/>
        </w:rPr>
        <w:t>7</w:t>
      </w:r>
      <w:r w:rsidR="00F90DC5" w:rsidRPr="00B1182E">
        <w:rPr>
          <w:b/>
          <w:color w:val="auto"/>
          <w:szCs w:val="28"/>
        </w:rPr>
        <w:t>.</w:t>
      </w:r>
      <w:r w:rsidR="00F90DC5" w:rsidRPr="00B1182E">
        <w:rPr>
          <w:b/>
          <w:color w:val="auto"/>
          <w:sz w:val="24"/>
        </w:rPr>
        <w:t xml:space="preserve"> </w:t>
      </w:r>
      <w:r w:rsidR="00F90DC5" w:rsidRPr="00B1182E">
        <w:rPr>
          <w:b/>
          <w:color w:val="auto"/>
          <w:szCs w:val="28"/>
        </w:rPr>
        <w:t>в</w:t>
      </w:r>
      <w:r w:rsidR="00F90DC5" w:rsidRPr="00585CA3">
        <w:rPr>
          <w:b/>
          <w:color w:val="auto"/>
          <w:szCs w:val="28"/>
        </w:rPr>
        <w:t xml:space="preserve"> 1</w:t>
      </w:r>
      <w:r w:rsidR="002F19E1">
        <w:rPr>
          <w:b/>
          <w:color w:val="auto"/>
          <w:szCs w:val="28"/>
        </w:rPr>
        <w:t>4</w:t>
      </w:r>
      <w:r w:rsidR="00F90DC5" w:rsidRPr="00585CA3">
        <w:rPr>
          <w:b/>
          <w:color w:val="auto"/>
          <w:szCs w:val="28"/>
        </w:rPr>
        <w:t>-00 часов московского времени «</w:t>
      </w:r>
      <w:r w:rsidR="00F3023F">
        <w:rPr>
          <w:b/>
          <w:color w:val="auto"/>
          <w:szCs w:val="28"/>
        </w:rPr>
        <w:t>26</w:t>
      </w:r>
      <w:r w:rsidR="00F90DC5" w:rsidRPr="00585CA3">
        <w:rPr>
          <w:b/>
          <w:color w:val="auto"/>
          <w:szCs w:val="28"/>
        </w:rPr>
        <w:t xml:space="preserve">» </w:t>
      </w:r>
      <w:r w:rsidR="002C24B8">
        <w:rPr>
          <w:b/>
          <w:color w:val="auto"/>
          <w:szCs w:val="28"/>
        </w:rPr>
        <w:t>ноября</w:t>
      </w:r>
      <w:r w:rsidR="00F90DC5">
        <w:rPr>
          <w:b/>
          <w:color w:val="auto"/>
          <w:szCs w:val="28"/>
        </w:rPr>
        <w:t xml:space="preserve"> </w:t>
      </w:r>
      <w:r w:rsidR="00F90DC5" w:rsidRPr="00585CA3">
        <w:rPr>
          <w:b/>
          <w:color w:val="auto"/>
          <w:szCs w:val="28"/>
        </w:rPr>
        <w:t>201</w:t>
      </w:r>
      <w:r w:rsidR="00F90DC5">
        <w:rPr>
          <w:b/>
          <w:color w:val="auto"/>
          <w:szCs w:val="28"/>
        </w:rPr>
        <w:t>9</w:t>
      </w:r>
      <w:r w:rsidR="00F90DC5" w:rsidRPr="00585CA3">
        <w:rPr>
          <w:b/>
          <w:color w:val="auto"/>
          <w:szCs w:val="28"/>
        </w:rPr>
        <w:t>г.</w:t>
      </w:r>
    </w:p>
    <w:p w:rsidR="00A02DCC" w:rsidRPr="009B41AB" w:rsidRDefault="00A02DCC" w:rsidP="002F19E1">
      <w:pPr>
        <w:ind w:firstLine="567"/>
        <w:jc w:val="both"/>
        <w:rPr>
          <w:szCs w:val="28"/>
        </w:rPr>
      </w:pPr>
      <w:r w:rsidRPr="009B41AB">
        <w:rPr>
          <w:szCs w:val="28"/>
        </w:rPr>
        <w:t xml:space="preserve">5.3. В ходе рассмотрения котировочных заявок организатор вправе потребовать </w:t>
      </w:r>
      <w:r w:rsidRPr="009B41AB">
        <w:rPr>
          <w:color w:val="000000" w:themeColor="text1"/>
          <w:szCs w:val="28"/>
        </w:rPr>
        <w:t>от</w:t>
      </w:r>
      <w:r w:rsidRPr="009B41AB">
        <w:rPr>
          <w:color w:val="auto"/>
          <w:szCs w:val="28"/>
        </w:rPr>
        <w:t xml:space="preserve"> Участников</w:t>
      </w:r>
      <w:r w:rsidRPr="009B41AB">
        <w:rPr>
          <w:szCs w:val="28"/>
        </w:rPr>
        <w:t xml:space="preserve"> разъяснения сведений, содержащихся в котировочных заявках, не допуская при этом изменения содержания заявки.</w:t>
      </w:r>
    </w:p>
    <w:p w:rsidR="00A02DCC" w:rsidRPr="009B41AB" w:rsidRDefault="00A02DCC" w:rsidP="002F19E1">
      <w:pPr>
        <w:ind w:firstLine="567"/>
        <w:jc w:val="both"/>
        <w:rPr>
          <w:szCs w:val="28"/>
        </w:rPr>
      </w:pPr>
      <w:r w:rsidRPr="009B41AB">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B41AB">
        <w:rPr>
          <w:color w:val="auto"/>
          <w:szCs w:val="28"/>
        </w:rPr>
        <w:t>применяемой Участником</w:t>
      </w:r>
      <w:r w:rsidRPr="009B41AB">
        <w:rPr>
          <w:szCs w:val="28"/>
        </w:rPr>
        <w:t xml:space="preserve"> системы налогообложения.</w:t>
      </w:r>
    </w:p>
    <w:p w:rsidR="00A02DCC" w:rsidRPr="009B41AB" w:rsidRDefault="00A02DCC" w:rsidP="002F19E1">
      <w:pPr>
        <w:jc w:val="both"/>
        <w:rPr>
          <w:color w:val="000000" w:themeColor="text1"/>
          <w:szCs w:val="28"/>
        </w:rPr>
      </w:pPr>
      <w:r w:rsidRPr="009B41AB">
        <w:rPr>
          <w:szCs w:val="28"/>
        </w:rPr>
        <w:t xml:space="preserve">       5.5</w:t>
      </w:r>
      <w:r w:rsidRPr="009B41AB">
        <w:rPr>
          <w:color w:val="000000" w:themeColor="text1"/>
          <w:szCs w:val="28"/>
        </w:rPr>
        <w:t>. Котировочные заявки отклоняются в случае:</w:t>
      </w:r>
    </w:p>
    <w:p w:rsidR="00A02DCC" w:rsidRPr="009B41AB" w:rsidRDefault="00A02DCC" w:rsidP="002F19E1">
      <w:pPr>
        <w:ind w:firstLine="567"/>
        <w:jc w:val="both"/>
        <w:rPr>
          <w:color w:val="000000" w:themeColor="text1"/>
          <w:szCs w:val="28"/>
        </w:rPr>
      </w:pPr>
      <w:r w:rsidRPr="009B41AB">
        <w:rPr>
          <w:color w:val="000000" w:themeColor="text1"/>
          <w:szCs w:val="28"/>
        </w:rPr>
        <w:t>1) несоответствия котировочной заявки требованиям, указанным в запросе котировок цен;</w:t>
      </w:r>
    </w:p>
    <w:p w:rsidR="00A02DCC" w:rsidRPr="009B41AB" w:rsidRDefault="00A02DCC" w:rsidP="002F19E1">
      <w:pPr>
        <w:ind w:firstLine="567"/>
        <w:jc w:val="both"/>
        <w:rPr>
          <w:color w:val="000000" w:themeColor="text1"/>
          <w:szCs w:val="28"/>
        </w:rPr>
      </w:pPr>
      <w:r w:rsidRPr="009B41AB">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A02DCC" w:rsidRPr="009B41AB" w:rsidRDefault="00A02DCC" w:rsidP="002F19E1">
      <w:pPr>
        <w:ind w:firstLine="567"/>
        <w:jc w:val="both"/>
        <w:rPr>
          <w:color w:val="000000" w:themeColor="text1"/>
          <w:szCs w:val="28"/>
        </w:rPr>
      </w:pPr>
      <w:r w:rsidRPr="009B41AB">
        <w:rPr>
          <w:color w:val="000000" w:themeColor="text1"/>
          <w:szCs w:val="28"/>
        </w:rPr>
        <w:t>3) отказа от проведения запроса котировок цен.</w:t>
      </w:r>
    </w:p>
    <w:p w:rsidR="00A02DCC" w:rsidRPr="009B41AB" w:rsidRDefault="00A02DCC" w:rsidP="002F19E1">
      <w:pPr>
        <w:tabs>
          <w:tab w:val="num" w:pos="1134"/>
        </w:tabs>
        <w:spacing w:line="360" w:lineRule="exact"/>
        <w:ind w:firstLine="567"/>
        <w:jc w:val="both"/>
        <w:rPr>
          <w:color w:val="auto"/>
          <w:szCs w:val="28"/>
        </w:rPr>
      </w:pPr>
      <w:r w:rsidRPr="009B41AB">
        <w:rPr>
          <w:color w:val="000000" w:themeColor="text1"/>
          <w:szCs w:val="28"/>
        </w:rPr>
        <w:t>4</w:t>
      </w:r>
      <w:r w:rsidRPr="009B41AB">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A02DCC" w:rsidRPr="009B41AB" w:rsidRDefault="00A02DCC" w:rsidP="002F19E1">
      <w:pPr>
        <w:jc w:val="both"/>
        <w:rPr>
          <w:color w:val="auto"/>
          <w:szCs w:val="28"/>
        </w:rPr>
      </w:pPr>
      <w:r w:rsidRPr="009B41AB">
        <w:rPr>
          <w:color w:val="auto"/>
          <w:szCs w:val="28"/>
        </w:rPr>
        <w:t>Отклонение котировочных заявок по иным основаниям не допускается.</w:t>
      </w:r>
    </w:p>
    <w:p w:rsidR="00A02DCC" w:rsidRPr="009B41AB" w:rsidRDefault="00A02DCC" w:rsidP="002F19E1">
      <w:pPr>
        <w:ind w:firstLine="567"/>
        <w:jc w:val="both"/>
        <w:rPr>
          <w:szCs w:val="28"/>
        </w:rPr>
      </w:pPr>
      <w:r w:rsidRPr="009B41AB">
        <w:rPr>
          <w:color w:val="auto"/>
          <w:szCs w:val="28"/>
        </w:rPr>
        <w:t>5.6. Результаты рассмотрения и оценки котировочных заявок экспертной группой и организатором оформляются протоколом</w:t>
      </w:r>
      <w:r w:rsidRPr="009B41AB">
        <w:rPr>
          <w:szCs w:val="28"/>
        </w:rPr>
        <w:t>.</w:t>
      </w:r>
    </w:p>
    <w:p w:rsidR="00A02DCC" w:rsidRPr="009B41AB" w:rsidRDefault="00A02DCC" w:rsidP="002F19E1">
      <w:pPr>
        <w:ind w:firstLine="567"/>
        <w:jc w:val="both"/>
        <w:rPr>
          <w:szCs w:val="28"/>
        </w:rPr>
      </w:pPr>
      <w:r w:rsidRPr="009B41AB">
        <w:rPr>
          <w:szCs w:val="28"/>
        </w:rPr>
        <w:lastRenderedPageBreak/>
        <w:t xml:space="preserve">5.7. Протокол рассмотрения и оценки котировочных заявок размещается в соответствии с </w:t>
      </w:r>
      <w:r w:rsidRPr="00A856E0">
        <w:rPr>
          <w:b/>
          <w:szCs w:val="28"/>
        </w:rPr>
        <w:t>п.1.7.</w:t>
      </w:r>
      <w:r w:rsidRPr="009B41AB">
        <w:rPr>
          <w:szCs w:val="28"/>
        </w:rPr>
        <w:t xml:space="preserve"> настоящей котировочной документации.</w:t>
      </w:r>
    </w:p>
    <w:p w:rsidR="00A02DCC" w:rsidRPr="009B41AB" w:rsidRDefault="00A02DCC" w:rsidP="002F19E1">
      <w:pPr>
        <w:ind w:firstLine="567"/>
        <w:jc w:val="both"/>
        <w:rPr>
          <w:szCs w:val="28"/>
        </w:rPr>
      </w:pPr>
      <w:r w:rsidRPr="009B41AB">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A6436A" w:rsidRPr="00585CA3" w:rsidRDefault="007B2595" w:rsidP="002F19E1">
      <w:pPr>
        <w:pStyle w:val="a7"/>
        <w:ind w:left="0" w:firstLine="567"/>
        <w:jc w:val="both"/>
        <w:rPr>
          <w:b/>
          <w:color w:val="auto"/>
          <w:szCs w:val="28"/>
        </w:rPr>
      </w:pPr>
      <w:r w:rsidRPr="001838F0">
        <w:rPr>
          <w:szCs w:val="28"/>
        </w:rPr>
        <w:t>5.8</w:t>
      </w:r>
      <w:r w:rsidRPr="001838F0">
        <w:rPr>
          <w:b/>
          <w:szCs w:val="28"/>
        </w:rPr>
        <w:t>.</w:t>
      </w:r>
      <w:r w:rsidR="000A32A5" w:rsidRPr="001838F0">
        <w:rPr>
          <w:b/>
          <w:szCs w:val="28"/>
        </w:rPr>
        <w:t xml:space="preserve"> Подведение итогов запроса котировок цен проводится по </w:t>
      </w:r>
      <w:r w:rsidR="00DB5EE1" w:rsidRPr="001838F0">
        <w:rPr>
          <w:b/>
          <w:szCs w:val="28"/>
        </w:rPr>
        <w:t xml:space="preserve">адресу: </w:t>
      </w:r>
      <w:r w:rsidR="00A6436A" w:rsidRPr="00585CA3">
        <w:rPr>
          <w:b/>
          <w:color w:val="auto"/>
          <w:szCs w:val="28"/>
        </w:rPr>
        <w:t>394010, г. Воронеж, пер.</w:t>
      </w:r>
      <w:r w:rsidR="00A6436A">
        <w:rPr>
          <w:b/>
          <w:color w:val="auto"/>
          <w:szCs w:val="28"/>
        </w:rPr>
        <w:t xml:space="preserve"> </w:t>
      </w:r>
      <w:r w:rsidR="00A6436A" w:rsidRPr="00585CA3">
        <w:rPr>
          <w:b/>
          <w:color w:val="auto"/>
          <w:szCs w:val="28"/>
        </w:rPr>
        <w:t>Богдана Хмельницкого</w:t>
      </w:r>
      <w:r w:rsidR="00A6436A" w:rsidRPr="00FF5AA7">
        <w:rPr>
          <w:b/>
          <w:color w:val="auto"/>
          <w:szCs w:val="28"/>
        </w:rPr>
        <w:t xml:space="preserve">, </w:t>
      </w:r>
      <w:r w:rsidR="00495A03" w:rsidRPr="00FF5AA7">
        <w:rPr>
          <w:b/>
          <w:color w:val="auto"/>
          <w:szCs w:val="28"/>
        </w:rPr>
        <w:t>дом</w:t>
      </w:r>
      <w:r w:rsidR="00A6436A" w:rsidRPr="00FF5AA7">
        <w:rPr>
          <w:b/>
          <w:color w:val="auto"/>
          <w:szCs w:val="28"/>
        </w:rPr>
        <w:t xml:space="preserve"> 1, </w:t>
      </w:r>
      <w:r w:rsidR="00495A03" w:rsidRPr="00FF5AA7">
        <w:rPr>
          <w:b/>
          <w:color w:val="auto"/>
          <w:szCs w:val="28"/>
        </w:rPr>
        <w:t>кабинет</w:t>
      </w:r>
      <w:r w:rsidR="00A6436A" w:rsidRPr="00FF5AA7">
        <w:rPr>
          <w:b/>
          <w:color w:val="auto"/>
          <w:szCs w:val="28"/>
        </w:rPr>
        <w:t xml:space="preserve"> </w:t>
      </w:r>
      <w:r w:rsidR="00A02DCC">
        <w:rPr>
          <w:b/>
          <w:color w:val="auto"/>
          <w:szCs w:val="28"/>
        </w:rPr>
        <w:t>7</w:t>
      </w:r>
      <w:r w:rsidR="00A6436A" w:rsidRPr="00FF5AA7">
        <w:rPr>
          <w:b/>
          <w:color w:val="auto"/>
          <w:szCs w:val="28"/>
        </w:rPr>
        <w:t>.</w:t>
      </w:r>
      <w:r w:rsidR="00A6436A" w:rsidRPr="00FF5AA7">
        <w:rPr>
          <w:b/>
          <w:color w:val="auto"/>
          <w:sz w:val="24"/>
        </w:rPr>
        <w:t xml:space="preserve"> </w:t>
      </w:r>
      <w:r w:rsidR="00A6436A" w:rsidRPr="00FF5AA7">
        <w:rPr>
          <w:b/>
          <w:color w:val="auto"/>
          <w:szCs w:val="28"/>
        </w:rPr>
        <w:t>в</w:t>
      </w:r>
      <w:r w:rsidR="00A6436A" w:rsidRPr="00585CA3">
        <w:rPr>
          <w:b/>
          <w:color w:val="auto"/>
          <w:szCs w:val="28"/>
        </w:rPr>
        <w:t xml:space="preserve"> 14-00 часов московского времени «</w:t>
      </w:r>
      <w:r w:rsidR="00F3023F">
        <w:rPr>
          <w:b/>
          <w:color w:val="auto"/>
          <w:szCs w:val="28"/>
        </w:rPr>
        <w:t>28</w:t>
      </w:r>
      <w:bookmarkStart w:id="1" w:name="_GoBack"/>
      <w:bookmarkEnd w:id="1"/>
      <w:r w:rsidR="00A6436A" w:rsidRPr="00585CA3">
        <w:rPr>
          <w:b/>
          <w:color w:val="auto"/>
          <w:szCs w:val="28"/>
        </w:rPr>
        <w:t xml:space="preserve">» </w:t>
      </w:r>
      <w:r w:rsidR="003F4655">
        <w:rPr>
          <w:b/>
          <w:color w:val="auto"/>
          <w:szCs w:val="28"/>
        </w:rPr>
        <w:t>ноября</w:t>
      </w:r>
      <w:r w:rsidR="00E30A3E">
        <w:rPr>
          <w:b/>
          <w:color w:val="auto"/>
          <w:szCs w:val="28"/>
        </w:rPr>
        <w:t xml:space="preserve"> </w:t>
      </w:r>
      <w:r w:rsidR="00A6436A">
        <w:rPr>
          <w:b/>
          <w:color w:val="auto"/>
          <w:szCs w:val="28"/>
        </w:rPr>
        <w:t xml:space="preserve"> </w:t>
      </w:r>
      <w:r w:rsidR="00A6436A" w:rsidRPr="00585CA3">
        <w:rPr>
          <w:b/>
          <w:color w:val="auto"/>
          <w:szCs w:val="28"/>
        </w:rPr>
        <w:t>201</w:t>
      </w:r>
      <w:r w:rsidR="00A6436A">
        <w:rPr>
          <w:b/>
          <w:color w:val="auto"/>
          <w:szCs w:val="28"/>
        </w:rPr>
        <w:t>9</w:t>
      </w:r>
      <w:r w:rsidR="00A6436A" w:rsidRPr="00585CA3">
        <w:rPr>
          <w:b/>
          <w:color w:val="auto"/>
          <w:szCs w:val="28"/>
        </w:rPr>
        <w:t>г.</w:t>
      </w:r>
    </w:p>
    <w:p w:rsidR="000A32A5" w:rsidRPr="001838F0" w:rsidRDefault="001B5E8A" w:rsidP="002F19E1">
      <w:pPr>
        <w:ind w:firstLine="567"/>
        <w:jc w:val="both"/>
        <w:rPr>
          <w:szCs w:val="28"/>
        </w:rPr>
      </w:pPr>
      <w:r>
        <w:rPr>
          <w:b/>
          <w:szCs w:val="28"/>
        </w:rPr>
        <w:t xml:space="preserve"> </w:t>
      </w:r>
      <w:r w:rsidR="00A02DCC">
        <w:rPr>
          <w:bCs/>
          <w:szCs w:val="28"/>
        </w:rPr>
        <w:t xml:space="preserve">  </w:t>
      </w:r>
      <w:r w:rsidR="000A32A5" w:rsidRPr="001838F0">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CC50D6" w:rsidRPr="009B41AB" w:rsidRDefault="00CC50D6" w:rsidP="002F19E1">
      <w:pPr>
        <w:jc w:val="both"/>
        <w:rPr>
          <w:color w:val="auto"/>
          <w:szCs w:val="28"/>
        </w:rPr>
      </w:pPr>
      <w:r w:rsidRPr="009B41AB">
        <w:rPr>
          <w:szCs w:val="28"/>
        </w:rPr>
        <w:t xml:space="preserve">        5.</w:t>
      </w:r>
      <w:r w:rsidRPr="009B41AB">
        <w:rPr>
          <w:color w:val="000000" w:themeColor="text1"/>
          <w:szCs w:val="28"/>
        </w:rPr>
        <w:t xml:space="preserve">9. </w:t>
      </w:r>
      <w:r w:rsidRPr="009B41AB">
        <w:rPr>
          <w:color w:val="auto"/>
          <w:szCs w:val="28"/>
        </w:rPr>
        <w:t>Решение конкурсной комиссии оформляется протоколом.</w:t>
      </w:r>
    </w:p>
    <w:p w:rsidR="00CC50D6" w:rsidRPr="009B41AB" w:rsidRDefault="00CC50D6" w:rsidP="002F19E1">
      <w:pPr>
        <w:ind w:firstLine="567"/>
        <w:jc w:val="both"/>
        <w:rPr>
          <w:color w:val="auto"/>
          <w:szCs w:val="28"/>
        </w:rPr>
      </w:pPr>
      <w:r w:rsidRPr="009B41AB">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CC50D6" w:rsidRPr="009B41AB" w:rsidRDefault="00CC50D6" w:rsidP="002F19E1">
      <w:pPr>
        <w:pStyle w:val="a7"/>
        <w:ind w:left="0" w:firstLine="709"/>
        <w:contextualSpacing w:val="0"/>
        <w:jc w:val="both"/>
        <w:rPr>
          <w:color w:val="auto"/>
          <w:szCs w:val="28"/>
        </w:rPr>
      </w:pPr>
      <w:r w:rsidRPr="009B41AB">
        <w:rPr>
          <w:color w:val="auto"/>
          <w:szCs w:val="28"/>
        </w:rPr>
        <w:t>5.11. Договор заключается с Участником, чья котировочная заявка признана лучшей.</w:t>
      </w:r>
    </w:p>
    <w:p w:rsidR="00CC50D6" w:rsidRPr="009B41AB" w:rsidRDefault="00CC50D6" w:rsidP="002F19E1">
      <w:pPr>
        <w:pStyle w:val="a7"/>
        <w:ind w:left="0" w:firstLine="709"/>
        <w:contextualSpacing w:val="0"/>
        <w:jc w:val="both"/>
        <w:rPr>
          <w:color w:val="auto"/>
          <w:szCs w:val="28"/>
        </w:rPr>
      </w:pPr>
      <w:r w:rsidRPr="009B41AB">
        <w:rPr>
          <w:szCs w:val="28"/>
        </w:rPr>
        <w:t>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CC50D6" w:rsidRPr="009B41AB" w:rsidRDefault="00CC50D6" w:rsidP="002F19E1">
      <w:pPr>
        <w:ind w:firstLine="567"/>
        <w:jc w:val="both"/>
        <w:rPr>
          <w:color w:val="auto"/>
          <w:szCs w:val="28"/>
        </w:rPr>
      </w:pPr>
      <w:r w:rsidRPr="009B41AB">
        <w:rPr>
          <w:color w:val="auto"/>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CC50D6" w:rsidRPr="009B41AB" w:rsidRDefault="00CC50D6" w:rsidP="002F19E1">
      <w:pPr>
        <w:tabs>
          <w:tab w:val="num" w:pos="1134"/>
        </w:tabs>
        <w:spacing w:line="360" w:lineRule="exact"/>
        <w:ind w:left="567"/>
        <w:jc w:val="both"/>
        <w:rPr>
          <w:color w:val="auto"/>
          <w:szCs w:val="28"/>
        </w:rPr>
      </w:pPr>
      <w:r w:rsidRPr="009B41AB">
        <w:rPr>
          <w:color w:val="auto"/>
          <w:szCs w:val="28"/>
        </w:rPr>
        <w:t xml:space="preserve">5.14. Запрос котировок признается несостоявшимся в случае, если: </w:t>
      </w:r>
    </w:p>
    <w:p w:rsidR="00CC50D6" w:rsidRPr="009B41AB" w:rsidRDefault="00CC50D6" w:rsidP="002F19E1">
      <w:pPr>
        <w:tabs>
          <w:tab w:val="num" w:pos="1134"/>
        </w:tabs>
        <w:spacing w:line="360" w:lineRule="exact"/>
        <w:ind w:firstLine="567"/>
        <w:jc w:val="both"/>
        <w:rPr>
          <w:color w:val="auto"/>
          <w:szCs w:val="28"/>
        </w:rPr>
      </w:pPr>
      <w:r w:rsidRPr="009B41AB">
        <w:rPr>
          <w:color w:val="auto"/>
          <w:szCs w:val="28"/>
        </w:rPr>
        <w:t>1) на участие в запросе котировок подано менее 3 котировочных заявок;</w:t>
      </w:r>
    </w:p>
    <w:p w:rsidR="00CC50D6" w:rsidRPr="009B41AB" w:rsidRDefault="00CC50D6" w:rsidP="002F19E1">
      <w:pPr>
        <w:tabs>
          <w:tab w:val="num" w:pos="1134"/>
        </w:tabs>
        <w:spacing w:line="360" w:lineRule="exact"/>
        <w:ind w:firstLine="567"/>
        <w:jc w:val="both"/>
        <w:rPr>
          <w:color w:val="000000" w:themeColor="text1"/>
          <w:szCs w:val="28"/>
        </w:rPr>
      </w:pPr>
      <w:r w:rsidRPr="009B41AB">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9B41AB">
        <w:rPr>
          <w:color w:val="000000" w:themeColor="text1"/>
          <w:szCs w:val="28"/>
        </w:rPr>
        <w:t xml:space="preserve"> документации;</w:t>
      </w:r>
    </w:p>
    <w:p w:rsidR="00CC50D6" w:rsidRPr="009B41AB" w:rsidRDefault="00CC50D6" w:rsidP="002F19E1">
      <w:pPr>
        <w:tabs>
          <w:tab w:val="num" w:pos="1134"/>
        </w:tabs>
        <w:spacing w:line="360" w:lineRule="exact"/>
        <w:ind w:firstLine="567"/>
        <w:jc w:val="both"/>
        <w:rPr>
          <w:color w:val="000000" w:themeColor="text1"/>
          <w:szCs w:val="28"/>
        </w:rPr>
      </w:pPr>
      <w:r w:rsidRPr="009B41AB">
        <w:rPr>
          <w:color w:val="000000" w:themeColor="text1"/>
          <w:szCs w:val="28"/>
        </w:rPr>
        <w:t>3) все котировочные заявки признаны несоответствующими котировочной документации;</w:t>
      </w:r>
    </w:p>
    <w:p w:rsidR="00CC50D6" w:rsidRPr="009B41AB" w:rsidRDefault="00CC50D6" w:rsidP="002F19E1">
      <w:pPr>
        <w:tabs>
          <w:tab w:val="num" w:pos="1134"/>
        </w:tabs>
        <w:spacing w:line="360" w:lineRule="exact"/>
        <w:ind w:firstLine="567"/>
        <w:jc w:val="both"/>
        <w:rPr>
          <w:color w:val="000000" w:themeColor="text1"/>
          <w:szCs w:val="28"/>
        </w:rPr>
      </w:pPr>
      <w:r w:rsidRPr="009B41AB">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CC50D6" w:rsidRPr="009B41AB" w:rsidRDefault="00CC50D6" w:rsidP="002F19E1">
      <w:pPr>
        <w:tabs>
          <w:tab w:val="num" w:pos="1134"/>
        </w:tabs>
        <w:ind w:firstLine="567"/>
        <w:jc w:val="both"/>
        <w:rPr>
          <w:color w:val="000000" w:themeColor="text1"/>
          <w:szCs w:val="28"/>
        </w:rPr>
      </w:pPr>
      <w:r w:rsidRPr="009B41AB">
        <w:rPr>
          <w:color w:val="000000" w:themeColor="text1"/>
          <w:szCs w:val="28"/>
        </w:rPr>
        <w:t xml:space="preserve">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w:t>
      </w:r>
      <w:r w:rsidRPr="009B41AB">
        <w:rPr>
          <w:color w:val="000000" w:themeColor="text1"/>
          <w:szCs w:val="28"/>
        </w:rPr>
        <w:lastRenderedPageBreak/>
        <w:t>нормативными документами заказчика. Цена такого договора не может превышать цену, указанную в котировочной заявке участника закупки.</w:t>
      </w:r>
    </w:p>
    <w:p w:rsidR="00CC50D6" w:rsidRPr="009B41AB" w:rsidRDefault="00CC50D6" w:rsidP="002F19E1">
      <w:pPr>
        <w:tabs>
          <w:tab w:val="num" w:pos="1134"/>
        </w:tabs>
        <w:spacing w:line="360" w:lineRule="exact"/>
        <w:ind w:firstLine="426"/>
        <w:jc w:val="both"/>
        <w:rPr>
          <w:color w:val="000000" w:themeColor="text1"/>
          <w:szCs w:val="28"/>
        </w:rPr>
      </w:pPr>
      <w:r w:rsidRPr="009B41AB">
        <w:rPr>
          <w:color w:val="000000" w:themeColor="text1"/>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1838F0" w:rsidRDefault="000A32A5" w:rsidP="002F19E1">
      <w:pPr>
        <w:pStyle w:val="a3"/>
        <w:suppressAutoHyphens/>
        <w:jc w:val="both"/>
        <w:rPr>
          <w:sz w:val="28"/>
          <w:szCs w:val="28"/>
        </w:rPr>
      </w:pPr>
    </w:p>
    <w:p w:rsidR="000A32A5" w:rsidRPr="001838F0" w:rsidRDefault="000A32A5" w:rsidP="002F19E1">
      <w:pPr>
        <w:pStyle w:val="a3"/>
        <w:suppressAutoHyphens/>
        <w:ind w:firstLine="567"/>
        <w:jc w:val="both"/>
        <w:rPr>
          <w:sz w:val="28"/>
          <w:szCs w:val="28"/>
        </w:rPr>
      </w:pPr>
      <w:r w:rsidRPr="001838F0">
        <w:rPr>
          <w:sz w:val="28"/>
          <w:szCs w:val="28"/>
        </w:rPr>
        <w:t>6. Заключение договора</w:t>
      </w:r>
    </w:p>
    <w:p w:rsidR="000A32A5" w:rsidRPr="001838F0" w:rsidRDefault="000A32A5" w:rsidP="002F19E1">
      <w:pPr>
        <w:pStyle w:val="a3"/>
        <w:suppressAutoHyphens/>
        <w:ind w:firstLine="567"/>
        <w:jc w:val="both"/>
        <w:rPr>
          <w:b w:val="0"/>
          <w:sz w:val="28"/>
          <w:szCs w:val="28"/>
        </w:rPr>
      </w:pPr>
    </w:p>
    <w:p w:rsidR="00CC50D6" w:rsidRPr="009B41AB" w:rsidRDefault="00CC50D6" w:rsidP="002F19E1">
      <w:pPr>
        <w:pStyle w:val="a3"/>
        <w:suppressAutoHyphens/>
        <w:jc w:val="both"/>
        <w:rPr>
          <w:b w:val="0"/>
          <w:color w:val="000000" w:themeColor="text1"/>
          <w:sz w:val="28"/>
          <w:szCs w:val="28"/>
        </w:rPr>
      </w:pPr>
      <w:r w:rsidRPr="009B41AB">
        <w:rPr>
          <w:b w:val="0"/>
          <w:sz w:val="28"/>
          <w:szCs w:val="28"/>
        </w:rPr>
        <w:t xml:space="preserve">       6.1</w:t>
      </w:r>
      <w:r w:rsidRPr="009B41AB">
        <w:rPr>
          <w:b w:val="0"/>
          <w:color w:val="000000" w:themeColor="text1"/>
          <w:sz w:val="28"/>
          <w:szCs w:val="28"/>
        </w:rPr>
        <w:t xml:space="preserve">. Положения договора (условия оплаты, сроки, цена за единицу, ответственность сторон,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9B41AB">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9B41AB">
        <w:rPr>
          <w:b w:val="0"/>
          <w:color w:val="000000" w:themeColor="text1"/>
          <w:sz w:val="28"/>
          <w:szCs w:val="28"/>
        </w:rPr>
        <w:t xml:space="preserve"> может быть </w:t>
      </w:r>
      <w:r w:rsidRPr="009B41AB">
        <w:rPr>
          <w:b w:val="0"/>
          <w:color w:val="auto"/>
          <w:sz w:val="28"/>
          <w:szCs w:val="28"/>
        </w:rPr>
        <w:t>заключен с другим Участником, предложившим</w:t>
      </w:r>
      <w:r w:rsidRPr="009B41AB">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CC50D6" w:rsidRPr="009B41AB" w:rsidRDefault="00CC50D6" w:rsidP="002F19E1">
      <w:pPr>
        <w:pStyle w:val="a3"/>
        <w:suppressAutoHyphens/>
        <w:ind w:firstLine="567"/>
        <w:jc w:val="both"/>
        <w:rPr>
          <w:b w:val="0"/>
          <w:color w:val="000000" w:themeColor="text1"/>
          <w:sz w:val="28"/>
          <w:szCs w:val="28"/>
        </w:rPr>
      </w:pPr>
      <w:r w:rsidRPr="009B41AB">
        <w:rPr>
          <w:b w:val="0"/>
          <w:color w:val="000000" w:themeColor="text1"/>
          <w:sz w:val="28"/>
          <w:szCs w:val="28"/>
        </w:rPr>
        <w:t>6.2. Участник, котировочная заявка которого признана лучшей, должен подписать договор не позднее 10</w:t>
      </w:r>
      <w:r w:rsidRPr="009B41AB">
        <w:rPr>
          <w:b w:val="0"/>
          <w:i/>
          <w:color w:val="000000" w:themeColor="text1"/>
          <w:sz w:val="28"/>
          <w:szCs w:val="28"/>
        </w:rPr>
        <w:t xml:space="preserve"> </w:t>
      </w:r>
      <w:r w:rsidRPr="009B41AB">
        <w:rPr>
          <w:b w:val="0"/>
          <w:color w:val="000000" w:themeColor="text1"/>
          <w:sz w:val="28"/>
          <w:szCs w:val="28"/>
        </w:rPr>
        <w:t>(десяти) календарных дней со дня подведения итогов запроса котировок цен.</w:t>
      </w:r>
    </w:p>
    <w:p w:rsidR="00CC50D6" w:rsidRPr="009B41AB" w:rsidRDefault="00CC50D6" w:rsidP="002F19E1">
      <w:pPr>
        <w:pStyle w:val="a3"/>
        <w:suppressAutoHyphens/>
        <w:ind w:firstLine="567"/>
        <w:jc w:val="both"/>
        <w:rPr>
          <w:b w:val="0"/>
          <w:color w:val="000000" w:themeColor="text1"/>
          <w:sz w:val="28"/>
          <w:szCs w:val="28"/>
        </w:rPr>
      </w:pPr>
      <w:r w:rsidRPr="009B41AB">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CC50D6" w:rsidRPr="009B41AB" w:rsidRDefault="00CC50D6" w:rsidP="002F19E1">
      <w:pPr>
        <w:pStyle w:val="a3"/>
        <w:suppressAutoHyphens/>
        <w:ind w:firstLine="567"/>
        <w:jc w:val="both"/>
        <w:rPr>
          <w:b w:val="0"/>
          <w:color w:val="auto"/>
          <w:sz w:val="28"/>
          <w:szCs w:val="28"/>
        </w:rPr>
      </w:pPr>
      <w:r w:rsidRPr="009B41AB">
        <w:rPr>
          <w:b w:val="0"/>
          <w:color w:val="000000" w:themeColor="text1"/>
          <w:sz w:val="28"/>
          <w:szCs w:val="28"/>
        </w:rPr>
        <w:t>6</w:t>
      </w:r>
      <w:r w:rsidRPr="009B41AB">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CC50D6" w:rsidRPr="009B41AB" w:rsidRDefault="00CC50D6" w:rsidP="002F19E1">
      <w:pPr>
        <w:pStyle w:val="a3"/>
        <w:suppressAutoHyphens/>
        <w:ind w:firstLine="567"/>
        <w:jc w:val="both"/>
        <w:rPr>
          <w:b w:val="0"/>
          <w:i/>
          <w:color w:val="auto"/>
          <w:sz w:val="28"/>
          <w:szCs w:val="28"/>
        </w:rPr>
      </w:pPr>
      <w:r w:rsidRPr="009B41AB">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9B41AB" w:rsidDel="00BF4AC0">
        <w:rPr>
          <w:b w:val="0"/>
          <w:color w:val="auto"/>
          <w:sz w:val="28"/>
          <w:szCs w:val="28"/>
        </w:rPr>
        <w:t xml:space="preserve"> </w:t>
      </w:r>
      <w:r w:rsidRPr="009B41AB">
        <w:rPr>
          <w:b w:val="0"/>
          <w:color w:val="auto"/>
          <w:sz w:val="28"/>
          <w:szCs w:val="28"/>
        </w:rPr>
        <w:t>и условий финансово-коммерческого предложения, начиная с момента заключения Договора.</w:t>
      </w:r>
    </w:p>
    <w:p w:rsidR="00CC50D6" w:rsidRPr="009B41AB" w:rsidRDefault="00CC50D6" w:rsidP="002F19E1">
      <w:pPr>
        <w:ind w:firstLine="567"/>
        <w:jc w:val="both"/>
        <w:rPr>
          <w:color w:val="000000" w:themeColor="text1"/>
          <w:szCs w:val="28"/>
        </w:rPr>
      </w:pPr>
      <w:r w:rsidRPr="009B41AB">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9B41AB">
        <w:rPr>
          <w:color w:val="000000" w:themeColor="text1"/>
          <w:szCs w:val="28"/>
        </w:rPr>
        <w:t>, с приложением подтверждающих документов.</w:t>
      </w:r>
    </w:p>
    <w:p w:rsidR="00CC50D6" w:rsidRPr="009B41AB" w:rsidRDefault="00CC50D6" w:rsidP="002F19E1">
      <w:pPr>
        <w:pStyle w:val="a3"/>
        <w:suppressAutoHyphens/>
        <w:ind w:firstLine="567"/>
        <w:jc w:val="both"/>
        <w:rPr>
          <w:b w:val="0"/>
          <w:color w:val="000000" w:themeColor="text1"/>
          <w:sz w:val="28"/>
          <w:szCs w:val="28"/>
        </w:rPr>
      </w:pPr>
      <w:r w:rsidRPr="009B41AB">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p>
    <w:p w:rsidR="000A32A5" w:rsidRPr="001838F0" w:rsidRDefault="000A32A5" w:rsidP="002F19E1">
      <w:pPr>
        <w:pStyle w:val="a3"/>
        <w:suppressAutoHyphens/>
        <w:ind w:firstLine="567"/>
        <w:jc w:val="both"/>
        <w:rPr>
          <w:sz w:val="28"/>
          <w:szCs w:val="28"/>
        </w:rPr>
      </w:pPr>
    </w:p>
    <w:p w:rsidR="000A32A5" w:rsidRPr="001838F0" w:rsidRDefault="009D6EB9" w:rsidP="002F19E1">
      <w:pPr>
        <w:suppressAutoHyphens/>
        <w:ind w:left="426"/>
        <w:jc w:val="both"/>
        <w:rPr>
          <w:rFonts w:eastAsia="MS Mincho"/>
          <w:bCs/>
          <w:szCs w:val="28"/>
        </w:rPr>
      </w:pPr>
      <w:r w:rsidRPr="001838F0">
        <w:rPr>
          <w:rFonts w:eastAsia="MS Mincho"/>
          <w:b/>
          <w:bCs/>
          <w:szCs w:val="28"/>
        </w:rPr>
        <w:t xml:space="preserve">  7.1.</w:t>
      </w:r>
      <w:r w:rsidR="000A32A5" w:rsidRPr="001838F0">
        <w:rPr>
          <w:rFonts w:eastAsia="MS Mincho"/>
          <w:b/>
          <w:bCs/>
          <w:szCs w:val="28"/>
        </w:rPr>
        <w:t>Техническое задание</w:t>
      </w:r>
    </w:p>
    <w:p w:rsidR="0000230F" w:rsidRPr="001838F0" w:rsidRDefault="00D80377" w:rsidP="002F19E1">
      <w:pPr>
        <w:ind w:firstLine="567"/>
        <w:jc w:val="both"/>
        <w:rPr>
          <w:color w:val="000000" w:themeColor="text1"/>
          <w:szCs w:val="28"/>
        </w:rPr>
      </w:pPr>
      <w:r w:rsidRPr="001838F0">
        <w:rPr>
          <w:color w:val="000000" w:themeColor="text1"/>
          <w:szCs w:val="28"/>
        </w:rPr>
        <w:t>7.1.</w:t>
      </w:r>
      <w:r w:rsidR="009D6EB9" w:rsidRPr="001838F0">
        <w:rPr>
          <w:color w:val="000000" w:themeColor="text1"/>
          <w:szCs w:val="28"/>
        </w:rPr>
        <w:t>1.</w:t>
      </w:r>
      <w:r w:rsidR="000A32A5" w:rsidRPr="001838F0">
        <w:rPr>
          <w:color w:val="000000" w:themeColor="text1"/>
          <w:szCs w:val="28"/>
        </w:rPr>
        <w:t xml:space="preserve"> Предмет запроса котировок цен: заключение договора на </w:t>
      </w:r>
      <w:r w:rsidR="00FD77C3" w:rsidRPr="001838F0">
        <w:rPr>
          <w:color w:val="000000" w:themeColor="text1"/>
          <w:szCs w:val="28"/>
        </w:rPr>
        <w:t xml:space="preserve">право поставки ТМЦ </w:t>
      </w:r>
      <w:r w:rsidR="00FD77C3">
        <w:rPr>
          <w:color w:val="000000" w:themeColor="text1"/>
          <w:szCs w:val="28"/>
        </w:rPr>
        <w:t>для</w:t>
      </w:r>
      <w:r w:rsidR="0000230F" w:rsidRPr="001838F0">
        <w:rPr>
          <w:color w:val="000000" w:themeColor="text1"/>
          <w:szCs w:val="28"/>
        </w:rPr>
        <w:t xml:space="preserve"> нужд </w:t>
      </w:r>
      <w:r w:rsidR="001B5E8A">
        <w:rPr>
          <w:color w:val="000000" w:themeColor="text1"/>
          <w:szCs w:val="28"/>
        </w:rPr>
        <w:t>Воронежского</w:t>
      </w:r>
      <w:r w:rsidR="0000230F" w:rsidRPr="001838F0">
        <w:rPr>
          <w:color w:val="000000" w:themeColor="text1"/>
          <w:szCs w:val="28"/>
        </w:rPr>
        <w:t xml:space="preserve"> ВРЗ АО «</w:t>
      </w:r>
      <w:r w:rsidR="00FD77C3" w:rsidRPr="001838F0">
        <w:rPr>
          <w:color w:val="000000" w:themeColor="text1"/>
          <w:szCs w:val="28"/>
        </w:rPr>
        <w:t>ВРМ» в</w:t>
      </w:r>
      <w:r w:rsidR="005E7630" w:rsidRPr="001838F0">
        <w:rPr>
          <w:color w:val="000000" w:themeColor="text1"/>
          <w:szCs w:val="28"/>
        </w:rPr>
        <w:t xml:space="preserve"> </w:t>
      </w:r>
      <w:r w:rsidR="003F4655">
        <w:rPr>
          <w:color w:val="000000" w:themeColor="text1"/>
          <w:szCs w:val="28"/>
        </w:rPr>
        <w:t>2020</w:t>
      </w:r>
      <w:r w:rsidR="002217F6" w:rsidRPr="001838F0">
        <w:rPr>
          <w:color w:val="000000" w:themeColor="text1"/>
          <w:szCs w:val="28"/>
        </w:rPr>
        <w:t xml:space="preserve"> году</w:t>
      </w:r>
      <w:r w:rsidR="0000230F" w:rsidRPr="001838F0">
        <w:rPr>
          <w:color w:val="000000" w:themeColor="text1"/>
          <w:szCs w:val="28"/>
        </w:rPr>
        <w:t>.</w:t>
      </w:r>
    </w:p>
    <w:p w:rsidR="00CC3044" w:rsidRPr="009B41AB" w:rsidRDefault="00A856E0" w:rsidP="002F19E1">
      <w:pPr>
        <w:jc w:val="both"/>
        <w:rPr>
          <w:b/>
          <w:szCs w:val="28"/>
        </w:rPr>
      </w:pPr>
      <w:r>
        <w:rPr>
          <w:color w:val="000000" w:themeColor="text1"/>
          <w:szCs w:val="28"/>
        </w:rPr>
        <w:lastRenderedPageBreak/>
        <w:t xml:space="preserve">        </w:t>
      </w:r>
      <w:r w:rsidR="00CC3044" w:rsidRPr="009B41AB">
        <w:rPr>
          <w:color w:val="000000" w:themeColor="text1"/>
          <w:szCs w:val="28"/>
        </w:rPr>
        <w:t>7.1.2.</w:t>
      </w:r>
      <w:r w:rsidR="00CC3044" w:rsidRPr="009B41AB">
        <w:rPr>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CC3044" w:rsidRPr="009B41AB" w:rsidRDefault="00CC3044" w:rsidP="002F19E1">
      <w:pPr>
        <w:pStyle w:val="a3"/>
        <w:suppressAutoHyphens/>
        <w:ind w:right="67"/>
        <w:jc w:val="both"/>
        <w:rPr>
          <w:b w:val="0"/>
          <w:color w:val="000000" w:themeColor="text1"/>
          <w:sz w:val="28"/>
          <w:szCs w:val="28"/>
        </w:rPr>
      </w:pPr>
      <w:r w:rsidRPr="009B41AB">
        <w:rPr>
          <w:b w:val="0"/>
          <w:color w:val="FF0000"/>
          <w:sz w:val="28"/>
          <w:szCs w:val="28"/>
        </w:rPr>
        <w:t xml:space="preserve">        </w:t>
      </w:r>
      <w:r w:rsidRPr="009B41AB">
        <w:rPr>
          <w:b w:val="0"/>
          <w:color w:val="auto"/>
          <w:sz w:val="28"/>
          <w:szCs w:val="28"/>
        </w:rPr>
        <w:t xml:space="preserve">7.1.3 </w:t>
      </w:r>
      <w:r w:rsidRPr="009B41AB">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предусмотренном настоящей документацией.</w:t>
      </w:r>
    </w:p>
    <w:p w:rsidR="00CC50D6" w:rsidRPr="00AA7FDB" w:rsidRDefault="000A32A5" w:rsidP="002F19E1">
      <w:pPr>
        <w:pStyle w:val="1"/>
        <w:ind w:firstLine="0"/>
        <w:rPr>
          <w:rFonts w:ascii="Times New Roman" w:hAnsi="Times New Roman" w:cs="Times New Roman"/>
          <w:b/>
          <w:szCs w:val="28"/>
        </w:rPr>
      </w:pPr>
      <w:r w:rsidRPr="001838F0">
        <w:rPr>
          <w:szCs w:val="28"/>
        </w:rPr>
        <w:t xml:space="preserve">        </w:t>
      </w:r>
      <w:r w:rsidR="00A856E0">
        <w:rPr>
          <w:rFonts w:ascii="Times New Roman" w:hAnsi="Times New Roman" w:cs="Times New Roman"/>
          <w:color w:val="000000" w:themeColor="text1"/>
          <w:szCs w:val="28"/>
        </w:rPr>
        <w:t xml:space="preserve">   </w:t>
      </w:r>
    </w:p>
    <w:p w:rsidR="00CC50D6" w:rsidRPr="00A856E0" w:rsidRDefault="00CC50D6" w:rsidP="002F19E1">
      <w:pPr>
        <w:pStyle w:val="a3"/>
        <w:suppressAutoHyphens/>
        <w:ind w:right="67"/>
        <w:jc w:val="both"/>
        <w:rPr>
          <w:b w:val="0"/>
          <w:sz w:val="28"/>
          <w:szCs w:val="28"/>
        </w:rPr>
      </w:pPr>
      <w:r w:rsidRPr="00AA7FDB">
        <w:rPr>
          <w:b w:val="0"/>
          <w:color w:val="auto"/>
          <w:sz w:val="28"/>
          <w:szCs w:val="28"/>
        </w:rPr>
        <w:t xml:space="preserve">    </w:t>
      </w:r>
      <w:r w:rsidRPr="00AA7FDB">
        <w:rPr>
          <w:szCs w:val="28"/>
        </w:rPr>
        <w:t xml:space="preserve"> </w:t>
      </w:r>
      <w:r w:rsidR="00A856E0">
        <w:rPr>
          <w:szCs w:val="28"/>
        </w:rPr>
        <w:t xml:space="preserve">   </w:t>
      </w:r>
      <w:r w:rsidRPr="00AA7FDB">
        <w:rPr>
          <w:szCs w:val="28"/>
        </w:rPr>
        <w:t xml:space="preserve"> </w:t>
      </w:r>
      <w:r w:rsidRPr="00A856E0">
        <w:rPr>
          <w:sz w:val="28"/>
          <w:szCs w:val="28"/>
        </w:rPr>
        <w:t>7.2.</w:t>
      </w:r>
      <w:r w:rsidRPr="00A856E0">
        <w:rPr>
          <w:b w:val="0"/>
          <w:sz w:val="28"/>
          <w:szCs w:val="28"/>
        </w:rPr>
        <w:t xml:space="preserve"> </w:t>
      </w:r>
      <w:r w:rsidRPr="00A856E0">
        <w:rPr>
          <w:sz w:val="28"/>
          <w:szCs w:val="28"/>
        </w:rPr>
        <w:t>Начальная (максимальная) стоимость Товара составляет:</w:t>
      </w:r>
    </w:p>
    <w:p w:rsidR="00156872" w:rsidRPr="004A4ABB" w:rsidRDefault="00156872" w:rsidP="00156872">
      <w:pPr>
        <w:pStyle w:val="21"/>
        <w:ind w:firstLine="0"/>
        <w:rPr>
          <w:sz w:val="26"/>
          <w:szCs w:val="26"/>
        </w:rPr>
      </w:pPr>
      <w:r w:rsidRPr="004A4ABB">
        <w:rPr>
          <w:b/>
          <w:color w:val="000000" w:themeColor="text1"/>
          <w:sz w:val="26"/>
          <w:szCs w:val="26"/>
        </w:rPr>
        <w:t>ЛОТ№ 1. 8 439 </w:t>
      </w:r>
      <w:proofErr w:type="gramStart"/>
      <w:r w:rsidRPr="004A4ABB">
        <w:rPr>
          <w:b/>
          <w:color w:val="000000" w:themeColor="text1"/>
          <w:sz w:val="26"/>
          <w:szCs w:val="26"/>
        </w:rPr>
        <w:t xml:space="preserve">042  </w:t>
      </w:r>
      <w:r w:rsidRPr="004A4ABB">
        <w:rPr>
          <w:sz w:val="26"/>
          <w:szCs w:val="26"/>
        </w:rPr>
        <w:t>(</w:t>
      </w:r>
      <w:proofErr w:type="gramEnd"/>
      <w:r w:rsidRPr="004A4ABB">
        <w:rPr>
          <w:b/>
          <w:sz w:val="26"/>
          <w:szCs w:val="26"/>
        </w:rPr>
        <w:t>восемь миллионов четыреста тридцать девять тысяч сорок два) рубля 30 коп</w:t>
      </w:r>
      <w:r w:rsidRPr="004A4ABB">
        <w:rPr>
          <w:sz w:val="26"/>
          <w:szCs w:val="26"/>
        </w:rPr>
        <w:t xml:space="preserve">. без учета НДС, </w:t>
      </w:r>
      <w:r w:rsidRPr="004A4ABB">
        <w:rPr>
          <w:b/>
          <w:sz w:val="26"/>
          <w:szCs w:val="26"/>
        </w:rPr>
        <w:t>10 126 850</w:t>
      </w:r>
      <w:r w:rsidRPr="004A4ABB">
        <w:rPr>
          <w:b/>
          <w:bCs/>
          <w:sz w:val="26"/>
          <w:szCs w:val="26"/>
        </w:rPr>
        <w:t xml:space="preserve"> (десять миллионов сто двадцать шесть тысяч восемьсот пятьдесят </w:t>
      </w:r>
      <w:r w:rsidRPr="004A4ABB">
        <w:rPr>
          <w:sz w:val="26"/>
          <w:szCs w:val="26"/>
        </w:rPr>
        <w:t xml:space="preserve">) рублей </w:t>
      </w:r>
      <w:r w:rsidRPr="004A4ABB">
        <w:rPr>
          <w:b/>
          <w:sz w:val="26"/>
          <w:szCs w:val="26"/>
        </w:rPr>
        <w:t>76</w:t>
      </w:r>
      <w:r w:rsidRPr="004A4ABB">
        <w:rPr>
          <w:sz w:val="26"/>
          <w:szCs w:val="26"/>
        </w:rPr>
        <w:t xml:space="preserve"> коп. с учетом всех налогов включая НДС.</w:t>
      </w:r>
    </w:p>
    <w:p w:rsidR="00156872" w:rsidRPr="004A4ABB" w:rsidRDefault="00156872" w:rsidP="00156872">
      <w:pPr>
        <w:pStyle w:val="21"/>
        <w:ind w:firstLine="0"/>
        <w:rPr>
          <w:sz w:val="26"/>
          <w:szCs w:val="26"/>
        </w:rPr>
      </w:pPr>
      <w:r w:rsidRPr="004A4ABB">
        <w:rPr>
          <w:b/>
          <w:sz w:val="26"/>
          <w:szCs w:val="26"/>
        </w:rPr>
        <w:t>ЛОТ№ 2. 555 588 (пятьсот пятьдесят пять тысяч пятьсот восемьдесят восемь) рублей 98 коп</w:t>
      </w:r>
      <w:r w:rsidRPr="004A4ABB">
        <w:rPr>
          <w:sz w:val="26"/>
          <w:szCs w:val="26"/>
        </w:rPr>
        <w:t>. без учета НДС</w:t>
      </w:r>
      <w:r w:rsidR="004E4996">
        <w:rPr>
          <w:b/>
          <w:sz w:val="26"/>
          <w:szCs w:val="26"/>
        </w:rPr>
        <w:t>, 666 706</w:t>
      </w:r>
      <w:proofErr w:type="gramStart"/>
      <w:r w:rsidR="00FD77C3">
        <w:rPr>
          <w:b/>
          <w:sz w:val="26"/>
          <w:szCs w:val="26"/>
        </w:rPr>
        <w:t xml:space="preserve"> </w:t>
      </w:r>
      <w:r w:rsidR="004E4996">
        <w:rPr>
          <w:color w:val="FF0000"/>
          <w:sz w:val="26"/>
          <w:szCs w:val="26"/>
        </w:rPr>
        <w:t xml:space="preserve"> </w:t>
      </w:r>
      <w:r w:rsidRPr="00FD77C3">
        <w:rPr>
          <w:b/>
          <w:bCs/>
          <w:color w:val="FF0000"/>
          <w:sz w:val="26"/>
          <w:szCs w:val="26"/>
        </w:rPr>
        <w:t xml:space="preserve"> </w:t>
      </w:r>
      <w:r w:rsidRPr="004A4ABB">
        <w:rPr>
          <w:bCs/>
          <w:sz w:val="26"/>
          <w:szCs w:val="26"/>
        </w:rPr>
        <w:t>(</w:t>
      </w:r>
      <w:proofErr w:type="gramEnd"/>
      <w:r w:rsidRPr="004A4ABB">
        <w:rPr>
          <w:sz w:val="26"/>
          <w:szCs w:val="26"/>
        </w:rPr>
        <w:t xml:space="preserve">шестьсот шестьдесят шесть тысяч семьсот шесть) рублей </w:t>
      </w:r>
      <w:r w:rsidRPr="004A4ABB">
        <w:rPr>
          <w:b/>
          <w:sz w:val="26"/>
          <w:szCs w:val="26"/>
        </w:rPr>
        <w:t>78 коп</w:t>
      </w:r>
      <w:r w:rsidRPr="004A4ABB">
        <w:rPr>
          <w:sz w:val="26"/>
          <w:szCs w:val="26"/>
        </w:rPr>
        <w:t>. с учетом всех налогов включая НДС.</w:t>
      </w:r>
    </w:p>
    <w:p w:rsidR="00156872" w:rsidRDefault="00156872" w:rsidP="00156872">
      <w:pPr>
        <w:jc w:val="both"/>
      </w:pPr>
      <w:r w:rsidRPr="004A4ABB">
        <w:rPr>
          <w:b/>
          <w:sz w:val="26"/>
          <w:szCs w:val="26"/>
        </w:rPr>
        <w:t xml:space="preserve">ЛОТ № 3. 200 000 (двести тысяч) рублей 00 коп. </w:t>
      </w:r>
      <w:r w:rsidRPr="004A4ABB">
        <w:rPr>
          <w:sz w:val="26"/>
          <w:szCs w:val="26"/>
        </w:rPr>
        <w:t>без учета НДС,</w:t>
      </w:r>
      <w:r w:rsidRPr="004A4ABB">
        <w:rPr>
          <w:b/>
          <w:sz w:val="26"/>
          <w:szCs w:val="26"/>
        </w:rPr>
        <w:t xml:space="preserve"> 240 000 (двести сорок тысяч) рублей 00 коп. </w:t>
      </w:r>
      <w:r w:rsidRPr="004A4ABB">
        <w:rPr>
          <w:sz w:val="26"/>
          <w:szCs w:val="26"/>
        </w:rPr>
        <w:t>с учетом всех налогов включая НДС</w:t>
      </w:r>
      <w:r w:rsidR="00C1236A">
        <w:t xml:space="preserve">       </w:t>
      </w:r>
    </w:p>
    <w:p w:rsidR="00156872" w:rsidRDefault="00156872" w:rsidP="00156872">
      <w:pPr>
        <w:jc w:val="both"/>
      </w:pPr>
    </w:p>
    <w:p w:rsidR="00C1236A" w:rsidRDefault="00156872" w:rsidP="00156872">
      <w:pPr>
        <w:jc w:val="both"/>
      </w:pPr>
      <w:r>
        <w:t xml:space="preserve">     </w:t>
      </w:r>
      <w:r w:rsidR="00C1236A">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w:t>
      </w:r>
      <w:r w:rsidR="00EA6CFE">
        <w:t>ки, невозвратной тары.</w:t>
      </w:r>
    </w:p>
    <w:p w:rsidR="00EA6CFE" w:rsidRDefault="00EA6CFE" w:rsidP="00156872">
      <w:pPr>
        <w:jc w:val="both"/>
      </w:pPr>
    </w:p>
    <w:p w:rsidR="005418BB" w:rsidRDefault="00C1236A" w:rsidP="002F19E1">
      <w:pPr>
        <w:pStyle w:val="21"/>
        <w:ind w:firstLine="0"/>
        <w:rPr>
          <w:szCs w:val="28"/>
        </w:rPr>
      </w:pPr>
      <w:r>
        <w:rPr>
          <w:szCs w:val="28"/>
        </w:rPr>
        <w:t xml:space="preserve">  </w:t>
      </w:r>
      <w:r w:rsidR="00140D15">
        <w:rPr>
          <w:szCs w:val="28"/>
        </w:rPr>
        <w:t xml:space="preserve">   </w:t>
      </w:r>
      <w:r w:rsidR="002A3A0A">
        <w:rPr>
          <w:szCs w:val="28"/>
        </w:rPr>
        <w:t xml:space="preserve"> </w:t>
      </w:r>
      <w:r w:rsidR="00CC50D6" w:rsidRPr="009B41AB">
        <w:rPr>
          <w:szCs w:val="28"/>
        </w:rPr>
        <w:t>7.3</w:t>
      </w:r>
      <w:r w:rsidR="00EB124D">
        <w:rPr>
          <w:szCs w:val="28"/>
        </w:rPr>
        <w:t xml:space="preserve">. </w:t>
      </w:r>
      <w:r w:rsidR="00EA6CFE" w:rsidRPr="005C189C">
        <w:rPr>
          <w:color w:val="000000" w:themeColor="text1"/>
          <w:szCs w:val="28"/>
        </w:rPr>
        <w:t xml:space="preserve">Доставка Товара в </w:t>
      </w:r>
      <w:r w:rsidR="002D3B2A" w:rsidRPr="005C189C">
        <w:rPr>
          <w:color w:val="000000" w:themeColor="text1"/>
          <w:szCs w:val="28"/>
        </w:rPr>
        <w:t>адрес</w:t>
      </w:r>
      <w:r w:rsidR="002D3B2A">
        <w:rPr>
          <w:color w:val="000000" w:themeColor="text1"/>
          <w:szCs w:val="28"/>
        </w:rPr>
        <w:t xml:space="preserve"> </w:t>
      </w:r>
      <w:r w:rsidR="002D3B2A" w:rsidRPr="005C189C">
        <w:rPr>
          <w:color w:val="000000" w:themeColor="text1"/>
          <w:szCs w:val="28"/>
        </w:rPr>
        <w:t>грузополучателя</w:t>
      </w:r>
      <w:r w:rsidR="00EA6CFE" w:rsidRPr="005C189C">
        <w:rPr>
          <w:color w:val="000000" w:themeColor="text1"/>
          <w:szCs w:val="28"/>
        </w:rPr>
        <w:t xml:space="preserve"> организуется</w:t>
      </w:r>
      <w:r w:rsidR="00EA6CFE">
        <w:rPr>
          <w:color w:val="000000" w:themeColor="text1"/>
          <w:szCs w:val="28"/>
        </w:rPr>
        <w:t xml:space="preserve"> самовывозом либо с привлечением третьих лиц</w:t>
      </w:r>
      <w:r w:rsidR="005418BB" w:rsidRPr="00323906">
        <w:rPr>
          <w:szCs w:val="28"/>
        </w:rPr>
        <w:t xml:space="preserve">: </w:t>
      </w:r>
    </w:p>
    <w:p w:rsidR="001B5E8A" w:rsidRDefault="002F19E1" w:rsidP="002F19E1">
      <w:pPr>
        <w:pStyle w:val="21"/>
        <w:ind w:firstLine="0"/>
        <w:rPr>
          <w:b/>
          <w:szCs w:val="28"/>
        </w:rPr>
      </w:pPr>
      <w:r>
        <w:rPr>
          <w:szCs w:val="28"/>
        </w:rPr>
        <w:t xml:space="preserve">      </w:t>
      </w:r>
      <w:r w:rsidR="001B5E8A" w:rsidRPr="00D97DB5">
        <w:rPr>
          <w:szCs w:val="28"/>
        </w:rPr>
        <w:t xml:space="preserve">7.4. </w:t>
      </w:r>
      <w:r w:rsidR="001B5E8A" w:rsidRPr="0027259A">
        <w:rPr>
          <w:szCs w:val="28"/>
        </w:rPr>
        <w:t xml:space="preserve">Воронежский ВРЗ – </w:t>
      </w:r>
      <w:r w:rsidR="001B5E8A" w:rsidRPr="0027259A">
        <w:t>394010, г. Воронеж, пер. Богдана Хмельницкого, д.1;</w:t>
      </w:r>
      <w:r w:rsidR="001B5E8A">
        <w:rPr>
          <w:b/>
          <w:szCs w:val="28"/>
        </w:rPr>
        <w:t xml:space="preserve">       </w:t>
      </w:r>
    </w:p>
    <w:p w:rsidR="000A32A5" w:rsidRPr="001838F0" w:rsidRDefault="001B5E8A" w:rsidP="002F19E1">
      <w:pPr>
        <w:pStyle w:val="12"/>
        <w:tabs>
          <w:tab w:val="left" w:pos="993"/>
          <w:tab w:val="left" w:pos="1276"/>
        </w:tabs>
        <w:ind w:firstLine="0"/>
        <w:rPr>
          <w:b/>
          <w:szCs w:val="28"/>
        </w:rPr>
      </w:pPr>
      <w:r>
        <w:t xml:space="preserve"> </w:t>
      </w:r>
      <w:r w:rsidR="002F19E1">
        <w:t xml:space="preserve">  </w:t>
      </w:r>
      <w:r w:rsidR="00156872">
        <w:t xml:space="preserve">   </w:t>
      </w:r>
      <w:r w:rsidR="000A32A5" w:rsidRPr="001838F0">
        <w:rPr>
          <w:b/>
          <w:szCs w:val="28"/>
        </w:rPr>
        <w:t>7.5. Срок поставки Товара:</w:t>
      </w:r>
    </w:p>
    <w:p w:rsidR="000A32A5" w:rsidRPr="001838F0" w:rsidRDefault="002F19E1" w:rsidP="002F19E1">
      <w:pPr>
        <w:pStyle w:val="a7"/>
        <w:spacing w:after="100" w:afterAutospacing="1"/>
        <w:ind w:left="0"/>
        <w:jc w:val="both"/>
        <w:rPr>
          <w:szCs w:val="28"/>
        </w:rPr>
      </w:pPr>
      <w:r>
        <w:rPr>
          <w:szCs w:val="28"/>
        </w:rPr>
        <w:t xml:space="preserve"> </w:t>
      </w:r>
      <w:r w:rsidR="00156872">
        <w:rPr>
          <w:szCs w:val="28"/>
        </w:rPr>
        <w:t xml:space="preserve">   </w:t>
      </w:r>
      <w:r>
        <w:rPr>
          <w:szCs w:val="28"/>
        </w:rPr>
        <w:t xml:space="preserve">  </w:t>
      </w:r>
      <w:r w:rsidR="000A32A5" w:rsidRPr="001838F0">
        <w:rPr>
          <w:szCs w:val="28"/>
        </w:rPr>
        <w:t xml:space="preserve">7.5.1.Поставка Товара должна быть осуществлена </w:t>
      </w:r>
      <w:r w:rsidR="002170F1">
        <w:rPr>
          <w:szCs w:val="28"/>
        </w:rPr>
        <w:t>в 2020 году</w:t>
      </w:r>
      <w:r w:rsidR="000A32A5" w:rsidRPr="001838F0">
        <w:rPr>
          <w:szCs w:val="28"/>
        </w:rPr>
        <w:t>.</w:t>
      </w:r>
    </w:p>
    <w:p w:rsidR="000A32A5" w:rsidRPr="001838F0" w:rsidRDefault="00156872" w:rsidP="002F19E1">
      <w:pPr>
        <w:pStyle w:val="a7"/>
        <w:spacing w:after="100" w:afterAutospacing="1"/>
        <w:ind w:left="0"/>
        <w:jc w:val="both"/>
        <w:rPr>
          <w:szCs w:val="28"/>
        </w:rPr>
      </w:pPr>
      <w:r>
        <w:rPr>
          <w:szCs w:val="28"/>
        </w:rPr>
        <w:t xml:space="preserve">   </w:t>
      </w:r>
      <w:r w:rsidR="002F19E1">
        <w:rPr>
          <w:szCs w:val="28"/>
        </w:rPr>
        <w:t xml:space="preserve">   </w:t>
      </w:r>
      <w:r w:rsidR="000A32A5" w:rsidRPr="001838F0">
        <w:rPr>
          <w:szCs w:val="28"/>
        </w:rPr>
        <w:t>7.5.2.Количество, периоды, сроки и иные условия поставки Товара определяются Спецификациями.</w:t>
      </w:r>
    </w:p>
    <w:p w:rsidR="00C04498" w:rsidRPr="001838F0" w:rsidRDefault="002F19E1" w:rsidP="002F19E1">
      <w:pPr>
        <w:pStyle w:val="a7"/>
        <w:spacing w:after="100" w:afterAutospacing="1"/>
        <w:ind w:left="0"/>
        <w:jc w:val="both"/>
        <w:rPr>
          <w:b/>
          <w:szCs w:val="28"/>
        </w:rPr>
      </w:pPr>
      <w:r>
        <w:rPr>
          <w:b/>
          <w:szCs w:val="28"/>
        </w:rPr>
        <w:t xml:space="preserve">   </w:t>
      </w:r>
      <w:r w:rsidR="000A32A5" w:rsidRPr="001838F0">
        <w:rPr>
          <w:b/>
          <w:szCs w:val="28"/>
        </w:rPr>
        <w:t xml:space="preserve">7.6.Требования к поставке Товара: </w:t>
      </w:r>
    </w:p>
    <w:p w:rsidR="00C04498" w:rsidRPr="001838F0" w:rsidRDefault="000A32A5" w:rsidP="002F19E1">
      <w:pPr>
        <w:pStyle w:val="a7"/>
        <w:spacing w:after="100" w:afterAutospacing="1"/>
        <w:ind w:left="0" w:firstLine="709"/>
        <w:jc w:val="both"/>
        <w:rPr>
          <w:color w:val="auto"/>
          <w:szCs w:val="28"/>
        </w:rPr>
      </w:pPr>
      <w:r w:rsidRPr="00F539DB">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Pr="001838F0" w:rsidRDefault="000A32A5" w:rsidP="002F19E1">
      <w:pPr>
        <w:pStyle w:val="a7"/>
        <w:spacing w:after="100" w:afterAutospacing="1"/>
        <w:ind w:left="0" w:firstLine="709"/>
        <w:jc w:val="both"/>
        <w:rPr>
          <w:color w:val="auto"/>
          <w:szCs w:val="28"/>
        </w:rPr>
      </w:pPr>
      <w:r w:rsidRPr="001838F0">
        <w:rPr>
          <w:color w:val="auto"/>
          <w:szCs w:val="28"/>
        </w:rPr>
        <w:t xml:space="preserve"> </w:t>
      </w:r>
      <w:r w:rsidR="00C04498" w:rsidRPr="001838F0">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C04498" w:rsidRDefault="000A32A5" w:rsidP="002F19E1">
      <w:pPr>
        <w:pStyle w:val="a7"/>
        <w:spacing w:after="100" w:afterAutospacing="1"/>
        <w:ind w:left="0"/>
        <w:jc w:val="both"/>
        <w:rPr>
          <w:color w:val="auto"/>
          <w:szCs w:val="28"/>
        </w:rPr>
      </w:pPr>
      <w:r w:rsidRPr="001838F0">
        <w:rPr>
          <w:b/>
          <w:szCs w:val="28"/>
        </w:rPr>
        <w:t xml:space="preserve">7.7. Порядок оплаты Товара: </w:t>
      </w:r>
      <w:r w:rsidR="00D15B7D">
        <w:rPr>
          <w:color w:val="auto"/>
          <w:szCs w:val="28"/>
        </w:rPr>
        <w:t>О</w:t>
      </w:r>
      <w:r w:rsidR="00C04498" w:rsidRPr="001838F0">
        <w:rPr>
          <w:color w:val="auto"/>
          <w:szCs w:val="28"/>
        </w:rPr>
        <w:t>плата Товара производится заказчиком в течение 30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C50D6" w:rsidRPr="009B41AB" w:rsidRDefault="00CC50D6" w:rsidP="002F19E1">
      <w:pPr>
        <w:pStyle w:val="a7"/>
        <w:spacing w:after="100" w:afterAutospacing="1"/>
        <w:ind w:left="0"/>
        <w:jc w:val="both"/>
        <w:rPr>
          <w:b/>
          <w:color w:val="auto"/>
          <w:szCs w:val="28"/>
        </w:rPr>
      </w:pPr>
      <w:r w:rsidRPr="004E4996">
        <w:rPr>
          <w:b/>
          <w:szCs w:val="28"/>
        </w:rPr>
        <w:lastRenderedPageBreak/>
        <w:t>7.8.</w:t>
      </w:r>
      <w:r w:rsidRPr="004E4996">
        <w:rPr>
          <w:b/>
          <w:color w:val="auto"/>
          <w:szCs w:val="28"/>
        </w:rPr>
        <w:t xml:space="preserve"> Объем и единичные </w:t>
      </w:r>
      <w:proofErr w:type="gramStart"/>
      <w:r w:rsidRPr="004E4996">
        <w:rPr>
          <w:b/>
          <w:color w:val="auto"/>
          <w:szCs w:val="28"/>
        </w:rPr>
        <w:t>расценки  указаны</w:t>
      </w:r>
      <w:proofErr w:type="gramEnd"/>
      <w:r w:rsidRPr="004E4996">
        <w:rPr>
          <w:b/>
          <w:color w:val="auto"/>
          <w:szCs w:val="28"/>
        </w:rPr>
        <w:t xml:space="preserve"> в приложениях, являющихся неотъемлемой частью  настоящего запроса котировок цен.</w:t>
      </w:r>
    </w:p>
    <w:p w:rsidR="00EA6CFE" w:rsidRDefault="00004204" w:rsidP="009D2474">
      <w:pPr>
        <w:pStyle w:val="a7"/>
        <w:spacing w:after="100" w:afterAutospacing="1"/>
        <w:ind w:left="0" w:firstLine="709"/>
        <w:jc w:val="both"/>
        <w:rPr>
          <w:i/>
          <w:sz w:val="22"/>
          <w:szCs w:val="22"/>
        </w:rPr>
      </w:pPr>
      <w:r>
        <w:rPr>
          <w:i/>
          <w:sz w:val="22"/>
          <w:szCs w:val="22"/>
        </w:rPr>
        <w:t xml:space="preserve">         </w:t>
      </w:r>
    </w:p>
    <w:p w:rsidR="00EA6CFE" w:rsidRDefault="00EA6CFE" w:rsidP="009D2474">
      <w:pPr>
        <w:pStyle w:val="a7"/>
        <w:spacing w:after="100" w:afterAutospacing="1"/>
        <w:ind w:left="0" w:firstLine="709"/>
        <w:jc w:val="both"/>
        <w:rPr>
          <w:i/>
          <w:sz w:val="22"/>
          <w:szCs w:val="22"/>
        </w:rPr>
      </w:pPr>
    </w:p>
    <w:p w:rsidR="00497332" w:rsidRPr="00497332" w:rsidRDefault="00497332" w:rsidP="00497332">
      <w:pPr>
        <w:pStyle w:val="a3"/>
        <w:suppressAutoHyphens/>
        <w:jc w:val="both"/>
        <w:rPr>
          <w:color w:val="auto"/>
          <w:sz w:val="28"/>
          <w:szCs w:val="28"/>
        </w:rPr>
      </w:pPr>
      <w:r w:rsidRPr="00497332">
        <w:rPr>
          <w:i/>
          <w:sz w:val="28"/>
          <w:szCs w:val="28"/>
          <w:u w:val="single"/>
        </w:rPr>
        <w:t>ЛОТ № 1</w:t>
      </w:r>
      <w:r w:rsidRPr="00497332">
        <w:rPr>
          <w:sz w:val="28"/>
          <w:szCs w:val="28"/>
        </w:rPr>
        <w:t xml:space="preserve"> На поставку пластин для </w:t>
      </w:r>
      <w:proofErr w:type="gramStart"/>
      <w:r w:rsidRPr="00497332">
        <w:rPr>
          <w:sz w:val="28"/>
          <w:szCs w:val="28"/>
        </w:rPr>
        <w:t>изготовления  баллонов</w:t>
      </w:r>
      <w:proofErr w:type="gramEnd"/>
      <w:r w:rsidRPr="00497332">
        <w:rPr>
          <w:sz w:val="28"/>
          <w:szCs w:val="28"/>
        </w:rPr>
        <w:t xml:space="preserve"> ограждения </w:t>
      </w:r>
      <w:proofErr w:type="spellStart"/>
      <w:r w:rsidRPr="00497332">
        <w:rPr>
          <w:sz w:val="28"/>
          <w:szCs w:val="28"/>
        </w:rPr>
        <w:t>межвагонных</w:t>
      </w:r>
      <w:proofErr w:type="spellEnd"/>
      <w:r w:rsidRPr="00497332">
        <w:rPr>
          <w:sz w:val="28"/>
          <w:szCs w:val="28"/>
        </w:rPr>
        <w:t xml:space="preserve"> переходных площадок</w:t>
      </w:r>
      <w:r w:rsidRPr="00497332">
        <w:rPr>
          <w:color w:val="auto"/>
          <w:sz w:val="28"/>
          <w:szCs w:val="28"/>
        </w:rPr>
        <w:t xml:space="preserve"> в соответствии с   Приложением    №  5 к настоящему запросу котировок цен;</w:t>
      </w:r>
    </w:p>
    <w:p w:rsidR="00497332" w:rsidRPr="00497332" w:rsidRDefault="00497332" w:rsidP="00497332">
      <w:pPr>
        <w:ind w:firstLine="567"/>
        <w:jc w:val="both"/>
        <w:rPr>
          <w:b/>
          <w:color w:val="FF0000"/>
          <w:szCs w:val="28"/>
        </w:rPr>
      </w:pPr>
    </w:p>
    <w:p w:rsidR="00497332" w:rsidRPr="00497332" w:rsidRDefault="00497332" w:rsidP="00497332">
      <w:pPr>
        <w:contextualSpacing/>
        <w:jc w:val="both"/>
        <w:rPr>
          <w:b/>
          <w:color w:val="auto"/>
          <w:szCs w:val="28"/>
        </w:rPr>
      </w:pPr>
      <w:r w:rsidRPr="00497332">
        <w:rPr>
          <w:b/>
          <w:szCs w:val="28"/>
        </w:rPr>
        <w:t xml:space="preserve"> </w:t>
      </w:r>
      <w:proofErr w:type="gramStart"/>
      <w:r w:rsidRPr="00497332">
        <w:rPr>
          <w:b/>
          <w:i/>
          <w:szCs w:val="28"/>
          <w:u w:val="single"/>
        </w:rPr>
        <w:t>ЛОТ  №</w:t>
      </w:r>
      <w:proofErr w:type="gramEnd"/>
      <w:r w:rsidRPr="00497332">
        <w:rPr>
          <w:b/>
          <w:i/>
          <w:szCs w:val="28"/>
          <w:u w:val="single"/>
        </w:rPr>
        <w:t xml:space="preserve">  2</w:t>
      </w:r>
      <w:r w:rsidRPr="00497332">
        <w:rPr>
          <w:b/>
          <w:szCs w:val="28"/>
        </w:rPr>
        <w:t xml:space="preserve">  На поставку   ферросплавов</w:t>
      </w:r>
      <w:r w:rsidRPr="00497332">
        <w:rPr>
          <w:b/>
          <w:color w:val="auto"/>
          <w:szCs w:val="28"/>
        </w:rPr>
        <w:t xml:space="preserve"> в соответствии с   Приложением    №  6  к настоящему запросу котировок цен;</w:t>
      </w:r>
    </w:p>
    <w:p w:rsidR="00497332" w:rsidRPr="00497332" w:rsidRDefault="00497332" w:rsidP="00497332">
      <w:pPr>
        <w:contextualSpacing/>
        <w:jc w:val="both"/>
        <w:rPr>
          <w:b/>
          <w:szCs w:val="28"/>
        </w:rPr>
      </w:pPr>
    </w:p>
    <w:p w:rsidR="00497332" w:rsidRPr="00497332" w:rsidRDefault="00497332" w:rsidP="00497332">
      <w:pPr>
        <w:contextualSpacing/>
        <w:jc w:val="both"/>
        <w:rPr>
          <w:b/>
          <w:color w:val="auto"/>
          <w:szCs w:val="28"/>
        </w:rPr>
      </w:pPr>
      <w:proofErr w:type="gramStart"/>
      <w:r w:rsidRPr="00497332">
        <w:rPr>
          <w:b/>
          <w:i/>
          <w:szCs w:val="28"/>
          <w:u w:val="single"/>
        </w:rPr>
        <w:t>ЛОТ  №</w:t>
      </w:r>
      <w:proofErr w:type="gramEnd"/>
      <w:r w:rsidRPr="00497332">
        <w:rPr>
          <w:b/>
          <w:i/>
          <w:szCs w:val="28"/>
          <w:u w:val="single"/>
        </w:rPr>
        <w:t xml:space="preserve">  3</w:t>
      </w:r>
      <w:r w:rsidRPr="00497332">
        <w:rPr>
          <w:b/>
          <w:szCs w:val="28"/>
        </w:rPr>
        <w:t xml:space="preserve">  На поставку   </w:t>
      </w:r>
      <w:r w:rsidRPr="00497332">
        <w:rPr>
          <w:b/>
          <w:color w:val="auto"/>
          <w:szCs w:val="28"/>
        </w:rPr>
        <w:t>кокса литейного с   Приложением    №  7  к настоящему запросу котировок цен;</w:t>
      </w:r>
    </w:p>
    <w:p w:rsidR="00497332" w:rsidRPr="00497332" w:rsidRDefault="00497332" w:rsidP="00497332">
      <w:pPr>
        <w:contextualSpacing/>
        <w:jc w:val="both"/>
        <w:rPr>
          <w:b/>
          <w:color w:val="auto"/>
          <w:szCs w:val="28"/>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9528D0" w:rsidRPr="004E4996" w:rsidRDefault="00004204" w:rsidP="009D2474">
      <w:pPr>
        <w:pStyle w:val="a7"/>
        <w:spacing w:after="100" w:afterAutospacing="1"/>
        <w:ind w:left="0" w:firstLine="709"/>
        <w:jc w:val="both"/>
        <w:rPr>
          <w:szCs w:val="28"/>
        </w:rPr>
      </w:pPr>
      <w:r>
        <w:rPr>
          <w:i/>
          <w:sz w:val="22"/>
          <w:szCs w:val="22"/>
        </w:rPr>
        <w:t xml:space="preserve">     </w:t>
      </w:r>
      <w:r w:rsidR="009528D0" w:rsidRPr="004E4996">
        <w:rPr>
          <w:i/>
          <w:sz w:val="22"/>
          <w:szCs w:val="22"/>
        </w:rPr>
        <w:t>На бланке участника</w:t>
      </w:r>
      <w:r w:rsidR="0040015D" w:rsidRPr="004E4996">
        <w:rPr>
          <w:i/>
          <w:sz w:val="22"/>
          <w:szCs w:val="22"/>
        </w:rPr>
        <w:t xml:space="preserve"> </w:t>
      </w:r>
    </w:p>
    <w:p w:rsidR="0040015D" w:rsidRPr="004E4996" w:rsidRDefault="008D750D" w:rsidP="009528D0">
      <w:pPr>
        <w:pStyle w:val="a3"/>
        <w:tabs>
          <w:tab w:val="left" w:pos="300"/>
          <w:tab w:val="right" w:pos="9615"/>
        </w:tabs>
        <w:suppressAutoHyphens/>
        <w:ind w:right="306"/>
        <w:rPr>
          <w:b w:val="0"/>
          <w:i/>
          <w:sz w:val="22"/>
          <w:szCs w:val="22"/>
        </w:rPr>
      </w:pPr>
      <w:r w:rsidRPr="004E4996">
        <w:rPr>
          <w:b w:val="0"/>
          <w:i/>
          <w:sz w:val="22"/>
          <w:szCs w:val="22"/>
        </w:rPr>
        <w:t xml:space="preserve">         </w:t>
      </w:r>
      <w:r w:rsidR="00483911" w:rsidRPr="004E4996">
        <w:rPr>
          <w:b w:val="0"/>
          <w:i/>
          <w:sz w:val="22"/>
          <w:szCs w:val="22"/>
        </w:rPr>
        <w:t xml:space="preserve">                                                                                                                </w:t>
      </w:r>
      <w:r w:rsidR="00E42FAE" w:rsidRPr="004E4996">
        <w:rPr>
          <w:b w:val="0"/>
          <w:sz w:val="22"/>
          <w:szCs w:val="22"/>
        </w:rPr>
        <w:t>Приложение № 1</w:t>
      </w:r>
      <w:r w:rsidR="00E42FAE" w:rsidRPr="004E4996">
        <w:rPr>
          <w:b w:val="0"/>
          <w:i/>
          <w:sz w:val="22"/>
          <w:szCs w:val="22"/>
        </w:rPr>
        <w:t xml:space="preserve">                                                                       </w:t>
      </w:r>
      <w:r w:rsidR="0040015D" w:rsidRPr="004E4996">
        <w:rPr>
          <w:b w:val="0"/>
          <w:i/>
          <w:sz w:val="22"/>
          <w:szCs w:val="22"/>
        </w:rPr>
        <w:t xml:space="preserve">                               </w:t>
      </w:r>
      <w:r w:rsidR="00E42FAE" w:rsidRPr="004E4996">
        <w:rPr>
          <w:b w:val="0"/>
          <w:i/>
          <w:sz w:val="22"/>
          <w:szCs w:val="22"/>
        </w:rPr>
        <w:t xml:space="preserve">          </w:t>
      </w:r>
    </w:p>
    <w:p w:rsidR="0040015D" w:rsidRPr="004E4996" w:rsidRDefault="001B5E8A" w:rsidP="001B5E8A">
      <w:pPr>
        <w:ind w:firstLine="567"/>
        <w:jc w:val="center"/>
        <w:rPr>
          <w:sz w:val="22"/>
          <w:szCs w:val="22"/>
        </w:rPr>
      </w:pPr>
      <w:r w:rsidRPr="004E4996">
        <w:rPr>
          <w:sz w:val="22"/>
          <w:szCs w:val="22"/>
        </w:rPr>
        <w:t xml:space="preserve">                                                                                                 </w:t>
      </w:r>
      <w:r w:rsidR="0040015D" w:rsidRPr="004E4996">
        <w:rPr>
          <w:sz w:val="22"/>
          <w:szCs w:val="22"/>
        </w:rPr>
        <w:t>к запросу котировок цен</w:t>
      </w:r>
    </w:p>
    <w:p w:rsidR="0040015D" w:rsidRPr="004E4996" w:rsidRDefault="001B5E8A" w:rsidP="001B5E8A">
      <w:pPr>
        <w:ind w:left="6372"/>
        <w:rPr>
          <w:color w:val="FF0000"/>
          <w:sz w:val="18"/>
          <w:szCs w:val="18"/>
        </w:rPr>
      </w:pPr>
      <w:r w:rsidRPr="004E4996">
        <w:rPr>
          <w:sz w:val="18"/>
          <w:szCs w:val="18"/>
        </w:rPr>
        <w:t xml:space="preserve">      </w:t>
      </w:r>
      <w:r w:rsidR="004A7E5B" w:rsidRPr="004E4996">
        <w:rPr>
          <w:sz w:val="18"/>
          <w:szCs w:val="18"/>
        </w:rPr>
        <w:t xml:space="preserve">№ </w:t>
      </w:r>
      <w:r w:rsidR="00284112" w:rsidRPr="004E4996">
        <w:rPr>
          <w:sz w:val="18"/>
          <w:szCs w:val="18"/>
        </w:rPr>
        <w:t>1</w:t>
      </w:r>
      <w:r w:rsidR="009D2474" w:rsidRPr="004E4996">
        <w:rPr>
          <w:sz w:val="18"/>
          <w:szCs w:val="18"/>
        </w:rPr>
        <w:t>7</w:t>
      </w:r>
      <w:r w:rsidR="00284112" w:rsidRPr="004E4996">
        <w:rPr>
          <w:sz w:val="18"/>
          <w:szCs w:val="18"/>
        </w:rPr>
        <w:t>/ВВРЗ/2019</w:t>
      </w:r>
    </w:p>
    <w:p w:rsidR="0040015D" w:rsidRPr="004E4996" w:rsidRDefault="0040015D" w:rsidP="0040015D">
      <w:pPr>
        <w:jc w:val="right"/>
        <w:rPr>
          <w:bCs/>
          <w:sz w:val="22"/>
          <w:szCs w:val="22"/>
        </w:rPr>
      </w:pPr>
    </w:p>
    <w:p w:rsidR="0040015D" w:rsidRPr="004E4996" w:rsidRDefault="0040015D" w:rsidP="0040015D">
      <w:pPr>
        <w:ind w:firstLine="567"/>
        <w:jc w:val="right"/>
        <w:rPr>
          <w:b/>
          <w:sz w:val="22"/>
          <w:szCs w:val="22"/>
        </w:rPr>
      </w:pPr>
      <w:r w:rsidRPr="004E4996">
        <w:rPr>
          <w:b/>
          <w:sz w:val="22"/>
          <w:szCs w:val="22"/>
        </w:rPr>
        <w:t> </w:t>
      </w:r>
    </w:p>
    <w:p w:rsidR="00483911" w:rsidRPr="004E4996" w:rsidRDefault="00483911" w:rsidP="00483911">
      <w:pPr>
        <w:ind w:firstLine="567"/>
        <w:jc w:val="right"/>
        <w:rPr>
          <w:b/>
          <w:sz w:val="26"/>
          <w:szCs w:val="26"/>
        </w:rPr>
      </w:pPr>
    </w:p>
    <w:p w:rsidR="00483911" w:rsidRPr="004E4996" w:rsidRDefault="00483911" w:rsidP="00483911">
      <w:pPr>
        <w:ind w:firstLine="567"/>
        <w:jc w:val="center"/>
        <w:rPr>
          <w:b/>
          <w:sz w:val="26"/>
          <w:szCs w:val="26"/>
        </w:rPr>
      </w:pPr>
      <w:r w:rsidRPr="004E4996">
        <w:rPr>
          <w:b/>
          <w:sz w:val="26"/>
          <w:szCs w:val="26"/>
        </w:rPr>
        <w:t>КОТИРОВОЧНАЯ ЗАЯВКА</w:t>
      </w:r>
    </w:p>
    <w:p w:rsidR="00483911" w:rsidRPr="004E4996" w:rsidRDefault="00483911" w:rsidP="00483911">
      <w:pPr>
        <w:jc w:val="center"/>
        <w:rPr>
          <w:sz w:val="20"/>
          <w:szCs w:val="18"/>
        </w:rPr>
      </w:pPr>
      <w:r w:rsidRPr="004E4996">
        <w:rPr>
          <w:sz w:val="26"/>
          <w:szCs w:val="26"/>
        </w:rPr>
        <w:t xml:space="preserve">на запрос котировок цен </w:t>
      </w:r>
      <w:r w:rsidRPr="004E4996">
        <w:rPr>
          <w:sz w:val="24"/>
          <w:szCs w:val="28"/>
        </w:rPr>
        <w:t>№</w:t>
      </w:r>
      <w:r w:rsidR="00284112" w:rsidRPr="004E4996">
        <w:rPr>
          <w:sz w:val="20"/>
          <w:szCs w:val="18"/>
        </w:rPr>
        <w:t>1</w:t>
      </w:r>
      <w:r w:rsidR="009D2474" w:rsidRPr="004E4996">
        <w:rPr>
          <w:sz w:val="20"/>
          <w:szCs w:val="18"/>
        </w:rPr>
        <w:t>7</w:t>
      </w:r>
      <w:r w:rsidR="00284112" w:rsidRPr="004E4996">
        <w:rPr>
          <w:sz w:val="20"/>
          <w:szCs w:val="18"/>
        </w:rPr>
        <w:t>/ВВРЗ/19</w:t>
      </w:r>
    </w:p>
    <w:p w:rsidR="004A41B3" w:rsidRPr="004E4996" w:rsidRDefault="004A41B3" w:rsidP="00483911">
      <w:pPr>
        <w:jc w:val="center"/>
        <w:rPr>
          <w:i/>
          <w:sz w:val="20"/>
          <w:szCs w:val="18"/>
        </w:rPr>
      </w:pPr>
      <w:r w:rsidRPr="004E4996">
        <w:rPr>
          <w:i/>
          <w:sz w:val="20"/>
          <w:szCs w:val="18"/>
        </w:rPr>
        <w:t>по лоту №</w:t>
      </w:r>
    </w:p>
    <w:p w:rsidR="004A41B3" w:rsidRPr="004E4996" w:rsidRDefault="004A41B3" w:rsidP="004A41B3">
      <w:pPr>
        <w:jc w:val="both"/>
        <w:rPr>
          <w:sz w:val="32"/>
          <w:szCs w:val="28"/>
        </w:rPr>
      </w:pPr>
      <w:r w:rsidRPr="004E4996">
        <w:rPr>
          <w:i/>
          <w:sz w:val="20"/>
          <w:szCs w:val="18"/>
        </w:rPr>
        <w:t>Заявка оформляется отдельно по каждому лоту</w:t>
      </w:r>
    </w:p>
    <w:p w:rsidR="0040015D" w:rsidRPr="004E4996" w:rsidRDefault="0040015D" w:rsidP="0040015D">
      <w:pPr>
        <w:ind w:firstLine="567"/>
        <w:jc w:val="right"/>
        <w:rPr>
          <w:b/>
          <w:szCs w:val="28"/>
        </w:rPr>
      </w:pPr>
    </w:p>
    <w:p w:rsidR="00483911" w:rsidRPr="004E4996" w:rsidRDefault="00483911" w:rsidP="00483911">
      <w:pPr>
        <w:ind w:firstLine="567"/>
        <w:jc w:val="both"/>
        <w:rPr>
          <w:sz w:val="26"/>
          <w:szCs w:val="26"/>
        </w:rPr>
      </w:pPr>
      <w:r w:rsidRPr="004E4996">
        <w:rPr>
          <w:sz w:val="26"/>
          <w:szCs w:val="26"/>
        </w:rPr>
        <w:t>Дата:________________</w:t>
      </w:r>
    </w:p>
    <w:p w:rsidR="00483911" w:rsidRPr="004E4996" w:rsidRDefault="00483911" w:rsidP="00483911">
      <w:pPr>
        <w:ind w:firstLine="567"/>
        <w:jc w:val="both"/>
        <w:rPr>
          <w:color w:val="FF0000"/>
          <w:sz w:val="26"/>
          <w:szCs w:val="26"/>
        </w:rPr>
      </w:pPr>
      <w:r w:rsidRPr="004E4996">
        <w:rPr>
          <w:sz w:val="26"/>
          <w:szCs w:val="26"/>
        </w:rPr>
        <w:t xml:space="preserve">Кому: Конкурсной комиссии Воронежского ВРЗ </w:t>
      </w:r>
      <w:r w:rsidRPr="004E4996">
        <w:rPr>
          <w:color w:val="auto"/>
          <w:sz w:val="26"/>
          <w:szCs w:val="26"/>
        </w:rPr>
        <w:t>АО «ВРМ»</w:t>
      </w:r>
    </w:p>
    <w:p w:rsidR="00483911" w:rsidRPr="004E4996" w:rsidRDefault="00483911" w:rsidP="00483911">
      <w:pPr>
        <w:ind w:firstLine="567"/>
        <w:jc w:val="both"/>
        <w:rPr>
          <w:sz w:val="26"/>
          <w:szCs w:val="26"/>
        </w:rPr>
      </w:pPr>
    </w:p>
    <w:p w:rsidR="00483911" w:rsidRPr="00B41A0E" w:rsidRDefault="00483911" w:rsidP="00483911">
      <w:pPr>
        <w:ind w:firstLine="567"/>
        <w:jc w:val="both"/>
        <w:rPr>
          <w:color w:val="000000" w:themeColor="text1"/>
          <w:sz w:val="26"/>
          <w:szCs w:val="26"/>
        </w:rPr>
      </w:pPr>
      <w:r w:rsidRPr="004E4996">
        <w:rPr>
          <w:sz w:val="26"/>
          <w:szCs w:val="26"/>
        </w:rPr>
        <w:t xml:space="preserve">Будучи уполномоченным представлять и действовать от имени ________________ </w:t>
      </w:r>
      <w:r w:rsidRPr="004E4996">
        <w:rPr>
          <w:i/>
          <w:sz w:val="26"/>
          <w:szCs w:val="26"/>
        </w:rPr>
        <w:t>(наименование участника запроса котировок цен)</w:t>
      </w:r>
      <w:r w:rsidRPr="004E4996">
        <w:rPr>
          <w:sz w:val="26"/>
          <w:szCs w:val="26"/>
        </w:rPr>
        <w:t>, а также полностью изучив запрос котировок цен, я, нижеподписавшийся, настоящим подаю котировочную заявку на участие в</w:t>
      </w:r>
      <w:r w:rsidRPr="004E4996">
        <w:rPr>
          <w:i/>
          <w:sz w:val="26"/>
          <w:szCs w:val="26"/>
        </w:rPr>
        <w:t xml:space="preserve"> </w:t>
      </w:r>
      <w:r w:rsidRPr="004E4996">
        <w:rPr>
          <w:sz w:val="26"/>
          <w:szCs w:val="26"/>
        </w:rPr>
        <w:t xml:space="preserve">запросе котировок цен </w:t>
      </w:r>
      <w:r w:rsidR="00284112" w:rsidRPr="004E4996">
        <w:rPr>
          <w:color w:val="000000" w:themeColor="text1"/>
          <w:sz w:val="26"/>
          <w:szCs w:val="26"/>
        </w:rPr>
        <w:t xml:space="preserve"> </w:t>
      </w:r>
      <w:r w:rsidRPr="004E4996">
        <w:rPr>
          <w:color w:val="FF0000"/>
          <w:sz w:val="26"/>
          <w:szCs w:val="26"/>
        </w:rPr>
        <w:t xml:space="preserve"> </w:t>
      </w:r>
      <w:r w:rsidR="00284112" w:rsidRPr="004E4996">
        <w:rPr>
          <w:sz w:val="26"/>
          <w:szCs w:val="26"/>
        </w:rPr>
        <w:t>№ 1</w:t>
      </w:r>
      <w:r w:rsidR="009D2474" w:rsidRPr="004E4996">
        <w:rPr>
          <w:sz w:val="26"/>
          <w:szCs w:val="26"/>
        </w:rPr>
        <w:t>7</w:t>
      </w:r>
      <w:r w:rsidR="00284112" w:rsidRPr="004E4996">
        <w:rPr>
          <w:sz w:val="26"/>
          <w:szCs w:val="26"/>
        </w:rPr>
        <w:t>/ВВРЗ/2019</w:t>
      </w:r>
      <w:r w:rsidR="00284112" w:rsidRPr="004E4996">
        <w:rPr>
          <w:sz w:val="18"/>
          <w:szCs w:val="18"/>
        </w:rPr>
        <w:t xml:space="preserve"> </w:t>
      </w:r>
      <w:r w:rsidRPr="004E4996">
        <w:rPr>
          <w:sz w:val="26"/>
          <w:szCs w:val="26"/>
        </w:rPr>
        <w:t xml:space="preserve">на право заключения </w:t>
      </w:r>
      <w:proofErr w:type="gramStart"/>
      <w:r w:rsidRPr="004E4996">
        <w:rPr>
          <w:sz w:val="26"/>
          <w:szCs w:val="26"/>
        </w:rPr>
        <w:t xml:space="preserve">договора  </w:t>
      </w:r>
      <w:r w:rsidRPr="004E4996">
        <w:rPr>
          <w:color w:val="000000" w:themeColor="text1"/>
          <w:sz w:val="26"/>
          <w:szCs w:val="26"/>
        </w:rPr>
        <w:t>поставки</w:t>
      </w:r>
      <w:proofErr w:type="gramEnd"/>
      <w:r w:rsidRPr="004E4996">
        <w:rPr>
          <w:color w:val="000000" w:themeColor="text1"/>
          <w:sz w:val="26"/>
          <w:szCs w:val="26"/>
        </w:rPr>
        <w:t xml:space="preserve">  ТМЦ </w:t>
      </w:r>
      <w:r w:rsidR="009D2474" w:rsidRPr="004E4996">
        <w:rPr>
          <w:color w:val="000000" w:themeColor="text1"/>
          <w:sz w:val="26"/>
          <w:szCs w:val="26"/>
        </w:rPr>
        <w:t>д</w:t>
      </w:r>
      <w:r w:rsidRPr="004E4996">
        <w:rPr>
          <w:color w:val="000000" w:themeColor="text1"/>
          <w:sz w:val="26"/>
          <w:szCs w:val="26"/>
        </w:rPr>
        <w:t>ля нужд Воронежского ВРЗ АО</w:t>
      </w:r>
      <w:r w:rsidRPr="00AA4ACC">
        <w:rPr>
          <w:color w:val="000000" w:themeColor="text1"/>
          <w:sz w:val="26"/>
          <w:szCs w:val="26"/>
        </w:rPr>
        <w:t xml:space="preserve"> «</w:t>
      </w:r>
      <w:r w:rsidRPr="00B41A0E">
        <w:rPr>
          <w:color w:val="000000" w:themeColor="text1"/>
          <w:sz w:val="26"/>
          <w:szCs w:val="26"/>
        </w:rPr>
        <w:t>ВРМ»  в</w:t>
      </w:r>
      <w:r w:rsidR="00284112">
        <w:rPr>
          <w:color w:val="000000" w:themeColor="text1"/>
          <w:sz w:val="26"/>
          <w:szCs w:val="26"/>
        </w:rPr>
        <w:t xml:space="preserve"> </w:t>
      </w:r>
      <w:r w:rsidR="00284112" w:rsidRPr="004E4996">
        <w:rPr>
          <w:color w:val="000000" w:themeColor="text1"/>
          <w:sz w:val="26"/>
          <w:szCs w:val="26"/>
        </w:rPr>
        <w:t xml:space="preserve">2020 </w:t>
      </w:r>
      <w:r w:rsidR="004E4996" w:rsidRPr="004E4996">
        <w:rPr>
          <w:color w:val="000000" w:themeColor="text1"/>
          <w:sz w:val="26"/>
          <w:szCs w:val="26"/>
        </w:rPr>
        <w:t xml:space="preserve"> </w:t>
      </w:r>
      <w:r w:rsidRPr="004E4996">
        <w:rPr>
          <w:color w:val="000000" w:themeColor="text1"/>
          <w:sz w:val="26"/>
          <w:szCs w:val="26"/>
        </w:rPr>
        <w:t xml:space="preserve"> году</w:t>
      </w:r>
      <w:r w:rsidR="004A41B3" w:rsidRPr="004E4996">
        <w:rPr>
          <w:color w:val="000000" w:themeColor="text1"/>
          <w:sz w:val="26"/>
          <w:szCs w:val="26"/>
        </w:rPr>
        <w:t xml:space="preserve"> </w:t>
      </w:r>
      <w:r w:rsidRPr="004E4996">
        <w:rPr>
          <w:color w:val="FF0000"/>
          <w:sz w:val="26"/>
          <w:szCs w:val="26"/>
        </w:rPr>
        <w:t xml:space="preserve"> </w:t>
      </w:r>
      <w:r w:rsidRPr="004E4996">
        <w:rPr>
          <w:color w:val="000000" w:themeColor="text1"/>
          <w:sz w:val="26"/>
          <w:szCs w:val="26"/>
        </w:rPr>
        <w:t>по</w:t>
      </w:r>
      <w:r w:rsidRPr="00B41A0E">
        <w:rPr>
          <w:color w:val="000000" w:themeColor="text1"/>
          <w:sz w:val="26"/>
          <w:szCs w:val="26"/>
        </w:rPr>
        <w:t xml:space="preserve"> лоту №   ____  </w:t>
      </w:r>
      <w:r w:rsidRPr="00B41A0E">
        <w:rPr>
          <w:i/>
          <w:color w:val="000000" w:themeColor="text1"/>
          <w:sz w:val="26"/>
          <w:szCs w:val="26"/>
        </w:rPr>
        <w:t>(наименование лота).</w:t>
      </w:r>
    </w:p>
    <w:p w:rsidR="00483911" w:rsidRPr="00B41A0E" w:rsidRDefault="00483911" w:rsidP="00483911">
      <w:pPr>
        <w:pStyle w:val="1"/>
        <w:ind w:firstLine="709"/>
        <w:rPr>
          <w:rFonts w:ascii="Times New Roman" w:hAnsi="Times New Roman" w:cs="Times New Roman"/>
          <w:sz w:val="26"/>
          <w:szCs w:val="26"/>
        </w:rPr>
      </w:pPr>
      <w:r w:rsidRPr="00B41A0E">
        <w:rPr>
          <w:rFonts w:ascii="Times New Roman" w:hAnsi="Times New Roman" w:cs="Times New Roman"/>
          <w:sz w:val="26"/>
          <w:szCs w:val="26"/>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83911" w:rsidRPr="00B41A0E" w:rsidRDefault="00483911" w:rsidP="00483911">
      <w:pPr>
        <w:pStyle w:val="1"/>
        <w:ind w:firstLine="567"/>
        <w:rPr>
          <w:rFonts w:ascii="Times New Roman" w:hAnsi="Times New Roman" w:cs="Times New Roman"/>
          <w:sz w:val="26"/>
          <w:szCs w:val="26"/>
        </w:rPr>
      </w:pPr>
      <w:r w:rsidRPr="00B41A0E">
        <w:rPr>
          <w:rFonts w:ascii="Times New Roman" w:hAnsi="Times New Roman" w:cs="Times New Roman"/>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83911" w:rsidRPr="00B41A0E" w:rsidRDefault="00483911" w:rsidP="00483911">
      <w:pPr>
        <w:pStyle w:val="1"/>
        <w:ind w:firstLine="567"/>
        <w:rPr>
          <w:rFonts w:ascii="Times New Roman" w:hAnsi="Times New Roman" w:cs="Times New Roman"/>
          <w:sz w:val="26"/>
          <w:szCs w:val="26"/>
        </w:rPr>
      </w:pPr>
      <w:r w:rsidRPr="00B41A0E">
        <w:rPr>
          <w:rFonts w:ascii="Times New Roman" w:hAnsi="Times New Roman" w:cs="Times New Roman"/>
          <w:sz w:val="26"/>
          <w:szCs w:val="26"/>
        </w:rPr>
        <w:t>Настоящим подтверждается, что ________</w:t>
      </w:r>
      <w:proofErr w:type="gramStart"/>
      <w:r w:rsidRPr="00B41A0E">
        <w:rPr>
          <w:rFonts w:ascii="Times New Roman" w:hAnsi="Times New Roman" w:cs="Times New Roman"/>
          <w:sz w:val="26"/>
          <w:szCs w:val="26"/>
        </w:rPr>
        <w:t>_(</w:t>
      </w:r>
      <w:proofErr w:type="gramEnd"/>
      <w:r w:rsidRPr="00B41A0E">
        <w:rPr>
          <w:rFonts w:ascii="Times New Roman" w:hAnsi="Times New Roman" w:cs="Times New Roman"/>
          <w:i/>
          <w:sz w:val="26"/>
          <w:szCs w:val="26"/>
        </w:rPr>
        <w:t>наименование участника запроса котировок цен)</w:t>
      </w:r>
      <w:r w:rsidRPr="00B41A0E">
        <w:rPr>
          <w:rFonts w:ascii="Times New Roman" w:hAnsi="Times New Roman" w:cs="Times New Roman"/>
          <w:sz w:val="26"/>
          <w:szCs w:val="26"/>
        </w:rPr>
        <w:t xml:space="preserve"> ознакомилось(</w:t>
      </w:r>
      <w:proofErr w:type="spellStart"/>
      <w:r w:rsidRPr="00B41A0E">
        <w:rPr>
          <w:rFonts w:ascii="Times New Roman" w:hAnsi="Times New Roman" w:cs="Times New Roman"/>
          <w:sz w:val="26"/>
          <w:szCs w:val="26"/>
        </w:rPr>
        <w:t>ся</w:t>
      </w:r>
      <w:proofErr w:type="spellEnd"/>
      <w:r w:rsidRPr="00B41A0E">
        <w:rPr>
          <w:rFonts w:ascii="Times New Roman" w:hAnsi="Times New Roman" w:cs="Times New Roman"/>
          <w:sz w:val="26"/>
          <w:szCs w:val="26"/>
        </w:rPr>
        <w:t>) с условиями настоящего запроса котировок цен, с ними согласно(</w:t>
      </w:r>
      <w:proofErr w:type="spellStart"/>
      <w:r w:rsidRPr="00B41A0E">
        <w:rPr>
          <w:rFonts w:ascii="Times New Roman" w:hAnsi="Times New Roman" w:cs="Times New Roman"/>
          <w:sz w:val="26"/>
          <w:szCs w:val="26"/>
        </w:rPr>
        <w:t>ен</w:t>
      </w:r>
      <w:proofErr w:type="spellEnd"/>
      <w:r w:rsidRPr="00B41A0E">
        <w:rPr>
          <w:rFonts w:ascii="Times New Roman" w:hAnsi="Times New Roman" w:cs="Times New Roman"/>
          <w:sz w:val="26"/>
          <w:szCs w:val="26"/>
        </w:rPr>
        <w:t>) и возражений не имеет.</w:t>
      </w:r>
    </w:p>
    <w:p w:rsidR="00483911" w:rsidRPr="00B41A0E" w:rsidRDefault="00483911" w:rsidP="00483911">
      <w:pPr>
        <w:pStyle w:val="1"/>
        <w:ind w:firstLine="567"/>
        <w:rPr>
          <w:rFonts w:ascii="Times New Roman" w:hAnsi="Times New Roman" w:cs="Times New Roman"/>
          <w:sz w:val="26"/>
          <w:szCs w:val="26"/>
        </w:rPr>
      </w:pPr>
      <w:r w:rsidRPr="00B41A0E">
        <w:rPr>
          <w:rFonts w:ascii="Times New Roman" w:hAnsi="Times New Roman" w:cs="Times New Roman"/>
          <w:sz w:val="26"/>
          <w:szCs w:val="26"/>
        </w:rPr>
        <w:t>В частности, _______ (</w:t>
      </w:r>
      <w:r w:rsidRPr="00B41A0E">
        <w:rPr>
          <w:rFonts w:ascii="Times New Roman" w:hAnsi="Times New Roman" w:cs="Times New Roman"/>
          <w:i/>
          <w:sz w:val="26"/>
          <w:szCs w:val="26"/>
        </w:rPr>
        <w:t>наименование участника запроса котировок цен)</w:t>
      </w:r>
      <w:r w:rsidRPr="00B41A0E">
        <w:rPr>
          <w:rFonts w:ascii="Times New Roman" w:hAnsi="Times New Roman" w:cs="Times New Roman"/>
          <w:sz w:val="26"/>
          <w:szCs w:val="26"/>
        </w:rPr>
        <w:t>, подавая настоящую заявку, согласно(</w:t>
      </w:r>
      <w:proofErr w:type="spellStart"/>
      <w:r w:rsidRPr="00B41A0E">
        <w:rPr>
          <w:rFonts w:ascii="Times New Roman" w:hAnsi="Times New Roman" w:cs="Times New Roman"/>
          <w:sz w:val="26"/>
          <w:szCs w:val="26"/>
        </w:rPr>
        <w:t>ен</w:t>
      </w:r>
      <w:proofErr w:type="spellEnd"/>
      <w:r w:rsidRPr="00B41A0E">
        <w:rPr>
          <w:rFonts w:ascii="Times New Roman" w:hAnsi="Times New Roman" w:cs="Times New Roman"/>
          <w:sz w:val="26"/>
          <w:szCs w:val="26"/>
        </w:rPr>
        <w:t>) с тем, что:</w:t>
      </w:r>
    </w:p>
    <w:p w:rsidR="00483911" w:rsidRPr="00B41A0E" w:rsidRDefault="00483911" w:rsidP="00483911">
      <w:pPr>
        <w:pStyle w:val="af0"/>
        <w:widowControl w:val="0"/>
        <w:numPr>
          <w:ilvl w:val="0"/>
          <w:numId w:val="1"/>
        </w:numPr>
        <w:tabs>
          <w:tab w:val="num" w:pos="0"/>
          <w:tab w:val="left" w:pos="960"/>
          <w:tab w:val="left" w:pos="1080"/>
        </w:tabs>
        <w:spacing w:after="0"/>
        <w:ind w:left="0" w:firstLine="567"/>
        <w:jc w:val="both"/>
        <w:rPr>
          <w:sz w:val="26"/>
          <w:szCs w:val="26"/>
        </w:rPr>
      </w:pPr>
      <w:r w:rsidRPr="00B41A0E">
        <w:rPr>
          <w:sz w:val="26"/>
          <w:szCs w:val="26"/>
        </w:rPr>
        <w:t xml:space="preserve">результаты рассмотрения заявки зависят от проверки всех данных, представленных </w:t>
      </w:r>
      <w:r w:rsidRPr="00B41A0E">
        <w:rPr>
          <w:i/>
          <w:sz w:val="26"/>
          <w:szCs w:val="26"/>
        </w:rPr>
        <w:t>______________ (наименование участника запроса котировок цен)</w:t>
      </w:r>
      <w:r w:rsidRPr="00B41A0E">
        <w:rPr>
          <w:sz w:val="26"/>
          <w:szCs w:val="26"/>
        </w:rPr>
        <w:t>, а также иных сведений, имеющихся в распоряжении заказчика;</w:t>
      </w:r>
    </w:p>
    <w:p w:rsidR="00483911" w:rsidRPr="00B41A0E" w:rsidRDefault="00483911" w:rsidP="00483911">
      <w:pPr>
        <w:pStyle w:val="af0"/>
        <w:numPr>
          <w:ilvl w:val="0"/>
          <w:numId w:val="1"/>
        </w:numPr>
        <w:tabs>
          <w:tab w:val="clear" w:pos="1440"/>
          <w:tab w:val="num" w:pos="0"/>
          <w:tab w:val="left" w:pos="1080"/>
          <w:tab w:val="left" w:pos="7938"/>
        </w:tabs>
        <w:spacing w:after="0"/>
        <w:ind w:left="0" w:firstLine="567"/>
        <w:jc w:val="both"/>
        <w:rPr>
          <w:sz w:val="26"/>
          <w:szCs w:val="26"/>
        </w:rPr>
      </w:pPr>
      <w:r w:rsidRPr="00B41A0E">
        <w:rPr>
          <w:sz w:val="26"/>
          <w:szCs w:val="26"/>
        </w:rPr>
        <w:t xml:space="preserve">за любую ошибку или упущение в представленной </w:t>
      </w:r>
      <w:r w:rsidRPr="00B41A0E">
        <w:rPr>
          <w:i/>
          <w:sz w:val="26"/>
          <w:szCs w:val="26"/>
        </w:rPr>
        <w:t xml:space="preserve">__________________ (наименование участника запроса котировок цен) </w:t>
      </w:r>
      <w:r w:rsidRPr="00B41A0E">
        <w:rPr>
          <w:sz w:val="26"/>
          <w:szCs w:val="26"/>
        </w:rPr>
        <w:t xml:space="preserve">заявке ответственность целиком и полностью будет лежать на </w:t>
      </w:r>
      <w:r w:rsidRPr="00B41A0E">
        <w:rPr>
          <w:i/>
          <w:sz w:val="26"/>
          <w:szCs w:val="26"/>
        </w:rPr>
        <w:t xml:space="preserve">__________________ (наименование участника запроса котировок </w:t>
      </w:r>
      <w:proofErr w:type="gramStart"/>
      <w:r w:rsidRPr="00B41A0E">
        <w:rPr>
          <w:i/>
          <w:sz w:val="26"/>
          <w:szCs w:val="26"/>
        </w:rPr>
        <w:t>цен )</w:t>
      </w:r>
      <w:proofErr w:type="gramEnd"/>
      <w:r w:rsidRPr="00B41A0E">
        <w:rPr>
          <w:sz w:val="26"/>
          <w:szCs w:val="26"/>
        </w:rPr>
        <w:t>.</w:t>
      </w:r>
    </w:p>
    <w:p w:rsidR="00483911" w:rsidRPr="00B41A0E" w:rsidRDefault="00483911" w:rsidP="00483911">
      <w:pPr>
        <w:ind w:firstLine="567"/>
        <w:jc w:val="both"/>
        <w:rPr>
          <w:sz w:val="26"/>
          <w:szCs w:val="26"/>
        </w:rPr>
      </w:pPr>
      <w:r w:rsidRPr="00B41A0E">
        <w:rPr>
          <w:sz w:val="26"/>
          <w:szCs w:val="26"/>
        </w:rPr>
        <w:t xml:space="preserve">В случае признания _________ </w:t>
      </w:r>
      <w:r w:rsidRPr="00B41A0E">
        <w:rPr>
          <w:i/>
          <w:sz w:val="26"/>
          <w:szCs w:val="26"/>
        </w:rPr>
        <w:t>(наименование участника запроса котировок цен)</w:t>
      </w:r>
      <w:r w:rsidRPr="00B41A0E">
        <w:rPr>
          <w:sz w:val="26"/>
          <w:szCs w:val="26"/>
        </w:rPr>
        <w:t xml:space="preserve"> участником с котировочной </w:t>
      </w:r>
      <w:r w:rsidRPr="00B41A0E">
        <w:rPr>
          <w:color w:val="auto"/>
          <w:sz w:val="26"/>
          <w:szCs w:val="26"/>
        </w:rPr>
        <w:t xml:space="preserve">заявкой </w:t>
      </w:r>
      <w:r w:rsidRPr="00B41A0E">
        <w:rPr>
          <w:color w:val="000000" w:themeColor="text1"/>
          <w:sz w:val="26"/>
          <w:szCs w:val="26"/>
        </w:rPr>
        <w:t>________(</w:t>
      </w:r>
      <w:r w:rsidRPr="00B41A0E">
        <w:rPr>
          <w:i/>
          <w:color w:val="000000" w:themeColor="text1"/>
          <w:sz w:val="26"/>
          <w:szCs w:val="26"/>
        </w:rPr>
        <w:t>по лоту №)</w:t>
      </w:r>
      <w:r w:rsidRPr="00B41A0E">
        <w:rPr>
          <w:color w:val="000000" w:themeColor="text1"/>
          <w:sz w:val="26"/>
          <w:szCs w:val="26"/>
        </w:rPr>
        <w:t>,</w:t>
      </w:r>
      <w:r w:rsidRPr="00B41A0E">
        <w:rPr>
          <w:sz w:val="26"/>
          <w:szCs w:val="26"/>
        </w:rPr>
        <w:t xml:space="preserve"> содержащей лучшие условия исполнения договора, мы обязуемся:</w:t>
      </w:r>
    </w:p>
    <w:p w:rsidR="00483911" w:rsidRPr="00B41A0E" w:rsidRDefault="00483911" w:rsidP="00483911">
      <w:pPr>
        <w:ind w:firstLine="567"/>
        <w:jc w:val="both"/>
        <w:rPr>
          <w:sz w:val="26"/>
          <w:szCs w:val="26"/>
        </w:rPr>
      </w:pPr>
      <w:r w:rsidRPr="00B41A0E">
        <w:rPr>
          <w:sz w:val="26"/>
          <w:szCs w:val="26"/>
        </w:rPr>
        <w:lastRenderedPageBreak/>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B41A0E">
        <w:rPr>
          <w:i/>
          <w:sz w:val="26"/>
          <w:szCs w:val="26"/>
        </w:rPr>
        <w:t>(наименование участника запроса котировок цен)</w:t>
      </w:r>
      <w:r w:rsidRPr="00B41A0E">
        <w:rPr>
          <w:sz w:val="26"/>
          <w:szCs w:val="26"/>
        </w:rPr>
        <w:t xml:space="preserve"> предупрежден(о), что при непредставлении указанных сведений и документов, заказчик вправе отказаться от заключения договора.</w:t>
      </w:r>
    </w:p>
    <w:p w:rsidR="00483911" w:rsidRPr="00B41A0E" w:rsidRDefault="00483911" w:rsidP="00483911">
      <w:pPr>
        <w:ind w:firstLine="567"/>
        <w:jc w:val="both"/>
        <w:rPr>
          <w:sz w:val="26"/>
          <w:szCs w:val="26"/>
        </w:rPr>
      </w:pPr>
      <w:r w:rsidRPr="00B41A0E">
        <w:rPr>
          <w:sz w:val="26"/>
          <w:szCs w:val="26"/>
        </w:rPr>
        <w:t>2. Подписать договор на условиях настоящей котировочной заявки и условий Заказчика, указанных в запросе котировок цен;</w:t>
      </w:r>
    </w:p>
    <w:p w:rsidR="00483911" w:rsidRPr="00B41A0E" w:rsidRDefault="00483911" w:rsidP="00483911">
      <w:pPr>
        <w:ind w:firstLine="567"/>
        <w:jc w:val="both"/>
        <w:rPr>
          <w:sz w:val="26"/>
          <w:szCs w:val="26"/>
        </w:rPr>
      </w:pPr>
      <w:r w:rsidRPr="00B41A0E">
        <w:rPr>
          <w:sz w:val="26"/>
          <w:szCs w:val="26"/>
        </w:rPr>
        <w:t>3. Исполнять обязанности, предусмотренные заключенным договором строго в соответствии с требованиями такого договора;</w:t>
      </w:r>
    </w:p>
    <w:p w:rsidR="00483911" w:rsidRPr="00B41A0E" w:rsidRDefault="00483911" w:rsidP="00483911">
      <w:pPr>
        <w:pStyle w:val="3"/>
        <w:spacing w:after="0"/>
        <w:ind w:left="0" w:firstLine="567"/>
        <w:jc w:val="both"/>
        <w:rPr>
          <w:sz w:val="26"/>
          <w:szCs w:val="26"/>
        </w:rPr>
      </w:pPr>
      <w:r w:rsidRPr="00B41A0E">
        <w:rPr>
          <w:sz w:val="26"/>
          <w:szCs w:val="26"/>
        </w:rPr>
        <w:t xml:space="preserve">Подавая настоящую котировочную заявку __________ </w:t>
      </w:r>
      <w:r w:rsidRPr="00B41A0E">
        <w:rPr>
          <w:i/>
          <w:sz w:val="26"/>
          <w:szCs w:val="26"/>
        </w:rPr>
        <w:t>(наименование участника запроса котировок цен)</w:t>
      </w:r>
      <w:r w:rsidRPr="00B41A0E">
        <w:rPr>
          <w:sz w:val="26"/>
          <w:szCs w:val="26"/>
        </w:rPr>
        <w:t xml:space="preserve"> согласен с порядком оплаты поставки </w:t>
      </w:r>
      <w:proofErr w:type="gramStart"/>
      <w:r w:rsidRPr="00B41A0E">
        <w:rPr>
          <w:sz w:val="26"/>
          <w:szCs w:val="26"/>
        </w:rPr>
        <w:t>Товаров</w:t>
      </w:r>
      <w:r w:rsidRPr="00B41A0E">
        <w:rPr>
          <w:b/>
          <w:i/>
          <w:sz w:val="26"/>
          <w:szCs w:val="26"/>
        </w:rPr>
        <w:t xml:space="preserve">  </w:t>
      </w:r>
      <w:r w:rsidRPr="00B41A0E">
        <w:rPr>
          <w:sz w:val="26"/>
          <w:szCs w:val="26"/>
        </w:rPr>
        <w:t>по</w:t>
      </w:r>
      <w:proofErr w:type="gramEnd"/>
      <w:r w:rsidRPr="00B41A0E">
        <w:rPr>
          <w:sz w:val="26"/>
          <w:szCs w:val="26"/>
        </w:rPr>
        <w:t xml:space="preserve"> договору.</w:t>
      </w:r>
    </w:p>
    <w:p w:rsidR="00483911" w:rsidRPr="00B41A0E" w:rsidRDefault="00483911" w:rsidP="00483911">
      <w:pPr>
        <w:pStyle w:val="a3"/>
        <w:tabs>
          <w:tab w:val="num" w:pos="0"/>
        </w:tabs>
        <w:suppressAutoHyphens/>
        <w:ind w:firstLine="567"/>
        <w:jc w:val="both"/>
        <w:rPr>
          <w:b w:val="0"/>
          <w:sz w:val="26"/>
          <w:szCs w:val="26"/>
        </w:rPr>
      </w:pPr>
      <w:r w:rsidRPr="00B41A0E">
        <w:rPr>
          <w:b w:val="0"/>
          <w:sz w:val="26"/>
          <w:szCs w:val="26"/>
        </w:rPr>
        <w:t>Заказчик</w:t>
      </w:r>
      <w:r w:rsidRPr="00B41A0E">
        <w:rPr>
          <w:rFonts w:eastAsia="MS Mincho"/>
          <w:b w:val="0"/>
          <w:sz w:val="26"/>
          <w:szCs w:val="26"/>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B41A0E">
        <w:rPr>
          <w:b w:val="0"/>
          <w:sz w:val="26"/>
          <w:szCs w:val="26"/>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83911" w:rsidRPr="00B41A0E" w:rsidRDefault="00483911" w:rsidP="00483911">
      <w:pPr>
        <w:ind w:firstLine="567"/>
        <w:jc w:val="both"/>
        <w:rPr>
          <w:sz w:val="26"/>
          <w:szCs w:val="26"/>
        </w:rPr>
      </w:pPr>
      <w:r w:rsidRPr="00B41A0E">
        <w:rPr>
          <w:sz w:val="26"/>
          <w:szCs w:val="26"/>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83911" w:rsidRPr="00B41A0E" w:rsidRDefault="00483911" w:rsidP="00483911">
      <w:pPr>
        <w:ind w:firstLine="567"/>
        <w:jc w:val="both"/>
        <w:rPr>
          <w:sz w:val="26"/>
          <w:szCs w:val="26"/>
        </w:rPr>
      </w:pPr>
      <w:r w:rsidRPr="00B41A0E">
        <w:rPr>
          <w:sz w:val="26"/>
          <w:szCs w:val="26"/>
        </w:rPr>
        <w:t>В подтверждение этого прилагаем все необходимые документы.</w:t>
      </w:r>
    </w:p>
    <w:p w:rsidR="00483911" w:rsidRPr="00B41A0E" w:rsidRDefault="00483911" w:rsidP="00483911">
      <w:pPr>
        <w:ind w:firstLine="567"/>
        <w:jc w:val="both"/>
        <w:rPr>
          <w:sz w:val="26"/>
          <w:szCs w:val="26"/>
        </w:rPr>
      </w:pPr>
    </w:p>
    <w:p w:rsidR="00483911" w:rsidRPr="00B41A0E" w:rsidRDefault="00483911" w:rsidP="00483911">
      <w:pPr>
        <w:ind w:firstLine="567"/>
        <w:jc w:val="both"/>
        <w:rPr>
          <w:sz w:val="26"/>
          <w:szCs w:val="26"/>
        </w:rPr>
      </w:pPr>
      <w:r w:rsidRPr="00B41A0E">
        <w:rPr>
          <w:sz w:val="26"/>
          <w:szCs w:val="26"/>
        </w:rPr>
        <w:t>Представитель, имеющий полномочия подписать котировочную заявку от имени</w:t>
      </w:r>
    </w:p>
    <w:p w:rsidR="00483911" w:rsidRPr="00B41A0E" w:rsidRDefault="00483911" w:rsidP="00483911">
      <w:pPr>
        <w:ind w:firstLine="567"/>
        <w:jc w:val="center"/>
        <w:rPr>
          <w:sz w:val="26"/>
          <w:szCs w:val="26"/>
        </w:rPr>
      </w:pPr>
      <w:r w:rsidRPr="00B41A0E">
        <w:rPr>
          <w:sz w:val="26"/>
          <w:szCs w:val="26"/>
        </w:rPr>
        <w:t>__________________________________________________________________</w:t>
      </w:r>
    </w:p>
    <w:p w:rsidR="00483911" w:rsidRPr="00B41A0E" w:rsidRDefault="00483911" w:rsidP="00483911">
      <w:pPr>
        <w:ind w:firstLine="567"/>
        <w:jc w:val="center"/>
        <w:rPr>
          <w:sz w:val="26"/>
          <w:szCs w:val="26"/>
        </w:rPr>
      </w:pPr>
      <w:r w:rsidRPr="00B41A0E">
        <w:rPr>
          <w:sz w:val="26"/>
          <w:szCs w:val="26"/>
        </w:rPr>
        <w:t>(вставить полное наименование участника)</w:t>
      </w:r>
    </w:p>
    <w:p w:rsidR="00483911" w:rsidRPr="00B41A0E" w:rsidRDefault="00483911" w:rsidP="00483911">
      <w:pPr>
        <w:ind w:firstLine="567"/>
        <w:jc w:val="center"/>
        <w:rPr>
          <w:sz w:val="26"/>
          <w:szCs w:val="26"/>
        </w:rPr>
      </w:pPr>
    </w:p>
    <w:p w:rsidR="00483911" w:rsidRPr="00B41A0E" w:rsidRDefault="00483911" w:rsidP="00483911">
      <w:pPr>
        <w:ind w:firstLine="567"/>
        <w:jc w:val="center"/>
        <w:rPr>
          <w:sz w:val="26"/>
          <w:szCs w:val="26"/>
        </w:rPr>
      </w:pPr>
    </w:p>
    <w:p w:rsidR="00483911" w:rsidRPr="00B41A0E" w:rsidRDefault="00483911" w:rsidP="00483911">
      <w:pPr>
        <w:ind w:firstLine="567"/>
        <w:jc w:val="both"/>
        <w:rPr>
          <w:sz w:val="26"/>
          <w:szCs w:val="26"/>
        </w:rPr>
      </w:pPr>
      <w:r w:rsidRPr="00B41A0E">
        <w:rPr>
          <w:sz w:val="26"/>
          <w:szCs w:val="26"/>
        </w:rPr>
        <w:t>«___»____________20___ г.</w:t>
      </w:r>
    </w:p>
    <w:p w:rsidR="00483911" w:rsidRPr="00B41A0E" w:rsidRDefault="00483911" w:rsidP="00483911">
      <w:pPr>
        <w:ind w:firstLine="567"/>
        <w:jc w:val="both"/>
        <w:rPr>
          <w:sz w:val="26"/>
          <w:szCs w:val="26"/>
        </w:rPr>
      </w:pPr>
    </w:p>
    <w:p w:rsidR="00483911" w:rsidRPr="00B41A0E" w:rsidRDefault="00483911" w:rsidP="00483911">
      <w:pPr>
        <w:ind w:firstLine="567"/>
        <w:jc w:val="both"/>
        <w:rPr>
          <w:sz w:val="26"/>
          <w:szCs w:val="26"/>
        </w:rPr>
      </w:pPr>
      <w:r w:rsidRPr="00B41A0E">
        <w:rPr>
          <w:sz w:val="26"/>
          <w:szCs w:val="26"/>
        </w:rPr>
        <w:t>_________________________________________________</w:t>
      </w:r>
    </w:p>
    <w:p w:rsidR="00483911" w:rsidRPr="00B41A0E" w:rsidRDefault="00483911" w:rsidP="00483911">
      <w:pPr>
        <w:ind w:firstLine="567"/>
        <w:rPr>
          <w:sz w:val="26"/>
          <w:szCs w:val="26"/>
        </w:rPr>
      </w:pPr>
      <w:r w:rsidRPr="00B41A0E">
        <w:rPr>
          <w:sz w:val="26"/>
          <w:szCs w:val="26"/>
        </w:rPr>
        <w:t>(должность, подпись, Ф.И.О, печать)</w:t>
      </w:r>
    </w:p>
    <w:p w:rsidR="00483911" w:rsidRPr="00B41A0E" w:rsidRDefault="00483911" w:rsidP="00483911">
      <w:pPr>
        <w:spacing w:line="360" w:lineRule="auto"/>
        <w:ind w:firstLine="567"/>
        <w:jc w:val="both"/>
        <w:rPr>
          <w:sz w:val="26"/>
          <w:szCs w:val="26"/>
        </w:rPr>
      </w:pPr>
    </w:p>
    <w:p w:rsidR="0040015D" w:rsidRPr="001838F0" w:rsidRDefault="0040015D" w:rsidP="00BA39AC">
      <w:pPr>
        <w:pStyle w:val="a3"/>
        <w:suppressAutoHyphens/>
        <w:ind w:right="306"/>
        <w:rPr>
          <w:b w:val="0"/>
          <w:i/>
          <w:sz w:val="28"/>
          <w:szCs w:val="28"/>
        </w:rPr>
      </w:pPr>
      <w:r w:rsidRPr="001838F0">
        <w:rPr>
          <w:b w:val="0"/>
          <w:i/>
          <w:sz w:val="28"/>
          <w:szCs w:val="28"/>
        </w:rPr>
        <w:br w:type="page"/>
      </w:r>
    </w:p>
    <w:p w:rsidR="0040015D" w:rsidRPr="001838F0" w:rsidRDefault="00BA39AC" w:rsidP="00BA39AC">
      <w:pPr>
        <w:pStyle w:val="a3"/>
        <w:suppressAutoHyphens/>
        <w:ind w:right="306"/>
        <w:rPr>
          <w:b w:val="0"/>
          <w:sz w:val="22"/>
          <w:szCs w:val="22"/>
        </w:rPr>
      </w:pPr>
      <w:r w:rsidRPr="001838F0">
        <w:rPr>
          <w:sz w:val="22"/>
          <w:szCs w:val="22"/>
        </w:rPr>
        <w:lastRenderedPageBreak/>
        <w:t xml:space="preserve">           </w:t>
      </w:r>
      <w:r w:rsidR="0042131A" w:rsidRPr="001838F0">
        <w:rPr>
          <w:sz w:val="22"/>
          <w:szCs w:val="22"/>
        </w:rPr>
        <w:t xml:space="preserve">                  </w:t>
      </w:r>
      <w:r w:rsidR="0040015D" w:rsidRPr="001838F0">
        <w:rPr>
          <w:sz w:val="22"/>
          <w:szCs w:val="22"/>
        </w:rPr>
        <w:t xml:space="preserve">                              </w:t>
      </w:r>
      <w:r w:rsidR="009D6EB9" w:rsidRPr="001838F0">
        <w:rPr>
          <w:sz w:val="22"/>
          <w:szCs w:val="22"/>
        </w:rPr>
        <w:t xml:space="preserve">                              </w:t>
      </w:r>
      <w:r w:rsidRPr="001838F0">
        <w:rPr>
          <w:sz w:val="22"/>
          <w:szCs w:val="22"/>
        </w:rPr>
        <w:t xml:space="preserve">                              </w:t>
      </w:r>
      <w:r w:rsidR="0040015D" w:rsidRPr="001838F0">
        <w:rPr>
          <w:sz w:val="22"/>
          <w:szCs w:val="22"/>
        </w:rPr>
        <w:t xml:space="preserve">        </w:t>
      </w:r>
      <w:r w:rsidR="0040015D" w:rsidRPr="001838F0">
        <w:rPr>
          <w:b w:val="0"/>
          <w:sz w:val="22"/>
          <w:szCs w:val="22"/>
        </w:rPr>
        <w:t>Приложение № 2</w:t>
      </w:r>
    </w:p>
    <w:p w:rsidR="0040015D" w:rsidRPr="001838F0" w:rsidRDefault="0040015D" w:rsidP="0040015D">
      <w:pPr>
        <w:ind w:firstLine="567"/>
        <w:jc w:val="right"/>
        <w:rPr>
          <w:sz w:val="22"/>
          <w:szCs w:val="22"/>
        </w:rPr>
      </w:pPr>
      <w:r w:rsidRPr="001838F0">
        <w:rPr>
          <w:sz w:val="22"/>
          <w:szCs w:val="22"/>
        </w:rPr>
        <w:t xml:space="preserve">к запросу котировок цен </w:t>
      </w:r>
    </w:p>
    <w:p w:rsidR="0040015D" w:rsidRPr="001B5E8A" w:rsidRDefault="0040015D" w:rsidP="0040015D">
      <w:pPr>
        <w:ind w:left="7080" w:hanging="134"/>
        <w:rPr>
          <w:color w:val="FF0000"/>
          <w:sz w:val="20"/>
          <w:szCs w:val="20"/>
        </w:rPr>
      </w:pPr>
      <w:r w:rsidRPr="001838F0">
        <w:rPr>
          <w:sz w:val="22"/>
          <w:szCs w:val="22"/>
        </w:rPr>
        <w:t xml:space="preserve">  </w:t>
      </w:r>
      <w:r w:rsidRPr="004E4996">
        <w:rPr>
          <w:color w:val="000000" w:themeColor="text1"/>
          <w:sz w:val="20"/>
          <w:szCs w:val="20"/>
        </w:rPr>
        <w:t>№</w:t>
      </w:r>
      <w:r w:rsidR="00284112" w:rsidRPr="004E4996">
        <w:rPr>
          <w:sz w:val="20"/>
          <w:szCs w:val="20"/>
        </w:rPr>
        <w:t>1</w:t>
      </w:r>
      <w:r w:rsidR="009D2474" w:rsidRPr="004E4996">
        <w:rPr>
          <w:sz w:val="20"/>
          <w:szCs w:val="20"/>
        </w:rPr>
        <w:t>7</w:t>
      </w:r>
      <w:r w:rsidR="00284112" w:rsidRPr="004E4996">
        <w:rPr>
          <w:sz w:val="20"/>
          <w:szCs w:val="20"/>
        </w:rPr>
        <w:t>/ВВРЗ/2019</w:t>
      </w:r>
    </w:p>
    <w:p w:rsidR="0040015D" w:rsidRPr="001838F0" w:rsidRDefault="0040015D" w:rsidP="0040015D">
      <w:pPr>
        <w:jc w:val="center"/>
        <w:rPr>
          <w:bCs/>
          <w:color w:val="FF0000"/>
          <w:sz w:val="32"/>
          <w:szCs w:val="28"/>
        </w:rPr>
      </w:pPr>
    </w:p>
    <w:p w:rsidR="0040015D" w:rsidRPr="001838F0" w:rsidRDefault="0040015D" w:rsidP="0040015D">
      <w:pPr>
        <w:ind w:firstLine="567"/>
        <w:jc w:val="right"/>
        <w:rPr>
          <w:b/>
          <w:sz w:val="22"/>
          <w:szCs w:val="22"/>
        </w:rPr>
      </w:pPr>
      <w:r w:rsidRPr="001838F0">
        <w:rPr>
          <w:b/>
          <w:sz w:val="22"/>
          <w:szCs w:val="22"/>
        </w:rPr>
        <w:t> ___________</w:t>
      </w:r>
    </w:p>
    <w:tbl>
      <w:tblPr>
        <w:tblW w:w="0" w:type="auto"/>
        <w:tblLook w:val="04A0" w:firstRow="1" w:lastRow="0" w:firstColumn="1" w:lastColumn="0" w:noHBand="0" w:noVBand="1"/>
      </w:tblPr>
      <w:tblGrid>
        <w:gridCol w:w="4684"/>
        <w:gridCol w:w="4670"/>
      </w:tblGrid>
      <w:tr w:rsidR="0040015D" w:rsidRPr="001838F0" w:rsidTr="001F35DA">
        <w:tc>
          <w:tcPr>
            <w:tcW w:w="4785" w:type="dxa"/>
          </w:tcPr>
          <w:p w:rsidR="0040015D" w:rsidRPr="001838F0"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1838F0">
              <w:rPr>
                <w:rFonts w:asciiTheme="majorHAnsi" w:eastAsiaTheme="majorEastAsia" w:hAnsiTheme="majorHAnsi" w:cstheme="majorBidi"/>
                <w:b w:val="0"/>
                <w:bCs w:val="0"/>
                <w:i w:val="0"/>
                <w:iCs w:val="0"/>
              </w:rPr>
              <w:br w:type="page"/>
            </w:r>
            <w:r w:rsidRPr="001838F0">
              <w:rPr>
                <w:rFonts w:asciiTheme="majorHAnsi" w:eastAsiaTheme="majorEastAsia" w:hAnsiTheme="majorHAnsi" w:cstheme="majorBidi"/>
                <w:bCs w:val="0"/>
                <w:iCs w:val="0"/>
              </w:rPr>
              <w:br w:type="page"/>
            </w:r>
          </w:p>
        </w:tc>
        <w:tc>
          <w:tcPr>
            <w:tcW w:w="4785" w:type="dxa"/>
          </w:tcPr>
          <w:p w:rsidR="0040015D" w:rsidRPr="001838F0"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1838F0" w:rsidTr="001F35DA">
        <w:tc>
          <w:tcPr>
            <w:tcW w:w="4785" w:type="dxa"/>
          </w:tcPr>
          <w:p w:rsidR="0040015D" w:rsidRPr="001838F0"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1838F0"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1838F0" w:rsidRDefault="0040015D" w:rsidP="0040015D">
      <w:pPr>
        <w:pStyle w:val="a3"/>
        <w:spacing w:before="160"/>
        <w:jc w:val="center"/>
        <w:rPr>
          <w:b w:val="0"/>
          <w:color w:val="auto"/>
          <w:sz w:val="28"/>
          <w:szCs w:val="28"/>
        </w:rPr>
      </w:pPr>
      <w:r w:rsidRPr="001838F0">
        <w:rPr>
          <w:color w:val="auto"/>
          <w:sz w:val="28"/>
          <w:szCs w:val="28"/>
        </w:rPr>
        <w:t>СВЕДЕНИЯ О УЧАСТНИКЕ (для юридических лиц)</w:t>
      </w:r>
    </w:p>
    <w:p w:rsidR="0040015D" w:rsidRPr="001838F0"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1. Полное наименование участника: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2. Сведения о регистрации юридического лица: регистрационный номер, дата регистрации, ИНН, КПП и др.</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Орган, зарегистрировавший юридическое лицо</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(если контрагент физическое лицо – паспортные данные физического лица)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r w:rsidRPr="001838F0">
              <w:rPr>
                <w:bCs/>
                <w:color w:val="auto"/>
              </w:rPr>
              <w:t>Место нахождения, почтовый адрес:</w:t>
            </w: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r w:rsidRPr="001838F0">
              <w:rPr>
                <w:bCs/>
                <w:color w:val="auto"/>
              </w:rPr>
              <w:t>Телефон, факс</w:t>
            </w: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3. Акционеры (участники), владеющие более 20% голосующих акций (долей, паев) юридического лица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4. Ф.И.О. Членов Совета директоров/Наблюдательного совета (если имеется):</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5. Ф.И.О. Генерального директора (президента, директора, управляющего, наименование управляющей организации):</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6. Ф.И.О. Членов Правления/иного коллегиального исполнительного органа (если имеется):</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7. Балансовая стоимость активов (всего) в соответствии с последним утверждённым балансом:</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 xml:space="preserve">8. Балансовая стоимость основных производственных средств и </w:t>
            </w:r>
            <w:r w:rsidRPr="001838F0">
              <w:rPr>
                <w:bCs/>
                <w:color w:val="auto"/>
              </w:rPr>
              <w:lastRenderedPageBreak/>
              <w:t>нематериальных активов в соответствии с последним утверждённым балансом:</w:t>
            </w:r>
          </w:p>
        </w:tc>
      </w:tr>
      <w:tr w:rsidR="0040015D" w:rsidRPr="001838F0" w:rsidTr="001F35DA">
        <w:tc>
          <w:tcPr>
            <w:tcW w:w="9747" w:type="dxa"/>
            <w:tcBorders>
              <w:top w:val="nil"/>
              <w:left w:val="nil"/>
              <w:right w:val="nil"/>
            </w:tcBorders>
          </w:tcPr>
          <w:p w:rsidR="0040015D" w:rsidRPr="001838F0" w:rsidRDefault="0040015D" w:rsidP="001F35DA">
            <w:pPr>
              <w:widowControl w:val="0"/>
              <w:rPr>
                <w:bCs/>
                <w:color w:val="auto"/>
              </w:rPr>
            </w:pPr>
          </w:p>
        </w:tc>
      </w:tr>
      <w:tr w:rsidR="0040015D" w:rsidRPr="001838F0" w:rsidTr="001F35DA">
        <w:trPr>
          <w:trHeight w:val="644"/>
        </w:trPr>
        <w:tc>
          <w:tcPr>
            <w:tcW w:w="9747" w:type="dxa"/>
            <w:tcBorders>
              <w:left w:val="nil"/>
              <w:right w:val="nil"/>
            </w:tcBorders>
          </w:tcPr>
          <w:p w:rsidR="0040015D" w:rsidRPr="001838F0" w:rsidRDefault="0040015D" w:rsidP="001F35DA">
            <w:pPr>
              <w:widowControl w:val="0"/>
              <w:rPr>
                <w:bCs/>
                <w:color w:val="auto"/>
              </w:rPr>
            </w:pPr>
            <w:r w:rsidRPr="001838F0">
              <w:rPr>
                <w:bCs/>
                <w:color w:val="auto"/>
              </w:rPr>
              <w:t>Подпись Уполномоченного лица</w:t>
            </w:r>
          </w:p>
          <w:p w:rsidR="0040015D" w:rsidRPr="001838F0" w:rsidRDefault="0040015D" w:rsidP="001F35DA">
            <w:pPr>
              <w:widowControl w:val="0"/>
              <w:rPr>
                <w:bCs/>
                <w:color w:val="auto"/>
              </w:rPr>
            </w:pPr>
          </w:p>
        </w:tc>
      </w:tr>
    </w:tbl>
    <w:p w:rsidR="0040015D" w:rsidRPr="001838F0" w:rsidRDefault="0040015D" w:rsidP="0040015D">
      <w:pPr>
        <w:tabs>
          <w:tab w:val="left" w:pos="9639"/>
        </w:tabs>
        <w:spacing w:before="160"/>
        <w:ind w:right="96" w:firstLine="539"/>
        <w:rPr>
          <w:b/>
          <w:color w:val="auto"/>
        </w:rPr>
      </w:pPr>
      <w:r w:rsidRPr="001838F0">
        <w:rPr>
          <w:b/>
          <w:color w:val="auto"/>
        </w:rPr>
        <w:t>Контактные лица</w:t>
      </w:r>
    </w:p>
    <w:p w:rsidR="0040015D" w:rsidRPr="001838F0" w:rsidRDefault="0040015D" w:rsidP="0040015D">
      <w:pPr>
        <w:ind w:right="97" w:firstLine="540"/>
        <w:jc w:val="both"/>
        <w:rPr>
          <w:color w:val="auto"/>
        </w:rPr>
      </w:pPr>
      <w:r w:rsidRPr="001838F0">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1838F0" w:rsidRDefault="00095D1E" w:rsidP="0040015D">
      <w:pPr>
        <w:ind w:right="97" w:firstLine="540"/>
        <w:jc w:val="both"/>
        <w:rPr>
          <w:color w:val="auto"/>
        </w:rPr>
      </w:pPr>
    </w:p>
    <w:p w:rsidR="0040015D" w:rsidRPr="001838F0" w:rsidRDefault="0040015D" w:rsidP="0040015D">
      <w:pPr>
        <w:tabs>
          <w:tab w:val="left" w:pos="9639"/>
        </w:tabs>
        <w:rPr>
          <w:color w:val="auto"/>
          <w:u w:val="single"/>
        </w:rPr>
      </w:pPr>
      <w:r w:rsidRPr="001838F0">
        <w:rPr>
          <w:color w:val="auto"/>
          <w:u w:val="single"/>
        </w:rPr>
        <w:t>Справки по общим вопросам и вопросам управления</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40015D" w:rsidRPr="001838F0" w:rsidRDefault="0040015D" w:rsidP="0040015D">
      <w:pPr>
        <w:tabs>
          <w:tab w:val="left" w:pos="9639"/>
        </w:tabs>
        <w:rPr>
          <w:color w:val="auto"/>
          <w:u w:val="single"/>
        </w:rPr>
      </w:pPr>
    </w:p>
    <w:p w:rsidR="0040015D" w:rsidRPr="001838F0" w:rsidRDefault="0040015D" w:rsidP="0040015D">
      <w:pPr>
        <w:tabs>
          <w:tab w:val="left" w:pos="9639"/>
        </w:tabs>
        <w:rPr>
          <w:color w:val="auto"/>
          <w:u w:val="single"/>
        </w:rPr>
      </w:pPr>
      <w:r w:rsidRPr="001838F0">
        <w:rPr>
          <w:color w:val="auto"/>
          <w:u w:val="single"/>
        </w:rPr>
        <w:t>Справки по кадровым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tabs>
          <w:tab w:val="left" w:pos="9639"/>
        </w:tabs>
        <w:rPr>
          <w:color w:val="auto"/>
          <w:u w:val="single"/>
        </w:rPr>
      </w:pPr>
      <w:r w:rsidRPr="001838F0">
        <w:rPr>
          <w:color w:val="auto"/>
          <w:u w:val="single"/>
        </w:rPr>
        <w:t>Справки по техническим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tabs>
          <w:tab w:val="left" w:pos="9639"/>
        </w:tabs>
        <w:rPr>
          <w:color w:val="auto"/>
          <w:u w:val="single"/>
        </w:rPr>
      </w:pPr>
      <w:r w:rsidRPr="001838F0">
        <w:rPr>
          <w:color w:val="auto"/>
          <w:u w:val="single"/>
        </w:rPr>
        <w:t>Справки по финансовым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pStyle w:val="a3"/>
        <w:spacing w:before="160"/>
        <w:jc w:val="center"/>
        <w:rPr>
          <w:color w:val="auto"/>
          <w:spacing w:val="-13"/>
          <w:sz w:val="28"/>
        </w:rPr>
      </w:pPr>
      <w:r w:rsidRPr="001838F0">
        <w:rPr>
          <w:color w:val="auto"/>
          <w:spacing w:val="-13"/>
          <w:sz w:val="28"/>
        </w:rPr>
        <w:t>Имеющий полномочия действовать от имени претендента ________________________________________________________</w:t>
      </w:r>
    </w:p>
    <w:p w:rsidR="0040015D" w:rsidRPr="001838F0" w:rsidRDefault="0040015D" w:rsidP="0040015D">
      <w:pPr>
        <w:pStyle w:val="a3"/>
        <w:spacing w:before="160"/>
        <w:jc w:val="center"/>
        <w:rPr>
          <w:color w:val="auto"/>
          <w:spacing w:val="-13"/>
          <w:sz w:val="28"/>
        </w:rPr>
      </w:pPr>
      <w:r w:rsidRPr="001838F0">
        <w:rPr>
          <w:color w:val="auto"/>
          <w:spacing w:val="-13"/>
          <w:sz w:val="28"/>
        </w:rPr>
        <w:t>(Полное наименование претендента)</w:t>
      </w:r>
    </w:p>
    <w:p w:rsidR="0040015D" w:rsidRPr="001838F0" w:rsidRDefault="0040015D" w:rsidP="0040015D">
      <w:pPr>
        <w:pStyle w:val="a3"/>
        <w:spacing w:before="160"/>
        <w:jc w:val="center"/>
        <w:rPr>
          <w:color w:val="auto"/>
          <w:spacing w:val="-13"/>
          <w:sz w:val="28"/>
        </w:rPr>
      </w:pPr>
    </w:p>
    <w:p w:rsidR="0040015D" w:rsidRPr="001838F0" w:rsidRDefault="0040015D" w:rsidP="0040015D">
      <w:pPr>
        <w:pStyle w:val="a3"/>
        <w:spacing w:before="160"/>
        <w:jc w:val="center"/>
        <w:rPr>
          <w:color w:val="auto"/>
          <w:spacing w:val="-13"/>
          <w:sz w:val="28"/>
        </w:rPr>
      </w:pPr>
      <w:r w:rsidRPr="001838F0">
        <w:rPr>
          <w:color w:val="auto"/>
          <w:spacing w:val="-13"/>
          <w:sz w:val="28"/>
        </w:rPr>
        <w:t>_________________________________________________________________</w:t>
      </w:r>
    </w:p>
    <w:p w:rsidR="0040015D" w:rsidRPr="001838F0" w:rsidRDefault="0040015D" w:rsidP="0040015D">
      <w:pPr>
        <w:pStyle w:val="a3"/>
        <w:spacing w:before="160"/>
        <w:jc w:val="center"/>
        <w:rPr>
          <w:color w:val="auto"/>
          <w:spacing w:val="-13"/>
          <w:sz w:val="28"/>
        </w:rPr>
      </w:pPr>
      <w:r w:rsidRPr="001838F0">
        <w:rPr>
          <w:color w:val="auto"/>
          <w:spacing w:val="-13"/>
          <w:sz w:val="28"/>
        </w:rPr>
        <w:t>(Должность, подпись, ФИО)                                                (печать)</w:t>
      </w:r>
    </w:p>
    <w:p w:rsidR="0040015D" w:rsidRPr="001838F0" w:rsidRDefault="0040015D" w:rsidP="0040015D">
      <w:pPr>
        <w:pStyle w:val="a3"/>
        <w:suppressAutoHyphens/>
        <w:ind w:right="306"/>
        <w:rPr>
          <w:b w:val="0"/>
          <w:i/>
          <w:color w:val="auto"/>
          <w:sz w:val="28"/>
          <w:szCs w:val="28"/>
        </w:rPr>
      </w:pPr>
    </w:p>
    <w:p w:rsidR="0040015D" w:rsidRPr="001838F0" w:rsidRDefault="0040015D" w:rsidP="0042131A">
      <w:pPr>
        <w:pStyle w:val="a3"/>
        <w:suppressAutoHyphens/>
        <w:ind w:right="306"/>
        <w:rPr>
          <w:b w:val="0"/>
          <w:i/>
          <w:color w:val="auto"/>
          <w:sz w:val="28"/>
          <w:szCs w:val="28"/>
        </w:rPr>
      </w:pPr>
      <w:r w:rsidRPr="001838F0">
        <w:rPr>
          <w:i/>
          <w:color w:val="auto"/>
          <w:sz w:val="28"/>
          <w:szCs w:val="28"/>
        </w:rPr>
        <w:br w:type="page"/>
      </w:r>
    </w:p>
    <w:p w:rsidR="0040015D" w:rsidRPr="001838F0" w:rsidRDefault="0040015D" w:rsidP="0040015D">
      <w:pPr>
        <w:pStyle w:val="a3"/>
        <w:suppressAutoHyphens/>
        <w:ind w:right="306" w:firstLine="567"/>
        <w:jc w:val="center"/>
        <w:rPr>
          <w:b w:val="0"/>
          <w:sz w:val="28"/>
          <w:szCs w:val="28"/>
        </w:rPr>
      </w:pPr>
      <w:r w:rsidRPr="001838F0">
        <w:rPr>
          <w:b w:val="0"/>
          <w:sz w:val="28"/>
          <w:szCs w:val="28"/>
        </w:rPr>
        <w:lastRenderedPageBreak/>
        <w:t xml:space="preserve">СВЕДЕНИЯ ОБ </w:t>
      </w:r>
      <w:r w:rsidRPr="001838F0">
        <w:rPr>
          <w:b w:val="0"/>
          <w:color w:val="auto"/>
          <w:sz w:val="28"/>
          <w:szCs w:val="28"/>
        </w:rPr>
        <w:t>УЧАСТНИКЕ</w:t>
      </w:r>
      <w:r w:rsidRPr="001838F0">
        <w:rPr>
          <w:b w:val="0"/>
          <w:sz w:val="28"/>
          <w:szCs w:val="28"/>
        </w:rPr>
        <w:t xml:space="preserve"> (для физических лиц)</w:t>
      </w:r>
    </w:p>
    <w:p w:rsidR="0040015D" w:rsidRPr="001838F0" w:rsidRDefault="0040015D" w:rsidP="0040015D">
      <w:pPr>
        <w:pStyle w:val="a3"/>
        <w:suppressAutoHyphens/>
        <w:ind w:right="306" w:firstLine="567"/>
        <w:jc w:val="center"/>
        <w:rPr>
          <w:b w:val="0"/>
          <w:sz w:val="28"/>
          <w:szCs w:val="28"/>
        </w:rPr>
      </w:pPr>
      <w:r w:rsidRPr="001838F0">
        <w:rPr>
          <w:b w:val="0"/>
          <w:sz w:val="28"/>
          <w:szCs w:val="28"/>
        </w:rPr>
        <w:t>(в случае, если на стороне одного участника участвует несколько лиц, сведения предоставляются на каждое лицо)</w:t>
      </w:r>
    </w:p>
    <w:p w:rsidR="0040015D" w:rsidRPr="001838F0" w:rsidRDefault="0040015D" w:rsidP="0040015D">
      <w:pPr>
        <w:pStyle w:val="a3"/>
        <w:spacing w:before="160"/>
        <w:ind w:firstLine="567"/>
        <w:jc w:val="center"/>
        <w:rPr>
          <w:b w:val="0"/>
          <w:sz w:val="28"/>
          <w:szCs w:val="28"/>
        </w:rPr>
      </w:pPr>
    </w:p>
    <w:p w:rsidR="0040015D" w:rsidRPr="001838F0" w:rsidRDefault="0040015D" w:rsidP="0040015D">
      <w:pPr>
        <w:pStyle w:val="a3"/>
        <w:numPr>
          <w:ilvl w:val="0"/>
          <w:numId w:val="2"/>
        </w:numPr>
        <w:spacing w:line="360" w:lineRule="auto"/>
        <w:rPr>
          <w:sz w:val="28"/>
          <w:szCs w:val="28"/>
        </w:rPr>
      </w:pPr>
      <w:r w:rsidRPr="001838F0">
        <w:rPr>
          <w:sz w:val="28"/>
          <w:szCs w:val="28"/>
        </w:rPr>
        <w:t>Фамилия, имя, отчество 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Паспортные данные 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ИНН______________________________________________________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Место жительства__________________________________________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Телефон (______) 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Факс (______) _____________________________________________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Адрес электронной почты 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Банковские реквизиты_______________________________________</w:t>
      </w:r>
    </w:p>
    <w:p w:rsidR="0040015D" w:rsidRPr="001838F0" w:rsidRDefault="0040015D" w:rsidP="0040015D">
      <w:pPr>
        <w:pStyle w:val="a3"/>
        <w:spacing w:line="360" w:lineRule="auto"/>
        <w:ind w:firstLine="567"/>
        <w:rPr>
          <w:sz w:val="28"/>
          <w:szCs w:val="28"/>
        </w:rPr>
      </w:pPr>
      <w:r w:rsidRPr="001838F0">
        <w:rPr>
          <w:sz w:val="28"/>
          <w:szCs w:val="28"/>
        </w:rPr>
        <w:t>Имеющий полномочия действовать от имени участника</w:t>
      </w:r>
    </w:p>
    <w:p w:rsidR="0040015D" w:rsidRPr="001838F0" w:rsidRDefault="0040015D" w:rsidP="0040015D">
      <w:pPr>
        <w:pStyle w:val="a3"/>
        <w:spacing w:line="360" w:lineRule="auto"/>
        <w:ind w:firstLine="567"/>
        <w:rPr>
          <w:b w:val="0"/>
          <w:sz w:val="28"/>
          <w:szCs w:val="28"/>
        </w:rPr>
      </w:pPr>
      <w:r w:rsidRPr="001838F0">
        <w:rPr>
          <w:b w:val="0"/>
          <w:sz w:val="28"/>
          <w:szCs w:val="28"/>
        </w:rPr>
        <w:t>___________________________________________________</w:t>
      </w:r>
    </w:p>
    <w:p w:rsidR="0040015D" w:rsidRPr="001838F0" w:rsidRDefault="0040015D" w:rsidP="0040015D">
      <w:pPr>
        <w:pStyle w:val="a3"/>
        <w:spacing w:line="360" w:lineRule="auto"/>
        <w:ind w:firstLine="567"/>
        <w:rPr>
          <w:b w:val="0"/>
          <w:sz w:val="28"/>
          <w:szCs w:val="28"/>
        </w:rPr>
      </w:pPr>
      <w:r w:rsidRPr="001838F0">
        <w:rPr>
          <w:b w:val="0"/>
          <w:sz w:val="28"/>
          <w:szCs w:val="28"/>
        </w:rPr>
        <w:t>(полное наименование участника)</w:t>
      </w:r>
    </w:p>
    <w:p w:rsidR="0040015D" w:rsidRPr="001838F0" w:rsidRDefault="0040015D" w:rsidP="0040015D">
      <w:pPr>
        <w:ind w:firstLine="567"/>
        <w:jc w:val="both"/>
        <w:rPr>
          <w:szCs w:val="28"/>
        </w:rPr>
      </w:pPr>
    </w:p>
    <w:p w:rsidR="0040015D" w:rsidRPr="001838F0" w:rsidRDefault="0040015D" w:rsidP="0040015D">
      <w:pPr>
        <w:ind w:firstLine="567"/>
        <w:jc w:val="both"/>
        <w:rPr>
          <w:szCs w:val="28"/>
        </w:rPr>
      </w:pPr>
      <w:r w:rsidRPr="001838F0">
        <w:rPr>
          <w:szCs w:val="28"/>
        </w:rPr>
        <w:t>_________________________________________________</w:t>
      </w:r>
    </w:p>
    <w:p w:rsidR="0040015D" w:rsidRPr="001838F0" w:rsidRDefault="0040015D" w:rsidP="0040015D">
      <w:pPr>
        <w:ind w:firstLine="567"/>
        <w:rPr>
          <w:szCs w:val="28"/>
        </w:rPr>
      </w:pPr>
      <w:r w:rsidRPr="001838F0">
        <w:rPr>
          <w:szCs w:val="28"/>
        </w:rPr>
        <w:t>(подпись, Ф.И.О)</w:t>
      </w:r>
    </w:p>
    <w:p w:rsidR="0040015D" w:rsidRPr="001838F0" w:rsidRDefault="0040015D" w:rsidP="0040015D">
      <w:pPr>
        <w:pStyle w:val="a3"/>
        <w:spacing w:line="360" w:lineRule="auto"/>
        <w:ind w:firstLine="567"/>
        <w:rPr>
          <w:sz w:val="28"/>
          <w:szCs w:val="28"/>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2131A" w:rsidRPr="001838F0" w:rsidRDefault="0042131A" w:rsidP="0040015D">
      <w:pPr>
        <w:pStyle w:val="a3"/>
        <w:ind w:firstLine="567"/>
        <w:jc w:val="right"/>
        <w:rPr>
          <w:b w:val="0"/>
          <w:sz w:val="22"/>
          <w:szCs w:val="22"/>
        </w:rPr>
      </w:pPr>
    </w:p>
    <w:p w:rsidR="0040015D" w:rsidRPr="001838F0" w:rsidRDefault="0040015D" w:rsidP="00085E91">
      <w:pPr>
        <w:pStyle w:val="a3"/>
        <w:rPr>
          <w:b w:val="0"/>
          <w:sz w:val="22"/>
          <w:szCs w:val="22"/>
        </w:rPr>
      </w:pPr>
    </w:p>
    <w:p w:rsidR="00085E91" w:rsidRDefault="00085E91" w:rsidP="00085E91">
      <w:pPr>
        <w:pStyle w:val="a3"/>
        <w:rPr>
          <w:b w:val="0"/>
          <w:sz w:val="22"/>
          <w:szCs w:val="22"/>
        </w:rPr>
      </w:pPr>
    </w:p>
    <w:p w:rsidR="001B5E8A" w:rsidRDefault="001B5E8A" w:rsidP="00085E91">
      <w:pPr>
        <w:pStyle w:val="a3"/>
        <w:rPr>
          <w:b w:val="0"/>
          <w:sz w:val="22"/>
          <w:szCs w:val="22"/>
        </w:rPr>
      </w:pPr>
    </w:p>
    <w:p w:rsidR="001B5E8A" w:rsidRPr="001838F0" w:rsidRDefault="001B5E8A" w:rsidP="00085E91">
      <w:pPr>
        <w:pStyle w:val="a3"/>
        <w:rPr>
          <w:b w:val="0"/>
          <w:sz w:val="22"/>
          <w:szCs w:val="22"/>
        </w:rPr>
      </w:pPr>
    </w:p>
    <w:p w:rsidR="0040015D" w:rsidRPr="001838F0" w:rsidRDefault="0040015D" w:rsidP="0040015D">
      <w:pPr>
        <w:pStyle w:val="a3"/>
        <w:ind w:firstLine="567"/>
        <w:jc w:val="right"/>
        <w:rPr>
          <w:b w:val="0"/>
          <w:sz w:val="22"/>
          <w:szCs w:val="22"/>
        </w:rPr>
      </w:pPr>
    </w:p>
    <w:p w:rsidR="001B5E8A" w:rsidRDefault="00085E91" w:rsidP="00085E91">
      <w:pPr>
        <w:pStyle w:val="a3"/>
        <w:ind w:firstLine="567"/>
        <w:rPr>
          <w:sz w:val="18"/>
          <w:szCs w:val="18"/>
        </w:rPr>
      </w:pPr>
      <w:r w:rsidRPr="001B5E8A">
        <w:rPr>
          <w:sz w:val="18"/>
          <w:szCs w:val="18"/>
        </w:rPr>
        <w:t xml:space="preserve">                     </w:t>
      </w:r>
      <w:r w:rsidR="0040015D" w:rsidRPr="001B5E8A">
        <w:rPr>
          <w:sz w:val="18"/>
          <w:szCs w:val="18"/>
        </w:rPr>
        <w:t xml:space="preserve">                                                           </w:t>
      </w:r>
      <w:r w:rsidRPr="001B5E8A">
        <w:rPr>
          <w:sz w:val="18"/>
          <w:szCs w:val="18"/>
        </w:rPr>
        <w:t xml:space="preserve">                               </w:t>
      </w:r>
      <w:r w:rsidR="0040015D" w:rsidRPr="001B5E8A">
        <w:rPr>
          <w:sz w:val="18"/>
          <w:szCs w:val="18"/>
        </w:rPr>
        <w:t xml:space="preserve">    </w:t>
      </w:r>
      <w:r w:rsidR="001B5E8A" w:rsidRPr="001B5E8A">
        <w:rPr>
          <w:sz w:val="18"/>
          <w:szCs w:val="18"/>
        </w:rPr>
        <w:t xml:space="preserve">  </w:t>
      </w:r>
    </w:p>
    <w:p w:rsidR="0040015D" w:rsidRPr="001B5E8A" w:rsidRDefault="001B5E8A" w:rsidP="00085E91">
      <w:pPr>
        <w:pStyle w:val="a3"/>
        <w:ind w:firstLine="567"/>
        <w:rPr>
          <w:b w:val="0"/>
          <w:sz w:val="18"/>
          <w:szCs w:val="18"/>
        </w:rPr>
      </w:pPr>
      <w:r>
        <w:rPr>
          <w:sz w:val="18"/>
          <w:szCs w:val="18"/>
        </w:rPr>
        <w:lastRenderedPageBreak/>
        <w:t xml:space="preserve">                                                                                                                    </w:t>
      </w:r>
      <w:r w:rsidRPr="001B5E8A">
        <w:rPr>
          <w:sz w:val="18"/>
          <w:szCs w:val="18"/>
        </w:rPr>
        <w:t xml:space="preserve">  </w:t>
      </w:r>
      <w:r>
        <w:rPr>
          <w:sz w:val="18"/>
          <w:szCs w:val="18"/>
        </w:rPr>
        <w:t xml:space="preserve">      </w:t>
      </w:r>
      <w:r w:rsidR="0040015D" w:rsidRPr="001B5E8A">
        <w:rPr>
          <w:b w:val="0"/>
          <w:sz w:val="18"/>
          <w:szCs w:val="18"/>
        </w:rPr>
        <w:t>Приложение № 3</w:t>
      </w:r>
    </w:p>
    <w:p w:rsidR="0040015D" w:rsidRPr="001B5E8A" w:rsidRDefault="001B5E8A" w:rsidP="001B5E8A">
      <w:pPr>
        <w:ind w:firstLine="567"/>
        <w:jc w:val="center"/>
        <w:rPr>
          <w:sz w:val="18"/>
          <w:szCs w:val="18"/>
        </w:rPr>
      </w:pPr>
      <w:r>
        <w:rPr>
          <w:sz w:val="18"/>
          <w:szCs w:val="18"/>
        </w:rPr>
        <w:t xml:space="preserve">                                                                                             </w:t>
      </w:r>
      <w:r w:rsidR="0040015D" w:rsidRPr="001B5E8A">
        <w:rPr>
          <w:sz w:val="18"/>
          <w:szCs w:val="18"/>
        </w:rPr>
        <w:t xml:space="preserve">к запросу котировок цен </w:t>
      </w:r>
    </w:p>
    <w:p w:rsidR="0040015D" w:rsidRPr="001B5E8A" w:rsidRDefault="00CC50D6" w:rsidP="00CC50D6">
      <w:pPr>
        <w:tabs>
          <w:tab w:val="left" w:pos="7184"/>
          <w:tab w:val="right" w:pos="9638"/>
        </w:tabs>
        <w:ind w:left="2124" w:firstLine="708"/>
        <w:jc w:val="center"/>
        <w:rPr>
          <w:color w:val="FF0000"/>
          <w:sz w:val="18"/>
          <w:szCs w:val="18"/>
        </w:rPr>
      </w:pPr>
      <w:r>
        <w:rPr>
          <w:color w:val="000000" w:themeColor="text1"/>
          <w:sz w:val="18"/>
          <w:szCs w:val="18"/>
        </w:rPr>
        <w:t xml:space="preserve">                          </w:t>
      </w:r>
      <w:r w:rsidR="00284112">
        <w:rPr>
          <w:color w:val="000000" w:themeColor="text1"/>
          <w:sz w:val="18"/>
          <w:szCs w:val="18"/>
        </w:rPr>
        <w:t xml:space="preserve">   </w:t>
      </w:r>
      <w:r w:rsidR="0040015D" w:rsidRPr="004E4996">
        <w:rPr>
          <w:color w:val="000000" w:themeColor="text1"/>
          <w:sz w:val="18"/>
          <w:szCs w:val="18"/>
        </w:rPr>
        <w:t>№</w:t>
      </w:r>
      <w:r w:rsidR="00284112" w:rsidRPr="004E4996">
        <w:rPr>
          <w:sz w:val="18"/>
          <w:szCs w:val="18"/>
        </w:rPr>
        <w:t>1</w:t>
      </w:r>
      <w:r w:rsidR="009D2474" w:rsidRPr="004E4996">
        <w:rPr>
          <w:sz w:val="18"/>
          <w:szCs w:val="18"/>
        </w:rPr>
        <w:t>7</w:t>
      </w:r>
      <w:r w:rsidR="00284112" w:rsidRPr="004E4996">
        <w:rPr>
          <w:sz w:val="18"/>
          <w:szCs w:val="18"/>
        </w:rPr>
        <w:t>/ВВРЗ/2019</w:t>
      </w:r>
    </w:p>
    <w:p w:rsidR="0040015D" w:rsidRPr="001838F0" w:rsidRDefault="0040015D" w:rsidP="0040015D">
      <w:pPr>
        <w:jc w:val="center"/>
        <w:rPr>
          <w:bCs/>
          <w:color w:val="FF0000"/>
          <w:sz w:val="32"/>
          <w:szCs w:val="28"/>
        </w:rPr>
      </w:pPr>
    </w:p>
    <w:p w:rsidR="0040015D" w:rsidRPr="001838F0"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1838F0">
        <w:rPr>
          <w:rFonts w:eastAsia="MS Mincho"/>
          <w:b/>
          <w:bCs/>
          <w:snapToGrid w:val="0"/>
          <w:szCs w:val="20"/>
        </w:rPr>
        <w:t>ФИНАНСОВО-КОММЕРЧЕСКОЕ ПРЕДЛОЖЕНИЕ</w:t>
      </w:r>
    </w:p>
    <w:p w:rsidR="0040015D" w:rsidRPr="001838F0" w:rsidRDefault="0040015D" w:rsidP="0040015D">
      <w:pPr>
        <w:ind w:firstLine="567"/>
        <w:rPr>
          <w:bCs/>
          <w:sz w:val="12"/>
        </w:rPr>
      </w:pPr>
    </w:p>
    <w:p w:rsidR="00483911" w:rsidRPr="00B41A0E" w:rsidRDefault="00483911" w:rsidP="00483911">
      <w:pPr>
        <w:keepNext/>
        <w:widowControl w:val="0"/>
        <w:adjustRightInd w:val="0"/>
        <w:spacing w:before="120" w:line="360" w:lineRule="atLeast"/>
        <w:ind w:firstLine="567"/>
        <w:textAlignment w:val="baseline"/>
        <w:outlineLvl w:val="2"/>
        <w:rPr>
          <w:rFonts w:eastAsia="MS Mincho"/>
          <w:bCs/>
          <w:i/>
          <w:snapToGrid w:val="0"/>
          <w:color w:val="000000" w:themeColor="text1"/>
          <w:sz w:val="26"/>
          <w:szCs w:val="26"/>
        </w:rPr>
      </w:pPr>
      <w:r w:rsidRPr="00B41A0E">
        <w:rPr>
          <w:rFonts w:eastAsia="MS Mincho"/>
          <w:bCs/>
          <w:i/>
          <w:snapToGrid w:val="0"/>
          <w:color w:val="000000" w:themeColor="text1"/>
          <w:sz w:val="26"/>
          <w:szCs w:val="26"/>
        </w:rPr>
        <w:t>Оформляется по каждому лоту</w:t>
      </w:r>
    </w:p>
    <w:p w:rsidR="00483911" w:rsidRDefault="00483911" w:rsidP="0040015D">
      <w:pPr>
        <w:rPr>
          <w:bCs/>
        </w:rPr>
      </w:pPr>
    </w:p>
    <w:p w:rsidR="0040015D" w:rsidRPr="001838F0" w:rsidRDefault="00E506BD" w:rsidP="0040015D">
      <w:pPr>
        <w:rPr>
          <w:bCs/>
        </w:rPr>
      </w:pPr>
      <w:r w:rsidRPr="001838F0">
        <w:rPr>
          <w:bCs/>
        </w:rPr>
        <w:t xml:space="preserve"> </w:t>
      </w:r>
      <w:r w:rsidR="0040015D" w:rsidRPr="001838F0">
        <w:rPr>
          <w:bCs/>
        </w:rPr>
        <w:t>«____» ___________ 20__ г.</w:t>
      </w:r>
    </w:p>
    <w:p w:rsidR="0040015D" w:rsidRPr="001838F0" w:rsidRDefault="0040015D" w:rsidP="0040015D">
      <w:pPr>
        <w:rPr>
          <w:bCs/>
          <w:sz w:val="16"/>
        </w:rPr>
      </w:pPr>
    </w:p>
    <w:p w:rsidR="0040015D" w:rsidRPr="001838F0" w:rsidRDefault="0040015D" w:rsidP="0040015D"/>
    <w:p w:rsidR="00284112" w:rsidRDefault="0040015D" w:rsidP="00284112">
      <w:pPr>
        <w:rPr>
          <w:szCs w:val="28"/>
        </w:rPr>
      </w:pPr>
      <w:r w:rsidRPr="00BA354C">
        <w:rPr>
          <w:szCs w:val="28"/>
        </w:rPr>
        <w:t xml:space="preserve">Запрос котировок цен </w:t>
      </w:r>
      <w:r w:rsidR="00284112" w:rsidRPr="004E4996">
        <w:rPr>
          <w:szCs w:val="28"/>
        </w:rPr>
        <w:t>№1</w:t>
      </w:r>
      <w:r w:rsidR="009D2474" w:rsidRPr="004E4996">
        <w:rPr>
          <w:szCs w:val="28"/>
        </w:rPr>
        <w:t>7</w:t>
      </w:r>
      <w:r w:rsidR="00284112" w:rsidRPr="004E4996">
        <w:rPr>
          <w:szCs w:val="28"/>
        </w:rPr>
        <w:t>/ВВРЗ/2019</w:t>
      </w:r>
      <w:r w:rsidR="004A41B3" w:rsidRPr="004E4996">
        <w:rPr>
          <w:szCs w:val="28"/>
        </w:rPr>
        <w:t xml:space="preserve"> лот №__</w:t>
      </w:r>
    </w:p>
    <w:p w:rsidR="00284112" w:rsidRDefault="00284112" w:rsidP="00284112">
      <w:pPr>
        <w:rPr>
          <w:szCs w:val="28"/>
        </w:rPr>
      </w:pPr>
    </w:p>
    <w:p w:rsidR="0040015D" w:rsidRPr="001838F0" w:rsidRDefault="00284112" w:rsidP="00284112">
      <w:pPr>
        <w:rPr>
          <w:bCs/>
        </w:rPr>
      </w:pPr>
      <w:r>
        <w:rPr>
          <w:szCs w:val="28"/>
        </w:rPr>
        <w:t xml:space="preserve">                              </w:t>
      </w:r>
      <w:r w:rsidR="0040015D" w:rsidRPr="001838F0">
        <w:rPr>
          <w:bCs/>
        </w:rPr>
        <w:t>(Полное наименование участника)</w:t>
      </w:r>
    </w:p>
    <w:p w:rsidR="0040015D" w:rsidRPr="001838F0"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1838F0" w:rsidTr="001F35DA">
        <w:tc>
          <w:tcPr>
            <w:tcW w:w="660"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 п/п</w:t>
            </w:r>
          </w:p>
        </w:tc>
        <w:tc>
          <w:tcPr>
            <w:tcW w:w="2836"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Наименование товара</w:t>
            </w:r>
          </w:p>
        </w:tc>
        <w:tc>
          <w:tcPr>
            <w:tcW w:w="709"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Ед. изм.</w:t>
            </w:r>
          </w:p>
        </w:tc>
        <w:tc>
          <w:tcPr>
            <w:tcW w:w="708"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Кол-во</w:t>
            </w:r>
          </w:p>
        </w:tc>
        <w:tc>
          <w:tcPr>
            <w:tcW w:w="1560"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FF0000"/>
                <w:sz w:val="22"/>
                <w:szCs w:val="22"/>
              </w:rPr>
              <w:t xml:space="preserve"> </w:t>
            </w:r>
            <w:r w:rsidR="005B5839" w:rsidRPr="001838F0">
              <w:rPr>
                <w:color w:val="auto"/>
                <w:sz w:val="22"/>
                <w:szCs w:val="22"/>
              </w:rPr>
              <w:t>Ц</w:t>
            </w:r>
            <w:r w:rsidRPr="001838F0">
              <w:rPr>
                <w:color w:val="auto"/>
                <w:sz w:val="22"/>
                <w:szCs w:val="22"/>
              </w:rPr>
              <w:t>ена за ед. руб.</w:t>
            </w:r>
          </w:p>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без НДС</w:t>
            </w:r>
          </w:p>
        </w:tc>
        <w:tc>
          <w:tcPr>
            <w:tcW w:w="2268"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Стоимость, руб. без НДС</w:t>
            </w:r>
          </w:p>
        </w:tc>
        <w:tc>
          <w:tcPr>
            <w:tcW w:w="2126"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Стоимость, руб.</w:t>
            </w:r>
          </w:p>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 xml:space="preserve"> с НДС</w:t>
            </w:r>
          </w:p>
        </w:tc>
      </w:tr>
      <w:tr w:rsidR="0040015D" w:rsidRPr="001838F0" w:rsidTr="001F35DA">
        <w:trPr>
          <w:trHeight w:val="517"/>
        </w:trPr>
        <w:tc>
          <w:tcPr>
            <w:tcW w:w="660" w:type="dxa"/>
          </w:tcPr>
          <w:p w:rsidR="0040015D" w:rsidRPr="001838F0" w:rsidRDefault="0040015D" w:rsidP="001F35DA">
            <w:pPr>
              <w:pStyle w:val="a7"/>
              <w:tabs>
                <w:tab w:val="center" w:pos="4677"/>
                <w:tab w:val="right" w:pos="9355"/>
              </w:tabs>
              <w:spacing w:before="240" w:after="120"/>
              <w:ind w:left="0" w:right="68"/>
              <w:jc w:val="both"/>
              <w:rPr>
                <w:color w:val="auto"/>
                <w:sz w:val="20"/>
                <w:szCs w:val="20"/>
              </w:rPr>
            </w:pPr>
            <w:r w:rsidRPr="001838F0">
              <w:rPr>
                <w:color w:val="auto"/>
                <w:sz w:val="20"/>
                <w:szCs w:val="20"/>
              </w:rPr>
              <w:t>1</w:t>
            </w:r>
          </w:p>
        </w:tc>
        <w:tc>
          <w:tcPr>
            <w:tcW w:w="2836"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1838F0" w:rsidRDefault="0040015D" w:rsidP="001F35DA">
            <w:pPr>
              <w:tabs>
                <w:tab w:val="center" w:pos="4677"/>
                <w:tab w:val="right" w:pos="9355"/>
              </w:tabs>
              <w:jc w:val="center"/>
              <w:rPr>
                <w:color w:val="auto"/>
                <w:sz w:val="22"/>
              </w:rPr>
            </w:pPr>
          </w:p>
        </w:tc>
        <w:tc>
          <w:tcPr>
            <w:tcW w:w="2126" w:type="dxa"/>
          </w:tcPr>
          <w:p w:rsidR="0040015D" w:rsidRPr="001838F0" w:rsidRDefault="0040015D" w:rsidP="001F35DA">
            <w:pPr>
              <w:tabs>
                <w:tab w:val="center" w:pos="4677"/>
                <w:tab w:val="right" w:pos="9355"/>
              </w:tabs>
              <w:jc w:val="center"/>
              <w:rPr>
                <w:color w:val="auto"/>
                <w:sz w:val="22"/>
              </w:rPr>
            </w:pPr>
          </w:p>
        </w:tc>
      </w:tr>
      <w:tr w:rsidR="0040015D" w:rsidRPr="001838F0" w:rsidTr="001F35DA">
        <w:trPr>
          <w:trHeight w:val="575"/>
        </w:trPr>
        <w:tc>
          <w:tcPr>
            <w:tcW w:w="660" w:type="dxa"/>
          </w:tcPr>
          <w:p w:rsidR="0040015D" w:rsidRPr="001838F0" w:rsidRDefault="0040015D" w:rsidP="001F35DA">
            <w:pPr>
              <w:pStyle w:val="a7"/>
              <w:tabs>
                <w:tab w:val="center" w:pos="4677"/>
                <w:tab w:val="right" w:pos="9355"/>
              </w:tabs>
              <w:spacing w:before="240" w:after="120"/>
              <w:ind w:left="0" w:right="68"/>
              <w:jc w:val="both"/>
              <w:rPr>
                <w:color w:val="auto"/>
                <w:sz w:val="20"/>
                <w:szCs w:val="20"/>
              </w:rPr>
            </w:pPr>
            <w:r w:rsidRPr="001838F0">
              <w:rPr>
                <w:color w:val="auto"/>
                <w:sz w:val="20"/>
                <w:szCs w:val="20"/>
              </w:rPr>
              <w:t>2</w:t>
            </w:r>
          </w:p>
        </w:tc>
        <w:tc>
          <w:tcPr>
            <w:tcW w:w="2836"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1838F0" w:rsidRDefault="0040015D" w:rsidP="001F35DA">
            <w:pPr>
              <w:tabs>
                <w:tab w:val="center" w:pos="4677"/>
                <w:tab w:val="right" w:pos="9355"/>
              </w:tabs>
              <w:jc w:val="center"/>
              <w:rPr>
                <w:color w:val="auto"/>
                <w:sz w:val="22"/>
              </w:rPr>
            </w:pPr>
          </w:p>
        </w:tc>
        <w:tc>
          <w:tcPr>
            <w:tcW w:w="2126" w:type="dxa"/>
          </w:tcPr>
          <w:p w:rsidR="0040015D" w:rsidRPr="001838F0" w:rsidRDefault="0040015D" w:rsidP="001F35DA">
            <w:pPr>
              <w:tabs>
                <w:tab w:val="center" w:pos="4677"/>
                <w:tab w:val="right" w:pos="9355"/>
              </w:tabs>
              <w:jc w:val="center"/>
              <w:rPr>
                <w:color w:val="auto"/>
                <w:sz w:val="22"/>
              </w:rPr>
            </w:pPr>
          </w:p>
        </w:tc>
      </w:tr>
      <w:tr w:rsidR="0040015D" w:rsidRPr="001838F0" w:rsidTr="001F35DA">
        <w:trPr>
          <w:trHeight w:val="703"/>
        </w:trPr>
        <w:tc>
          <w:tcPr>
            <w:tcW w:w="6473" w:type="dxa"/>
            <w:gridSpan w:val="5"/>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ИТОГО:</w:t>
            </w:r>
          </w:p>
        </w:tc>
        <w:tc>
          <w:tcPr>
            <w:tcW w:w="2268" w:type="dxa"/>
            <w:vAlign w:val="bottom"/>
          </w:tcPr>
          <w:p w:rsidR="0040015D" w:rsidRPr="001838F0" w:rsidRDefault="0040015D" w:rsidP="001F35DA">
            <w:pPr>
              <w:tabs>
                <w:tab w:val="center" w:pos="4677"/>
                <w:tab w:val="right" w:pos="9355"/>
              </w:tabs>
              <w:jc w:val="center"/>
              <w:rPr>
                <w:rFonts w:ascii="Calibri" w:hAnsi="Calibri"/>
                <w:color w:val="FF0000"/>
                <w:sz w:val="22"/>
              </w:rPr>
            </w:pPr>
          </w:p>
        </w:tc>
        <w:tc>
          <w:tcPr>
            <w:tcW w:w="2126" w:type="dxa"/>
          </w:tcPr>
          <w:p w:rsidR="0040015D" w:rsidRPr="001838F0" w:rsidRDefault="0040015D" w:rsidP="001F35DA">
            <w:pPr>
              <w:tabs>
                <w:tab w:val="center" w:pos="4677"/>
                <w:tab w:val="right" w:pos="9355"/>
              </w:tabs>
              <w:jc w:val="center"/>
              <w:rPr>
                <w:rFonts w:ascii="Calibri" w:hAnsi="Calibri"/>
                <w:color w:val="FF0000"/>
                <w:sz w:val="22"/>
              </w:rPr>
            </w:pPr>
          </w:p>
        </w:tc>
      </w:tr>
    </w:tbl>
    <w:p w:rsidR="0040015D" w:rsidRPr="001838F0" w:rsidRDefault="0040015D" w:rsidP="0040015D">
      <w:pPr>
        <w:pStyle w:val="10"/>
        <w:tabs>
          <w:tab w:val="clear" w:pos="360"/>
          <w:tab w:val="left" w:pos="708"/>
        </w:tabs>
        <w:spacing w:before="120"/>
        <w:ind w:left="-284" w:firstLine="284"/>
        <w:rPr>
          <w:b/>
          <w:i/>
          <w:spacing w:val="-4"/>
          <w:sz w:val="28"/>
          <w:szCs w:val="28"/>
        </w:rPr>
      </w:pPr>
      <w:r w:rsidRPr="001838F0">
        <w:rPr>
          <w:sz w:val="28"/>
          <w:szCs w:val="28"/>
        </w:rPr>
        <w:t xml:space="preserve">       Полная и окончательная стоимость финансово-коммерческого предложения</w:t>
      </w:r>
      <w:r w:rsidRPr="001838F0">
        <w:rPr>
          <w:b/>
          <w:i/>
          <w:sz w:val="28"/>
          <w:szCs w:val="28"/>
        </w:rPr>
        <w:t xml:space="preserve"> </w:t>
      </w:r>
      <w:proofErr w:type="gramStart"/>
      <w:r w:rsidRPr="001838F0">
        <w:rPr>
          <w:b/>
          <w:i/>
          <w:spacing w:val="-4"/>
          <w:sz w:val="28"/>
          <w:szCs w:val="28"/>
        </w:rPr>
        <w:t>составляет:  _</w:t>
      </w:r>
      <w:proofErr w:type="gramEnd"/>
      <w:r w:rsidRPr="001838F0">
        <w:rPr>
          <w:b/>
          <w:i/>
          <w:spacing w:val="-4"/>
          <w:sz w:val="28"/>
          <w:szCs w:val="28"/>
        </w:rPr>
        <w:t xml:space="preserve">____ без учета НДС,  _____ с учетом </w:t>
      </w:r>
      <w:r w:rsidR="00E44CC0" w:rsidRPr="001838F0">
        <w:rPr>
          <w:b/>
          <w:i/>
          <w:spacing w:val="-4"/>
          <w:sz w:val="28"/>
          <w:szCs w:val="28"/>
        </w:rPr>
        <w:t xml:space="preserve">всех налогов включая </w:t>
      </w:r>
      <w:r w:rsidRPr="001838F0">
        <w:rPr>
          <w:b/>
          <w:i/>
          <w:spacing w:val="-4"/>
          <w:sz w:val="28"/>
          <w:szCs w:val="28"/>
        </w:rPr>
        <w:t>НДС</w:t>
      </w:r>
    </w:p>
    <w:p w:rsidR="0040015D" w:rsidRPr="001838F0" w:rsidRDefault="0040015D" w:rsidP="0040015D">
      <w:pPr>
        <w:pStyle w:val="a6"/>
      </w:pPr>
    </w:p>
    <w:p w:rsidR="006528DD" w:rsidRPr="00D404BA" w:rsidRDefault="0040015D" w:rsidP="006528DD">
      <w:pPr>
        <w:pStyle w:val="a6"/>
      </w:pPr>
      <w:r w:rsidRPr="001838F0">
        <w:t xml:space="preserve">      </w:t>
      </w:r>
      <w:r w:rsidR="006528DD" w:rsidRPr="00D404BA">
        <w:t>Финансово-коммерческое предложение должно содержать, условия осуществления платежей (</w:t>
      </w:r>
      <w:r w:rsidR="006528DD" w:rsidRPr="00C66C18">
        <w:t>адреса складов с которых бу</w:t>
      </w:r>
      <w:r w:rsidR="006528DD">
        <w:t xml:space="preserve">дет осуществляться отгрузка ТМЦ, </w:t>
      </w:r>
      <w:r w:rsidR="006528DD" w:rsidRPr="00D404BA">
        <w:t>сроки и условия рассрочки платежа и др.).</w:t>
      </w:r>
    </w:p>
    <w:p w:rsidR="006528DD" w:rsidRPr="001838F0" w:rsidRDefault="006528DD" w:rsidP="006528DD">
      <w:pPr>
        <w:rPr>
          <w:bCs/>
          <w:szCs w:val="28"/>
        </w:rPr>
      </w:pPr>
    </w:p>
    <w:p w:rsidR="006528DD" w:rsidRPr="001838F0" w:rsidRDefault="006528DD" w:rsidP="006528DD">
      <w:pPr>
        <w:tabs>
          <w:tab w:val="left" w:pos="567"/>
        </w:tabs>
        <w:jc w:val="both"/>
        <w:rPr>
          <w:szCs w:val="28"/>
        </w:rPr>
      </w:pPr>
      <w:r w:rsidRPr="001838F0">
        <w:rPr>
          <w:szCs w:val="28"/>
        </w:rPr>
        <w:t xml:space="preserve">       Представитель, имеющий полномочия подписать финансово-коммерческое предложение от имени</w:t>
      </w:r>
    </w:p>
    <w:p w:rsidR="006528DD" w:rsidRPr="001838F0" w:rsidRDefault="006528DD" w:rsidP="006528DD">
      <w:pPr>
        <w:ind w:firstLine="567"/>
        <w:jc w:val="both"/>
      </w:pPr>
    </w:p>
    <w:p w:rsidR="006528DD" w:rsidRPr="001838F0" w:rsidRDefault="006528DD" w:rsidP="006528DD">
      <w:pPr>
        <w:ind w:firstLine="567"/>
        <w:jc w:val="both"/>
        <w:rPr>
          <w:rFonts w:eastAsia="MS Mincho"/>
          <w:szCs w:val="28"/>
        </w:rPr>
      </w:pPr>
      <w:r w:rsidRPr="001838F0">
        <w:rPr>
          <w:rFonts w:eastAsia="MS Mincho"/>
          <w:szCs w:val="28"/>
        </w:rPr>
        <w:t>______________________________________________________________</w:t>
      </w:r>
      <w:r>
        <w:rPr>
          <w:rFonts w:eastAsia="MS Mincho"/>
          <w:szCs w:val="28"/>
        </w:rPr>
        <w:t xml:space="preserve"> </w:t>
      </w:r>
    </w:p>
    <w:p w:rsidR="006528DD" w:rsidRPr="001838F0" w:rsidRDefault="006528DD" w:rsidP="006528DD">
      <w:pPr>
        <w:ind w:firstLine="567"/>
        <w:jc w:val="center"/>
        <w:rPr>
          <w:rFonts w:eastAsia="MS Mincho"/>
          <w:szCs w:val="28"/>
        </w:rPr>
      </w:pPr>
      <w:r w:rsidRPr="001838F0">
        <w:rPr>
          <w:rFonts w:eastAsia="MS Mincho"/>
          <w:szCs w:val="28"/>
        </w:rPr>
        <w:t>(полное наименование участника)</w:t>
      </w:r>
    </w:p>
    <w:p w:rsidR="006528DD" w:rsidRPr="001838F0" w:rsidRDefault="006528DD" w:rsidP="006528DD">
      <w:pPr>
        <w:ind w:firstLine="567"/>
        <w:jc w:val="both"/>
        <w:rPr>
          <w:rFonts w:eastAsia="MS Mincho"/>
          <w:szCs w:val="28"/>
        </w:rPr>
      </w:pPr>
      <w:r w:rsidRPr="001838F0">
        <w:rPr>
          <w:rFonts w:eastAsia="MS Mincho"/>
          <w:szCs w:val="28"/>
        </w:rPr>
        <w:t>______________________________________________________________</w:t>
      </w:r>
      <w:r>
        <w:rPr>
          <w:rFonts w:eastAsia="MS Mincho"/>
          <w:szCs w:val="28"/>
        </w:rPr>
        <w:t xml:space="preserve"> </w:t>
      </w:r>
    </w:p>
    <w:p w:rsidR="006528DD" w:rsidRPr="001838F0" w:rsidRDefault="006528DD" w:rsidP="006528DD">
      <w:pPr>
        <w:ind w:firstLine="567"/>
        <w:jc w:val="both"/>
        <w:rPr>
          <w:rFonts w:eastAsia="MS Mincho"/>
          <w:szCs w:val="28"/>
        </w:rPr>
      </w:pPr>
    </w:p>
    <w:p w:rsidR="006528DD" w:rsidRPr="001838F0" w:rsidRDefault="006528DD" w:rsidP="006528DD">
      <w:pPr>
        <w:ind w:firstLine="567"/>
        <w:rPr>
          <w:rFonts w:eastAsia="MS Mincho"/>
          <w:szCs w:val="28"/>
        </w:rPr>
      </w:pPr>
      <w:r w:rsidRPr="001838F0">
        <w:rPr>
          <w:rFonts w:eastAsia="MS Mincho"/>
          <w:szCs w:val="28"/>
        </w:rPr>
        <w:t xml:space="preserve">                                (должность, подпись, Ф.И.О, печать)</w:t>
      </w:r>
    </w:p>
    <w:p w:rsidR="006528DD" w:rsidRPr="001838F0" w:rsidRDefault="006528DD" w:rsidP="006528DD">
      <w:pPr>
        <w:ind w:firstLine="567"/>
        <w:rPr>
          <w:rFonts w:eastAsia="MS Mincho"/>
          <w:szCs w:val="28"/>
        </w:rPr>
      </w:pPr>
    </w:p>
    <w:p w:rsidR="006528DD" w:rsidRPr="001838F0" w:rsidRDefault="006528DD" w:rsidP="006528DD">
      <w:pPr>
        <w:pStyle w:val="a3"/>
        <w:ind w:firstLine="567"/>
        <w:jc w:val="right"/>
        <w:rPr>
          <w:b w:val="0"/>
          <w:color w:val="FF0000"/>
          <w:sz w:val="22"/>
          <w:szCs w:val="22"/>
        </w:rPr>
      </w:pPr>
    </w:p>
    <w:p w:rsidR="006528DD" w:rsidRDefault="006528DD" w:rsidP="006528DD">
      <w:pPr>
        <w:pStyle w:val="a3"/>
        <w:ind w:firstLine="567"/>
        <w:jc w:val="center"/>
        <w:rPr>
          <w:b w:val="0"/>
          <w:color w:val="000000" w:themeColor="text1"/>
          <w:sz w:val="22"/>
          <w:szCs w:val="22"/>
        </w:rPr>
      </w:pPr>
      <w:r w:rsidRPr="001838F0">
        <w:rPr>
          <w:b w:val="0"/>
          <w:color w:val="000000" w:themeColor="text1"/>
          <w:sz w:val="22"/>
          <w:szCs w:val="22"/>
        </w:rPr>
        <w:t xml:space="preserve">                                                         </w:t>
      </w:r>
    </w:p>
    <w:p w:rsidR="006528DD" w:rsidRDefault="006528DD" w:rsidP="006528DD">
      <w:pPr>
        <w:pStyle w:val="a3"/>
        <w:ind w:firstLine="567"/>
        <w:jc w:val="center"/>
        <w:rPr>
          <w:b w:val="0"/>
          <w:color w:val="000000" w:themeColor="text1"/>
          <w:sz w:val="22"/>
          <w:szCs w:val="22"/>
        </w:rPr>
      </w:pPr>
    </w:p>
    <w:p w:rsidR="006528DD" w:rsidRPr="001838F0" w:rsidRDefault="006528DD" w:rsidP="006528DD">
      <w:pPr>
        <w:pStyle w:val="a3"/>
        <w:ind w:firstLine="567"/>
        <w:jc w:val="center"/>
        <w:rPr>
          <w:b w:val="0"/>
          <w:color w:val="000000" w:themeColor="text1"/>
          <w:sz w:val="22"/>
          <w:szCs w:val="22"/>
        </w:rPr>
      </w:pPr>
      <w:r w:rsidRPr="001838F0">
        <w:rPr>
          <w:b w:val="0"/>
          <w:color w:val="000000" w:themeColor="text1"/>
          <w:sz w:val="22"/>
          <w:szCs w:val="22"/>
        </w:rPr>
        <w:t xml:space="preserve">                           </w:t>
      </w:r>
    </w:p>
    <w:p w:rsidR="006528DD" w:rsidRDefault="006528DD" w:rsidP="006528DD">
      <w:pPr>
        <w:pStyle w:val="a3"/>
        <w:ind w:firstLine="567"/>
        <w:rPr>
          <w:b w:val="0"/>
          <w:color w:val="000000" w:themeColor="text1"/>
          <w:sz w:val="28"/>
          <w:szCs w:val="28"/>
        </w:rPr>
      </w:pPr>
      <w:r w:rsidRPr="001838F0">
        <w:rPr>
          <w:b w:val="0"/>
          <w:color w:val="000000" w:themeColor="text1"/>
          <w:sz w:val="28"/>
          <w:szCs w:val="28"/>
        </w:rPr>
        <w:t xml:space="preserve">                                                                             </w:t>
      </w:r>
    </w:p>
    <w:p w:rsidR="006528DD" w:rsidRDefault="006528DD" w:rsidP="006528DD">
      <w:pPr>
        <w:pStyle w:val="a3"/>
        <w:ind w:firstLine="567"/>
        <w:rPr>
          <w:b w:val="0"/>
          <w:color w:val="000000" w:themeColor="text1"/>
          <w:sz w:val="28"/>
          <w:szCs w:val="28"/>
        </w:rPr>
      </w:pPr>
    </w:p>
    <w:p w:rsidR="006528DD" w:rsidRDefault="006528DD" w:rsidP="006528DD">
      <w:pPr>
        <w:pStyle w:val="a3"/>
        <w:ind w:firstLine="567"/>
        <w:rPr>
          <w:b w:val="0"/>
          <w:color w:val="000000" w:themeColor="text1"/>
          <w:sz w:val="28"/>
          <w:szCs w:val="28"/>
        </w:rPr>
      </w:pPr>
    </w:p>
    <w:p w:rsidR="006528DD" w:rsidRDefault="006528DD" w:rsidP="006528DD">
      <w:pPr>
        <w:pStyle w:val="a3"/>
        <w:ind w:firstLine="567"/>
        <w:rPr>
          <w:b w:val="0"/>
          <w:color w:val="000000" w:themeColor="text1"/>
          <w:sz w:val="28"/>
          <w:szCs w:val="28"/>
        </w:rPr>
      </w:pPr>
    </w:p>
    <w:p w:rsidR="006528DD" w:rsidRDefault="006528DD" w:rsidP="006528DD">
      <w:pPr>
        <w:pStyle w:val="a3"/>
        <w:ind w:firstLine="567"/>
        <w:rPr>
          <w:b w:val="0"/>
          <w:color w:val="000000" w:themeColor="text1"/>
          <w:sz w:val="28"/>
          <w:szCs w:val="28"/>
        </w:rPr>
      </w:pPr>
    </w:p>
    <w:p w:rsidR="006528DD" w:rsidRPr="001B5E8A" w:rsidRDefault="006528DD" w:rsidP="006528DD">
      <w:pPr>
        <w:pStyle w:val="a3"/>
        <w:ind w:firstLine="567"/>
        <w:rPr>
          <w:b w:val="0"/>
          <w:sz w:val="18"/>
          <w:szCs w:val="18"/>
        </w:rPr>
      </w:pPr>
      <w:r>
        <w:rPr>
          <w:b w:val="0"/>
          <w:color w:val="000000" w:themeColor="text1"/>
          <w:sz w:val="28"/>
          <w:szCs w:val="28"/>
        </w:rPr>
        <w:t xml:space="preserve">                                                                              </w:t>
      </w:r>
      <w:r w:rsidRPr="001838F0">
        <w:rPr>
          <w:b w:val="0"/>
          <w:color w:val="000000" w:themeColor="text1"/>
          <w:sz w:val="28"/>
          <w:szCs w:val="28"/>
        </w:rPr>
        <w:t xml:space="preserve">  </w:t>
      </w:r>
      <w:r w:rsidRPr="001B5E8A">
        <w:rPr>
          <w:b w:val="0"/>
          <w:sz w:val="18"/>
          <w:szCs w:val="18"/>
        </w:rPr>
        <w:t xml:space="preserve">Приложение № </w:t>
      </w:r>
      <w:r>
        <w:rPr>
          <w:b w:val="0"/>
          <w:sz w:val="18"/>
          <w:szCs w:val="18"/>
        </w:rPr>
        <w:t>44</w:t>
      </w:r>
    </w:p>
    <w:p w:rsidR="006528DD" w:rsidRPr="001B5E8A" w:rsidRDefault="006528DD" w:rsidP="006528DD">
      <w:pPr>
        <w:ind w:firstLine="567"/>
        <w:jc w:val="center"/>
        <w:rPr>
          <w:sz w:val="18"/>
          <w:szCs w:val="18"/>
        </w:rPr>
      </w:pPr>
      <w:r>
        <w:rPr>
          <w:sz w:val="18"/>
          <w:szCs w:val="18"/>
        </w:rPr>
        <w:t xml:space="preserve">                                                                                             </w:t>
      </w:r>
      <w:r w:rsidRPr="001B5E8A">
        <w:rPr>
          <w:sz w:val="18"/>
          <w:szCs w:val="18"/>
        </w:rPr>
        <w:t xml:space="preserve">к запросу котировок цен </w:t>
      </w:r>
    </w:p>
    <w:p w:rsidR="006528DD" w:rsidRPr="00A53637" w:rsidRDefault="006528DD" w:rsidP="006528DD">
      <w:pPr>
        <w:pStyle w:val="a3"/>
        <w:ind w:firstLine="567"/>
        <w:rPr>
          <w:b w:val="0"/>
          <w:color w:val="000000" w:themeColor="text1"/>
        </w:rPr>
      </w:pPr>
      <w:r w:rsidRPr="00A53637">
        <w:rPr>
          <w:b w:val="0"/>
          <w:sz w:val="18"/>
          <w:szCs w:val="18"/>
        </w:rPr>
        <w:t xml:space="preserve">                                                                                                                           </w:t>
      </w:r>
      <w:r w:rsidRPr="00A53637">
        <w:rPr>
          <w:b w:val="0"/>
          <w:color w:val="000000" w:themeColor="text1"/>
          <w:sz w:val="18"/>
          <w:szCs w:val="18"/>
        </w:rPr>
        <w:t>№</w:t>
      </w:r>
      <w:r>
        <w:rPr>
          <w:b w:val="0"/>
          <w:color w:val="000000" w:themeColor="text1"/>
          <w:sz w:val="18"/>
          <w:szCs w:val="18"/>
        </w:rPr>
        <w:t xml:space="preserve"> 17/ВВРЗ/19</w:t>
      </w:r>
      <w:r w:rsidRPr="00A53637">
        <w:rPr>
          <w:b w:val="0"/>
          <w:color w:val="000000" w:themeColor="text1"/>
        </w:rPr>
        <w:t xml:space="preserve">                                                             </w:t>
      </w:r>
    </w:p>
    <w:p w:rsidR="006528DD" w:rsidRPr="001838F0" w:rsidRDefault="006528DD" w:rsidP="006528DD">
      <w:pPr>
        <w:shd w:val="clear" w:color="auto" w:fill="FFFFFF"/>
        <w:spacing w:line="298" w:lineRule="exact"/>
        <w:jc w:val="both"/>
        <w:rPr>
          <w:color w:val="000000" w:themeColor="text1"/>
          <w:sz w:val="24"/>
        </w:rPr>
      </w:pPr>
    </w:p>
    <w:p w:rsidR="006528DD" w:rsidRDefault="006528DD" w:rsidP="006528DD">
      <w:pPr>
        <w:widowControl w:val="0"/>
        <w:shd w:val="clear" w:color="auto" w:fill="FFFFFF"/>
        <w:autoSpaceDE w:val="0"/>
        <w:autoSpaceDN w:val="0"/>
        <w:adjustRightInd w:val="0"/>
        <w:jc w:val="center"/>
        <w:rPr>
          <w:b/>
          <w:bCs/>
          <w:color w:val="auto"/>
          <w:spacing w:val="-9"/>
          <w:sz w:val="26"/>
          <w:szCs w:val="26"/>
        </w:rPr>
      </w:pPr>
      <w:r w:rsidRPr="001838F0">
        <w:rPr>
          <w:b/>
          <w:color w:val="000000" w:themeColor="text1"/>
          <w:szCs w:val="28"/>
        </w:rPr>
        <w:t xml:space="preserve">                                                     </w:t>
      </w:r>
    </w:p>
    <w:p w:rsidR="006528DD" w:rsidRDefault="006528DD" w:rsidP="006528DD">
      <w:pPr>
        <w:widowControl w:val="0"/>
        <w:shd w:val="clear" w:color="auto" w:fill="FFFFFF"/>
        <w:autoSpaceDE w:val="0"/>
        <w:autoSpaceDN w:val="0"/>
        <w:adjustRightInd w:val="0"/>
        <w:jc w:val="center"/>
        <w:rPr>
          <w:b/>
          <w:bCs/>
          <w:spacing w:val="-9"/>
          <w:sz w:val="26"/>
          <w:szCs w:val="26"/>
        </w:rPr>
      </w:pPr>
      <w:r>
        <w:rPr>
          <w:b/>
          <w:bCs/>
          <w:spacing w:val="-9"/>
          <w:sz w:val="26"/>
          <w:szCs w:val="26"/>
        </w:rPr>
        <w:t>ДОГОВОР</w:t>
      </w:r>
      <w:r>
        <w:rPr>
          <w:b/>
          <w:bCs/>
          <w:sz w:val="26"/>
          <w:szCs w:val="26"/>
        </w:rPr>
        <w:t xml:space="preserve"> </w:t>
      </w:r>
      <w:r>
        <w:rPr>
          <w:b/>
          <w:bCs/>
          <w:spacing w:val="-9"/>
          <w:sz w:val="26"/>
          <w:szCs w:val="26"/>
        </w:rPr>
        <w:t>ПОСТАВКИ № ____________</w:t>
      </w:r>
    </w:p>
    <w:p w:rsidR="006528DD" w:rsidRDefault="006528DD" w:rsidP="006528DD">
      <w:pPr>
        <w:widowControl w:val="0"/>
        <w:shd w:val="clear" w:color="auto" w:fill="FFFFFF"/>
        <w:autoSpaceDE w:val="0"/>
        <w:autoSpaceDN w:val="0"/>
        <w:adjustRightInd w:val="0"/>
        <w:jc w:val="both"/>
        <w:rPr>
          <w:b/>
          <w:bCs/>
          <w:spacing w:val="-9"/>
          <w:sz w:val="26"/>
          <w:szCs w:val="26"/>
          <w:highlight w:val="yellow"/>
        </w:rPr>
      </w:pPr>
    </w:p>
    <w:p w:rsidR="006528DD" w:rsidRDefault="006528DD" w:rsidP="006528DD">
      <w:pPr>
        <w:widowControl w:val="0"/>
        <w:shd w:val="clear" w:color="auto" w:fill="FFFFFF"/>
        <w:autoSpaceDE w:val="0"/>
        <w:autoSpaceDN w:val="0"/>
        <w:adjustRightInd w:val="0"/>
        <w:jc w:val="both"/>
        <w:rPr>
          <w:bCs/>
          <w:spacing w:val="3"/>
          <w:sz w:val="26"/>
          <w:szCs w:val="26"/>
        </w:rPr>
      </w:pPr>
      <w:r>
        <w:rPr>
          <w:bCs/>
          <w:sz w:val="26"/>
          <w:szCs w:val="26"/>
        </w:rPr>
        <w:t>г. Воронеж</w:t>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proofErr w:type="gramStart"/>
      <w:r>
        <w:rPr>
          <w:bCs/>
          <w:sz w:val="26"/>
          <w:szCs w:val="26"/>
        </w:rPr>
        <w:tab/>
        <w:t>«</w:t>
      </w:r>
      <w:proofErr w:type="gramEnd"/>
      <w:r>
        <w:rPr>
          <w:bCs/>
          <w:sz w:val="26"/>
          <w:szCs w:val="26"/>
        </w:rPr>
        <w:t>___»________ 20___</w:t>
      </w:r>
      <w:r>
        <w:rPr>
          <w:bCs/>
          <w:spacing w:val="3"/>
          <w:sz w:val="26"/>
          <w:szCs w:val="26"/>
        </w:rPr>
        <w:t>г.</w:t>
      </w:r>
    </w:p>
    <w:p w:rsidR="006528DD" w:rsidRDefault="006528DD" w:rsidP="006528DD">
      <w:pPr>
        <w:widowControl w:val="0"/>
        <w:shd w:val="clear" w:color="auto" w:fill="FFFFFF"/>
        <w:autoSpaceDE w:val="0"/>
        <w:autoSpaceDN w:val="0"/>
        <w:adjustRightInd w:val="0"/>
        <w:jc w:val="both"/>
        <w:rPr>
          <w:bCs/>
          <w:sz w:val="26"/>
          <w:szCs w:val="26"/>
        </w:rPr>
      </w:pPr>
    </w:p>
    <w:p w:rsidR="006528DD" w:rsidRPr="00AA5872" w:rsidRDefault="006528DD" w:rsidP="006528DD">
      <w:pPr>
        <w:widowControl w:val="0"/>
        <w:shd w:val="clear" w:color="auto" w:fill="FFFFFF"/>
        <w:autoSpaceDE w:val="0"/>
        <w:autoSpaceDN w:val="0"/>
        <w:adjustRightInd w:val="0"/>
        <w:jc w:val="both"/>
        <w:rPr>
          <w:bCs/>
          <w:sz w:val="26"/>
          <w:szCs w:val="26"/>
        </w:rPr>
      </w:pPr>
      <w:r w:rsidRPr="00AA5872">
        <w:rPr>
          <w:b/>
          <w:bCs/>
          <w:sz w:val="26"/>
          <w:szCs w:val="26"/>
        </w:rPr>
        <w:t>Акционерное общество «</w:t>
      </w:r>
      <w:proofErr w:type="spellStart"/>
      <w:r w:rsidRPr="00AA5872">
        <w:rPr>
          <w:b/>
          <w:bCs/>
          <w:sz w:val="26"/>
          <w:szCs w:val="26"/>
        </w:rPr>
        <w:t>Вагонреммаш</w:t>
      </w:r>
      <w:proofErr w:type="spellEnd"/>
      <w:r w:rsidRPr="00AA5872">
        <w:rPr>
          <w:b/>
          <w:bCs/>
          <w:sz w:val="26"/>
          <w:szCs w:val="26"/>
        </w:rPr>
        <w:t>» (АО «ВРМ»)</w:t>
      </w:r>
      <w:r w:rsidRPr="00AA5872">
        <w:rPr>
          <w:bCs/>
          <w:sz w:val="26"/>
          <w:szCs w:val="26"/>
        </w:rPr>
        <w:t>, именуемое в дальнейшем «Покупатель», в лице директора Воронежского ВРЗ АО «</w:t>
      </w:r>
      <w:proofErr w:type="gramStart"/>
      <w:r w:rsidRPr="00AA5872">
        <w:rPr>
          <w:bCs/>
          <w:sz w:val="26"/>
          <w:szCs w:val="26"/>
        </w:rPr>
        <w:t xml:space="preserve">ВРМ»  </w:t>
      </w:r>
      <w:proofErr w:type="spellStart"/>
      <w:r w:rsidRPr="00AA5872">
        <w:rPr>
          <w:bCs/>
          <w:sz w:val="26"/>
          <w:szCs w:val="26"/>
        </w:rPr>
        <w:t>Ижокина</w:t>
      </w:r>
      <w:proofErr w:type="spellEnd"/>
      <w:proofErr w:type="gramEnd"/>
      <w:r w:rsidRPr="00AA5872">
        <w:rPr>
          <w:bCs/>
          <w:sz w:val="26"/>
          <w:szCs w:val="26"/>
        </w:rPr>
        <w:t xml:space="preserve"> Геннадия Васильевича, действующего на основании Доверенности № ВРМ-53/19 от 01.07.2019 г.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6528DD" w:rsidRDefault="006528DD" w:rsidP="006528DD">
      <w:pPr>
        <w:widowControl w:val="0"/>
        <w:shd w:val="clear" w:color="auto" w:fill="FFFFFF"/>
        <w:autoSpaceDE w:val="0"/>
        <w:autoSpaceDN w:val="0"/>
        <w:adjustRightInd w:val="0"/>
        <w:jc w:val="both"/>
        <w:rPr>
          <w:bCs/>
          <w:sz w:val="26"/>
          <w:szCs w:val="26"/>
        </w:rPr>
      </w:pPr>
    </w:p>
    <w:p w:rsidR="006528DD" w:rsidRDefault="006528DD" w:rsidP="006528DD">
      <w:pPr>
        <w:spacing w:before="120" w:after="120"/>
        <w:jc w:val="center"/>
        <w:rPr>
          <w:rFonts w:eastAsia="Arial Unicode MS"/>
          <w:b/>
          <w:sz w:val="26"/>
          <w:szCs w:val="26"/>
        </w:rPr>
      </w:pPr>
      <w:r>
        <w:rPr>
          <w:rFonts w:eastAsia="Arial Unicode MS"/>
          <w:b/>
          <w:sz w:val="26"/>
          <w:szCs w:val="26"/>
        </w:rPr>
        <w:t>1. ПРЕДМЕТ ДОГОВОРА</w:t>
      </w:r>
    </w:p>
    <w:p w:rsidR="006528DD" w:rsidRDefault="006528DD" w:rsidP="006528DD">
      <w:pPr>
        <w:autoSpaceDE w:val="0"/>
        <w:autoSpaceDN w:val="0"/>
        <w:ind w:firstLine="708"/>
        <w:jc w:val="both"/>
        <w:rPr>
          <w:spacing w:val="-8"/>
          <w:sz w:val="26"/>
          <w:szCs w:val="26"/>
        </w:rPr>
      </w:pPr>
      <w:r>
        <w:rPr>
          <w:spacing w:val="-8"/>
          <w:sz w:val="26"/>
          <w:szCs w:val="26"/>
        </w:rPr>
        <w:t>1.1. </w:t>
      </w:r>
      <w:r>
        <w:rPr>
          <w:sz w:val="26"/>
          <w:szCs w:val="26"/>
        </w:rPr>
        <w:t xml:space="preserve">Поставщик обязуется поставить Покупателю Товар, </w:t>
      </w:r>
      <w:r>
        <w:rPr>
          <w:spacing w:val="-8"/>
          <w:sz w:val="26"/>
          <w:szCs w:val="26"/>
        </w:rPr>
        <w:t>а Покупатель обязуется принять и оплатить Товар на условиях настоящего Договора.</w:t>
      </w:r>
    </w:p>
    <w:p w:rsidR="006528DD" w:rsidRDefault="006528DD" w:rsidP="006528DD">
      <w:pPr>
        <w:ind w:firstLine="708"/>
        <w:jc w:val="both"/>
        <w:rPr>
          <w:sz w:val="26"/>
          <w:szCs w:val="26"/>
        </w:rPr>
      </w:pPr>
      <w:r>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6528DD" w:rsidRDefault="006528DD" w:rsidP="006528DD">
      <w:pPr>
        <w:ind w:firstLine="708"/>
        <w:jc w:val="both"/>
        <w:rPr>
          <w:spacing w:val="-8"/>
          <w:sz w:val="26"/>
          <w:szCs w:val="26"/>
        </w:rPr>
      </w:pPr>
      <w:r>
        <w:rPr>
          <w:sz w:val="26"/>
          <w:szCs w:val="26"/>
        </w:rPr>
        <w:t>Товар поставляется партиями. Сроки и порядок поставки каждой партии Товара указываются</w:t>
      </w:r>
      <w:r>
        <w:rPr>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6528DD" w:rsidRDefault="006528DD" w:rsidP="006528DD">
      <w:pPr>
        <w:ind w:firstLine="708"/>
        <w:jc w:val="both"/>
        <w:rPr>
          <w:spacing w:val="-8"/>
          <w:sz w:val="26"/>
          <w:szCs w:val="26"/>
        </w:rPr>
      </w:pPr>
      <w:r>
        <w:rPr>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6528DD" w:rsidRDefault="006528DD" w:rsidP="006528DD">
      <w:pPr>
        <w:ind w:firstLine="708"/>
        <w:jc w:val="both"/>
        <w:rPr>
          <w:spacing w:val="-8"/>
          <w:sz w:val="26"/>
          <w:szCs w:val="26"/>
        </w:rPr>
      </w:pPr>
      <w:r>
        <w:rPr>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1.2. Настоящий Договор заключен на основании конкурса/аукциона/запроса котировок цен Протокол №___________________ от _______________.</w:t>
      </w:r>
    </w:p>
    <w:p w:rsidR="006528DD" w:rsidRDefault="006528DD" w:rsidP="006528DD">
      <w:pPr>
        <w:widowControl w:val="0"/>
        <w:tabs>
          <w:tab w:val="left" w:pos="0"/>
          <w:tab w:val="left" w:pos="930"/>
        </w:tabs>
        <w:autoSpaceDE w:val="0"/>
        <w:autoSpaceDN w:val="0"/>
        <w:adjustRightInd w:val="0"/>
        <w:spacing w:before="120" w:after="120"/>
        <w:jc w:val="center"/>
        <w:rPr>
          <w:b/>
          <w:bCs/>
          <w:spacing w:val="-8"/>
          <w:sz w:val="26"/>
          <w:szCs w:val="26"/>
        </w:rPr>
      </w:pPr>
      <w:r>
        <w:rPr>
          <w:b/>
          <w:bCs/>
          <w:spacing w:val="-8"/>
          <w:sz w:val="26"/>
          <w:szCs w:val="26"/>
        </w:rPr>
        <w:t>2. СТОИМОСТЬ И ПОРЯДОК РАСЧЕТОВ</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highlight w:val="yellow"/>
        </w:rPr>
      </w:pPr>
      <w:r>
        <w:rPr>
          <w:bCs/>
          <w:spacing w:val="-8"/>
          <w:sz w:val="26"/>
          <w:szCs w:val="26"/>
        </w:rPr>
        <w:t xml:space="preserve">2.1. Общая стоимость настоящего Договора определяется по сумме всех подписанных Сторонами Спецификаций. </w:t>
      </w:r>
    </w:p>
    <w:p w:rsidR="006528DD" w:rsidRDefault="006528DD" w:rsidP="006528DD">
      <w:pPr>
        <w:widowControl w:val="0"/>
        <w:autoSpaceDE w:val="0"/>
        <w:autoSpaceDN w:val="0"/>
        <w:adjustRightInd w:val="0"/>
        <w:ind w:firstLine="709"/>
        <w:jc w:val="both"/>
        <w:rPr>
          <w:bCs/>
          <w:sz w:val="26"/>
          <w:szCs w:val="26"/>
        </w:rPr>
      </w:pPr>
      <w:r>
        <w:rPr>
          <w:bCs/>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6528DD" w:rsidRDefault="006528DD" w:rsidP="006528DD">
      <w:pPr>
        <w:widowControl w:val="0"/>
        <w:autoSpaceDE w:val="0"/>
        <w:autoSpaceDN w:val="0"/>
        <w:adjustRightInd w:val="0"/>
        <w:ind w:firstLine="709"/>
        <w:jc w:val="both"/>
        <w:rPr>
          <w:bCs/>
          <w:sz w:val="26"/>
          <w:szCs w:val="26"/>
        </w:rPr>
      </w:pPr>
      <w:r>
        <w:rPr>
          <w:bCs/>
          <w:sz w:val="26"/>
          <w:szCs w:val="26"/>
        </w:rPr>
        <w:t>2.3. Оплата Товара по настоящему Договору производится Покупателем</w:t>
      </w:r>
      <w:r>
        <w:rPr>
          <w:sz w:val="26"/>
          <w:szCs w:val="26"/>
        </w:rPr>
        <w:t xml:space="preserve"> в течение 30 (тридцати) календарных дней с даты поставки Товара Покупателю/</w:t>
      </w:r>
      <w:r>
        <w:rPr>
          <w:bCs/>
          <w:spacing w:val="-8"/>
          <w:sz w:val="26"/>
          <w:szCs w:val="26"/>
        </w:rPr>
        <w:t>Грузополучателю и</w:t>
      </w:r>
      <w:r>
        <w:rPr>
          <w:sz w:val="26"/>
          <w:szCs w:val="26"/>
        </w:rPr>
        <w:t xml:space="preserve"> получения полного комплекта документов (в </w:t>
      </w:r>
      <w:proofErr w:type="spellStart"/>
      <w:r>
        <w:rPr>
          <w:sz w:val="26"/>
          <w:szCs w:val="26"/>
        </w:rPr>
        <w:t>т.ч</w:t>
      </w:r>
      <w:proofErr w:type="spellEnd"/>
      <w:r>
        <w:rPr>
          <w:sz w:val="26"/>
          <w:szCs w:val="26"/>
        </w:rPr>
        <w:t xml:space="preserve">. </w:t>
      </w:r>
      <w:r>
        <w:rPr>
          <w:sz w:val="26"/>
          <w:szCs w:val="26"/>
        </w:rPr>
        <w:lastRenderedPageBreak/>
        <w:t>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2.4. Обязательства Покупателя по оплате считаются исполненными с даты списания денежных средств с расчетного счета Покупателя.</w:t>
      </w:r>
    </w:p>
    <w:p w:rsidR="006528DD" w:rsidRDefault="006528DD" w:rsidP="006528DD">
      <w:pPr>
        <w:ind w:firstLine="709"/>
        <w:jc w:val="both"/>
        <w:rPr>
          <w:sz w:val="26"/>
          <w:szCs w:val="26"/>
        </w:rPr>
      </w:pPr>
      <w:r>
        <w:rPr>
          <w:bCs/>
          <w:spacing w:val="-8"/>
          <w:sz w:val="26"/>
          <w:szCs w:val="26"/>
        </w:rPr>
        <w:t xml:space="preserve">2.5. </w:t>
      </w:r>
      <w:r>
        <w:rPr>
          <w:sz w:val="26"/>
          <w:szCs w:val="26"/>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6528DD" w:rsidRDefault="006528DD" w:rsidP="006528DD">
      <w:pPr>
        <w:widowControl w:val="0"/>
        <w:tabs>
          <w:tab w:val="left" w:pos="0"/>
          <w:tab w:val="left" w:pos="930"/>
        </w:tabs>
        <w:autoSpaceDE w:val="0"/>
        <w:autoSpaceDN w:val="0"/>
        <w:adjustRightInd w:val="0"/>
        <w:spacing w:before="120" w:after="120"/>
        <w:jc w:val="center"/>
        <w:rPr>
          <w:b/>
          <w:bCs/>
          <w:spacing w:val="-8"/>
          <w:sz w:val="26"/>
          <w:szCs w:val="26"/>
        </w:rPr>
      </w:pPr>
      <w:r>
        <w:rPr>
          <w:b/>
          <w:bCs/>
          <w:spacing w:val="-8"/>
          <w:sz w:val="26"/>
          <w:szCs w:val="26"/>
        </w:rPr>
        <w:t>3. СРОКИ И УСЛОВИЯ ПОСТАВКИ</w:t>
      </w:r>
    </w:p>
    <w:p w:rsidR="006528DD" w:rsidRDefault="006528DD" w:rsidP="006528DD">
      <w:pPr>
        <w:widowControl w:val="0"/>
        <w:tabs>
          <w:tab w:val="left" w:pos="0"/>
          <w:tab w:val="left" w:pos="930"/>
        </w:tabs>
        <w:autoSpaceDE w:val="0"/>
        <w:autoSpaceDN w:val="0"/>
        <w:adjustRightInd w:val="0"/>
        <w:ind w:firstLine="709"/>
        <w:jc w:val="both"/>
        <w:rPr>
          <w:spacing w:val="-8"/>
          <w:sz w:val="26"/>
          <w:szCs w:val="26"/>
        </w:rPr>
      </w:pPr>
      <w:r>
        <w:rPr>
          <w:bCs/>
          <w:spacing w:val="-8"/>
          <w:sz w:val="26"/>
          <w:szCs w:val="26"/>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Воронежский ВРЗ АО «ВРМ».</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Заявки на поставку Товара Покупатель направляет в адрес Поставщика.</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3.4.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6528DD" w:rsidRDefault="006528DD" w:rsidP="006528DD">
      <w:pPr>
        <w:widowControl w:val="0"/>
        <w:autoSpaceDE w:val="0"/>
        <w:autoSpaceDN w:val="0"/>
        <w:adjustRightInd w:val="0"/>
        <w:ind w:firstLine="709"/>
        <w:jc w:val="both"/>
        <w:rPr>
          <w:bCs/>
          <w:color w:val="auto"/>
          <w:sz w:val="26"/>
          <w:szCs w:val="26"/>
        </w:rPr>
      </w:pPr>
      <w:r>
        <w:rPr>
          <w:bCs/>
          <w:sz w:val="26"/>
          <w:szCs w:val="26"/>
        </w:rPr>
        <w:t>3.6. </w:t>
      </w:r>
      <w:r>
        <w:rPr>
          <w:sz w:val="26"/>
          <w:szCs w:val="26"/>
        </w:rPr>
        <w:t>Поставщик</w:t>
      </w:r>
      <w:r>
        <w:rPr>
          <w:bCs/>
          <w:sz w:val="26"/>
          <w:szCs w:val="26"/>
        </w:rPr>
        <w:t xml:space="preserve"> обязан подготовить Товар к передаче </w:t>
      </w:r>
      <w:r>
        <w:rPr>
          <w:bCs/>
          <w:spacing w:val="-8"/>
          <w:sz w:val="26"/>
          <w:szCs w:val="26"/>
        </w:rPr>
        <w:lastRenderedPageBreak/>
        <w:t>Покупателю/</w:t>
      </w:r>
      <w:r>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6528DD" w:rsidRDefault="006528DD" w:rsidP="006528DD">
      <w:pPr>
        <w:ind w:firstLine="709"/>
        <w:jc w:val="both"/>
        <w:rPr>
          <w:sz w:val="26"/>
          <w:szCs w:val="26"/>
        </w:rPr>
      </w:pPr>
      <w:r>
        <w:rPr>
          <w:bCs/>
          <w:spacing w:val="-8"/>
          <w:sz w:val="26"/>
          <w:szCs w:val="26"/>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(при условии самовывоза) </w:t>
      </w:r>
      <w:r>
        <w:rPr>
          <w:bCs/>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Pr>
          <w:spacing w:val="2"/>
          <w:sz w:val="26"/>
          <w:szCs w:val="26"/>
        </w:rPr>
        <w:t xml:space="preserve">технической документации (паспорту), сертификатам на Товар). При приемке Товара Стороны также руководствуются </w:t>
      </w:r>
      <w:r>
        <w:rPr>
          <w:bCs/>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6528DD" w:rsidRDefault="006528DD" w:rsidP="006528DD">
      <w:pPr>
        <w:widowControl w:val="0"/>
        <w:autoSpaceDE w:val="0"/>
        <w:autoSpaceDN w:val="0"/>
        <w:adjustRightInd w:val="0"/>
        <w:ind w:firstLine="709"/>
        <w:jc w:val="both"/>
        <w:rPr>
          <w:bCs/>
          <w:sz w:val="26"/>
          <w:szCs w:val="26"/>
        </w:rPr>
      </w:pPr>
      <w:r>
        <w:rPr>
          <w:bCs/>
          <w:sz w:val="26"/>
          <w:szCs w:val="26"/>
        </w:rPr>
        <w:t xml:space="preserve">В случае обнаружения несоответствия Товара указанным документам </w:t>
      </w:r>
      <w:r>
        <w:rPr>
          <w:bCs/>
          <w:spacing w:val="-8"/>
          <w:sz w:val="26"/>
          <w:szCs w:val="26"/>
        </w:rPr>
        <w:t>Покупатель/</w:t>
      </w:r>
      <w:r>
        <w:rPr>
          <w:bCs/>
          <w:sz w:val="26"/>
          <w:szCs w:val="26"/>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6528DD" w:rsidRDefault="006528DD" w:rsidP="006528DD">
      <w:pPr>
        <w:widowControl w:val="0"/>
        <w:shd w:val="clear" w:color="auto" w:fill="FFFFFF"/>
        <w:autoSpaceDE w:val="0"/>
        <w:autoSpaceDN w:val="0"/>
        <w:adjustRightInd w:val="0"/>
        <w:ind w:firstLine="709"/>
        <w:jc w:val="both"/>
        <w:rPr>
          <w:bCs/>
          <w:iCs/>
          <w:spacing w:val="-8"/>
          <w:sz w:val="26"/>
          <w:szCs w:val="26"/>
        </w:rPr>
      </w:pPr>
      <w:r>
        <w:rPr>
          <w:bCs/>
          <w:sz w:val="26"/>
          <w:szCs w:val="26"/>
        </w:rPr>
        <w:t>3.9. Право собственности на Товар и р</w:t>
      </w:r>
      <w:r>
        <w:rPr>
          <w:bCs/>
          <w:iCs/>
          <w:spacing w:val="-8"/>
          <w:sz w:val="26"/>
          <w:szCs w:val="26"/>
        </w:rPr>
        <w:t xml:space="preserve">иск случайной гибели переходит к Покупателю в момент подписания товарной накладной </w:t>
      </w:r>
      <w:r>
        <w:rPr>
          <w:bCs/>
          <w:sz w:val="26"/>
          <w:szCs w:val="26"/>
        </w:rPr>
        <w:t>унифицированной формы ТОРГ-12, либо УПД, и фактическое получение Товара</w:t>
      </w:r>
      <w:r>
        <w:rPr>
          <w:bCs/>
          <w:iCs/>
          <w:spacing w:val="-8"/>
          <w:sz w:val="26"/>
          <w:szCs w:val="26"/>
        </w:rPr>
        <w:t xml:space="preserve">. </w:t>
      </w:r>
    </w:p>
    <w:p w:rsidR="006528DD" w:rsidRDefault="006528DD" w:rsidP="006528DD">
      <w:pPr>
        <w:widowControl w:val="0"/>
        <w:shd w:val="clear" w:color="auto" w:fill="FFFFFF"/>
        <w:autoSpaceDE w:val="0"/>
        <w:autoSpaceDN w:val="0"/>
        <w:adjustRightInd w:val="0"/>
        <w:ind w:firstLine="709"/>
        <w:jc w:val="both"/>
        <w:rPr>
          <w:bCs/>
          <w:iCs/>
          <w:spacing w:val="-8"/>
          <w:sz w:val="26"/>
          <w:szCs w:val="26"/>
        </w:rPr>
      </w:pPr>
      <w:r>
        <w:rPr>
          <w:bCs/>
          <w:iCs/>
          <w:spacing w:val="-8"/>
          <w:sz w:val="26"/>
          <w:szCs w:val="26"/>
        </w:rPr>
        <w:t xml:space="preserve">3.10. Поставщик </w:t>
      </w:r>
      <w:r>
        <w:rPr>
          <w:bCs/>
          <w:sz w:val="26"/>
          <w:szCs w:val="26"/>
        </w:rPr>
        <w:t>одновременно с поставляемым Товаром</w:t>
      </w:r>
      <w:r>
        <w:rPr>
          <w:bCs/>
          <w:iCs/>
          <w:spacing w:val="-8"/>
          <w:sz w:val="26"/>
          <w:szCs w:val="26"/>
        </w:rPr>
        <w:t xml:space="preserve"> обязан передать Покупателю/ Грузополучателю оригиналы следующих первичных документов:</w:t>
      </w:r>
    </w:p>
    <w:p w:rsidR="006528DD" w:rsidRDefault="006528DD" w:rsidP="006528DD">
      <w:pPr>
        <w:widowControl w:val="0"/>
        <w:shd w:val="clear" w:color="auto" w:fill="FFFFFF"/>
        <w:autoSpaceDE w:val="0"/>
        <w:autoSpaceDN w:val="0"/>
        <w:adjustRightInd w:val="0"/>
        <w:ind w:firstLine="709"/>
        <w:jc w:val="both"/>
        <w:rPr>
          <w:sz w:val="26"/>
          <w:szCs w:val="26"/>
        </w:rPr>
      </w:pPr>
      <w:r>
        <w:rPr>
          <w:bCs/>
          <w:iCs/>
          <w:spacing w:val="-8"/>
          <w:sz w:val="26"/>
          <w:szCs w:val="26"/>
        </w:rPr>
        <w:t xml:space="preserve">- счет-фактура на поставленный Товар, товарная накладная </w:t>
      </w:r>
      <w:r>
        <w:rPr>
          <w:sz w:val="26"/>
          <w:szCs w:val="26"/>
        </w:rPr>
        <w:t xml:space="preserve">унифицированной формы ТОРГ-12, либо УПД; </w:t>
      </w:r>
    </w:p>
    <w:p w:rsidR="006528DD" w:rsidRDefault="006528DD" w:rsidP="006528DD">
      <w:pPr>
        <w:widowControl w:val="0"/>
        <w:shd w:val="clear" w:color="auto" w:fill="FFFFFF"/>
        <w:autoSpaceDE w:val="0"/>
        <w:autoSpaceDN w:val="0"/>
        <w:adjustRightInd w:val="0"/>
        <w:ind w:firstLine="709"/>
        <w:jc w:val="both"/>
        <w:rPr>
          <w:bCs/>
          <w:iCs/>
          <w:spacing w:val="-8"/>
          <w:sz w:val="26"/>
          <w:szCs w:val="26"/>
        </w:rPr>
      </w:pPr>
      <w:r>
        <w:rPr>
          <w:bCs/>
          <w:sz w:val="26"/>
          <w:szCs w:val="26"/>
        </w:rPr>
        <w:t>-</w:t>
      </w:r>
      <w:r>
        <w:rPr>
          <w:b/>
          <w:bCs/>
          <w:sz w:val="26"/>
          <w:szCs w:val="26"/>
        </w:rPr>
        <w:t xml:space="preserve"> </w:t>
      </w:r>
      <w:r>
        <w:rPr>
          <w:bCs/>
          <w:sz w:val="26"/>
          <w:szCs w:val="26"/>
        </w:rPr>
        <w:t xml:space="preserve">сертификаты соответствия (декларацию о соответствии) на Товар </w:t>
      </w:r>
      <w:r>
        <w:rPr>
          <w:bCs/>
          <w:spacing w:val="-8"/>
          <w:sz w:val="26"/>
          <w:szCs w:val="26"/>
        </w:rPr>
        <w:t xml:space="preserve">(при необходимости их представления) </w:t>
      </w:r>
      <w:r>
        <w:rPr>
          <w:bCs/>
          <w:iCs/>
          <w:spacing w:val="-8"/>
          <w:sz w:val="26"/>
          <w:szCs w:val="26"/>
        </w:rPr>
        <w:t xml:space="preserve">– </w:t>
      </w:r>
      <w:r>
        <w:rPr>
          <w:bCs/>
          <w:sz w:val="26"/>
          <w:szCs w:val="26"/>
        </w:rPr>
        <w:t>заверенная</w:t>
      </w:r>
      <w:r>
        <w:rPr>
          <w:bCs/>
          <w:iCs/>
          <w:spacing w:val="-8"/>
          <w:sz w:val="26"/>
          <w:szCs w:val="26"/>
        </w:rPr>
        <w:t xml:space="preserve"> копия.</w:t>
      </w:r>
    </w:p>
    <w:p w:rsidR="006528DD" w:rsidRDefault="006528DD" w:rsidP="006528DD">
      <w:pPr>
        <w:widowControl w:val="0"/>
        <w:shd w:val="clear" w:color="auto" w:fill="FFFFFF"/>
        <w:autoSpaceDE w:val="0"/>
        <w:autoSpaceDN w:val="0"/>
        <w:adjustRightInd w:val="0"/>
        <w:ind w:firstLine="709"/>
        <w:jc w:val="both"/>
        <w:rPr>
          <w:bCs/>
          <w:iCs/>
          <w:spacing w:val="-8"/>
          <w:sz w:val="26"/>
          <w:szCs w:val="26"/>
        </w:rPr>
      </w:pPr>
      <w:r>
        <w:rPr>
          <w:bCs/>
          <w:sz w:val="26"/>
          <w:szCs w:val="26"/>
        </w:rPr>
        <w:t>- сертификат (паспорт) качества, технический паспорт, акт технической годности на Товар</w:t>
      </w:r>
      <w:r>
        <w:rPr>
          <w:bCs/>
          <w:iCs/>
          <w:spacing w:val="-8"/>
          <w:sz w:val="26"/>
          <w:szCs w:val="26"/>
        </w:rPr>
        <w:t>;</w:t>
      </w:r>
    </w:p>
    <w:p w:rsidR="006528DD" w:rsidRDefault="006528DD" w:rsidP="006528DD">
      <w:pPr>
        <w:widowControl w:val="0"/>
        <w:shd w:val="clear" w:color="auto" w:fill="FFFFFF"/>
        <w:autoSpaceDE w:val="0"/>
        <w:autoSpaceDN w:val="0"/>
        <w:adjustRightInd w:val="0"/>
        <w:ind w:firstLine="709"/>
        <w:jc w:val="both"/>
        <w:rPr>
          <w:bCs/>
          <w:iCs/>
          <w:spacing w:val="-8"/>
          <w:sz w:val="26"/>
          <w:szCs w:val="26"/>
        </w:rPr>
      </w:pPr>
      <w:r>
        <w:rPr>
          <w:bCs/>
          <w:iCs/>
          <w:spacing w:val="-8"/>
          <w:sz w:val="26"/>
          <w:szCs w:val="26"/>
        </w:rPr>
        <w:t>- товарно-транспортную накладную, подтверждающую факт отгрузки Товара.</w:t>
      </w:r>
    </w:p>
    <w:p w:rsidR="006528DD" w:rsidRDefault="006528DD" w:rsidP="006528DD">
      <w:pPr>
        <w:widowControl w:val="0"/>
        <w:tabs>
          <w:tab w:val="left" w:pos="0"/>
          <w:tab w:val="left" w:pos="930"/>
        </w:tabs>
        <w:autoSpaceDE w:val="0"/>
        <w:autoSpaceDN w:val="0"/>
        <w:adjustRightInd w:val="0"/>
        <w:spacing w:before="120" w:after="120"/>
        <w:jc w:val="center"/>
        <w:rPr>
          <w:b/>
          <w:bCs/>
          <w:spacing w:val="-8"/>
          <w:sz w:val="26"/>
          <w:szCs w:val="26"/>
        </w:rPr>
      </w:pPr>
      <w:r>
        <w:rPr>
          <w:b/>
          <w:bCs/>
          <w:spacing w:val="-8"/>
          <w:sz w:val="26"/>
          <w:szCs w:val="26"/>
        </w:rPr>
        <w:t xml:space="preserve">4. ГАРАНТИЯ И ОТВЕТСТВЕННОСТЬ </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4.1. На поставляемый по настоящему Договору Товар гарантийный срок составляет 24 месяца</w:t>
      </w:r>
      <w:r>
        <w:rPr>
          <w:bCs/>
          <w:i/>
          <w:spacing w:val="-8"/>
          <w:sz w:val="26"/>
          <w:szCs w:val="26"/>
        </w:rPr>
        <w:t xml:space="preserve"> </w:t>
      </w:r>
      <w:r>
        <w:rPr>
          <w:bCs/>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sz w:val="26"/>
          <w:szCs w:val="26"/>
        </w:rPr>
        <w:t xml:space="preserve">4.2. </w:t>
      </w:r>
      <w:r>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6528DD" w:rsidRDefault="006528DD" w:rsidP="006528DD">
      <w:pPr>
        <w:widowControl w:val="0"/>
        <w:tabs>
          <w:tab w:val="left" w:pos="930"/>
        </w:tabs>
        <w:autoSpaceDE w:val="0"/>
        <w:autoSpaceDN w:val="0"/>
        <w:adjustRightInd w:val="0"/>
        <w:ind w:firstLine="709"/>
        <w:jc w:val="both"/>
        <w:rPr>
          <w:bCs/>
          <w:spacing w:val="-8"/>
          <w:sz w:val="26"/>
          <w:szCs w:val="26"/>
        </w:rPr>
      </w:pPr>
      <w:r>
        <w:rPr>
          <w:bCs/>
          <w:spacing w:val="-8"/>
          <w:sz w:val="26"/>
          <w:szCs w:val="26"/>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w:t>
      </w:r>
      <w:r>
        <w:rPr>
          <w:bCs/>
          <w:spacing w:val="-8"/>
          <w:sz w:val="26"/>
          <w:szCs w:val="26"/>
        </w:rPr>
        <w:lastRenderedPageBreak/>
        <w:t>невозможности обеспечить прибытие своих представителей в указанный срок, Поставщик обязан письменно уведомить об этом Покупателя.</w:t>
      </w:r>
    </w:p>
    <w:p w:rsidR="006528DD" w:rsidRDefault="006528DD" w:rsidP="006528DD">
      <w:pPr>
        <w:widowControl w:val="0"/>
        <w:tabs>
          <w:tab w:val="left" w:pos="930"/>
        </w:tabs>
        <w:autoSpaceDE w:val="0"/>
        <w:autoSpaceDN w:val="0"/>
        <w:adjustRightInd w:val="0"/>
        <w:ind w:firstLine="709"/>
        <w:jc w:val="both"/>
        <w:rPr>
          <w:bCs/>
          <w:spacing w:val="-8"/>
          <w:sz w:val="26"/>
          <w:szCs w:val="26"/>
        </w:rPr>
      </w:pPr>
      <w:r>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6528DD" w:rsidRDefault="006528DD" w:rsidP="006528DD">
      <w:pPr>
        <w:widowControl w:val="0"/>
        <w:tabs>
          <w:tab w:val="left" w:pos="930"/>
        </w:tabs>
        <w:autoSpaceDE w:val="0"/>
        <w:autoSpaceDN w:val="0"/>
        <w:adjustRightInd w:val="0"/>
        <w:ind w:firstLine="709"/>
        <w:jc w:val="both"/>
        <w:rPr>
          <w:bCs/>
          <w:spacing w:val="-8"/>
          <w:sz w:val="26"/>
          <w:szCs w:val="26"/>
        </w:rPr>
      </w:pPr>
      <w:r>
        <w:rPr>
          <w:bCs/>
          <w:spacing w:val="-8"/>
          <w:sz w:val="26"/>
          <w:szCs w:val="26"/>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6528DD" w:rsidRDefault="006528DD" w:rsidP="006528DD">
      <w:pPr>
        <w:widowControl w:val="0"/>
        <w:tabs>
          <w:tab w:val="left" w:pos="930"/>
        </w:tabs>
        <w:autoSpaceDE w:val="0"/>
        <w:autoSpaceDN w:val="0"/>
        <w:adjustRightInd w:val="0"/>
        <w:ind w:firstLine="709"/>
        <w:jc w:val="both"/>
        <w:rPr>
          <w:sz w:val="26"/>
          <w:szCs w:val="26"/>
        </w:rPr>
      </w:pPr>
      <w:r>
        <w:rPr>
          <w:bCs/>
          <w:spacing w:val="-8"/>
          <w:sz w:val="26"/>
          <w:szCs w:val="26"/>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6528DD" w:rsidRDefault="006528DD" w:rsidP="006528DD">
      <w:pPr>
        <w:widowControl w:val="0"/>
        <w:tabs>
          <w:tab w:val="left" w:pos="0"/>
          <w:tab w:val="left" w:pos="930"/>
        </w:tabs>
        <w:autoSpaceDE w:val="0"/>
        <w:autoSpaceDN w:val="0"/>
        <w:adjustRightInd w:val="0"/>
        <w:ind w:firstLine="709"/>
        <w:jc w:val="both"/>
        <w:rPr>
          <w:bCs/>
          <w:color w:val="auto"/>
          <w:spacing w:val="-8"/>
          <w:sz w:val="26"/>
          <w:szCs w:val="26"/>
        </w:rPr>
      </w:pPr>
      <w:r>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w:t>
      </w:r>
      <w:r>
        <w:rPr>
          <w:bCs/>
          <w:spacing w:val="-8"/>
          <w:sz w:val="26"/>
          <w:szCs w:val="26"/>
        </w:rPr>
        <w:lastRenderedPageBreak/>
        <w:t xml:space="preserve">даты получения документального подтверждения суммы возмещения.   </w:t>
      </w:r>
    </w:p>
    <w:p w:rsidR="006528DD" w:rsidRDefault="006528DD" w:rsidP="006528DD">
      <w:pPr>
        <w:widowControl w:val="0"/>
        <w:tabs>
          <w:tab w:val="left" w:pos="0"/>
          <w:tab w:val="left" w:pos="930"/>
        </w:tabs>
        <w:autoSpaceDE w:val="0"/>
        <w:autoSpaceDN w:val="0"/>
        <w:adjustRightInd w:val="0"/>
        <w:ind w:firstLine="709"/>
        <w:jc w:val="both"/>
        <w:rPr>
          <w:bCs/>
          <w:sz w:val="26"/>
          <w:szCs w:val="26"/>
        </w:rPr>
      </w:pPr>
      <w:r>
        <w:rPr>
          <w:bCs/>
          <w:spacing w:val="-8"/>
          <w:sz w:val="26"/>
          <w:szCs w:val="26"/>
        </w:rPr>
        <w:t xml:space="preserve">4.10. </w:t>
      </w:r>
      <w:r>
        <w:rPr>
          <w:bCs/>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6528DD" w:rsidRDefault="006528DD" w:rsidP="006528DD">
      <w:pPr>
        <w:widowControl w:val="0"/>
        <w:autoSpaceDE w:val="0"/>
        <w:autoSpaceDN w:val="0"/>
        <w:adjustRightInd w:val="0"/>
        <w:ind w:firstLine="709"/>
        <w:jc w:val="both"/>
        <w:rPr>
          <w:bCs/>
          <w:sz w:val="26"/>
          <w:szCs w:val="26"/>
        </w:rPr>
      </w:pPr>
      <w:r>
        <w:rPr>
          <w:bCs/>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6528DD" w:rsidRDefault="006528DD" w:rsidP="006528DD">
      <w:pPr>
        <w:widowControl w:val="0"/>
        <w:autoSpaceDE w:val="0"/>
        <w:autoSpaceDN w:val="0"/>
        <w:adjustRightInd w:val="0"/>
        <w:ind w:firstLine="709"/>
        <w:jc w:val="both"/>
        <w:rPr>
          <w:bCs/>
          <w:sz w:val="26"/>
          <w:szCs w:val="26"/>
        </w:rPr>
      </w:pPr>
      <w:r>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Pr>
          <w:sz w:val="26"/>
          <w:szCs w:val="26"/>
        </w:rPr>
        <w:t>Штрафы и пени не изменяют стоимость договора/Товара.</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6528DD" w:rsidRDefault="006528DD" w:rsidP="006528DD">
      <w:pPr>
        <w:suppressAutoHyphens/>
        <w:spacing w:before="120" w:after="120"/>
        <w:jc w:val="center"/>
        <w:rPr>
          <w:rFonts w:eastAsia="Arial Unicode MS"/>
          <w:b/>
          <w:bCs/>
          <w:sz w:val="26"/>
          <w:szCs w:val="26"/>
        </w:rPr>
      </w:pPr>
      <w:r>
        <w:rPr>
          <w:rFonts w:eastAsia="Arial Unicode MS"/>
          <w:b/>
          <w:bCs/>
          <w:sz w:val="26"/>
          <w:szCs w:val="26"/>
        </w:rPr>
        <w:t>5. ОБСТОЯТЕЛЬСТВА НЕПРЕОДОЛИМОЙ СИЛЫ (ФОРС-МАЖОР)</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Pr>
          <w:sz w:val="26"/>
          <w:szCs w:val="26"/>
        </w:rPr>
        <w:t xml:space="preserve">войны, военные операции любого характера, </w:t>
      </w:r>
      <w:r>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w:t>
      </w:r>
      <w:r>
        <w:rPr>
          <w:bCs/>
          <w:spacing w:val="-8"/>
          <w:sz w:val="26"/>
          <w:szCs w:val="26"/>
        </w:rPr>
        <w:lastRenderedPageBreak/>
        <w:t>форс-мажорных обстоятельств, является достаточным подтверждением наличия и продолжительности действия непреодолимой силы.</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6528DD" w:rsidRDefault="006528DD" w:rsidP="006528DD">
      <w:pPr>
        <w:widowControl w:val="0"/>
        <w:tabs>
          <w:tab w:val="left" w:pos="0"/>
          <w:tab w:val="left" w:pos="930"/>
        </w:tabs>
        <w:autoSpaceDE w:val="0"/>
        <w:autoSpaceDN w:val="0"/>
        <w:adjustRightInd w:val="0"/>
        <w:spacing w:before="120" w:after="120"/>
        <w:jc w:val="center"/>
        <w:rPr>
          <w:b/>
          <w:bCs/>
          <w:spacing w:val="-8"/>
          <w:sz w:val="26"/>
          <w:szCs w:val="26"/>
        </w:rPr>
      </w:pPr>
      <w:r>
        <w:rPr>
          <w:b/>
          <w:bCs/>
          <w:spacing w:val="-8"/>
          <w:sz w:val="26"/>
          <w:szCs w:val="26"/>
        </w:rPr>
        <w:t xml:space="preserve">6. </w:t>
      </w:r>
      <w:r>
        <w:rPr>
          <w:rFonts w:eastAsia="Arial Unicode MS"/>
          <w:b/>
          <w:bCs/>
          <w:sz w:val="26"/>
          <w:szCs w:val="26"/>
        </w:rPr>
        <w:t>ПОРЯДОК РАЗРЕШЕНИЯ</w:t>
      </w:r>
      <w:r>
        <w:rPr>
          <w:b/>
          <w:bCs/>
          <w:spacing w:val="-8"/>
          <w:sz w:val="26"/>
          <w:szCs w:val="26"/>
        </w:rPr>
        <w:t xml:space="preserve"> СПОРОВ</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6528DD" w:rsidRDefault="006528DD" w:rsidP="006528DD">
      <w:pPr>
        <w:widowControl w:val="0"/>
        <w:tabs>
          <w:tab w:val="left" w:pos="0"/>
          <w:tab w:val="left" w:pos="930"/>
        </w:tabs>
        <w:autoSpaceDE w:val="0"/>
        <w:autoSpaceDN w:val="0"/>
        <w:adjustRightInd w:val="0"/>
        <w:spacing w:before="120" w:after="120"/>
        <w:jc w:val="center"/>
        <w:rPr>
          <w:b/>
          <w:bCs/>
          <w:spacing w:val="-8"/>
          <w:sz w:val="26"/>
          <w:szCs w:val="26"/>
        </w:rPr>
      </w:pPr>
    </w:p>
    <w:p w:rsidR="006528DD" w:rsidRDefault="006528DD" w:rsidP="006528DD">
      <w:pPr>
        <w:widowControl w:val="0"/>
        <w:tabs>
          <w:tab w:val="left" w:pos="0"/>
          <w:tab w:val="left" w:pos="930"/>
        </w:tabs>
        <w:autoSpaceDE w:val="0"/>
        <w:autoSpaceDN w:val="0"/>
        <w:adjustRightInd w:val="0"/>
        <w:spacing w:before="120" w:after="120"/>
        <w:jc w:val="center"/>
        <w:rPr>
          <w:b/>
          <w:bCs/>
          <w:spacing w:val="-8"/>
          <w:sz w:val="26"/>
          <w:szCs w:val="26"/>
        </w:rPr>
      </w:pPr>
      <w:r>
        <w:rPr>
          <w:b/>
          <w:bCs/>
          <w:spacing w:val="-8"/>
          <w:sz w:val="26"/>
          <w:szCs w:val="26"/>
        </w:rPr>
        <w:t xml:space="preserve">7. СРОК ДЕЙСТВИЯ, ПОРЯДОК ИЗМЕНЕНИЯ </w:t>
      </w:r>
      <w:r>
        <w:rPr>
          <w:b/>
          <w:bCs/>
          <w:spacing w:val="-8"/>
          <w:sz w:val="26"/>
          <w:szCs w:val="26"/>
        </w:rPr>
        <w:br/>
        <w:t xml:space="preserve">И РАСТОРЖЕНИЯ ДОГОВОРА </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6528DD" w:rsidRDefault="006528DD" w:rsidP="006528DD">
      <w:pPr>
        <w:widowControl w:val="0"/>
        <w:autoSpaceDE w:val="0"/>
        <w:autoSpaceDN w:val="0"/>
        <w:adjustRightInd w:val="0"/>
        <w:ind w:firstLine="709"/>
        <w:jc w:val="both"/>
        <w:rPr>
          <w:bCs/>
          <w:sz w:val="26"/>
          <w:szCs w:val="26"/>
        </w:rPr>
      </w:pPr>
      <w:r>
        <w:rPr>
          <w:bCs/>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6528DD" w:rsidRDefault="006528DD" w:rsidP="006528DD">
      <w:pPr>
        <w:widowControl w:val="0"/>
        <w:autoSpaceDE w:val="0"/>
        <w:autoSpaceDN w:val="0"/>
        <w:adjustRightInd w:val="0"/>
        <w:ind w:firstLine="709"/>
        <w:jc w:val="both"/>
        <w:rPr>
          <w:bCs/>
          <w:sz w:val="26"/>
          <w:szCs w:val="26"/>
        </w:rPr>
      </w:pPr>
      <w:r>
        <w:rPr>
          <w:bCs/>
          <w:sz w:val="26"/>
          <w:szCs w:val="26"/>
        </w:rPr>
        <w:t>-  неоднократная просрочка поставки Товара;</w:t>
      </w:r>
      <w:r>
        <w:rPr>
          <w:bCs/>
          <w:color w:val="FF0000"/>
          <w:sz w:val="26"/>
          <w:szCs w:val="26"/>
        </w:rPr>
        <w:t xml:space="preserve"> </w:t>
      </w:r>
    </w:p>
    <w:p w:rsidR="006528DD" w:rsidRDefault="006528DD" w:rsidP="006528DD">
      <w:pPr>
        <w:widowControl w:val="0"/>
        <w:autoSpaceDE w:val="0"/>
        <w:autoSpaceDN w:val="0"/>
        <w:adjustRightInd w:val="0"/>
        <w:ind w:firstLine="709"/>
        <w:jc w:val="both"/>
        <w:rPr>
          <w:bCs/>
          <w:sz w:val="26"/>
          <w:szCs w:val="26"/>
        </w:rPr>
      </w:pPr>
      <w:r>
        <w:rPr>
          <w:bCs/>
          <w:sz w:val="26"/>
          <w:szCs w:val="26"/>
        </w:rPr>
        <w:t>- поставка Товара ненадлежащего качества.</w:t>
      </w:r>
    </w:p>
    <w:p w:rsidR="006528DD" w:rsidRDefault="006528DD" w:rsidP="006528DD">
      <w:pPr>
        <w:widowControl w:val="0"/>
        <w:autoSpaceDE w:val="0"/>
        <w:autoSpaceDN w:val="0"/>
        <w:adjustRightInd w:val="0"/>
        <w:ind w:firstLine="709"/>
        <w:jc w:val="both"/>
        <w:rPr>
          <w:bCs/>
          <w:sz w:val="26"/>
          <w:szCs w:val="26"/>
        </w:rPr>
      </w:pPr>
      <w:r>
        <w:rPr>
          <w:bCs/>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w:t>
      </w:r>
      <w:r>
        <w:rPr>
          <w:bCs/>
          <w:spacing w:val="-8"/>
          <w:sz w:val="26"/>
          <w:szCs w:val="26"/>
        </w:rPr>
        <w:lastRenderedPageBreak/>
        <w:t>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6528DD" w:rsidRDefault="006528DD" w:rsidP="006528DD">
      <w:pPr>
        <w:widowControl w:val="0"/>
        <w:autoSpaceDE w:val="0"/>
        <w:autoSpaceDN w:val="0"/>
        <w:adjustRightInd w:val="0"/>
        <w:spacing w:before="120" w:after="120"/>
        <w:ind w:firstLine="709"/>
        <w:jc w:val="center"/>
        <w:rPr>
          <w:rFonts w:eastAsia="Arial Unicode MS"/>
          <w:b/>
          <w:sz w:val="26"/>
          <w:szCs w:val="26"/>
        </w:rPr>
      </w:pPr>
      <w:r>
        <w:rPr>
          <w:rFonts w:eastAsia="Arial Unicode MS"/>
          <w:b/>
          <w:bCs/>
          <w:sz w:val="26"/>
          <w:szCs w:val="26"/>
        </w:rPr>
        <w:t xml:space="preserve">8. </w:t>
      </w:r>
      <w:r>
        <w:rPr>
          <w:rFonts w:eastAsia="Arial Unicode MS"/>
          <w:b/>
          <w:sz w:val="26"/>
          <w:szCs w:val="26"/>
        </w:rPr>
        <w:t>КОНФИДЕНЦИАЛЬНОСТЬ</w:t>
      </w:r>
    </w:p>
    <w:p w:rsidR="006528DD" w:rsidRDefault="006528DD" w:rsidP="006528DD">
      <w:pPr>
        <w:widowControl w:val="0"/>
        <w:autoSpaceDE w:val="0"/>
        <w:autoSpaceDN w:val="0"/>
        <w:adjustRightInd w:val="0"/>
        <w:ind w:firstLine="709"/>
        <w:jc w:val="both"/>
        <w:rPr>
          <w:bCs/>
          <w:sz w:val="26"/>
          <w:szCs w:val="26"/>
        </w:rPr>
      </w:pPr>
      <w:r>
        <w:rPr>
          <w:bCs/>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6528DD" w:rsidRDefault="006528DD" w:rsidP="006528DD">
      <w:pPr>
        <w:widowControl w:val="0"/>
        <w:autoSpaceDE w:val="0"/>
        <w:autoSpaceDN w:val="0"/>
        <w:adjustRightInd w:val="0"/>
        <w:ind w:firstLine="709"/>
        <w:jc w:val="both"/>
        <w:rPr>
          <w:bCs/>
          <w:sz w:val="26"/>
          <w:szCs w:val="26"/>
        </w:rPr>
      </w:pPr>
      <w:r>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6528DD" w:rsidRDefault="006528DD" w:rsidP="006528DD">
      <w:pPr>
        <w:widowControl w:val="0"/>
        <w:autoSpaceDE w:val="0"/>
        <w:autoSpaceDN w:val="0"/>
        <w:adjustRightInd w:val="0"/>
        <w:ind w:firstLine="709"/>
        <w:jc w:val="both"/>
        <w:rPr>
          <w:bCs/>
          <w:sz w:val="26"/>
          <w:szCs w:val="26"/>
        </w:rPr>
      </w:pPr>
      <w:r>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6528DD" w:rsidRDefault="006528DD" w:rsidP="006528DD">
      <w:pPr>
        <w:widowControl w:val="0"/>
        <w:autoSpaceDE w:val="0"/>
        <w:autoSpaceDN w:val="0"/>
        <w:adjustRightInd w:val="0"/>
        <w:ind w:firstLine="709"/>
        <w:jc w:val="both"/>
        <w:rPr>
          <w:bCs/>
          <w:sz w:val="26"/>
          <w:szCs w:val="26"/>
        </w:rPr>
      </w:pPr>
      <w:r>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6528DD" w:rsidRDefault="006528DD" w:rsidP="006528DD">
      <w:pPr>
        <w:widowControl w:val="0"/>
        <w:autoSpaceDE w:val="0"/>
        <w:autoSpaceDN w:val="0"/>
        <w:adjustRightInd w:val="0"/>
        <w:ind w:firstLine="709"/>
        <w:jc w:val="both"/>
        <w:rPr>
          <w:bCs/>
          <w:sz w:val="26"/>
          <w:szCs w:val="26"/>
        </w:rPr>
      </w:pPr>
      <w:r>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6528DD" w:rsidRDefault="006528DD" w:rsidP="006528DD">
      <w:pPr>
        <w:widowControl w:val="0"/>
        <w:tabs>
          <w:tab w:val="left" w:pos="0"/>
          <w:tab w:val="left" w:pos="930"/>
        </w:tabs>
        <w:autoSpaceDE w:val="0"/>
        <w:autoSpaceDN w:val="0"/>
        <w:adjustRightInd w:val="0"/>
        <w:spacing w:before="120" w:after="120"/>
        <w:jc w:val="center"/>
        <w:rPr>
          <w:b/>
          <w:bCs/>
          <w:spacing w:val="-8"/>
          <w:sz w:val="26"/>
          <w:szCs w:val="26"/>
        </w:rPr>
      </w:pPr>
      <w:r>
        <w:rPr>
          <w:b/>
          <w:bCs/>
          <w:spacing w:val="-8"/>
          <w:sz w:val="26"/>
          <w:szCs w:val="26"/>
        </w:rPr>
        <w:t>9. ПРОЧИЕ УСЛОВИЯ</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6528DD" w:rsidRDefault="006528DD" w:rsidP="006528DD">
      <w:pPr>
        <w:widowControl w:val="0"/>
        <w:autoSpaceDE w:val="0"/>
        <w:autoSpaceDN w:val="0"/>
        <w:adjustRightInd w:val="0"/>
        <w:ind w:firstLine="709"/>
        <w:jc w:val="both"/>
        <w:rPr>
          <w:bCs/>
          <w:spacing w:val="-14"/>
          <w:sz w:val="26"/>
          <w:szCs w:val="26"/>
        </w:rPr>
      </w:pPr>
      <w:r>
        <w:rPr>
          <w:bCs/>
          <w:sz w:val="26"/>
          <w:szCs w:val="26"/>
        </w:rPr>
        <w:t xml:space="preserve">9.3. </w:t>
      </w:r>
      <w:r>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6528DD" w:rsidRDefault="006528DD" w:rsidP="006528DD">
      <w:pPr>
        <w:widowControl w:val="0"/>
        <w:shd w:val="clear" w:color="auto" w:fill="FFFFFF"/>
        <w:tabs>
          <w:tab w:val="left" w:pos="0"/>
        </w:tabs>
        <w:autoSpaceDE w:val="0"/>
        <w:autoSpaceDN w:val="0"/>
        <w:adjustRightInd w:val="0"/>
        <w:ind w:firstLine="709"/>
        <w:jc w:val="both"/>
        <w:rPr>
          <w:spacing w:val="-5"/>
          <w:sz w:val="26"/>
          <w:szCs w:val="26"/>
        </w:rPr>
      </w:pPr>
      <w:r>
        <w:rPr>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Pr>
          <w:bCs/>
          <w:spacing w:val="-8"/>
          <w:sz w:val="26"/>
          <w:szCs w:val="26"/>
        </w:rPr>
        <w:t xml:space="preserve"> подписания Сторонами Соглашения о расторжении </w:t>
      </w:r>
      <w:r>
        <w:rPr>
          <w:bCs/>
          <w:spacing w:val="-8"/>
          <w:sz w:val="26"/>
          <w:szCs w:val="26"/>
        </w:rPr>
        <w:lastRenderedPageBreak/>
        <w:t>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Pr>
          <w:bCs/>
          <w:spacing w:val="-8"/>
          <w:sz w:val="26"/>
          <w:szCs w:val="26"/>
        </w:rPr>
        <w:t>непоступление</w:t>
      </w:r>
      <w:proofErr w:type="spellEnd"/>
      <w:r>
        <w:rPr>
          <w:bCs/>
          <w:spacing w:val="-8"/>
          <w:sz w:val="26"/>
          <w:szCs w:val="26"/>
        </w:rPr>
        <w:t xml:space="preserve"> и/или несвоевременное поступление денежных средств на расчетный счет Поставщика.</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6528DD" w:rsidRDefault="006528DD" w:rsidP="006528DD">
      <w:pPr>
        <w:widowControl w:val="0"/>
        <w:shd w:val="clear" w:color="auto" w:fill="FFFFFF"/>
        <w:tabs>
          <w:tab w:val="left" w:pos="0"/>
        </w:tabs>
        <w:autoSpaceDE w:val="0"/>
        <w:autoSpaceDN w:val="0"/>
        <w:adjustRightInd w:val="0"/>
        <w:ind w:firstLine="709"/>
        <w:jc w:val="both"/>
        <w:rPr>
          <w:spacing w:val="-5"/>
          <w:sz w:val="26"/>
          <w:szCs w:val="26"/>
        </w:rPr>
      </w:pPr>
      <w:r>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6528DD" w:rsidRDefault="006528DD" w:rsidP="006528DD">
      <w:pPr>
        <w:widowControl w:val="0"/>
        <w:autoSpaceDE w:val="0"/>
        <w:autoSpaceDN w:val="0"/>
        <w:adjustRightInd w:val="0"/>
        <w:ind w:firstLine="709"/>
        <w:jc w:val="both"/>
        <w:rPr>
          <w:bCs/>
          <w:sz w:val="26"/>
          <w:szCs w:val="26"/>
        </w:rPr>
      </w:pPr>
      <w:r>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6528DD" w:rsidRDefault="006528DD" w:rsidP="006528DD">
      <w:pPr>
        <w:widowControl w:val="0"/>
        <w:autoSpaceDE w:val="0"/>
        <w:autoSpaceDN w:val="0"/>
        <w:adjustRightInd w:val="0"/>
        <w:ind w:firstLine="709"/>
        <w:jc w:val="both"/>
        <w:rPr>
          <w:iCs/>
          <w:sz w:val="26"/>
          <w:szCs w:val="26"/>
        </w:rPr>
      </w:pPr>
      <w:r>
        <w:rPr>
          <w:bCs/>
          <w:iCs/>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r>
        <w:rPr>
          <w:iCs/>
          <w:sz w:val="26"/>
          <w:szCs w:val="26"/>
        </w:rPr>
        <w:t xml:space="preserve"> </w:t>
      </w:r>
    </w:p>
    <w:p w:rsidR="006528DD" w:rsidRDefault="006528DD" w:rsidP="006528DD">
      <w:pPr>
        <w:widowControl w:val="0"/>
        <w:autoSpaceDE w:val="0"/>
        <w:autoSpaceDN w:val="0"/>
        <w:adjustRightInd w:val="0"/>
        <w:ind w:firstLine="709"/>
        <w:jc w:val="both"/>
        <w:rPr>
          <w:bCs/>
          <w:iCs/>
          <w:spacing w:val="-4"/>
          <w:sz w:val="26"/>
          <w:szCs w:val="26"/>
        </w:rPr>
      </w:pPr>
    </w:p>
    <w:p w:rsidR="006528DD" w:rsidRDefault="006528DD" w:rsidP="006528DD">
      <w:pPr>
        <w:widowControl w:val="0"/>
        <w:autoSpaceDE w:val="0"/>
        <w:autoSpaceDN w:val="0"/>
        <w:adjustRightInd w:val="0"/>
        <w:ind w:firstLine="709"/>
        <w:jc w:val="both"/>
        <w:rPr>
          <w:bCs/>
          <w:iCs/>
          <w:sz w:val="26"/>
          <w:szCs w:val="26"/>
        </w:rPr>
      </w:pPr>
      <w:r>
        <w:rPr>
          <w:b/>
          <w:bCs/>
          <w:iCs/>
          <w:spacing w:val="-4"/>
          <w:sz w:val="26"/>
          <w:szCs w:val="26"/>
        </w:rPr>
        <w:t>Приложения:</w:t>
      </w:r>
    </w:p>
    <w:p w:rsidR="006528DD" w:rsidRDefault="006528DD" w:rsidP="006528DD">
      <w:pPr>
        <w:widowControl w:val="0"/>
        <w:autoSpaceDE w:val="0"/>
        <w:autoSpaceDN w:val="0"/>
        <w:adjustRightInd w:val="0"/>
        <w:ind w:firstLine="709"/>
        <w:jc w:val="both"/>
        <w:rPr>
          <w:bCs/>
          <w:iCs/>
          <w:spacing w:val="-4"/>
          <w:sz w:val="26"/>
          <w:szCs w:val="26"/>
        </w:rPr>
      </w:pPr>
      <w:r>
        <w:rPr>
          <w:bCs/>
          <w:iCs/>
          <w:spacing w:val="-4"/>
          <w:sz w:val="26"/>
          <w:szCs w:val="26"/>
        </w:rPr>
        <w:t>Приложение № 1 «Перечень ТМЦ»;</w:t>
      </w:r>
    </w:p>
    <w:p w:rsidR="006528DD" w:rsidRDefault="006528DD" w:rsidP="006528DD">
      <w:pPr>
        <w:widowControl w:val="0"/>
        <w:autoSpaceDE w:val="0"/>
        <w:autoSpaceDN w:val="0"/>
        <w:adjustRightInd w:val="0"/>
        <w:ind w:firstLine="709"/>
        <w:jc w:val="both"/>
        <w:rPr>
          <w:bCs/>
          <w:iCs/>
          <w:spacing w:val="-4"/>
          <w:sz w:val="26"/>
          <w:szCs w:val="26"/>
        </w:rPr>
      </w:pPr>
      <w:r>
        <w:rPr>
          <w:bCs/>
          <w:iCs/>
          <w:spacing w:val="-4"/>
          <w:sz w:val="26"/>
          <w:szCs w:val="26"/>
        </w:rPr>
        <w:t>Приложение № 2 Форма «Спецификация»;</w:t>
      </w:r>
    </w:p>
    <w:p w:rsidR="006528DD" w:rsidRDefault="006528DD" w:rsidP="006528DD">
      <w:pPr>
        <w:widowControl w:val="0"/>
        <w:autoSpaceDE w:val="0"/>
        <w:autoSpaceDN w:val="0"/>
        <w:adjustRightInd w:val="0"/>
        <w:ind w:firstLine="709"/>
        <w:jc w:val="both"/>
        <w:rPr>
          <w:bCs/>
          <w:iCs/>
          <w:spacing w:val="-4"/>
          <w:sz w:val="26"/>
          <w:szCs w:val="26"/>
        </w:rPr>
      </w:pPr>
      <w:r>
        <w:rPr>
          <w:bCs/>
          <w:iCs/>
          <w:spacing w:val="-4"/>
          <w:sz w:val="26"/>
          <w:szCs w:val="26"/>
        </w:rPr>
        <w:t>Приложение № 3 «Соглашение».</w:t>
      </w:r>
    </w:p>
    <w:p w:rsidR="006528DD" w:rsidRDefault="006528DD" w:rsidP="006528DD">
      <w:pPr>
        <w:widowControl w:val="0"/>
        <w:autoSpaceDE w:val="0"/>
        <w:autoSpaceDN w:val="0"/>
        <w:adjustRightInd w:val="0"/>
        <w:ind w:firstLine="709"/>
        <w:jc w:val="both"/>
        <w:rPr>
          <w:bCs/>
          <w:iCs/>
          <w:spacing w:val="-4"/>
          <w:sz w:val="26"/>
          <w:szCs w:val="26"/>
        </w:rPr>
      </w:pPr>
    </w:p>
    <w:p w:rsidR="006528DD" w:rsidRPr="004E4996" w:rsidRDefault="006528DD" w:rsidP="006528DD">
      <w:pPr>
        <w:widowControl w:val="0"/>
        <w:tabs>
          <w:tab w:val="left" w:pos="0"/>
          <w:tab w:val="left" w:pos="930"/>
        </w:tabs>
        <w:autoSpaceDE w:val="0"/>
        <w:autoSpaceDN w:val="0"/>
        <w:adjustRightInd w:val="0"/>
        <w:spacing w:before="120" w:after="120"/>
        <w:jc w:val="center"/>
        <w:rPr>
          <w:b/>
          <w:bCs/>
          <w:spacing w:val="-8"/>
          <w:sz w:val="22"/>
          <w:szCs w:val="22"/>
        </w:rPr>
      </w:pPr>
      <w:r w:rsidRPr="004E4996">
        <w:rPr>
          <w:b/>
          <w:bCs/>
          <w:spacing w:val="-8"/>
          <w:sz w:val="22"/>
          <w:szCs w:val="22"/>
        </w:rPr>
        <w:t>10. ЮРИДИЧЕСКИЕ АДРЕСА И БАНКОВСКИЕ РЕКВИЗИТЫ СТОРОН</w:t>
      </w:r>
    </w:p>
    <w:p w:rsidR="004E4996" w:rsidRDefault="006528DD" w:rsidP="006528DD">
      <w:pPr>
        <w:widowControl w:val="0"/>
        <w:shd w:val="clear" w:color="auto" w:fill="FFFFFF"/>
        <w:autoSpaceDE w:val="0"/>
        <w:autoSpaceDN w:val="0"/>
        <w:adjustRightInd w:val="0"/>
        <w:jc w:val="both"/>
        <w:rPr>
          <w:b/>
          <w:sz w:val="26"/>
          <w:szCs w:val="26"/>
        </w:rPr>
      </w:pPr>
      <w:r>
        <w:rPr>
          <w:b/>
          <w:sz w:val="26"/>
          <w:szCs w:val="26"/>
        </w:rPr>
        <w:t xml:space="preserve">                                                                                            </w:t>
      </w:r>
    </w:p>
    <w:tbl>
      <w:tblPr>
        <w:tblpPr w:leftFromText="180" w:rightFromText="180" w:vertAnchor="text" w:horzAnchor="margin" w:tblpY="-6"/>
        <w:tblW w:w="10171" w:type="dxa"/>
        <w:tblLook w:val="04A0" w:firstRow="1" w:lastRow="0" w:firstColumn="1" w:lastColumn="0" w:noHBand="0" w:noVBand="1"/>
      </w:tblPr>
      <w:tblGrid>
        <w:gridCol w:w="4940"/>
        <w:gridCol w:w="5231"/>
      </w:tblGrid>
      <w:tr w:rsidR="004E4996" w:rsidRPr="004E4996" w:rsidTr="004E4996">
        <w:trPr>
          <w:trHeight w:val="3878"/>
        </w:trPr>
        <w:tc>
          <w:tcPr>
            <w:tcW w:w="4940" w:type="dxa"/>
          </w:tcPr>
          <w:p w:rsidR="004E4996" w:rsidRPr="004E4996" w:rsidRDefault="004E4996" w:rsidP="004E4996">
            <w:pPr>
              <w:widowControl w:val="0"/>
              <w:autoSpaceDE w:val="0"/>
              <w:autoSpaceDN w:val="0"/>
              <w:adjustRightInd w:val="0"/>
              <w:jc w:val="center"/>
              <w:rPr>
                <w:b/>
                <w:bCs/>
                <w:color w:val="auto"/>
                <w:sz w:val="16"/>
                <w:szCs w:val="16"/>
              </w:rPr>
            </w:pPr>
            <w:r w:rsidRPr="004E4996">
              <w:rPr>
                <w:b/>
                <w:sz w:val="16"/>
                <w:szCs w:val="16"/>
              </w:rPr>
              <w:t xml:space="preserve">          </w:t>
            </w:r>
            <w:r w:rsidRPr="004E4996">
              <w:rPr>
                <w:b/>
                <w:bCs/>
                <w:color w:val="auto"/>
                <w:sz w:val="16"/>
                <w:szCs w:val="16"/>
              </w:rPr>
              <w:t>________________</w:t>
            </w:r>
          </w:p>
          <w:p w:rsidR="004E4996" w:rsidRPr="004E4996" w:rsidRDefault="004E4996" w:rsidP="004E4996">
            <w:pPr>
              <w:widowControl w:val="0"/>
              <w:autoSpaceDE w:val="0"/>
              <w:autoSpaceDN w:val="0"/>
              <w:adjustRightInd w:val="0"/>
              <w:rPr>
                <w:b/>
                <w:bCs/>
                <w:color w:val="auto"/>
                <w:sz w:val="16"/>
                <w:szCs w:val="16"/>
              </w:rPr>
            </w:pP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Юридический, почтовый и фактический адрес: ____________________________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ИНН _____ КПП 5____________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ОГРН ______ ОКПО 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Банковские реквизиты:</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Р/с 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в ПАО ________________ г. Москва</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К/с _____________________________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БИК ____________________________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 xml:space="preserve">Тел./факс_______________________; </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lang w:val="en-US"/>
              </w:rPr>
              <w:t>E</w:t>
            </w:r>
            <w:r w:rsidRPr="004E4996">
              <w:rPr>
                <w:bCs/>
                <w:color w:val="auto"/>
                <w:sz w:val="16"/>
                <w:szCs w:val="16"/>
              </w:rPr>
              <w:t>-</w:t>
            </w:r>
            <w:r w:rsidRPr="004E4996">
              <w:rPr>
                <w:bCs/>
                <w:color w:val="auto"/>
                <w:sz w:val="16"/>
                <w:szCs w:val="16"/>
                <w:lang w:val="en-US"/>
              </w:rPr>
              <w:t>mail</w:t>
            </w:r>
            <w:r w:rsidRPr="004E4996">
              <w:rPr>
                <w:bCs/>
                <w:color w:val="auto"/>
                <w:sz w:val="16"/>
                <w:szCs w:val="16"/>
              </w:rPr>
              <w:t>: __________________________</w:t>
            </w:r>
          </w:p>
          <w:p w:rsidR="004E4996" w:rsidRPr="004E4996" w:rsidRDefault="004E4996"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Директор</w:t>
            </w:r>
          </w:p>
          <w:p w:rsidR="004E4996" w:rsidRPr="004E4996" w:rsidRDefault="004E4996"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jc w:val="both"/>
              <w:rPr>
                <w:bCs/>
                <w:color w:val="auto"/>
                <w:sz w:val="16"/>
                <w:szCs w:val="16"/>
              </w:rPr>
            </w:pPr>
            <w:r w:rsidRPr="004E4996">
              <w:rPr>
                <w:bCs/>
                <w:color w:val="auto"/>
                <w:sz w:val="16"/>
                <w:szCs w:val="16"/>
              </w:rPr>
              <w:t>__________________ (_____________)</w:t>
            </w:r>
          </w:p>
          <w:p w:rsidR="004E4996" w:rsidRPr="004E4996" w:rsidRDefault="004E4996" w:rsidP="004E4996">
            <w:pPr>
              <w:widowControl w:val="0"/>
              <w:autoSpaceDE w:val="0"/>
              <w:autoSpaceDN w:val="0"/>
              <w:adjustRightInd w:val="0"/>
              <w:jc w:val="both"/>
              <w:rPr>
                <w:bCs/>
                <w:color w:val="auto"/>
                <w:sz w:val="16"/>
                <w:szCs w:val="16"/>
              </w:rPr>
            </w:pPr>
            <w:proofErr w:type="spellStart"/>
            <w:r w:rsidRPr="004E4996">
              <w:rPr>
                <w:bCs/>
                <w:color w:val="auto"/>
                <w:sz w:val="16"/>
                <w:szCs w:val="16"/>
              </w:rPr>
              <w:t>М.п</w:t>
            </w:r>
            <w:proofErr w:type="spellEnd"/>
            <w:r w:rsidRPr="004E4996">
              <w:rPr>
                <w:bCs/>
                <w:color w:val="auto"/>
                <w:sz w:val="16"/>
                <w:szCs w:val="16"/>
              </w:rPr>
              <w:t>.</w:t>
            </w:r>
          </w:p>
        </w:tc>
        <w:tc>
          <w:tcPr>
            <w:tcW w:w="5231" w:type="dxa"/>
          </w:tcPr>
          <w:p w:rsidR="004E4996" w:rsidRPr="004E4996" w:rsidRDefault="004E4996" w:rsidP="004E4996">
            <w:pPr>
              <w:spacing w:line="276" w:lineRule="auto"/>
              <w:jc w:val="both"/>
              <w:rPr>
                <w:b/>
                <w:color w:val="auto"/>
                <w:sz w:val="16"/>
                <w:szCs w:val="16"/>
                <w:lang w:eastAsia="en-US"/>
              </w:rPr>
            </w:pPr>
            <w:r w:rsidRPr="004E4996">
              <w:rPr>
                <w:color w:val="auto"/>
                <w:sz w:val="16"/>
                <w:szCs w:val="16"/>
                <w:lang w:eastAsia="en-US"/>
              </w:rPr>
              <w:t>Акционерное общество «</w:t>
            </w:r>
            <w:proofErr w:type="spellStart"/>
            <w:r w:rsidRPr="004E4996">
              <w:rPr>
                <w:color w:val="auto"/>
                <w:sz w:val="16"/>
                <w:szCs w:val="16"/>
                <w:lang w:eastAsia="en-US"/>
              </w:rPr>
              <w:t>Вагонреммаш</w:t>
            </w:r>
            <w:proofErr w:type="spellEnd"/>
            <w:r w:rsidRPr="004E4996">
              <w:rPr>
                <w:color w:val="auto"/>
                <w:sz w:val="16"/>
                <w:szCs w:val="16"/>
                <w:lang w:eastAsia="en-US"/>
              </w:rPr>
              <w:t>»</w:t>
            </w:r>
          </w:p>
          <w:p w:rsidR="004E4996" w:rsidRPr="004E4996" w:rsidRDefault="004E4996" w:rsidP="004E4996">
            <w:pPr>
              <w:autoSpaceDE w:val="0"/>
              <w:autoSpaceDN w:val="0"/>
              <w:adjustRightInd w:val="0"/>
              <w:spacing w:line="276" w:lineRule="auto"/>
              <w:rPr>
                <w:color w:val="auto"/>
                <w:sz w:val="16"/>
                <w:szCs w:val="16"/>
                <w:lang w:eastAsia="en-US"/>
              </w:rPr>
            </w:pPr>
            <w:r w:rsidRPr="004E4996">
              <w:rPr>
                <w:color w:val="auto"/>
                <w:sz w:val="16"/>
                <w:szCs w:val="16"/>
                <w:lang w:eastAsia="en-US"/>
              </w:rPr>
              <w:t xml:space="preserve">Юридический   адрес: </w:t>
            </w:r>
            <w:proofErr w:type="gramStart"/>
            <w:r w:rsidRPr="004E4996">
              <w:rPr>
                <w:color w:val="auto"/>
                <w:sz w:val="16"/>
                <w:szCs w:val="16"/>
                <w:lang w:eastAsia="en-US"/>
              </w:rPr>
              <w:t xml:space="preserve">105005,   </w:t>
            </w:r>
            <w:proofErr w:type="gramEnd"/>
            <w:r w:rsidRPr="004E4996">
              <w:rPr>
                <w:color w:val="auto"/>
                <w:sz w:val="16"/>
                <w:szCs w:val="16"/>
                <w:lang w:eastAsia="en-US"/>
              </w:rPr>
              <w:t>г. Москва,  набережная Академика Туполева, д. 15, корп. 2. Офис 27</w:t>
            </w:r>
          </w:p>
          <w:p w:rsidR="004E4996" w:rsidRPr="004E4996" w:rsidRDefault="004E4996" w:rsidP="004E4996">
            <w:pPr>
              <w:spacing w:line="276" w:lineRule="auto"/>
              <w:jc w:val="both"/>
              <w:rPr>
                <w:color w:val="auto"/>
                <w:sz w:val="16"/>
                <w:szCs w:val="16"/>
                <w:lang w:eastAsia="en-US"/>
              </w:rPr>
            </w:pPr>
            <w:r w:rsidRPr="004E4996">
              <w:rPr>
                <w:color w:val="auto"/>
                <w:sz w:val="16"/>
                <w:szCs w:val="16"/>
                <w:lang w:eastAsia="en-US"/>
              </w:rPr>
              <w:t>ИНН 7722648033 КПП 774550001 ОКПО 94143208   ОГРН 1087746618970</w:t>
            </w:r>
          </w:p>
          <w:p w:rsidR="004E4996" w:rsidRPr="004E4996" w:rsidRDefault="004E4996" w:rsidP="004E4996">
            <w:pPr>
              <w:spacing w:line="276" w:lineRule="auto"/>
              <w:jc w:val="both"/>
              <w:rPr>
                <w:color w:val="auto"/>
                <w:sz w:val="16"/>
                <w:szCs w:val="16"/>
                <w:lang w:eastAsia="en-US"/>
              </w:rPr>
            </w:pPr>
            <w:r w:rsidRPr="004E4996">
              <w:rPr>
                <w:color w:val="auto"/>
                <w:sz w:val="16"/>
                <w:szCs w:val="16"/>
                <w:lang w:eastAsia="en-US"/>
              </w:rPr>
              <w:t>Р/</w:t>
            </w:r>
            <w:proofErr w:type="gramStart"/>
            <w:r w:rsidRPr="004E4996">
              <w:rPr>
                <w:color w:val="auto"/>
                <w:sz w:val="16"/>
                <w:szCs w:val="16"/>
                <w:lang w:eastAsia="en-US"/>
              </w:rPr>
              <w:t>счет  40702810500160000507</w:t>
            </w:r>
            <w:proofErr w:type="gramEnd"/>
            <w:r w:rsidRPr="004E4996">
              <w:rPr>
                <w:color w:val="auto"/>
                <w:sz w:val="16"/>
                <w:szCs w:val="16"/>
                <w:lang w:eastAsia="en-US"/>
              </w:rPr>
              <w:t xml:space="preserve">  в  Банк  ВТБ(ПАО)                г. Москва</w:t>
            </w:r>
          </w:p>
          <w:p w:rsidR="004E4996" w:rsidRPr="004E4996" w:rsidRDefault="004E4996" w:rsidP="004E4996">
            <w:pPr>
              <w:spacing w:line="276" w:lineRule="auto"/>
              <w:jc w:val="both"/>
              <w:rPr>
                <w:color w:val="auto"/>
                <w:sz w:val="16"/>
                <w:szCs w:val="16"/>
                <w:lang w:eastAsia="en-US"/>
              </w:rPr>
            </w:pPr>
            <w:r w:rsidRPr="004E4996">
              <w:rPr>
                <w:color w:val="auto"/>
                <w:sz w:val="16"/>
                <w:szCs w:val="16"/>
                <w:lang w:eastAsia="en-US"/>
              </w:rPr>
              <w:t>Кор/счет 30101810700000000187     БИК 044525187</w:t>
            </w:r>
          </w:p>
          <w:p w:rsidR="004E4996" w:rsidRPr="004E4996" w:rsidRDefault="004E4996" w:rsidP="004E4996">
            <w:pPr>
              <w:spacing w:line="276" w:lineRule="auto"/>
              <w:rPr>
                <w:b/>
                <w:color w:val="auto"/>
                <w:sz w:val="16"/>
                <w:szCs w:val="16"/>
                <w:lang w:eastAsia="en-US"/>
              </w:rPr>
            </w:pPr>
            <w:r w:rsidRPr="004E4996">
              <w:rPr>
                <w:b/>
                <w:color w:val="auto"/>
                <w:sz w:val="16"/>
                <w:szCs w:val="16"/>
                <w:lang w:eastAsia="en-US"/>
              </w:rPr>
              <w:t xml:space="preserve">Адрес </w:t>
            </w:r>
            <w:proofErr w:type="gramStart"/>
            <w:r w:rsidRPr="004E4996">
              <w:rPr>
                <w:b/>
                <w:color w:val="auto"/>
                <w:sz w:val="16"/>
                <w:szCs w:val="16"/>
                <w:lang w:eastAsia="en-US"/>
              </w:rPr>
              <w:t>филиала</w:t>
            </w:r>
            <w:r w:rsidRPr="004E4996">
              <w:rPr>
                <w:color w:val="auto"/>
                <w:sz w:val="16"/>
                <w:szCs w:val="16"/>
                <w:lang w:eastAsia="en-US"/>
              </w:rPr>
              <w:t xml:space="preserve">:   </w:t>
            </w:r>
            <w:proofErr w:type="gramEnd"/>
            <w:r w:rsidRPr="004E4996">
              <w:rPr>
                <w:b/>
                <w:color w:val="auto"/>
                <w:sz w:val="16"/>
                <w:szCs w:val="16"/>
                <w:lang w:eastAsia="en-US"/>
              </w:rPr>
              <w:t>Воронежский ВРЗ АО «ВРМ»</w:t>
            </w:r>
          </w:p>
          <w:p w:rsidR="004E4996" w:rsidRPr="004E4996" w:rsidRDefault="004E4996" w:rsidP="004E4996">
            <w:pPr>
              <w:autoSpaceDE w:val="0"/>
              <w:autoSpaceDN w:val="0"/>
              <w:adjustRightInd w:val="0"/>
              <w:spacing w:line="276" w:lineRule="auto"/>
              <w:rPr>
                <w:color w:val="auto"/>
                <w:sz w:val="16"/>
                <w:szCs w:val="16"/>
                <w:lang w:eastAsia="en-US"/>
              </w:rPr>
            </w:pPr>
            <w:proofErr w:type="gramStart"/>
            <w:r w:rsidRPr="004E4996">
              <w:rPr>
                <w:color w:val="auto"/>
                <w:sz w:val="16"/>
                <w:szCs w:val="16"/>
                <w:lang w:eastAsia="en-US"/>
              </w:rPr>
              <w:t>394010,  г.</w:t>
            </w:r>
            <w:proofErr w:type="gramEnd"/>
            <w:r w:rsidRPr="004E4996">
              <w:rPr>
                <w:color w:val="auto"/>
                <w:sz w:val="16"/>
                <w:szCs w:val="16"/>
                <w:lang w:eastAsia="en-US"/>
              </w:rPr>
              <w:t xml:space="preserve"> Воронеж пер. Богдана Хмельницкого,  д.1</w:t>
            </w:r>
          </w:p>
          <w:p w:rsidR="004E4996" w:rsidRPr="004E4996" w:rsidRDefault="004E4996" w:rsidP="004E4996">
            <w:pPr>
              <w:spacing w:line="276" w:lineRule="auto"/>
              <w:rPr>
                <w:color w:val="auto"/>
                <w:sz w:val="16"/>
                <w:szCs w:val="16"/>
                <w:lang w:eastAsia="en-US"/>
              </w:rPr>
            </w:pPr>
            <w:r w:rsidRPr="004E4996">
              <w:rPr>
                <w:color w:val="auto"/>
                <w:sz w:val="16"/>
                <w:szCs w:val="16"/>
                <w:lang w:eastAsia="en-US"/>
              </w:rPr>
              <w:t>ИНН 7722648033   КПП 366102001</w:t>
            </w:r>
          </w:p>
          <w:p w:rsidR="004E4996" w:rsidRPr="004E4996" w:rsidRDefault="004E4996" w:rsidP="004E4996">
            <w:pPr>
              <w:spacing w:line="276" w:lineRule="auto"/>
              <w:rPr>
                <w:color w:val="auto"/>
                <w:sz w:val="16"/>
                <w:szCs w:val="16"/>
                <w:lang w:eastAsia="en-US"/>
              </w:rPr>
            </w:pPr>
            <w:r w:rsidRPr="004E4996">
              <w:rPr>
                <w:color w:val="auto"/>
                <w:sz w:val="16"/>
                <w:szCs w:val="16"/>
                <w:lang w:eastAsia="en-US"/>
              </w:rPr>
              <w:t xml:space="preserve">Р/счет   </w:t>
            </w:r>
            <w:proofErr w:type="gramStart"/>
            <w:r w:rsidRPr="004E4996">
              <w:rPr>
                <w:color w:val="auto"/>
                <w:sz w:val="16"/>
                <w:szCs w:val="16"/>
                <w:lang w:eastAsia="en-US"/>
              </w:rPr>
              <w:t>40702810700250004781  в</w:t>
            </w:r>
            <w:proofErr w:type="gramEnd"/>
            <w:r w:rsidRPr="004E4996">
              <w:rPr>
                <w:color w:val="auto"/>
                <w:sz w:val="16"/>
                <w:szCs w:val="16"/>
                <w:lang w:eastAsia="en-US"/>
              </w:rPr>
              <w:t xml:space="preserve">  филиале  Банка ВТБ(ПАО)    г. Воронеж</w:t>
            </w:r>
          </w:p>
          <w:p w:rsidR="004E4996" w:rsidRPr="004E4996" w:rsidRDefault="004E4996" w:rsidP="004E4996">
            <w:pPr>
              <w:spacing w:line="276" w:lineRule="auto"/>
              <w:rPr>
                <w:color w:val="auto"/>
                <w:sz w:val="16"/>
                <w:szCs w:val="16"/>
                <w:lang w:eastAsia="en-US"/>
              </w:rPr>
            </w:pPr>
            <w:r w:rsidRPr="004E4996">
              <w:rPr>
                <w:color w:val="auto"/>
                <w:sz w:val="16"/>
                <w:szCs w:val="16"/>
                <w:lang w:eastAsia="en-US"/>
              </w:rPr>
              <w:t>Кор/счет   30101810100000000835    БИК 042007835</w:t>
            </w:r>
          </w:p>
          <w:p w:rsidR="004E4996" w:rsidRPr="004E4996" w:rsidRDefault="004E4996" w:rsidP="004E4996">
            <w:pPr>
              <w:widowControl w:val="0"/>
              <w:autoSpaceDE w:val="0"/>
              <w:autoSpaceDN w:val="0"/>
              <w:adjustRightInd w:val="0"/>
              <w:spacing w:line="276" w:lineRule="auto"/>
              <w:rPr>
                <w:color w:val="auto"/>
                <w:sz w:val="16"/>
                <w:szCs w:val="16"/>
                <w:lang w:eastAsia="en-US"/>
              </w:rPr>
            </w:pPr>
            <w:r w:rsidRPr="004E4996">
              <w:rPr>
                <w:color w:val="auto"/>
                <w:sz w:val="16"/>
                <w:szCs w:val="16"/>
                <w:lang w:eastAsia="en-US"/>
              </w:rPr>
              <w:t>тел. факс 8(473) 227-76-09 / 279-55-90</w:t>
            </w:r>
          </w:p>
          <w:p w:rsidR="004E4996" w:rsidRPr="004E4996" w:rsidRDefault="004E4996" w:rsidP="004E4996">
            <w:pPr>
              <w:widowControl w:val="0"/>
              <w:autoSpaceDE w:val="0"/>
              <w:autoSpaceDN w:val="0"/>
              <w:adjustRightInd w:val="0"/>
              <w:spacing w:line="276" w:lineRule="auto"/>
              <w:rPr>
                <w:bCs/>
                <w:color w:val="auto"/>
                <w:sz w:val="16"/>
                <w:szCs w:val="16"/>
                <w:lang w:val="en-US" w:eastAsia="en-US"/>
              </w:rPr>
            </w:pPr>
            <w:r w:rsidRPr="004E4996">
              <w:rPr>
                <w:color w:val="auto"/>
                <w:sz w:val="16"/>
                <w:szCs w:val="16"/>
                <w:lang w:eastAsia="en-US"/>
              </w:rPr>
              <w:t xml:space="preserve"> </w:t>
            </w:r>
            <w:r w:rsidRPr="004E4996">
              <w:rPr>
                <w:color w:val="auto"/>
                <w:sz w:val="16"/>
                <w:szCs w:val="16"/>
                <w:lang w:val="en-US" w:eastAsia="en-US"/>
              </w:rPr>
              <w:t>e-mail: vvrz@vagon.vrn.ru</w:t>
            </w:r>
            <w:r w:rsidRPr="004E4996">
              <w:rPr>
                <w:bCs/>
                <w:color w:val="auto"/>
                <w:sz w:val="16"/>
                <w:szCs w:val="16"/>
                <w:lang w:val="en-US" w:eastAsia="en-US"/>
              </w:rPr>
              <w:t xml:space="preserve"> </w:t>
            </w:r>
          </w:p>
          <w:p w:rsidR="004E4996" w:rsidRDefault="004E4996" w:rsidP="004E4996">
            <w:pPr>
              <w:widowControl w:val="0"/>
              <w:autoSpaceDE w:val="0"/>
              <w:autoSpaceDN w:val="0"/>
              <w:adjustRightInd w:val="0"/>
              <w:spacing w:line="276" w:lineRule="auto"/>
              <w:rPr>
                <w:bCs/>
                <w:color w:val="auto"/>
                <w:sz w:val="16"/>
                <w:szCs w:val="16"/>
                <w:lang w:val="en-US" w:eastAsia="en-US"/>
              </w:rPr>
            </w:pPr>
            <w:r w:rsidRPr="004E4996">
              <w:rPr>
                <w:bCs/>
                <w:color w:val="auto"/>
                <w:sz w:val="16"/>
                <w:szCs w:val="16"/>
                <w:lang w:val="en-US" w:eastAsia="en-US"/>
              </w:rPr>
              <w:t xml:space="preserve"> </w:t>
            </w:r>
          </w:p>
          <w:p w:rsidR="004E4996" w:rsidRPr="004E4996" w:rsidRDefault="004E4996" w:rsidP="004E4996">
            <w:pPr>
              <w:widowControl w:val="0"/>
              <w:autoSpaceDE w:val="0"/>
              <w:autoSpaceDN w:val="0"/>
              <w:adjustRightInd w:val="0"/>
              <w:spacing w:line="276" w:lineRule="auto"/>
              <w:rPr>
                <w:bCs/>
                <w:color w:val="auto"/>
                <w:sz w:val="16"/>
                <w:szCs w:val="16"/>
              </w:rPr>
            </w:pPr>
            <w:r w:rsidRPr="004E4996">
              <w:rPr>
                <w:bCs/>
                <w:color w:val="auto"/>
                <w:sz w:val="16"/>
                <w:szCs w:val="16"/>
              </w:rPr>
              <w:t>Директор ВРЗ АО «ВРМ»</w:t>
            </w:r>
          </w:p>
          <w:p w:rsidR="004E4996" w:rsidRPr="004E4996" w:rsidRDefault="004E4996" w:rsidP="004E4996">
            <w:pPr>
              <w:widowControl w:val="0"/>
              <w:autoSpaceDE w:val="0"/>
              <w:autoSpaceDN w:val="0"/>
              <w:adjustRightInd w:val="0"/>
              <w:jc w:val="both"/>
              <w:rPr>
                <w:bCs/>
                <w:color w:val="auto"/>
                <w:sz w:val="16"/>
                <w:szCs w:val="16"/>
              </w:rPr>
            </w:pPr>
          </w:p>
          <w:p w:rsidR="004E4996" w:rsidRPr="004E4996" w:rsidRDefault="004E4996" w:rsidP="004E4996">
            <w:pPr>
              <w:widowControl w:val="0"/>
              <w:autoSpaceDE w:val="0"/>
              <w:autoSpaceDN w:val="0"/>
              <w:adjustRightInd w:val="0"/>
              <w:jc w:val="both"/>
              <w:rPr>
                <w:bCs/>
                <w:color w:val="auto"/>
                <w:sz w:val="16"/>
                <w:szCs w:val="16"/>
              </w:rPr>
            </w:pPr>
          </w:p>
          <w:p w:rsidR="004E4996" w:rsidRPr="004E4996" w:rsidRDefault="004E4996" w:rsidP="004E4996">
            <w:pPr>
              <w:widowControl w:val="0"/>
              <w:autoSpaceDE w:val="0"/>
              <w:autoSpaceDN w:val="0"/>
              <w:adjustRightInd w:val="0"/>
              <w:jc w:val="both"/>
              <w:rPr>
                <w:bCs/>
                <w:color w:val="auto"/>
                <w:sz w:val="16"/>
                <w:szCs w:val="16"/>
              </w:rPr>
            </w:pPr>
            <w:r w:rsidRPr="004E4996">
              <w:rPr>
                <w:bCs/>
                <w:color w:val="auto"/>
                <w:sz w:val="16"/>
                <w:szCs w:val="16"/>
              </w:rPr>
              <w:t xml:space="preserve">__________________ Г.В. </w:t>
            </w:r>
            <w:proofErr w:type="spellStart"/>
            <w:r w:rsidRPr="004E4996">
              <w:rPr>
                <w:bCs/>
                <w:color w:val="auto"/>
                <w:sz w:val="16"/>
                <w:szCs w:val="16"/>
              </w:rPr>
              <w:t>Ижокин</w:t>
            </w:r>
            <w:proofErr w:type="spellEnd"/>
          </w:p>
          <w:p w:rsidR="004E4996" w:rsidRPr="004E4996" w:rsidRDefault="004E4996" w:rsidP="004E4996">
            <w:pPr>
              <w:widowControl w:val="0"/>
              <w:autoSpaceDE w:val="0"/>
              <w:autoSpaceDN w:val="0"/>
              <w:adjustRightInd w:val="0"/>
              <w:jc w:val="both"/>
              <w:rPr>
                <w:bCs/>
                <w:color w:val="auto"/>
                <w:sz w:val="16"/>
                <w:szCs w:val="16"/>
              </w:rPr>
            </w:pPr>
            <w:r w:rsidRPr="004E4996">
              <w:rPr>
                <w:bCs/>
                <w:color w:val="auto"/>
                <w:sz w:val="16"/>
                <w:szCs w:val="16"/>
              </w:rPr>
              <w:t xml:space="preserve">           </w:t>
            </w:r>
            <w:proofErr w:type="spellStart"/>
            <w:r w:rsidRPr="004E4996">
              <w:rPr>
                <w:bCs/>
                <w:color w:val="auto"/>
                <w:sz w:val="16"/>
                <w:szCs w:val="16"/>
              </w:rPr>
              <w:t>М.п</w:t>
            </w:r>
            <w:proofErr w:type="spellEnd"/>
            <w:r w:rsidRPr="004E4996">
              <w:rPr>
                <w:bCs/>
                <w:color w:val="auto"/>
                <w:sz w:val="16"/>
                <w:szCs w:val="16"/>
              </w:rPr>
              <w:t>.</w:t>
            </w:r>
          </w:p>
        </w:tc>
      </w:tr>
    </w:tbl>
    <w:p w:rsidR="006528DD" w:rsidRPr="00136395" w:rsidRDefault="006528DD" w:rsidP="006528DD">
      <w:pPr>
        <w:widowControl w:val="0"/>
        <w:shd w:val="clear" w:color="auto" w:fill="FFFFFF"/>
        <w:autoSpaceDE w:val="0"/>
        <w:autoSpaceDN w:val="0"/>
        <w:adjustRightInd w:val="0"/>
        <w:jc w:val="both"/>
        <w:rPr>
          <w:bCs/>
          <w:iCs/>
          <w:sz w:val="24"/>
        </w:rPr>
      </w:pPr>
      <w:r w:rsidRPr="00136395">
        <w:rPr>
          <w:bCs/>
          <w:iCs/>
          <w:spacing w:val="-14"/>
          <w:sz w:val="24"/>
        </w:rPr>
        <w:lastRenderedPageBreak/>
        <w:t>Приложение № 1</w:t>
      </w:r>
    </w:p>
    <w:p w:rsidR="006528DD" w:rsidRPr="00136395" w:rsidRDefault="006528DD" w:rsidP="006528DD">
      <w:pPr>
        <w:widowControl w:val="0"/>
        <w:shd w:val="clear" w:color="auto" w:fill="FFFFFF"/>
        <w:autoSpaceDE w:val="0"/>
        <w:autoSpaceDN w:val="0"/>
        <w:adjustRightInd w:val="0"/>
        <w:ind w:left="6372" w:firstLine="708"/>
        <w:jc w:val="both"/>
        <w:rPr>
          <w:bCs/>
          <w:iCs/>
          <w:spacing w:val="-14"/>
          <w:sz w:val="24"/>
        </w:rPr>
      </w:pPr>
      <w:r w:rsidRPr="00136395">
        <w:rPr>
          <w:bCs/>
          <w:iCs/>
          <w:spacing w:val="-11"/>
          <w:sz w:val="24"/>
        </w:rPr>
        <w:t xml:space="preserve">к </w:t>
      </w:r>
      <w:r w:rsidRPr="00136395">
        <w:rPr>
          <w:bCs/>
          <w:iCs/>
          <w:spacing w:val="-14"/>
          <w:sz w:val="24"/>
        </w:rPr>
        <w:t>Договору № ________</w:t>
      </w:r>
    </w:p>
    <w:p w:rsidR="006528DD" w:rsidRPr="00136395" w:rsidRDefault="006528DD" w:rsidP="006528DD">
      <w:pPr>
        <w:widowControl w:val="0"/>
        <w:shd w:val="clear" w:color="auto" w:fill="FFFFFF"/>
        <w:autoSpaceDE w:val="0"/>
        <w:autoSpaceDN w:val="0"/>
        <w:adjustRightInd w:val="0"/>
        <w:ind w:left="7080"/>
        <w:rPr>
          <w:bCs/>
          <w:iCs/>
          <w:sz w:val="24"/>
        </w:rPr>
      </w:pPr>
      <w:r w:rsidRPr="00136395">
        <w:rPr>
          <w:bCs/>
          <w:iCs/>
          <w:spacing w:val="-14"/>
          <w:sz w:val="24"/>
        </w:rPr>
        <w:t>от «</w:t>
      </w:r>
      <w:r w:rsidRPr="00136395">
        <w:rPr>
          <w:bCs/>
          <w:iCs/>
          <w:sz w:val="24"/>
        </w:rPr>
        <w:t>____» _________20__ г.</w:t>
      </w:r>
    </w:p>
    <w:p w:rsidR="006528DD" w:rsidRPr="00136395" w:rsidRDefault="006528DD" w:rsidP="006528DD">
      <w:pPr>
        <w:keepNext/>
        <w:jc w:val="center"/>
        <w:outlineLvl w:val="0"/>
        <w:rPr>
          <w:bCs/>
          <w:iCs/>
          <w:spacing w:val="-14"/>
          <w:sz w:val="24"/>
        </w:rPr>
      </w:pPr>
    </w:p>
    <w:p w:rsidR="006528DD" w:rsidRPr="00136395" w:rsidRDefault="006528DD" w:rsidP="006528DD">
      <w:pPr>
        <w:widowControl w:val="0"/>
        <w:shd w:val="clear" w:color="auto" w:fill="FFFFFF"/>
        <w:autoSpaceDE w:val="0"/>
        <w:autoSpaceDN w:val="0"/>
        <w:adjustRightInd w:val="0"/>
        <w:jc w:val="center"/>
        <w:rPr>
          <w:bCs/>
          <w:iCs/>
          <w:spacing w:val="-14"/>
          <w:sz w:val="24"/>
        </w:rPr>
      </w:pPr>
      <w:r w:rsidRPr="00136395">
        <w:rPr>
          <w:b/>
          <w:sz w:val="24"/>
        </w:rPr>
        <w:t>ПЕРЕЧЕНЬ</w:t>
      </w:r>
      <w:r w:rsidRPr="00136395">
        <w:rPr>
          <w:b/>
          <w:sz w:val="24"/>
        </w:rPr>
        <w:br/>
        <w:t>Товарно-материальные ценности (ТМЦ</w:t>
      </w:r>
      <w:r w:rsidRPr="00136395">
        <w:rPr>
          <w:sz w:val="24"/>
        </w:rPr>
        <w:t>)</w:t>
      </w:r>
    </w:p>
    <w:p w:rsidR="006528DD" w:rsidRPr="00136395" w:rsidRDefault="006528DD" w:rsidP="006528DD">
      <w:pPr>
        <w:widowControl w:val="0"/>
        <w:shd w:val="clear" w:color="auto" w:fill="FFFFFF"/>
        <w:autoSpaceDE w:val="0"/>
        <w:autoSpaceDN w:val="0"/>
        <w:adjustRightInd w:val="0"/>
        <w:jc w:val="both"/>
        <w:rPr>
          <w:bCs/>
          <w:iCs/>
          <w:spacing w:val="-14"/>
          <w:sz w:val="24"/>
        </w:rPr>
      </w:pPr>
    </w:p>
    <w:tbl>
      <w:tblPr>
        <w:tblStyle w:val="22"/>
        <w:tblW w:w="0" w:type="auto"/>
        <w:tblInd w:w="-1139" w:type="dxa"/>
        <w:tblLayout w:type="fixed"/>
        <w:tblLook w:val="04A0" w:firstRow="1" w:lastRow="0" w:firstColumn="1" w:lastColumn="0" w:noHBand="0" w:noVBand="1"/>
      </w:tblPr>
      <w:tblGrid>
        <w:gridCol w:w="1784"/>
        <w:gridCol w:w="2677"/>
        <w:gridCol w:w="1031"/>
        <w:gridCol w:w="1031"/>
        <w:gridCol w:w="1547"/>
        <w:gridCol w:w="1290"/>
        <w:gridCol w:w="998"/>
      </w:tblGrid>
      <w:tr w:rsidR="006528DD" w:rsidRPr="00136395" w:rsidTr="00EA6CFE">
        <w:trPr>
          <w:trHeight w:val="830"/>
        </w:trPr>
        <w:tc>
          <w:tcPr>
            <w:tcW w:w="1784"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w:t>
            </w:r>
          </w:p>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п/п</w:t>
            </w:r>
          </w:p>
        </w:tc>
        <w:tc>
          <w:tcPr>
            <w:tcW w:w="2677"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Наименование</w:t>
            </w:r>
          </w:p>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ТМЦ</w:t>
            </w:r>
          </w:p>
        </w:tc>
        <w:tc>
          <w:tcPr>
            <w:tcW w:w="1031"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Ед. измерения</w:t>
            </w:r>
          </w:p>
        </w:tc>
        <w:tc>
          <w:tcPr>
            <w:tcW w:w="1031"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Кол-во</w:t>
            </w:r>
          </w:p>
        </w:tc>
        <w:tc>
          <w:tcPr>
            <w:tcW w:w="1547"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Цена за единицу без НДС</w:t>
            </w:r>
          </w:p>
        </w:tc>
        <w:tc>
          <w:tcPr>
            <w:tcW w:w="1290"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Стоимость</w:t>
            </w:r>
          </w:p>
        </w:tc>
        <w:tc>
          <w:tcPr>
            <w:tcW w:w="998"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Примечание</w:t>
            </w: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1</w:t>
            </w:r>
          </w:p>
        </w:tc>
        <w:tc>
          <w:tcPr>
            <w:tcW w:w="2677"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2</w:t>
            </w:r>
          </w:p>
        </w:tc>
        <w:tc>
          <w:tcPr>
            <w:tcW w:w="1031"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3</w:t>
            </w:r>
          </w:p>
        </w:tc>
        <w:tc>
          <w:tcPr>
            <w:tcW w:w="1031"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4</w:t>
            </w:r>
          </w:p>
        </w:tc>
        <w:tc>
          <w:tcPr>
            <w:tcW w:w="1547"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5</w:t>
            </w:r>
          </w:p>
        </w:tc>
        <w:tc>
          <w:tcPr>
            <w:tcW w:w="1290"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6</w:t>
            </w:r>
          </w:p>
        </w:tc>
        <w:tc>
          <w:tcPr>
            <w:tcW w:w="998"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7</w:t>
            </w: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r w:rsidRPr="00136395">
              <w:rPr>
                <w:bCs/>
                <w:iCs/>
                <w:spacing w:val="-14"/>
                <w:sz w:val="24"/>
              </w:rPr>
              <w:t xml:space="preserve"> </w:t>
            </w:r>
          </w:p>
        </w:tc>
        <w:tc>
          <w:tcPr>
            <w:tcW w:w="1031" w:type="dxa"/>
          </w:tcPr>
          <w:p w:rsidR="006528DD" w:rsidRPr="00136395" w:rsidRDefault="006528DD" w:rsidP="00EA6CFE">
            <w:pPr>
              <w:widowControl w:val="0"/>
              <w:autoSpaceDE w:val="0"/>
              <w:autoSpaceDN w:val="0"/>
              <w:adjustRightInd w:val="0"/>
              <w:jc w:val="both"/>
              <w:rPr>
                <w:bCs/>
                <w:iCs/>
                <w:spacing w:val="-14"/>
                <w:sz w:val="24"/>
              </w:rPr>
            </w:pPr>
            <w:r w:rsidRPr="00136395">
              <w:rPr>
                <w:bCs/>
                <w:iCs/>
                <w:spacing w:val="-14"/>
                <w:sz w:val="24"/>
              </w:rPr>
              <w:t xml:space="preserve"> </w:t>
            </w: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86"/>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56"/>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bl>
    <w:p w:rsidR="006528DD" w:rsidRPr="00136395" w:rsidRDefault="006528DD" w:rsidP="006528DD">
      <w:pPr>
        <w:widowControl w:val="0"/>
        <w:shd w:val="clear" w:color="auto" w:fill="FFFFFF"/>
        <w:autoSpaceDE w:val="0"/>
        <w:autoSpaceDN w:val="0"/>
        <w:adjustRightInd w:val="0"/>
        <w:jc w:val="both"/>
        <w:rPr>
          <w:bCs/>
          <w:iCs/>
          <w:spacing w:val="-14"/>
          <w:sz w:val="24"/>
        </w:rPr>
      </w:pPr>
    </w:p>
    <w:p w:rsidR="006528DD" w:rsidRPr="00136395" w:rsidRDefault="006528DD" w:rsidP="006528DD">
      <w:pPr>
        <w:widowControl w:val="0"/>
        <w:shd w:val="clear" w:color="auto" w:fill="FFFFFF"/>
        <w:autoSpaceDE w:val="0"/>
        <w:autoSpaceDN w:val="0"/>
        <w:adjustRightInd w:val="0"/>
        <w:jc w:val="both"/>
        <w:rPr>
          <w:bCs/>
          <w:iCs/>
          <w:spacing w:val="-14"/>
          <w:sz w:val="24"/>
        </w:rPr>
      </w:pPr>
    </w:p>
    <w:p w:rsidR="006528DD" w:rsidRPr="00136395" w:rsidRDefault="006528DD" w:rsidP="006528DD">
      <w:pPr>
        <w:widowControl w:val="0"/>
        <w:shd w:val="clear" w:color="auto" w:fill="FFFFFF"/>
        <w:autoSpaceDE w:val="0"/>
        <w:autoSpaceDN w:val="0"/>
        <w:adjustRightInd w:val="0"/>
        <w:ind w:right="125"/>
        <w:jc w:val="both"/>
        <w:rPr>
          <w:b/>
          <w:bCs/>
          <w:iCs/>
          <w:sz w:val="24"/>
        </w:rPr>
      </w:pPr>
      <w:r w:rsidRPr="00136395">
        <w:rPr>
          <w:b/>
          <w:bCs/>
          <w:iCs/>
          <w:sz w:val="24"/>
        </w:rPr>
        <w:t>От Покупателя</w:t>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t>От Поставщика</w:t>
      </w:r>
    </w:p>
    <w:p w:rsidR="006528DD" w:rsidRPr="00136395" w:rsidRDefault="006528DD" w:rsidP="006528DD">
      <w:pPr>
        <w:jc w:val="both"/>
        <w:rPr>
          <w:bCs/>
          <w:sz w:val="24"/>
        </w:rPr>
      </w:pPr>
      <w:r w:rsidRPr="00136395">
        <w:rPr>
          <w:bCs/>
          <w:sz w:val="24"/>
        </w:rPr>
        <w:t>Директор Воронежского</w:t>
      </w:r>
    </w:p>
    <w:p w:rsidR="006528DD" w:rsidRPr="00136395" w:rsidRDefault="006528DD" w:rsidP="006528DD">
      <w:pPr>
        <w:jc w:val="both"/>
        <w:rPr>
          <w:bCs/>
          <w:sz w:val="24"/>
        </w:rPr>
      </w:pPr>
      <w:r w:rsidRPr="00136395">
        <w:rPr>
          <w:bCs/>
          <w:sz w:val="24"/>
        </w:rPr>
        <w:t xml:space="preserve"> ВРЗ АО «ВРМ»</w:t>
      </w:r>
    </w:p>
    <w:p w:rsidR="006528DD" w:rsidRPr="00136395" w:rsidRDefault="006528DD" w:rsidP="006528DD">
      <w:pPr>
        <w:widowControl w:val="0"/>
        <w:autoSpaceDE w:val="0"/>
        <w:autoSpaceDN w:val="0"/>
        <w:adjustRightInd w:val="0"/>
        <w:rPr>
          <w:bCs/>
          <w:sz w:val="24"/>
        </w:rPr>
      </w:pPr>
    </w:p>
    <w:p w:rsidR="006528DD" w:rsidRPr="00136395" w:rsidRDefault="006528DD" w:rsidP="006528DD">
      <w:pPr>
        <w:widowControl w:val="0"/>
        <w:autoSpaceDE w:val="0"/>
        <w:autoSpaceDN w:val="0"/>
        <w:adjustRightInd w:val="0"/>
        <w:jc w:val="both"/>
        <w:rPr>
          <w:bCs/>
          <w:sz w:val="24"/>
        </w:rPr>
      </w:pPr>
    </w:p>
    <w:p w:rsidR="006528DD" w:rsidRPr="00136395" w:rsidRDefault="006528DD" w:rsidP="006528DD">
      <w:pPr>
        <w:widowControl w:val="0"/>
        <w:autoSpaceDE w:val="0"/>
        <w:autoSpaceDN w:val="0"/>
        <w:adjustRightInd w:val="0"/>
        <w:jc w:val="both"/>
        <w:rPr>
          <w:bCs/>
          <w:sz w:val="24"/>
        </w:rPr>
      </w:pPr>
      <w:r w:rsidRPr="00136395">
        <w:rPr>
          <w:bCs/>
          <w:sz w:val="24"/>
        </w:rPr>
        <w:t xml:space="preserve">_________________Г.В. </w:t>
      </w:r>
      <w:proofErr w:type="spellStart"/>
      <w:r w:rsidRPr="00136395">
        <w:rPr>
          <w:bCs/>
          <w:sz w:val="24"/>
        </w:rPr>
        <w:t>Ижокин</w:t>
      </w:r>
      <w:proofErr w:type="spellEnd"/>
      <w:r w:rsidRPr="00136395">
        <w:rPr>
          <w:bCs/>
          <w:sz w:val="24"/>
        </w:rPr>
        <w:tab/>
        <w:t xml:space="preserve">                                       __________________  </w:t>
      </w:r>
    </w:p>
    <w:p w:rsidR="006528DD" w:rsidRPr="00136395" w:rsidRDefault="006528DD" w:rsidP="006528DD">
      <w:pPr>
        <w:widowControl w:val="0"/>
        <w:shd w:val="clear" w:color="auto" w:fill="FFFFFF"/>
        <w:autoSpaceDE w:val="0"/>
        <w:autoSpaceDN w:val="0"/>
        <w:adjustRightInd w:val="0"/>
        <w:jc w:val="both"/>
        <w:rPr>
          <w:bCs/>
          <w:iCs/>
          <w:spacing w:val="-14"/>
          <w:sz w:val="24"/>
        </w:rPr>
      </w:pPr>
      <w:r w:rsidRPr="00136395">
        <w:rPr>
          <w:bCs/>
          <w:iCs/>
          <w:spacing w:val="-14"/>
          <w:sz w:val="24"/>
        </w:rPr>
        <w:t xml:space="preserve">                               </w:t>
      </w:r>
    </w:p>
    <w:p w:rsidR="006528DD" w:rsidRPr="00136395" w:rsidRDefault="006528DD" w:rsidP="006528DD">
      <w:pPr>
        <w:widowControl w:val="0"/>
        <w:shd w:val="clear" w:color="auto" w:fill="FFFFFF"/>
        <w:autoSpaceDE w:val="0"/>
        <w:autoSpaceDN w:val="0"/>
        <w:adjustRightInd w:val="0"/>
        <w:jc w:val="both"/>
        <w:rPr>
          <w:b/>
          <w:bCs/>
          <w:iCs/>
          <w:spacing w:val="-14"/>
          <w:sz w:val="24"/>
        </w:rPr>
      </w:pPr>
      <w:r w:rsidRPr="00136395">
        <w:rPr>
          <w:bCs/>
          <w:iCs/>
          <w:spacing w:val="-14"/>
          <w:sz w:val="24"/>
        </w:rPr>
        <w:br w:type="column"/>
      </w:r>
      <w:r w:rsidRPr="00136395">
        <w:rPr>
          <w:b/>
          <w:bCs/>
          <w:iCs/>
          <w:spacing w:val="-14"/>
          <w:sz w:val="24"/>
        </w:rPr>
        <w:lastRenderedPageBreak/>
        <w:t>ФОРМА</w:t>
      </w:r>
    </w:p>
    <w:p w:rsidR="006528DD" w:rsidRPr="00136395" w:rsidRDefault="006528DD" w:rsidP="006528DD">
      <w:pPr>
        <w:widowControl w:val="0"/>
        <w:shd w:val="clear" w:color="auto" w:fill="FFFFFF"/>
        <w:autoSpaceDE w:val="0"/>
        <w:autoSpaceDN w:val="0"/>
        <w:adjustRightInd w:val="0"/>
        <w:ind w:left="6372" w:firstLine="708"/>
        <w:jc w:val="both"/>
        <w:rPr>
          <w:bCs/>
          <w:iCs/>
          <w:sz w:val="24"/>
        </w:rPr>
      </w:pPr>
      <w:r w:rsidRPr="00136395">
        <w:rPr>
          <w:bCs/>
          <w:iCs/>
          <w:spacing w:val="-14"/>
          <w:sz w:val="24"/>
        </w:rPr>
        <w:t xml:space="preserve"> Приложение № 2</w:t>
      </w:r>
    </w:p>
    <w:p w:rsidR="006528DD" w:rsidRPr="00136395" w:rsidRDefault="006528DD" w:rsidP="006528DD">
      <w:pPr>
        <w:widowControl w:val="0"/>
        <w:shd w:val="clear" w:color="auto" w:fill="FFFFFF"/>
        <w:autoSpaceDE w:val="0"/>
        <w:autoSpaceDN w:val="0"/>
        <w:adjustRightInd w:val="0"/>
        <w:ind w:left="6372" w:firstLine="708"/>
        <w:jc w:val="both"/>
        <w:rPr>
          <w:bCs/>
          <w:iCs/>
          <w:spacing w:val="-14"/>
          <w:sz w:val="24"/>
        </w:rPr>
      </w:pPr>
      <w:r w:rsidRPr="00136395">
        <w:rPr>
          <w:bCs/>
          <w:iCs/>
          <w:spacing w:val="-11"/>
          <w:sz w:val="24"/>
        </w:rPr>
        <w:t xml:space="preserve">к </w:t>
      </w:r>
      <w:r w:rsidRPr="00136395">
        <w:rPr>
          <w:bCs/>
          <w:iCs/>
          <w:spacing w:val="-14"/>
          <w:sz w:val="24"/>
        </w:rPr>
        <w:t>Договору № ________</w:t>
      </w:r>
    </w:p>
    <w:p w:rsidR="006528DD" w:rsidRPr="00136395" w:rsidRDefault="006528DD" w:rsidP="006528DD">
      <w:pPr>
        <w:widowControl w:val="0"/>
        <w:shd w:val="clear" w:color="auto" w:fill="FFFFFF"/>
        <w:autoSpaceDE w:val="0"/>
        <w:autoSpaceDN w:val="0"/>
        <w:adjustRightInd w:val="0"/>
        <w:ind w:left="7080"/>
        <w:rPr>
          <w:bCs/>
          <w:iCs/>
          <w:sz w:val="24"/>
        </w:rPr>
      </w:pPr>
      <w:r w:rsidRPr="00136395">
        <w:rPr>
          <w:bCs/>
          <w:iCs/>
          <w:spacing w:val="-14"/>
          <w:sz w:val="24"/>
        </w:rPr>
        <w:t xml:space="preserve">от </w:t>
      </w:r>
      <w:r w:rsidRPr="00136395">
        <w:rPr>
          <w:bCs/>
          <w:iCs/>
          <w:sz w:val="24"/>
        </w:rPr>
        <w:t>«____» _________20__ г.</w:t>
      </w:r>
    </w:p>
    <w:p w:rsidR="006528DD" w:rsidRPr="00136395" w:rsidRDefault="006528DD" w:rsidP="006528DD">
      <w:pPr>
        <w:widowControl w:val="0"/>
        <w:shd w:val="clear" w:color="auto" w:fill="FFFFFF"/>
        <w:autoSpaceDE w:val="0"/>
        <w:autoSpaceDN w:val="0"/>
        <w:adjustRightInd w:val="0"/>
        <w:jc w:val="both"/>
        <w:rPr>
          <w:bCs/>
          <w:iCs/>
          <w:sz w:val="24"/>
        </w:rPr>
      </w:pPr>
    </w:p>
    <w:p w:rsidR="006528DD" w:rsidRPr="00136395" w:rsidRDefault="006528DD" w:rsidP="006528DD">
      <w:pPr>
        <w:widowControl w:val="0"/>
        <w:shd w:val="clear" w:color="auto" w:fill="FFFFFF"/>
        <w:autoSpaceDE w:val="0"/>
        <w:autoSpaceDN w:val="0"/>
        <w:adjustRightInd w:val="0"/>
        <w:jc w:val="both"/>
        <w:rPr>
          <w:bCs/>
          <w:iCs/>
          <w:sz w:val="24"/>
        </w:rPr>
      </w:pPr>
    </w:p>
    <w:p w:rsidR="006528DD" w:rsidRPr="00136395" w:rsidRDefault="006528DD" w:rsidP="006528DD">
      <w:pPr>
        <w:widowControl w:val="0"/>
        <w:shd w:val="clear" w:color="auto" w:fill="FFFFFF"/>
        <w:autoSpaceDE w:val="0"/>
        <w:autoSpaceDN w:val="0"/>
        <w:adjustRightInd w:val="0"/>
        <w:jc w:val="both"/>
        <w:rPr>
          <w:bCs/>
          <w:iCs/>
          <w:sz w:val="24"/>
        </w:rPr>
      </w:pPr>
    </w:p>
    <w:p w:rsidR="006528DD" w:rsidRPr="00136395" w:rsidRDefault="006528DD" w:rsidP="006528DD">
      <w:pPr>
        <w:widowControl w:val="0"/>
        <w:shd w:val="clear" w:color="auto" w:fill="FFFFFF"/>
        <w:autoSpaceDE w:val="0"/>
        <w:autoSpaceDN w:val="0"/>
        <w:adjustRightInd w:val="0"/>
        <w:jc w:val="center"/>
        <w:rPr>
          <w:b/>
          <w:bCs/>
          <w:iCs/>
          <w:sz w:val="24"/>
        </w:rPr>
      </w:pPr>
      <w:r w:rsidRPr="00136395">
        <w:rPr>
          <w:b/>
          <w:bCs/>
          <w:iCs/>
          <w:sz w:val="24"/>
        </w:rPr>
        <w:t>Спецификация №____ от «___» _____________ 20__г.</w:t>
      </w:r>
    </w:p>
    <w:p w:rsidR="006528DD" w:rsidRPr="00136395" w:rsidRDefault="006528DD" w:rsidP="006528DD">
      <w:pPr>
        <w:widowControl w:val="0"/>
        <w:shd w:val="clear" w:color="auto" w:fill="FFFFFF"/>
        <w:autoSpaceDE w:val="0"/>
        <w:autoSpaceDN w:val="0"/>
        <w:adjustRightInd w:val="0"/>
        <w:jc w:val="center"/>
        <w:rPr>
          <w:bCs/>
          <w:iCs/>
          <w:sz w:val="24"/>
        </w:rPr>
      </w:pPr>
    </w:p>
    <w:p w:rsidR="006528DD" w:rsidRPr="00136395" w:rsidRDefault="006528DD" w:rsidP="006528DD">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6528DD" w:rsidRPr="00136395" w:rsidTr="00EA6CFE">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w:t>
            </w:r>
          </w:p>
          <w:p w:rsidR="006528DD" w:rsidRPr="00136395" w:rsidRDefault="006528DD" w:rsidP="00EA6CFE">
            <w:pPr>
              <w:widowControl w:val="0"/>
              <w:autoSpaceDE w:val="0"/>
              <w:autoSpaceDN w:val="0"/>
              <w:adjustRightInd w:val="0"/>
              <w:jc w:val="center"/>
              <w:rPr>
                <w:rFonts w:eastAsia="Calibri"/>
                <w:bCs/>
                <w:sz w:val="24"/>
              </w:rPr>
            </w:pPr>
            <w:r w:rsidRPr="00136395">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Цена без НДС,</w:t>
            </w:r>
          </w:p>
          <w:p w:rsidR="006528DD" w:rsidRPr="00136395" w:rsidRDefault="006528DD" w:rsidP="00EA6CFE">
            <w:pPr>
              <w:widowControl w:val="0"/>
              <w:autoSpaceDE w:val="0"/>
              <w:autoSpaceDN w:val="0"/>
              <w:adjustRightInd w:val="0"/>
              <w:jc w:val="center"/>
              <w:rPr>
                <w:bCs/>
                <w:sz w:val="24"/>
              </w:rPr>
            </w:pPr>
            <w:r w:rsidRPr="00136395">
              <w:rPr>
                <w:bCs/>
                <w:sz w:val="24"/>
              </w:rPr>
              <w:t>руб.</w:t>
            </w:r>
          </w:p>
          <w:p w:rsidR="006528DD" w:rsidRPr="00136395" w:rsidRDefault="006528DD" w:rsidP="00EA6CFE">
            <w:pPr>
              <w:widowControl w:val="0"/>
              <w:autoSpaceDE w:val="0"/>
              <w:autoSpaceDN w:val="0"/>
              <w:adjustRightInd w:val="0"/>
              <w:jc w:val="center"/>
              <w:rPr>
                <w:rFonts w:eastAsia="Calibri"/>
                <w:bCs/>
                <w:sz w:val="24"/>
              </w:rPr>
            </w:pPr>
            <w:r w:rsidRPr="00136395">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bCs/>
                <w:sz w:val="24"/>
              </w:rPr>
            </w:pPr>
            <w:r w:rsidRPr="00136395">
              <w:rPr>
                <w:bCs/>
                <w:sz w:val="24"/>
              </w:rPr>
              <w:t>Срок/период поставки</w:t>
            </w:r>
          </w:p>
          <w:p w:rsidR="006528DD" w:rsidRPr="00136395" w:rsidRDefault="006528DD" w:rsidP="00EA6CFE">
            <w:pPr>
              <w:widowControl w:val="0"/>
              <w:autoSpaceDE w:val="0"/>
              <w:autoSpaceDN w:val="0"/>
              <w:adjustRightInd w:val="0"/>
              <w:jc w:val="center"/>
              <w:rPr>
                <w:rFonts w:eastAsia="Calibri"/>
                <w:bCs/>
                <w:sz w:val="24"/>
              </w:rPr>
            </w:pPr>
            <w:proofErr w:type="spellStart"/>
            <w:r w:rsidRPr="00136395">
              <w:rPr>
                <w:bCs/>
                <w:sz w:val="24"/>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Краткое наименование Грузополучателя</w:t>
            </w: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shd w:val="clear" w:color="auto" w:fill="FFFFFF"/>
              <w:autoSpaceDE w:val="0"/>
              <w:autoSpaceDN w:val="0"/>
              <w:adjustRightInd w:val="0"/>
              <w:jc w:val="center"/>
              <w:rPr>
                <w:rFonts w:eastAsia="Calibri"/>
                <w:bCs/>
                <w:sz w:val="24"/>
              </w:rPr>
            </w:pPr>
            <w:r w:rsidRPr="00136395">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11</w:t>
            </w: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rPr>
                <w:rFonts w:asciiTheme="minorHAnsi" w:eastAsiaTheme="minorEastAsia" w:hAnsiTheme="minorHAnsi" w:cstheme="minorBid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shd w:val="clear" w:color="auto" w:fill="FFFFFF"/>
              <w:autoSpaceDE w:val="0"/>
              <w:autoSpaceDN w:val="0"/>
              <w:adjustRightInd w:val="0"/>
              <w:jc w:val="center"/>
              <w:rPr>
                <w:rFonts w:eastAsia="Calibri"/>
                <w:bCs/>
                <w:sz w:val="24"/>
              </w:rPr>
            </w:pPr>
            <w:r w:rsidRPr="00136395">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r>
    </w:tbl>
    <w:p w:rsidR="006528DD" w:rsidRPr="00136395" w:rsidRDefault="006528DD" w:rsidP="006528DD">
      <w:pPr>
        <w:widowControl w:val="0"/>
        <w:autoSpaceDE w:val="0"/>
        <w:autoSpaceDN w:val="0"/>
        <w:adjustRightInd w:val="0"/>
        <w:rPr>
          <w:rFonts w:eastAsia="Calibri"/>
          <w:bCs/>
          <w:sz w:val="24"/>
        </w:rPr>
      </w:pPr>
    </w:p>
    <w:p w:rsidR="006528DD" w:rsidRPr="00136395" w:rsidRDefault="006528DD" w:rsidP="006528DD">
      <w:pPr>
        <w:widowControl w:val="0"/>
        <w:autoSpaceDE w:val="0"/>
        <w:autoSpaceDN w:val="0"/>
        <w:adjustRightInd w:val="0"/>
        <w:rPr>
          <w:bCs/>
          <w:sz w:val="24"/>
        </w:rPr>
      </w:pPr>
      <w:r w:rsidRPr="00136395">
        <w:rPr>
          <w:bCs/>
          <w:sz w:val="24"/>
        </w:rPr>
        <w:t xml:space="preserve">Стоимость </w:t>
      </w:r>
      <w:proofErr w:type="gramStart"/>
      <w:r w:rsidRPr="00136395">
        <w:rPr>
          <w:bCs/>
          <w:sz w:val="24"/>
        </w:rPr>
        <w:t>Товара:</w:t>
      </w:r>
      <w:r w:rsidRPr="00136395">
        <w:rPr>
          <w:bCs/>
          <w:sz w:val="24"/>
        </w:rPr>
        <w:tab/>
      </w:r>
      <w:proofErr w:type="gramEnd"/>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t>прописью</w:t>
      </w:r>
    </w:p>
    <w:p w:rsidR="006528DD" w:rsidRPr="00136395" w:rsidRDefault="006528DD" w:rsidP="006528DD">
      <w:pPr>
        <w:widowControl w:val="0"/>
        <w:autoSpaceDE w:val="0"/>
        <w:autoSpaceDN w:val="0"/>
        <w:adjustRightInd w:val="0"/>
        <w:rPr>
          <w:bCs/>
          <w:sz w:val="24"/>
        </w:rPr>
      </w:pPr>
    </w:p>
    <w:p w:rsidR="006528DD" w:rsidRPr="00136395" w:rsidRDefault="006528DD" w:rsidP="006528DD">
      <w:pPr>
        <w:widowControl w:val="0"/>
        <w:autoSpaceDE w:val="0"/>
        <w:autoSpaceDN w:val="0"/>
        <w:adjustRightInd w:val="0"/>
        <w:rPr>
          <w:bCs/>
          <w:sz w:val="24"/>
        </w:rPr>
      </w:pPr>
      <w:r w:rsidRPr="00136395">
        <w:rPr>
          <w:bCs/>
          <w:sz w:val="24"/>
        </w:rPr>
        <w:t xml:space="preserve">в </w:t>
      </w:r>
      <w:proofErr w:type="spellStart"/>
      <w:r w:rsidRPr="00136395">
        <w:rPr>
          <w:bCs/>
          <w:sz w:val="24"/>
        </w:rPr>
        <w:t>т.ч</w:t>
      </w:r>
      <w:proofErr w:type="spellEnd"/>
      <w:r w:rsidRPr="00136395">
        <w:rPr>
          <w:bCs/>
          <w:sz w:val="24"/>
        </w:rPr>
        <w:t>. НДС</w:t>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p>
    <w:p w:rsidR="006528DD" w:rsidRPr="00136395" w:rsidRDefault="006528DD" w:rsidP="006528DD">
      <w:pPr>
        <w:widowControl w:val="0"/>
        <w:autoSpaceDE w:val="0"/>
        <w:autoSpaceDN w:val="0"/>
        <w:adjustRightInd w:val="0"/>
        <w:rPr>
          <w:bCs/>
          <w:sz w:val="24"/>
        </w:rPr>
      </w:pPr>
      <w:r w:rsidRPr="00136395">
        <w:rPr>
          <w:bCs/>
          <w:sz w:val="24"/>
          <w:u w:val="single"/>
        </w:rPr>
        <w:t>Условия доставки</w:t>
      </w:r>
      <w:r w:rsidRPr="00136395">
        <w:rPr>
          <w:bCs/>
          <w:sz w:val="24"/>
        </w:rPr>
        <w:t xml:space="preserve">: </w:t>
      </w:r>
    </w:p>
    <w:p w:rsidR="006528DD" w:rsidRPr="00136395" w:rsidRDefault="006528DD" w:rsidP="006528DD">
      <w:pPr>
        <w:widowControl w:val="0"/>
        <w:autoSpaceDE w:val="0"/>
        <w:autoSpaceDN w:val="0"/>
        <w:adjustRightInd w:val="0"/>
        <w:rPr>
          <w:bCs/>
          <w:i/>
          <w:sz w:val="24"/>
        </w:rPr>
      </w:pPr>
      <w:r w:rsidRPr="00136395">
        <w:rPr>
          <w:bCs/>
          <w:i/>
          <w:sz w:val="24"/>
        </w:rPr>
        <w:t>Сроки поставки________________:</w:t>
      </w:r>
    </w:p>
    <w:p w:rsidR="006528DD" w:rsidRPr="00136395" w:rsidRDefault="006528DD" w:rsidP="006528DD">
      <w:pPr>
        <w:widowControl w:val="0"/>
        <w:shd w:val="clear" w:color="auto" w:fill="FFFFFF"/>
        <w:autoSpaceDE w:val="0"/>
        <w:autoSpaceDN w:val="0"/>
        <w:adjustRightInd w:val="0"/>
        <w:jc w:val="both"/>
        <w:rPr>
          <w:bCs/>
          <w:i/>
          <w:iCs/>
          <w:spacing w:val="-1"/>
          <w:sz w:val="24"/>
        </w:rPr>
      </w:pPr>
    </w:p>
    <w:p w:rsidR="006528DD" w:rsidRPr="00136395" w:rsidRDefault="006528DD" w:rsidP="006528DD">
      <w:pPr>
        <w:widowControl w:val="0"/>
        <w:shd w:val="clear" w:color="auto" w:fill="FFFFFF"/>
        <w:autoSpaceDE w:val="0"/>
        <w:autoSpaceDN w:val="0"/>
        <w:adjustRightInd w:val="0"/>
        <w:jc w:val="both"/>
        <w:rPr>
          <w:bCs/>
          <w:iCs/>
          <w:sz w:val="24"/>
        </w:rPr>
      </w:pPr>
    </w:p>
    <w:p w:rsidR="006528DD" w:rsidRPr="00136395" w:rsidRDefault="006528DD" w:rsidP="006528DD">
      <w:pPr>
        <w:widowControl w:val="0"/>
        <w:shd w:val="clear" w:color="auto" w:fill="FFFFFF"/>
        <w:autoSpaceDE w:val="0"/>
        <w:autoSpaceDN w:val="0"/>
        <w:adjustRightInd w:val="0"/>
        <w:jc w:val="both"/>
        <w:rPr>
          <w:bCs/>
          <w:iCs/>
          <w:sz w:val="24"/>
        </w:rPr>
      </w:pPr>
      <w:r w:rsidRPr="00136395">
        <w:rPr>
          <w:bCs/>
          <w:iCs/>
          <w:sz w:val="24"/>
        </w:rPr>
        <w:t>Стоимость доставки:</w:t>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p>
    <w:p w:rsidR="006528DD" w:rsidRPr="00136395" w:rsidRDefault="006528DD" w:rsidP="006528DD">
      <w:pPr>
        <w:widowControl w:val="0"/>
        <w:shd w:val="clear" w:color="auto" w:fill="FFFFFF"/>
        <w:autoSpaceDE w:val="0"/>
        <w:autoSpaceDN w:val="0"/>
        <w:adjustRightInd w:val="0"/>
        <w:jc w:val="both"/>
        <w:rPr>
          <w:bCs/>
          <w:iCs/>
          <w:sz w:val="24"/>
        </w:rPr>
      </w:pPr>
      <w:r w:rsidRPr="00136395">
        <w:rPr>
          <w:bCs/>
          <w:iCs/>
          <w:sz w:val="24"/>
        </w:rPr>
        <w:t xml:space="preserve">в </w:t>
      </w:r>
      <w:proofErr w:type="spellStart"/>
      <w:r w:rsidRPr="00136395">
        <w:rPr>
          <w:bCs/>
          <w:iCs/>
          <w:sz w:val="24"/>
        </w:rPr>
        <w:t>т.ч</w:t>
      </w:r>
      <w:proofErr w:type="spellEnd"/>
      <w:r w:rsidRPr="00136395">
        <w:rPr>
          <w:bCs/>
          <w:iCs/>
          <w:sz w:val="24"/>
        </w:rPr>
        <w:t>. НДС:</w:t>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p>
    <w:p w:rsidR="006528DD" w:rsidRPr="00136395" w:rsidRDefault="006528DD" w:rsidP="006528DD">
      <w:pPr>
        <w:widowControl w:val="0"/>
        <w:shd w:val="clear" w:color="auto" w:fill="FFFFFF"/>
        <w:tabs>
          <w:tab w:val="left" w:pos="4858"/>
        </w:tabs>
        <w:autoSpaceDE w:val="0"/>
        <w:autoSpaceDN w:val="0"/>
        <w:adjustRightInd w:val="0"/>
        <w:jc w:val="both"/>
        <w:rPr>
          <w:bCs/>
          <w:iCs/>
          <w:spacing w:val="-4"/>
          <w:sz w:val="24"/>
        </w:rPr>
      </w:pPr>
    </w:p>
    <w:p w:rsidR="006528DD" w:rsidRPr="00136395" w:rsidRDefault="006528DD" w:rsidP="006528DD">
      <w:pPr>
        <w:widowControl w:val="0"/>
        <w:shd w:val="clear" w:color="auto" w:fill="FFFFFF"/>
        <w:tabs>
          <w:tab w:val="left" w:pos="4858"/>
        </w:tabs>
        <w:autoSpaceDE w:val="0"/>
        <w:autoSpaceDN w:val="0"/>
        <w:adjustRightInd w:val="0"/>
        <w:jc w:val="both"/>
        <w:rPr>
          <w:bCs/>
          <w:iCs/>
          <w:spacing w:val="-4"/>
          <w:sz w:val="24"/>
        </w:rPr>
      </w:pPr>
    </w:p>
    <w:p w:rsidR="006528DD" w:rsidRPr="00136395" w:rsidRDefault="006528DD" w:rsidP="006528DD">
      <w:pPr>
        <w:widowControl w:val="0"/>
        <w:shd w:val="clear" w:color="auto" w:fill="FFFFFF"/>
        <w:autoSpaceDE w:val="0"/>
        <w:autoSpaceDN w:val="0"/>
        <w:adjustRightInd w:val="0"/>
        <w:ind w:right="125"/>
        <w:jc w:val="both"/>
        <w:rPr>
          <w:b/>
          <w:bCs/>
          <w:iCs/>
          <w:sz w:val="24"/>
        </w:rPr>
      </w:pPr>
      <w:r w:rsidRPr="00136395">
        <w:rPr>
          <w:b/>
          <w:bCs/>
          <w:iCs/>
          <w:sz w:val="24"/>
        </w:rPr>
        <w:t>От Покупателя</w:t>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t>От Поставщика</w:t>
      </w:r>
    </w:p>
    <w:p w:rsidR="006528DD" w:rsidRPr="00136395" w:rsidRDefault="006528DD" w:rsidP="006528DD">
      <w:pPr>
        <w:jc w:val="both"/>
        <w:rPr>
          <w:bCs/>
          <w:sz w:val="24"/>
        </w:rPr>
      </w:pPr>
      <w:r w:rsidRPr="00136395">
        <w:rPr>
          <w:bCs/>
          <w:sz w:val="24"/>
        </w:rPr>
        <w:t xml:space="preserve">Директор Воронежского </w:t>
      </w:r>
    </w:p>
    <w:p w:rsidR="006528DD" w:rsidRPr="00136395" w:rsidRDefault="006528DD" w:rsidP="006528DD">
      <w:pPr>
        <w:jc w:val="both"/>
        <w:rPr>
          <w:bCs/>
          <w:sz w:val="24"/>
        </w:rPr>
      </w:pPr>
      <w:r w:rsidRPr="00136395">
        <w:rPr>
          <w:bCs/>
          <w:sz w:val="24"/>
        </w:rPr>
        <w:t>ВРЗ АО «ВРМ»</w:t>
      </w:r>
    </w:p>
    <w:p w:rsidR="006528DD" w:rsidRPr="00136395" w:rsidRDefault="006528DD" w:rsidP="006528DD">
      <w:pPr>
        <w:widowControl w:val="0"/>
        <w:shd w:val="clear" w:color="auto" w:fill="FFFFFF"/>
        <w:autoSpaceDE w:val="0"/>
        <w:autoSpaceDN w:val="0"/>
        <w:adjustRightInd w:val="0"/>
        <w:ind w:right="125"/>
        <w:jc w:val="both"/>
        <w:rPr>
          <w:bCs/>
          <w:iCs/>
          <w:sz w:val="24"/>
        </w:rPr>
      </w:pPr>
    </w:p>
    <w:p w:rsidR="006528DD" w:rsidRPr="00136395" w:rsidRDefault="006528DD" w:rsidP="006528DD">
      <w:pPr>
        <w:widowControl w:val="0"/>
        <w:shd w:val="clear" w:color="auto" w:fill="FFFFFF"/>
        <w:autoSpaceDE w:val="0"/>
        <w:autoSpaceDN w:val="0"/>
        <w:adjustRightInd w:val="0"/>
        <w:ind w:right="125"/>
        <w:jc w:val="both"/>
        <w:rPr>
          <w:bCs/>
          <w:iCs/>
          <w:sz w:val="24"/>
        </w:rPr>
      </w:pPr>
    </w:p>
    <w:p w:rsidR="006528DD" w:rsidRPr="00136395" w:rsidRDefault="006528DD" w:rsidP="006528DD">
      <w:pPr>
        <w:widowControl w:val="0"/>
        <w:shd w:val="clear" w:color="auto" w:fill="FFFFFF"/>
        <w:autoSpaceDE w:val="0"/>
        <w:autoSpaceDN w:val="0"/>
        <w:adjustRightInd w:val="0"/>
        <w:ind w:right="125"/>
        <w:jc w:val="both"/>
        <w:rPr>
          <w:bCs/>
          <w:iCs/>
          <w:sz w:val="24"/>
        </w:rPr>
      </w:pPr>
      <w:proofErr w:type="gramStart"/>
      <w:r w:rsidRPr="00136395">
        <w:rPr>
          <w:bCs/>
          <w:iCs/>
          <w:sz w:val="24"/>
        </w:rPr>
        <w:t>---------------------  Г.В.</w:t>
      </w:r>
      <w:proofErr w:type="gramEnd"/>
      <w:r w:rsidRPr="00136395">
        <w:rPr>
          <w:bCs/>
          <w:iCs/>
          <w:sz w:val="24"/>
        </w:rPr>
        <w:t xml:space="preserve"> </w:t>
      </w:r>
      <w:proofErr w:type="spellStart"/>
      <w:r w:rsidRPr="00136395">
        <w:rPr>
          <w:bCs/>
          <w:iCs/>
          <w:sz w:val="24"/>
        </w:rPr>
        <w:t>Ижокин</w:t>
      </w:r>
      <w:proofErr w:type="spellEnd"/>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t xml:space="preserve"> ---------------------</w:t>
      </w:r>
    </w:p>
    <w:p w:rsidR="006528DD" w:rsidRPr="00136395" w:rsidRDefault="006528DD" w:rsidP="006528DD">
      <w:pPr>
        <w:widowControl w:val="0"/>
        <w:shd w:val="clear" w:color="auto" w:fill="FFFFFF"/>
        <w:autoSpaceDE w:val="0"/>
        <w:autoSpaceDN w:val="0"/>
        <w:adjustRightInd w:val="0"/>
        <w:ind w:right="125"/>
        <w:jc w:val="both"/>
        <w:rPr>
          <w:bCs/>
          <w:iCs/>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widowControl w:val="0"/>
        <w:shd w:val="clear" w:color="auto" w:fill="FFFFFF"/>
        <w:autoSpaceDE w:val="0"/>
        <w:autoSpaceDN w:val="0"/>
        <w:adjustRightInd w:val="0"/>
        <w:jc w:val="both"/>
        <w:rPr>
          <w:b/>
          <w:sz w:val="24"/>
        </w:rPr>
      </w:pPr>
    </w:p>
    <w:p w:rsidR="006528DD" w:rsidRPr="00136395" w:rsidRDefault="006528DD" w:rsidP="006528DD">
      <w:pPr>
        <w:widowControl w:val="0"/>
        <w:shd w:val="clear" w:color="auto" w:fill="FFFFFF"/>
        <w:autoSpaceDE w:val="0"/>
        <w:autoSpaceDN w:val="0"/>
        <w:adjustRightInd w:val="0"/>
        <w:jc w:val="both"/>
        <w:rPr>
          <w:b/>
          <w:sz w:val="24"/>
        </w:rPr>
      </w:pPr>
    </w:p>
    <w:p w:rsidR="006528DD" w:rsidRPr="00136395" w:rsidRDefault="006528DD" w:rsidP="006528DD">
      <w:pPr>
        <w:widowControl w:val="0"/>
        <w:shd w:val="clear" w:color="auto" w:fill="FFFFFF"/>
        <w:autoSpaceDE w:val="0"/>
        <w:autoSpaceDN w:val="0"/>
        <w:adjustRightInd w:val="0"/>
        <w:jc w:val="both"/>
        <w:rPr>
          <w:b/>
          <w:sz w:val="24"/>
        </w:rPr>
      </w:pPr>
    </w:p>
    <w:p w:rsidR="006528DD" w:rsidRPr="00136395" w:rsidRDefault="006528DD" w:rsidP="006528DD">
      <w:pPr>
        <w:widowControl w:val="0"/>
        <w:shd w:val="clear" w:color="auto" w:fill="FFFFFF"/>
        <w:autoSpaceDE w:val="0"/>
        <w:autoSpaceDN w:val="0"/>
        <w:adjustRightInd w:val="0"/>
        <w:jc w:val="both"/>
        <w:rPr>
          <w:b/>
          <w:sz w:val="24"/>
        </w:rPr>
      </w:pPr>
    </w:p>
    <w:p w:rsidR="006528DD" w:rsidRPr="00136395" w:rsidRDefault="006528DD" w:rsidP="006528DD">
      <w:pPr>
        <w:widowControl w:val="0"/>
        <w:shd w:val="clear" w:color="auto" w:fill="FFFFFF"/>
        <w:autoSpaceDE w:val="0"/>
        <w:autoSpaceDN w:val="0"/>
        <w:adjustRightInd w:val="0"/>
        <w:jc w:val="both"/>
        <w:rPr>
          <w:bCs/>
          <w:iCs/>
          <w:sz w:val="24"/>
        </w:rPr>
      </w:pPr>
      <w:r w:rsidRPr="00136395">
        <w:rPr>
          <w:b/>
          <w:sz w:val="24"/>
        </w:rPr>
        <w:br w:type="column"/>
      </w:r>
      <w:r w:rsidRPr="00136395">
        <w:rPr>
          <w:b/>
          <w:sz w:val="24"/>
        </w:rPr>
        <w:lastRenderedPageBreak/>
        <w:t xml:space="preserve">                                                                                                          </w:t>
      </w:r>
      <w:r w:rsidRPr="00136395">
        <w:rPr>
          <w:bCs/>
          <w:iCs/>
          <w:spacing w:val="-14"/>
          <w:sz w:val="24"/>
        </w:rPr>
        <w:t>Приложение № 3</w:t>
      </w:r>
    </w:p>
    <w:p w:rsidR="006528DD" w:rsidRPr="00136395" w:rsidRDefault="006528DD" w:rsidP="006528DD">
      <w:pPr>
        <w:widowControl w:val="0"/>
        <w:shd w:val="clear" w:color="auto" w:fill="FFFFFF"/>
        <w:autoSpaceDE w:val="0"/>
        <w:autoSpaceDN w:val="0"/>
        <w:adjustRightInd w:val="0"/>
        <w:ind w:left="5664" w:firstLine="708"/>
        <w:jc w:val="both"/>
        <w:rPr>
          <w:bCs/>
          <w:iCs/>
          <w:spacing w:val="-14"/>
          <w:sz w:val="24"/>
        </w:rPr>
      </w:pPr>
      <w:r w:rsidRPr="00136395">
        <w:rPr>
          <w:bCs/>
          <w:iCs/>
          <w:spacing w:val="-11"/>
          <w:sz w:val="24"/>
        </w:rPr>
        <w:t xml:space="preserve">к </w:t>
      </w:r>
      <w:r w:rsidRPr="00136395">
        <w:rPr>
          <w:bCs/>
          <w:iCs/>
          <w:spacing w:val="-14"/>
          <w:sz w:val="24"/>
        </w:rPr>
        <w:t>Договору № _________ от</w:t>
      </w:r>
    </w:p>
    <w:p w:rsidR="006528DD" w:rsidRPr="00136395" w:rsidRDefault="006528DD" w:rsidP="006528DD">
      <w:pPr>
        <w:widowControl w:val="0"/>
        <w:shd w:val="clear" w:color="auto" w:fill="FFFFFF"/>
        <w:autoSpaceDE w:val="0"/>
        <w:autoSpaceDN w:val="0"/>
        <w:adjustRightInd w:val="0"/>
        <w:ind w:left="5664" w:firstLine="708"/>
        <w:jc w:val="both"/>
        <w:rPr>
          <w:sz w:val="24"/>
        </w:rPr>
      </w:pPr>
      <w:r w:rsidRPr="00136395">
        <w:rPr>
          <w:bCs/>
          <w:iCs/>
          <w:spacing w:val="-14"/>
          <w:sz w:val="24"/>
        </w:rPr>
        <w:t xml:space="preserve"> </w:t>
      </w:r>
      <w:r w:rsidRPr="00136395">
        <w:rPr>
          <w:bCs/>
          <w:iCs/>
          <w:sz w:val="24"/>
        </w:rPr>
        <w:t>«__» ______ 20__ г.</w:t>
      </w:r>
    </w:p>
    <w:tbl>
      <w:tblPr>
        <w:tblW w:w="9750" w:type="dxa"/>
        <w:tblLayout w:type="fixed"/>
        <w:tblLook w:val="04A0" w:firstRow="1" w:lastRow="0" w:firstColumn="1" w:lastColumn="0" w:noHBand="0" w:noVBand="1"/>
      </w:tblPr>
      <w:tblGrid>
        <w:gridCol w:w="6050"/>
        <w:gridCol w:w="3700"/>
      </w:tblGrid>
      <w:tr w:rsidR="006528DD" w:rsidRPr="00136395" w:rsidTr="00EA6CFE">
        <w:trPr>
          <w:cantSplit/>
        </w:trPr>
        <w:tc>
          <w:tcPr>
            <w:tcW w:w="6050" w:type="dxa"/>
            <w:hideMark/>
          </w:tcPr>
          <w:p w:rsidR="006528DD" w:rsidRPr="00136395" w:rsidRDefault="006528DD" w:rsidP="00EA6CFE">
            <w:pPr>
              <w:widowControl w:val="0"/>
              <w:autoSpaceDE w:val="0"/>
              <w:autoSpaceDN w:val="0"/>
              <w:adjustRightInd w:val="0"/>
              <w:rPr>
                <w:b/>
                <w:bCs/>
                <w:sz w:val="24"/>
              </w:rPr>
            </w:pPr>
            <w:r w:rsidRPr="00136395">
              <w:rPr>
                <w:b/>
                <w:bCs/>
                <w:sz w:val="24"/>
              </w:rPr>
              <w:br w:type="column"/>
            </w:r>
          </w:p>
        </w:tc>
        <w:tc>
          <w:tcPr>
            <w:tcW w:w="3700" w:type="dxa"/>
          </w:tcPr>
          <w:p w:rsidR="006528DD" w:rsidRPr="00136395" w:rsidRDefault="006528DD" w:rsidP="00EA6CFE">
            <w:pPr>
              <w:widowControl w:val="0"/>
              <w:autoSpaceDE w:val="0"/>
              <w:autoSpaceDN w:val="0"/>
              <w:adjustRightInd w:val="0"/>
              <w:rPr>
                <w:b/>
                <w:bCs/>
                <w:sz w:val="24"/>
              </w:rPr>
            </w:pPr>
          </w:p>
        </w:tc>
      </w:tr>
    </w:tbl>
    <w:p w:rsidR="006528DD" w:rsidRPr="00136395" w:rsidRDefault="006528DD" w:rsidP="006528DD">
      <w:pPr>
        <w:shd w:val="clear" w:color="auto" w:fill="FFFFFF"/>
        <w:tabs>
          <w:tab w:val="left" w:pos="5760"/>
        </w:tabs>
        <w:ind w:left="1291" w:right="768" w:firstLine="709"/>
        <w:jc w:val="both"/>
        <w:rPr>
          <w:sz w:val="24"/>
        </w:rPr>
      </w:pPr>
    </w:p>
    <w:p w:rsidR="006528DD" w:rsidRPr="00136395" w:rsidRDefault="006528DD" w:rsidP="006528DD">
      <w:pPr>
        <w:shd w:val="clear" w:color="auto" w:fill="FFFFFF"/>
        <w:tabs>
          <w:tab w:val="left" w:pos="5760"/>
        </w:tabs>
        <w:ind w:firstLine="709"/>
        <w:jc w:val="center"/>
        <w:rPr>
          <w:b/>
          <w:sz w:val="24"/>
        </w:rPr>
      </w:pPr>
      <w:r w:rsidRPr="00136395">
        <w:rPr>
          <w:b/>
          <w:sz w:val="24"/>
        </w:rPr>
        <w:t>СОГЛАШЕНИЕ</w:t>
      </w:r>
    </w:p>
    <w:p w:rsidR="006528DD" w:rsidRPr="00136395" w:rsidRDefault="006528DD" w:rsidP="006528DD">
      <w:pPr>
        <w:shd w:val="clear" w:color="auto" w:fill="FFFFFF"/>
        <w:ind w:firstLine="709"/>
        <w:jc w:val="both"/>
        <w:rPr>
          <w:sz w:val="24"/>
        </w:rPr>
      </w:pPr>
      <w:r w:rsidRPr="00136395">
        <w:rPr>
          <w:b/>
          <w:bCs/>
          <w:sz w:val="24"/>
        </w:rPr>
        <w:t>Акционерное Общество «</w:t>
      </w:r>
      <w:proofErr w:type="spellStart"/>
      <w:r w:rsidRPr="00136395">
        <w:rPr>
          <w:b/>
          <w:bCs/>
          <w:sz w:val="24"/>
        </w:rPr>
        <w:t>Вагонреммаш</w:t>
      </w:r>
      <w:proofErr w:type="spellEnd"/>
      <w:r w:rsidRPr="00136395">
        <w:rPr>
          <w:b/>
          <w:bCs/>
          <w:sz w:val="24"/>
        </w:rPr>
        <w:t>» (АО «ВРМ»)</w:t>
      </w:r>
      <w:r w:rsidRPr="00136395">
        <w:rPr>
          <w:bCs/>
          <w:sz w:val="24"/>
        </w:rPr>
        <w:t xml:space="preserve">, именуемое в дальнейшем «Покупатель», в </w:t>
      </w:r>
      <w:proofErr w:type="gramStart"/>
      <w:r w:rsidRPr="00136395">
        <w:rPr>
          <w:bCs/>
          <w:sz w:val="24"/>
        </w:rPr>
        <w:t>лице  директора</w:t>
      </w:r>
      <w:proofErr w:type="gramEnd"/>
      <w:r w:rsidRPr="00136395">
        <w:rPr>
          <w:bCs/>
          <w:sz w:val="24"/>
        </w:rPr>
        <w:t xml:space="preserve"> Воронежского ВРЗ АО «ВРМ»  </w:t>
      </w:r>
      <w:proofErr w:type="spellStart"/>
      <w:r w:rsidRPr="00136395">
        <w:rPr>
          <w:bCs/>
          <w:sz w:val="24"/>
        </w:rPr>
        <w:t>Ижокина</w:t>
      </w:r>
      <w:proofErr w:type="spellEnd"/>
      <w:r w:rsidRPr="00136395">
        <w:rPr>
          <w:bCs/>
          <w:sz w:val="24"/>
        </w:rPr>
        <w:t xml:space="preserve"> Геннадия Васильевича, действующего на основании Доверенности № ВРМ-53/19 от 01.07.2019 г, с одной стороны и ________________________именуемое в дальнейшем «</w:t>
      </w:r>
      <w:r w:rsidRPr="00136395">
        <w:rPr>
          <w:spacing w:val="2"/>
          <w:sz w:val="24"/>
        </w:rPr>
        <w:t>Поставщик</w:t>
      </w:r>
      <w:r w:rsidRPr="00136395">
        <w:rPr>
          <w:bCs/>
          <w:sz w:val="24"/>
        </w:rPr>
        <w:t>», в лице _______________________, действующего на основании Устава, с другой стороны, совместно именуемые в дальнейшем «Стороны», заключили настоящее Соглашение о нижеследующем</w:t>
      </w:r>
      <w:r w:rsidRPr="00136395">
        <w:rPr>
          <w:sz w:val="24"/>
        </w:rPr>
        <w:t>:</w:t>
      </w:r>
    </w:p>
    <w:p w:rsidR="006528DD" w:rsidRPr="00136395" w:rsidRDefault="006528DD" w:rsidP="006528DD">
      <w:pPr>
        <w:shd w:val="clear" w:color="auto" w:fill="FFFFFF"/>
        <w:ind w:firstLine="709"/>
        <w:jc w:val="both"/>
        <w:rPr>
          <w:sz w:val="24"/>
        </w:rPr>
      </w:pPr>
    </w:p>
    <w:p w:rsidR="006528DD" w:rsidRPr="00136395" w:rsidRDefault="006528DD" w:rsidP="006528DD">
      <w:pPr>
        <w:shd w:val="clear" w:color="auto" w:fill="FFFFFF"/>
        <w:ind w:firstLine="709"/>
        <w:jc w:val="both"/>
        <w:rPr>
          <w:sz w:val="24"/>
        </w:rPr>
      </w:pPr>
      <w:r w:rsidRPr="00136395">
        <w:rPr>
          <w:sz w:val="24"/>
        </w:rPr>
        <w:t>1. Руководствуясь статьей 431.2 ГК РФ, Поставщик заверяет следующее:</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pacing w:val="-2"/>
          <w:sz w:val="24"/>
        </w:rPr>
        <w:t>он является, надлежащим образом, учрежденным зарегистрированным юридическим лицом;</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pacing w:val="-2"/>
          <w:sz w:val="24"/>
        </w:rPr>
        <w:t xml:space="preserve"> </w:t>
      </w:r>
      <w:r w:rsidRPr="00136395">
        <w:rPr>
          <w:spacing w:val="-1"/>
          <w:sz w:val="24"/>
        </w:rPr>
        <w:t xml:space="preserve">исполнительный орган поставщика находится и осуществляет функции управления по месту </w:t>
      </w:r>
      <w:r w:rsidRPr="00136395">
        <w:rPr>
          <w:sz w:val="24"/>
        </w:rPr>
        <w:t>нахождения (регистрации) юридического лица;</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 xml:space="preserve"> имеет законное право осуществлять вид экономической деятельности, предусмотренный Договором (имеет надлежащий ОКВЭД);</w:t>
      </w:r>
    </w:p>
    <w:p w:rsidR="006528DD" w:rsidRPr="00136395" w:rsidRDefault="006528DD" w:rsidP="006528DD">
      <w:pPr>
        <w:shd w:val="clear" w:color="auto" w:fill="FFFFFF"/>
        <w:ind w:firstLine="709"/>
        <w:jc w:val="both"/>
        <w:rPr>
          <w:sz w:val="24"/>
        </w:rPr>
      </w:pPr>
      <w:r w:rsidRPr="00136395">
        <w:rPr>
          <w:spacing w:val="-1"/>
          <w:sz w:val="24"/>
        </w:rPr>
        <w:t xml:space="preserve">- лицо, подписывающее (заключающее) Договор от имени и по поручению Поставщика на день </w:t>
      </w:r>
      <w:r w:rsidRPr="00136395">
        <w:rPr>
          <w:spacing w:val="-11"/>
          <w:sz w:val="24"/>
        </w:rPr>
        <w:t xml:space="preserve">подписания (заключения) имеет все необходимые для такого подписания полномочия и занимает </w:t>
      </w:r>
      <w:r w:rsidRPr="00136395">
        <w:rPr>
          <w:sz w:val="24"/>
        </w:rPr>
        <w:t>должность, указанную в преамбуле Договора;</w:t>
      </w:r>
    </w:p>
    <w:p w:rsidR="006528DD" w:rsidRPr="00136395" w:rsidRDefault="006528DD" w:rsidP="006528DD">
      <w:pPr>
        <w:shd w:val="clear" w:color="auto" w:fill="FFFFFF"/>
        <w:tabs>
          <w:tab w:val="left" w:pos="264"/>
        </w:tabs>
        <w:ind w:firstLine="709"/>
        <w:jc w:val="both"/>
        <w:rPr>
          <w:sz w:val="24"/>
        </w:rPr>
      </w:pPr>
      <w:r w:rsidRPr="00136395">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136395">
        <w:rPr>
          <w:spacing w:val="-1"/>
          <w:sz w:val="24"/>
        </w:rPr>
        <w:t xml:space="preserve">налоговые и иные государственные органы налоговая, статистическая и иная государственная </w:t>
      </w:r>
      <w:r w:rsidRPr="00136395">
        <w:rPr>
          <w:sz w:val="24"/>
        </w:rPr>
        <w:t>отчетность в соответствии с действующим законодательством Российской Федерации:</w:t>
      </w:r>
    </w:p>
    <w:p w:rsidR="006528DD" w:rsidRPr="00136395" w:rsidRDefault="006528DD" w:rsidP="006528DD">
      <w:pPr>
        <w:shd w:val="clear" w:color="auto" w:fill="FFFFFF"/>
        <w:tabs>
          <w:tab w:val="left" w:pos="264"/>
        </w:tabs>
        <w:ind w:firstLine="709"/>
        <w:jc w:val="both"/>
        <w:rPr>
          <w:sz w:val="24"/>
        </w:rPr>
      </w:pPr>
      <w:r w:rsidRPr="00136395">
        <w:rPr>
          <w:spacing w:val="-3"/>
          <w:sz w:val="24"/>
        </w:rPr>
        <w:t>-имеет все необходимые материальные и трудовые ресурсы для выполнения своих обязательств п</w:t>
      </w:r>
      <w:r w:rsidRPr="00136395">
        <w:rPr>
          <w:sz w:val="24"/>
        </w:rPr>
        <w:t>о Договору;</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 xml:space="preserve">Товар, поставляемый по Договору, принадлежит Поставщику на праве собственности: </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pacing w:val="-3"/>
          <w:sz w:val="24"/>
        </w:rPr>
        <w:t xml:space="preserve">-все операции Поставщика по покупке Товара у своих поставщиков, продаже Товара Покупателю </w:t>
      </w:r>
      <w:r w:rsidRPr="00136395">
        <w:rPr>
          <w:spacing w:val="-4"/>
          <w:sz w:val="24"/>
        </w:rPr>
        <w:t xml:space="preserve">будут полностью отражены в первичной документации Поставщика, в бухгалтерской, налоговой, </w:t>
      </w:r>
      <w:r w:rsidRPr="00136395">
        <w:rPr>
          <w:sz w:val="24"/>
        </w:rPr>
        <w:t>статистической и любой иной отчетности, обязанность по ведению которой возлагается на Поставщика;</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Поставщик отразит в налоговой отчетности НДС, уплаченный Покупателем Поставщику в составе цены Товара;</w:t>
      </w:r>
    </w:p>
    <w:p w:rsidR="006528DD" w:rsidRPr="00136395" w:rsidRDefault="006528DD" w:rsidP="006528DD">
      <w:pPr>
        <w:shd w:val="clear" w:color="auto" w:fill="FFFFFF"/>
        <w:tabs>
          <w:tab w:val="left" w:pos="288"/>
        </w:tabs>
        <w:ind w:firstLine="709"/>
        <w:jc w:val="both"/>
        <w:rPr>
          <w:sz w:val="24"/>
        </w:rPr>
      </w:pPr>
      <w:r w:rsidRPr="00136395">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136395">
        <w:rPr>
          <w:spacing w:val="-3"/>
          <w:sz w:val="24"/>
        </w:rPr>
        <w:t xml:space="preserve">продажа Товара по Договору (включая, но не ограничиваясь счета-фактуры, товарные накладные </w:t>
      </w:r>
      <w:r w:rsidRPr="00136395">
        <w:rPr>
          <w:sz w:val="24"/>
        </w:rPr>
        <w:t>формы ТОРГ-12, либо УПД, товарно-транспортные накладные, и т.д.);</w:t>
      </w:r>
    </w:p>
    <w:p w:rsidR="006528DD" w:rsidRPr="00136395" w:rsidRDefault="006528DD" w:rsidP="006528DD">
      <w:pPr>
        <w:shd w:val="clear" w:color="auto" w:fill="FFFFFF"/>
        <w:ind w:firstLine="709"/>
        <w:jc w:val="both"/>
        <w:rPr>
          <w:sz w:val="24"/>
        </w:rPr>
      </w:pPr>
      <w:r w:rsidRPr="00136395">
        <w:rPr>
          <w:spacing w:val="-4"/>
          <w:sz w:val="24"/>
        </w:rPr>
        <w:t xml:space="preserve">- все обязательства по Договору Поставщик выполнит самостоятельно (в том числе, через своих </w:t>
      </w:r>
      <w:r w:rsidRPr="00136395">
        <w:rPr>
          <w:spacing w:val="-3"/>
          <w:sz w:val="24"/>
        </w:rPr>
        <w:t>штатных работников), при привлечении третьих лиц Поставщик заключит с ними гражданского-</w:t>
      </w:r>
      <w:r w:rsidRPr="00136395">
        <w:rPr>
          <w:spacing w:val="-2"/>
          <w:sz w:val="24"/>
        </w:rPr>
        <w:t xml:space="preserve">правовые договоры, которые обязуется предоставлять по требованию Покупателя и налоговых </w:t>
      </w:r>
      <w:r w:rsidRPr="00136395">
        <w:rPr>
          <w:sz w:val="24"/>
        </w:rPr>
        <w:t>органов, и уплачивать все предусмотренные законодательством налоги;</w:t>
      </w:r>
    </w:p>
    <w:p w:rsidR="006528DD" w:rsidRPr="00136395" w:rsidRDefault="006528DD" w:rsidP="006528DD">
      <w:pPr>
        <w:shd w:val="clear" w:color="auto" w:fill="FFFFFF"/>
        <w:ind w:firstLine="709"/>
        <w:jc w:val="both"/>
        <w:rPr>
          <w:sz w:val="24"/>
        </w:rPr>
      </w:pPr>
      <w:r w:rsidRPr="00136395">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136395">
        <w:rPr>
          <w:spacing w:val="-3"/>
          <w:sz w:val="24"/>
        </w:rPr>
        <w:t xml:space="preserve">овара по Договору, и подтверждающих гарантии и заверения, указанные в Договоре, в срок не </w:t>
      </w:r>
      <w:r w:rsidRPr="00136395">
        <w:rPr>
          <w:spacing w:val="-1"/>
          <w:sz w:val="24"/>
        </w:rPr>
        <w:t xml:space="preserve">превышающий </w:t>
      </w:r>
      <w:r w:rsidRPr="00136395">
        <w:rPr>
          <w:iCs/>
          <w:spacing w:val="-1"/>
          <w:sz w:val="24"/>
        </w:rPr>
        <w:t>5 (пять)</w:t>
      </w:r>
      <w:r w:rsidRPr="00136395">
        <w:rPr>
          <w:i/>
          <w:iCs/>
          <w:spacing w:val="-1"/>
          <w:sz w:val="24"/>
        </w:rPr>
        <w:t xml:space="preserve"> </w:t>
      </w:r>
      <w:r w:rsidRPr="00136395">
        <w:rPr>
          <w:spacing w:val="-1"/>
          <w:sz w:val="24"/>
        </w:rPr>
        <w:t xml:space="preserve">рабочих дней с момента получения соответствующего запроса от Покупателя </w:t>
      </w:r>
      <w:r w:rsidRPr="00136395">
        <w:rPr>
          <w:sz w:val="24"/>
        </w:rPr>
        <w:t>или налогового органа.</w:t>
      </w:r>
    </w:p>
    <w:p w:rsidR="006528DD" w:rsidRPr="00136395" w:rsidRDefault="006528DD" w:rsidP="006528DD">
      <w:pPr>
        <w:widowControl w:val="0"/>
        <w:shd w:val="clear" w:color="auto" w:fill="FFFFFF"/>
        <w:tabs>
          <w:tab w:val="left" w:pos="182"/>
        </w:tabs>
        <w:autoSpaceDE w:val="0"/>
        <w:autoSpaceDN w:val="0"/>
        <w:adjustRightInd w:val="0"/>
        <w:jc w:val="both"/>
        <w:rPr>
          <w:sz w:val="24"/>
        </w:rPr>
      </w:pPr>
    </w:p>
    <w:p w:rsidR="006528DD" w:rsidRPr="00136395" w:rsidRDefault="006528DD" w:rsidP="006528DD">
      <w:pPr>
        <w:widowControl w:val="0"/>
        <w:shd w:val="clear" w:color="auto" w:fill="FFFFFF"/>
        <w:tabs>
          <w:tab w:val="left" w:pos="182"/>
        </w:tabs>
        <w:autoSpaceDE w:val="0"/>
        <w:autoSpaceDN w:val="0"/>
        <w:adjustRightInd w:val="0"/>
        <w:jc w:val="both"/>
        <w:rPr>
          <w:sz w:val="24"/>
        </w:rPr>
      </w:pPr>
    </w:p>
    <w:p w:rsidR="006528DD" w:rsidRPr="00136395" w:rsidRDefault="006528DD" w:rsidP="006528DD">
      <w:pPr>
        <w:ind w:firstLine="709"/>
        <w:jc w:val="both"/>
        <w:rPr>
          <w:b/>
          <w:bCs/>
          <w:sz w:val="24"/>
        </w:rPr>
      </w:pPr>
      <w:r w:rsidRPr="00136395">
        <w:rPr>
          <w:b/>
          <w:bCs/>
          <w:sz w:val="24"/>
        </w:rPr>
        <w:t xml:space="preserve">От </w:t>
      </w:r>
      <w:proofErr w:type="gramStart"/>
      <w:r w:rsidRPr="00136395">
        <w:rPr>
          <w:b/>
          <w:bCs/>
          <w:sz w:val="24"/>
        </w:rPr>
        <w:t>Поставщика:</w:t>
      </w:r>
      <w:r w:rsidRPr="00136395">
        <w:rPr>
          <w:b/>
          <w:bCs/>
          <w:sz w:val="24"/>
        </w:rPr>
        <w:tab/>
      </w:r>
      <w:proofErr w:type="gramEnd"/>
      <w:r w:rsidRPr="00136395">
        <w:rPr>
          <w:b/>
          <w:bCs/>
          <w:sz w:val="24"/>
        </w:rPr>
        <w:tab/>
      </w:r>
      <w:r w:rsidRPr="00136395">
        <w:rPr>
          <w:b/>
          <w:bCs/>
          <w:sz w:val="24"/>
        </w:rPr>
        <w:tab/>
      </w:r>
      <w:r w:rsidRPr="00136395">
        <w:rPr>
          <w:b/>
          <w:bCs/>
          <w:sz w:val="24"/>
        </w:rPr>
        <w:tab/>
      </w:r>
      <w:r w:rsidRPr="00136395">
        <w:rPr>
          <w:b/>
          <w:bCs/>
          <w:sz w:val="24"/>
        </w:rPr>
        <w:tab/>
        <w:t>От Покупателя:</w:t>
      </w:r>
    </w:p>
    <w:p w:rsidR="006528DD" w:rsidRPr="00136395" w:rsidRDefault="006528DD" w:rsidP="006528DD">
      <w:pPr>
        <w:ind w:firstLine="709"/>
        <w:jc w:val="both"/>
        <w:rPr>
          <w:b/>
          <w:bCs/>
          <w:sz w:val="24"/>
        </w:rPr>
      </w:pPr>
    </w:p>
    <w:p w:rsidR="006528DD" w:rsidRPr="00136395" w:rsidRDefault="006528DD" w:rsidP="006528DD">
      <w:pPr>
        <w:ind w:left="4955"/>
        <w:jc w:val="both"/>
        <w:rPr>
          <w:bCs/>
          <w:sz w:val="24"/>
        </w:rPr>
      </w:pPr>
      <w:r w:rsidRPr="00136395">
        <w:rPr>
          <w:bCs/>
          <w:sz w:val="24"/>
        </w:rPr>
        <w:t xml:space="preserve">Директор Воронежского ВРЗ </w:t>
      </w:r>
      <w:proofErr w:type="gramStart"/>
      <w:r w:rsidRPr="00136395">
        <w:rPr>
          <w:bCs/>
          <w:sz w:val="24"/>
        </w:rPr>
        <w:t>АО«</w:t>
      </w:r>
      <w:proofErr w:type="gramEnd"/>
      <w:r w:rsidRPr="00136395">
        <w:rPr>
          <w:bCs/>
          <w:sz w:val="24"/>
        </w:rPr>
        <w:t>ВРМ»</w:t>
      </w:r>
    </w:p>
    <w:p w:rsidR="006528DD" w:rsidRPr="00136395" w:rsidRDefault="006528DD" w:rsidP="006528DD">
      <w:pPr>
        <w:ind w:firstLine="709"/>
        <w:jc w:val="both"/>
        <w:rPr>
          <w:bCs/>
          <w:sz w:val="24"/>
        </w:rPr>
      </w:pPr>
    </w:p>
    <w:p w:rsidR="006528DD" w:rsidRPr="00136395" w:rsidRDefault="006528DD" w:rsidP="006528DD">
      <w:pPr>
        <w:ind w:firstLine="709"/>
        <w:jc w:val="both"/>
        <w:rPr>
          <w:bCs/>
          <w:sz w:val="24"/>
        </w:rPr>
      </w:pPr>
    </w:p>
    <w:p w:rsidR="006528DD" w:rsidRPr="00136395" w:rsidRDefault="006528DD" w:rsidP="006528DD">
      <w:pPr>
        <w:ind w:firstLine="709"/>
        <w:jc w:val="both"/>
        <w:rPr>
          <w:bCs/>
          <w:sz w:val="24"/>
        </w:rPr>
      </w:pPr>
      <w:r w:rsidRPr="00136395">
        <w:rPr>
          <w:bCs/>
          <w:sz w:val="24"/>
        </w:rPr>
        <w:t xml:space="preserve">____________ (_____________) </w:t>
      </w:r>
      <w:r w:rsidRPr="00136395">
        <w:rPr>
          <w:bCs/>
          <w:sz w:val="24"/>
        </w:rPr>
        <w:tab/>
      </w:r>
      <w:r w:rsidRPr="00136395">
        <w:rPr>
          <w:bCs/>
          <w:sz w:val="24"/>
        </w:rPr>
        <w:tab/>
        <w:t xml:space="preserve">_____________ Г.В. </w:t>
      </w:r>
      <w:proofErr w:type="spellStart"/>
      <w:r w:rsidRPr="00136395">
        <w:rPr>
          <w:bCs/>
          <w:sz w:val="24"/>
        </w:rPr>
        <w:t>Ижокин</w:t>
      </w:r>
      <w:proofErr w:type="spellEnd"/>
    </w:p>
    <w:p w:rsidR="006528DD" w:rsidRPr="00136395" w:rsidRDefault="006528DD" w:rsidP="006528DD">
      <w:pPr>
        <w:widowControl w:val="0"/>
        <w:shd w:val="clear" w:color="auto" w:fill="FFFFFF"/>
        <w:autoSpaceDE w:val="0"/>
        <w:autoSpaceDN w:val="0"/>
        <w:adjustRightInd w:val="0"/>
        <w:rPr>
          <w:b/>
          <w:sz w:val="24"/>
        </w:rPr>
      </w:pPr>
    </w:p>
    <w:p w:rsidR="006528DD" w:rsidRDefault="006528DD" w:rsidP="006528DD">
      <w:pPr>
        <w:widowControl w:val="0"/>
        <w:shd w:val="clear" w:color="auto" w:fill="FFFFFF"/>
        <w:autoSpaceDE w:val="0"/>
        <w:autoSpaceDN w:val="0"/>
        <w:adjustRightInd w:val="0"/>
        <w:rPr>
          <w:b/>
          <w:sz w:val="26"/>
          <w:szCs w:val="26"/>
        </w:rPr>
      </w:pPr>
    </w:p>
    <w:p w:rsidR="00284112" w:rsidRPr="001B5E8A" w:rsidRDefault="00284112" w:rsidP="006528DD">
      <w:pPr>
        <w:pStyle w:val="a6"/>
        <w:rPr>
          <w:color w:val="FF0000"/>
          <w:sz w:val="18"/>
          <w:szCs w:val="18"/>
        </w:rPr>
      </w:pPr>
      <w:r>
        <w:rPr>
          <w:color w:val="000000" w:themeColor="text1"/>
          <w:sz w:val="18"/>
          <w:szCs w:val="18"/>
        </w:rPr>
        <w:t xml:space="preserve"> </w:t>
      </w:r>
    </w:p>
    <w:sectPr w:rsidR="00284112" w:rsidRPr="001B5E8A" w:rsidSect="002F1BC9">
      <w:headerReference w:type="default" r:id="rId11"/>
      <w:pgSz w:w="11906" w:h="16838"/>
      <w:pgMar w:top="1077" w:right="851" w:bottom="1134" w:left="1701" w:header="567" w:footer="68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46A" w:rsidRDefault="0029446A" w:rsidP="00F532E5">
      <w:r>
        <w:separator/>
      </w:r>
    </w:p>
  </w:endnote>
  <w:endnote w:type="continuationSeparator" w:id="0">
    <w:p w:rsidR="0029446A" w:rsidRDefault="0029446A"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46A" w:rsidRDefault="0029446A" w:rsidP="00F532E5">
      <w:r>
        <w:separator/>
      </w:r>
    </w:p>
  </w:footnote>
  <w:footnote w:type="continuationSeparator" w:id="0">
    <w:p w:rsidR="0029446A" w:rsidRDefault="0029446A"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B2A" w:rsidRDefault="002D3B2A" w:rsidP="002F1BC9">
    <w:pPr>
      <w:pStyle w:val="af2"/>
    </w:pPr>
    <w:r>
      <w:ptab w:relativeTo="margin" w:alignment="center" w:leader="none"/>
    </w:r>
  </w:p>
  <w:p w:rsidR="002D3B2A" w:rsidRPr="002F1BC9" w:rsidRDefault="002D3B2A" w:rsidP="002F1BC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BA82593"/>
    <w:multiLevelType w:val="hybridMultilevel"/>
    <w:tmpl w:val="BA04D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4204"/>
    <w:rsid w:val="000114F8"/>
    <w:rsid w:val="00012BAE"/>
    <w:rsid w:val="00013995"/>
    <w:rsid w:val="000173C2"/>
    <w:rsid w:val="00017495"/>
    <w:rsid w:val="0001754A"/>
    <w:rsid w:val="00021C89"/>
    <w:rsid w:val="00022268"/>
    <w:rsid w:val="0002370B"/>
    <w:rsid w:val="00035D15"/>
    <w:rsid w:val="00044263"/>
    <w:rsid w:val="00067C3F"/>
    <w:rsid w:val="00076FF1"/>
    <w:rsid w:val="0008321E"/>
    <w:rsid w:val="00085E91"/>
    <w:rsid w:val="00090B48"/>
    <w:rsid w:val="0009141F"/>
    <w:rsid w:val="00092C03"/>
    <w:rsid w:val="00095D1E"/>
    <w:rsid w:val="000A32A5"/>
    <w:rsid w:val="000A34E3"/>
    <w:rsid w:val="000A3856"/>
    <w:rsid w:val="000A5F6A"/>
    <w:rsid w:val="000A71D7"/>
    <w:rsid w:val="000A7BAB"/>
    <w:rsid w:val="000B495E"/>
    <w:rsid w:val="000C5255"/>
    <w:rsid w:val="000C6182"/>
    <w:rsid w:val="000C718D"/>
    <w:rsid w:val="000C71D6"/>
    <w:rsid w:val="000D548B"/>
    <w:rsid w:val="000D56D7"/>
    <w:rsid w:val="000D672A"/>
    <w:rsid w:val="000E390F"/>
    <w:rsid w:val="001023C9"/>
    <w:rsid w:val="00103483"/>
    <w:rsid w:val="00107EA6"/>
    <w:rsid w:val="001224AA"/>
    <w:rsid w:val="00122AD6"/>
    <w:rsid w:val="00124063"/>
    <w:rsid w:val="00140D15"/>
    <w:rsid w:val="00156872"/>
    <w:rsid w:val="00156911"/>
    <w:rsid w:val="001574F7"/>
    <w:rsid w:val="00161A8A"/>
    <w:rsid w:val="001624CD"/>
    <w:rsid w:val="00167171"/>
    <w:rsid w:val="00176A3A"/>
    <w:rsid w:val="001838F0"/>
    <w:rsid w:val="001955A7"/>
    <w:rsid w:val="00197E23"/>
    <w:rsid w:val="001B3ACC"/>
    <w:rsid w:val="001B4AE4"/>
    <w:rsid w:val="001B5E8A"/>
    <w:rsid w:val="001D6BFD"/>
    <w:rsid w:val="001E19EB"/>
    <w:rsid w:val="001E2884"/>
    <w:rsid w:val="001E5E3D"/>
    <w:rsid w:val="001F24E3"/>
    <w:rsid w:val="001F35DA"/>
    <w:rsid w:val="00200349"/>
    <w:rsid w:val="0020277D"/>
    <w:rsid w:val="00206AFB"/>
    <w:rsid w:val="002170F1"/>
    <w:rsid w:val="00220130"/>
    <w:rsid w:val="002217F6"/>
    <w:rsid w:val="00222A70"/>
    <w:rsid w:val="00230232"/>
    <w:rsid w:val="00233DB9"/>
    <w:rsid w:val="00251A01"/>
    <w:rsid w:val="002712AB"/>
    <w:rsid w:val="00280C85"/>
    <w:rsid w:val="00283AD3"/>
    <w:rsid w:val="00284112"/>
    <w:rsid w:val="00293A91"/>
    <w:rsid w:val="0029446A"/>
    <w:rsid w:val="002A3A0A"/>
    <w:rsid w:val="002A57D6"/>
    <w:rsid w:val="002A5FE9"/>
    <w:rsid w:val="002B0CB7"/>
    <w:rsid w:val="002B31AD"/>
    <w:rsid w:val="002B478C"/>
    <w:rsid w:val="002B797B"/>
    <w:rsid w:val="002C021B"/>
    <w:rsid w:val="002C24B8"/>
    <w:rsid w:val="002C5928"/>
    <w:rsid w:val="002C7AB0"/>
    <w:rsid w:val="002D1165"/>
    <w:rsid w:val="002D3B2A"/>
    <w:rsid w:val="002F0461"/>
    <w:rsid w:val="002F0B0C"/>
    <w:rsid w:val="002F19E1"/>
    <w:rsid w:val="002F1BC9"/>
    <w:rsid w:val="002F49E4"/>
    <w:rsid w:val="00302AC6"/>
    <w:rsid w:val="003112AC"/>
    <w:rsid w:val="003310D2"/>
    <w:rsid w:val="003356CF"/>
    <w:rsid w:val="00336793"/>
    <w:rsid w:val="00352FB8"/>
    <w:rsid w:val="00356EF9"/>
    <w:rsid w:val="00364CC9"/>
    <w:rsid w:val="0037334F"/>
    <w:rsid w:val="00386D16"/>
    <w:rsid w:val="003B3DED"/>
    <w:rsid w:val="003D4906"/>
    <w:rsid w:val="003E1027"/>
    <w:rsid w:val="003E2E85"/>
    <w:rsid w:val="003E4938"/>
    <w:rsid w:val="003F1DD3"/>
    <w:rsid w:val="003F4655"/>
    <w:rsid w:val="0040015D"/>
    <w:rsid w:val="00411976"/>
    <w:rsid w:val="00417B0C"/>
    <w:rsid w:val="0042131A"/>
    <w:rsid w:val="00430123"/>
    <w:rsid w:val="004428C0"/>
    <w:rsid w:val="00444737"/>
    <w:rsid w:val="00455DB4"/>
    <w:rsid w:val="00457A13"/>
    <w:rsid w:val="00475A0E"/>
    <w:rsid w:val="00483911"/>
    <w:rsid w:val="00486A52"/>
    <w:rsid w:val="00490F47"/>
    <w:rsid w:val="00495A03"/>
    <w:rsid w:val="00497332"/>
    <w:rsid w:val="0049764B"/>
    <w:rsid w:val="004A41B3"/>
    <w:rsid w:val="004A48BF"/>
    <w:rsid w:val="004A4ABB"/>
    <w:rsid w:val="004A7E5B"/>
    <w:rsid w:val="004B05B7"/>
    <w:rsid w:val="004C354B"/>
    <w:rsid w:val="004C3C83"/>
    <w:rsid w:val="004C6836"/>
    <w:rsid w:val="004D1058"/>
    <w:rsid w:val="004D465F"/>
    <w:rsid w:val="004D587C"/>
    <w:rsid w:val="004E4996"/>
    <w:rsid w:val="004E6A6D"/>
    <w:rsid w:val="004F0825"/>
    <w:rsid w:val="004F4F90"/>
    <w:rsid w:val="004F5B4A"/>
    <w:rsid w:val="00511509"/>
    <w:rsid w:val="005203DD"/>
    <w:rsid w:val="00521524"/>
    <w:rsid w:val="005224C2"/>
    <w:rsid w:val="00525A1C"/>
    <w:rsid w:val="005418BB"/>
    <w:rsid w:val="005460BC"/>
    <w:rsid w:val="005460DE"/>
    <w:rsid w:val="00553531"/>
    <w:rsid w:val="00562F30"/>
    <w:rsid w:val="0056332B"/>
    <w:rsid w:val="00566233"/>
    <w:rsid w:val="005702F9"/>
    <w:rsid w:val="0058110E"/>
    <w:rsid w:val="005818C6"/>
    <w:rsid w:val="00581B8A"/>
    <w:rsid w:val="00587F8F"/>
    <w:rsid w:val="00590ED2"/>
    <w:rsid w:val="005973A9"/>
    <w:rsid w:val="005A2AD4"/>
    <w:rsid w:val="005A3C37"/>
    <w:rsid w:val="005B0273"/>
    <w:rsid w:val="005B2179"/>
    <w:rsid w:val="005B5839"/>
    <w:rsid w:val="005C4589"/>
    <w:rsid w:val="005C7AD9"/>
    <w:rsid w:val="005E7630"/>
    <w:rsid w:val="005F029E"/>
    <w:rsid w:val="005F4959"/>
    <w:rsid w:val="005F5A46"/>
    <w:rsid w:val="0062320D"/>
    <w:rsid w:val="0062434C"/>
    <w:rsid w:val="00634862"/>
    <w:rsid w:val="006440E4"/>
    <w:rsid w:val="00644964"/>
    <w:rsid w:val="006528DD"/>
    <w:rsid w:val="00652F4A"/>
    <w:rsid w:val="0065335A"/>
    <w:rsid w:val="0066100B"/>
    <w:rsid w:val="006706C0"/>
    <w:rsid w:val="00680CF8"/>
    <w:rsid w:val="00680D22"/>
    <w:rsid w:val="00694D80"/>
    <w:rsid w:val="00696209"/>
    <w:rsid w:val="006A0E50"/>
    <w:rsid w:val="006A3FC1"/>
    <w:rsid w:val="006A63C5"/>
    <w:rsid w:val="006B0288"/>
    <w:rsid w:val="006E2306"/>
    <w:rsid w:val="006E31CE"/>
    <w:rsid w:val="006E3BEA"/>
    <w:rsid w:val="0070103B"/>
    <w:rsid w:val="007101EE"/>
    <w:rsid w:val="00713A77"/>
    <w:rsid w:val="0071518F"/>
    <w:rsid w:val="00721538"/>
    <w:rsid w:val="00722511"/>
    <w:rsid w:val="007255FB"/>
    <w:rsid w:val="007317CB"/>
    <w:rsid w:val="00732CFC"/>
    <w:rsid w:val="00743E59"/>
    <w:rsid w:val="00760CEF"/>
    <w:rsid w:val="00765531"/>
    <w:rsid w:val="0077762E"/>
    <w:rsid w:val="00784FCC"/>
    <w:rsid w:val="00791041"/>
    <w:rsid w:val="00795C94"/>
    <w:rsid w:val="007A4A90"/>
    <w:rsid w:val="007A702A"/>
    <w:rsid w:val="007B2595"/>
    <w:rsid w:val="007B6969"/>
    <w:rsid w:val="007B7408"/>
    <w:rsid w:val="007C3A64"/>
    <w:rsid w:val="007C587B"/>
    <w:rsid w:val="007C6F07"/>
    <w:rsid w:val="007D2761"/>
    <w:rsid w:val="007D547B"/>
    <w:rsid w:val="007F1B05"/>
    <w:rsid w:val="007F245C"/>
    <w:rsid w:val="0080329F"/>
    <w:rsid w:val="00804F5C"/>
    <w:rsid w:val="0080653B"/>
    <w:rsid w:val="008258E2"/>
    <w:rsid w:val="00826C3A"/>
    <w:rsid w:val="00832DBD"/>
    <w:rsid w:val="0084296B"/>
    <w:rsid w:val="00842C40"/>
    <w:rsid w:val="00843471"/>
    <w:rsid w:val="00843FA2"/>
    <w:rsid w:val="00850A8D"/>
    <w:rsid w:val="00857652"/>
    <w:rsid w:val="0086021F"/>
    <w:rsid w:val="008764EB"/>
    <w:rsid w:val="00876A5A"/>
    <w:rsid w:val="008775E9"/>
    <w:rsid w:val="008815F6"/>
    <w:rsid w:val="00885558"/>
    <w:rsid w:val="008A1906"/>
    <w:rsid w:val="008A2F7D"/>
    <w:rsid w:val="008A53AB"/>
    <w:rsid w:val="008B0EF3"/>
    <w:rsid w:val="008C4C6C"/>
    <w:rsid w:val="008C6CAD"/>
    <w:rsid w:val="008D2A11"/>
    <w:rsid w:val="008D750D"/>
    <w:rsid w:val="008E2C5C"/>
    <w:rsid w:val="008E79D9"/>
    <w:rsid w:val="008F1984"/>
    <w:rsid w:val="008F3BAD"/>
    <w:rsid w:val="00913147"/>
    <w:rsid w:val="00927B48"/>
    <w:rsid w:val="009322D1"/>
    <w:rsid w:val="00932730"/>
    <w:rsid w:val="00934B0D"/>
    <w:rsid w:val="00940972"/>
    <w:rsid w:val="00950CE3"/>
    <w:rsid w:val="009528D0"/>
    <w:rsid w:val="009553F5"/>
    <w:rsid w:val="0096428E"/>
    <w:rsid w:val="0096496C"/>
    <w:rsid w:val="0097631D"/>
    <w:rsid w:val="009855DB"/>
    <w:rsid w:val="00987F31"/>
    <w:rsid w:val="0099259E"/>
    <w:rsid w:val="00993851"/>
    <w:rsid w:val="009953FF"/>
    <w:rsid w:val="009A0978"/>
    <w:rsid w:val="009A1ADE"/>
    <w:rsid w:val="009A6968"/>
    <w:rsid w:val="009B7283"/>
    <w:rsid w:val="009C78E4"/>
    <w:rsid w:val="009D09F6"/>
    <w:rsid w:val="009D2474"/>
    <w:rsid w:val="009D3F07"/>
    <w:rsid w:val="009D6EB9"/>
    <w:rsid w:val="009E20E7"/>
    <w:rsid w:val="009F1984"/>
    <w:rsid w:val="009F3573"/>
    <w:rsid w:val="009F51D2"/>
    <w:rsid w:val="00A02DCC"/>
    <w:rsid w:val="00A05A24"/>
    <w:rsid w:val="00A136FC"/>
    <w:rsid w:val="00A40631"/>
    <w:rsid w:val="00A52441"/>
    <w:rsid w:val="00A53637"/>
    <w:rsid w:val="00A53BC4"/>
    <w:rsid w:val="00A60459"/>
    <w:rsid w:val="00A6436A"/>
    <w:rsid w:val="00A74490"/>
    <w:rsid w:val="00A75455"/>
    <w:rsid w:val="00A774EC"/>
    <w:rsid w:val="00A856E0"/>
    <w:rsid w:val="00A976E1"/>
    <w:rsid w:val="00AA7594"/>
    <w:rsid w:val="00AA7FDB"/>
    <w:rsid w:val="00AB1046"/>
    <w:rsid w:val="00AB5ED2"/>
    <w:rsid w:val="00AC450F"/>
    <w:rsid w:val="00AD23BC"/>
    <w:rsid w:val="00AD7CCF"/>
    <w:rsid w:val="00AE6696"/>
    <w:rsid w:val="00AE730D"/>
    <w:rsid w:val="00AF3A77"/>
    <w:rsid w:val="00AF5ED1"/>
    <w:rsid w:val="00B0440F"/>
    <w:rsid w:val="00B1182E"/>
    <w:rsid w:val="00B140AB"/>
    <w:rsid w:val="00B16BA2"/>
    <w:rsid w:val="00B17B8E"/>
    <w:rsid w:val="00B22F10"/>
    <w:rsid w:val="00B252DE"/>
    <w:rsid w:val="00B26648"/>
    <w:rsid w:val="00B304C1"/>
    <w:rsid w:val="00B3224C"/>
    <w:rsid w:val="00B331B9"/>
    <w:rsid w:val="00B45F17"/>
    <w:rsid w:val="00B5005C"/>
    <w:rsid w:val="00B5514E"/>
    <w:rsid w:val="00B66B88"/>
    <w:rsid w:val="00B70229"/>
    <w:rsid w:val="00B90C46"/>
    <w:rsid w:val="00B9171A"/>
    <w:rsid w:val="00B92173"/>
    <w:rsid w:val="00B95869"/>
    <w:rsid w:val="00BA354C"/>
    <w:rsid w:val="00BA39AC"/>
    <w:rsid w:val="00BA401D"/>
    <w:rsid w:val="00BC1C59"/>
    <w:rsid w:val="00BC777A"/>
    <w:rsid w:val="00BC7E05"/>
    <w:rsid w:val="00BD0970"/>
    <w:rsid w:val="00BD3D4A"/>
    <w:rsid w:val="00BD436B"/>
    <w:rsid w:val="00BD60EB"/>
    <w:rsid w:val="00BE175E"/>
    <w:rsid w:val="00BE3975"/>
    <w:rsid w:val="00BE64F3"/>
    <w:rsid w:val="00BF1606"/>
    <w:rsid w:val="00BF2059"/>
    <w:rsid w:val="00C00B5D"/>
    <w:rsid w:val="00C0112F"/>
    <w:rsid w:val="00C04498"/>
    <w:rsid w:val="00C10C4A"/>
    <w:rsid w:val="00C1236A"/>
    <w:rsid w:val="00C13FDA"/>
    <w:rsid w:val="00C17ECF"/>
    <w:rsid w:val="00C200E7"/>
    <w:rsid w:val="00C23E71"/>
    <w:rsid w:val="00C34BC4"/>
    <w:rsid w:val="00C37BAE"/>
    <w:rsid w:val="00C40DE5"/>
    <w:rsid w:val="00C61BCB"/>
    <w:rsid w:val="00C641DD"/>
    <w:rsid w:val="00C81A39"/>
    <w:rsid w:val="00C850FF"/>
    <w:rsid w:val="00C9334C"/>
    <w:rsid w:val="00C964C3"/>
    <w:rsid w:val="00C966D3"/>
    <w:rsid w:val="00CA16A7"/>
    <w:rsid w:val="00CA423D"/>
    <w:rsid w:val="00CC0EAE"/>
    <w:rsid w:val="00CC2D0F"/>
    <w:rsid w:val="00CC3044"/>
    <w:rsid w:val="00CC50D6"/>
    <w:rsid w:val="00CD14C3"/>
    <w:rsid w:val="00CD29EF"/>
    <w:rsid w:val="00D15B7D"/>
    <w:rsid w:val="00D15F57"/>
    <w:rsid w:val="00D17167"/>
    <w:rsid w:val="00D2469A"/>
    <w:rsid w:val="00D250CA"/>
    <w:rsid w:val="00D26477"/>
    <w:rsid w:val="00D3502C"/>
    <w:rsid w:val="00D3725B"/>
    <w:rsid w:val="00D404BA"/>
    <w:rsid w:val="00D412E9"/>
    <w:rsid w:val="00D51BD1"/>
    <w:rsid w:val="00D56B02"/>
    <w:rsid w:val="00D56CF8"/>
    <w:rsid w:val="00D6087C"/>
    <w:rsid w:val="00D63A37"/>
    <w:rsid w:val="00D67A9F"/>
    <w:rsid w:val="00D71820"/>
    <w:rsid w:val="00D74981"/>
    <w:rsid w:val="00D77D29"/>
    <w:rsid w:val="00D80377"/>
    <w:rsid w:val="00D839E6"/>
    <w:rsid w:val="00D85221"/>
    <w:rsid w:val="00D90BEF"/>
    <w:rsid w:val="00D967E5"/>
    <w:rsid w:val="00DB5EE1"/>
    <w:rsid w:val="00DC0ABA"/>
    <w:rsid w:val="00DC64BB"/>
    <w:rsid w:val="00DD7832"/>
    <w:rsid w:val="00DF2039"/>
    <w:rsid w:val="00DF235F"/>
    <w:rsid w:val="00E13D96"/>
    <w:rsid w:val="00E14FF0"/>
    <w:rsid w:val="00E23459"/>
    <w:rsid w:val="00E23BC4"/>
    <w:rsid w:val="00E24829"/>
    <w:rsid w:val="00E30A3E"/>
    <w:rsid w:val="00E406EB"/>
    <w:rsid w:val="00E42FAE"/>
    <w:rsid w:val="00E44CC0"/>
    <w:rsid w:val="00E506BD"/>
    <w:rsid w:val="00E51AF9"/>
    <w:rsid w:val="00E52EC7"/>
    <w:rsid w:val="00E57AF1"/>
    <w:rsid w:val="00E77520"/>
    <w:rsid w:val="00E85640"/>
    <w:rsid w:val="00E923E0"/>
    <w:rsid w:val="00EA6C47"/>
    <w:rsid w:val="00EA6CFE"/>
    <w:rsid w:val="00EA7635"/>
    <w:rsid w:val="00EA7962"/>
    <w:rsid w:val="00EB124D"/>
    <w:rsid w:val="00EB2544"/>
    <w:rsid w:val="00EB37B7"/>
    <w:rsid w:val="00EC55AC"/>
    <w:rsid w:val="00ED3EC2"/>
    <w:rsid w:val="00EF41B0"/>
    <w:rsid w:val="00EF4F84"/>
    <w:rsid w:val="00F01B8E"/>
    <w:rsid w:val="00F11AC2"/>
    <w:rsid w:val="00F14E91"/>
    <w:rsid w:val="00F17792"/>
    <w:rsid w:val="00F20F67"/>
    <w:rsid w:val="00F27962"/>
    <w:rsid w:val="00F3023F"/>
    <w:rsid w:val="00F32BB0"/>
    <w:rsid w:val="00F351CF"/>
    <w:rsid w:val="00F36249"/>
    <w:rsid w:val="00F40765"/>
    <w:rsid w:val="00F51FAB"/>
    <w:rsid w:val="00F532E5"/>
    <w:rsid w:val="00F539DB"/>
    <w:rsid w:val="00F53AA8"/>
    <w:rsid w:val="00F55B02"/>
    <w:rsid w:val="00F613AD"/>
    <w:rsid w:val="00F6500D"/>
    <w:rsid w:val="00F66067"/>
    <w:rsid w:val="00F72456"/>
    <w:rsid w:val="00F80DBA"/>
    <w:rsid w:val="00F84324"/>
    <w:rsid w:val="00F87F73"/>
    <w:rsid w:val="00F90DC5"/>
    <w:rsid w:val="00F95157"/>
    <w:rsid w:val="00FB1204"/>
    <w:rsid w:val="00FB7A31"/>
    <w:rsid w:val="00FC7981"/>
    <w:rsid w:val="00FD2032"/>
    <w:rsid w:val="00FD63B6"/>
    <w:rsid w:val="00FD77C3"/>
    <w:rsid w:val="00FE1CB5"/>
    <w:rsid w:val="00FE327E"/>
    <w:rsid w:val="00FF21E8"/>
    <w:rsid w:val="00FF2908"/>
    <w:rsid w:val="00FF396B"/>
    <w:rsid w:val="00FF3EAC"/>
    <w:rsid w:val="00FF5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DB1B93-7597-4808-BB19-65A8A1DF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uiPriority w:val="99"/>
    <w:locked/>
    <w:rsid w:val="000A32A5"/>
    <w:rPr>
      <w:sz w:val="28"/>
    </w:rPr>
  </w:style>
  <w:style w:type="paragraph" w:customStyle="1" w:styleId="1">
    <w:name w:val="Обычный1"/>
    <w:link w:val="Normal"/>
    <w:uiPriority w:val="99"/>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3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nhideWhenUsed/>
    <w:rsid w:val="0040015D"/>
    <w:pPr>
      <w:spacing w:after="120"/>
      <w:ind w:left="283"/>
    </w:pPr>
  </w:style>
  <w:style w:type="character" w:customStyle="1" w:styleId="af1">
    <w:name w:val="Основной текст с отступом Знак"/>
    <w:basedOn w:val="a0"/>
    <w:link w:val="af0"/>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next w:val="a9"/>
    <w:uiPriority w:val="59"/>
    <w:rsid w:val="00067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a"/>
    <w:link w:val="-2"/>
    <w:qFormat/>
    <w:rsid w:val="00067C3F"/>
    <w:pPr>
      <w:spacing w:before="0" w:after="0" w:line="276" w:lineRule="auto"/>
      <w:jc w:val="center"/>
    </w:pPr>
    <w:rPr>
      <w:rFonts w:asciiTheme="majorHAnsi" w:eastAsiaTheme="minorHAnsi" w:hAnsiTheme="majorHAnsi"/>
      <w:color w:val="1F497D" w:themeColor="text2"/>
      <w:lang w:val="ru-RU" w:bidi="en-US"/>
    </w:rPr>
  </w:style>
  <w:style w:type="paragraph" w:customStyle="1" w:styleId="-3">
    <w:name w:val="Шапка письма - название компании"/>
    <w:basedOn w:val="ac"/>
    <w:link w:val="-4"/>
    <w:qFormat/>
    <w:rsid w:val="00067C3F"/>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b"/>
    <w:link w:val="-1"/>
    <w:rsid w:val="00067C3F"/>
    <w:rPr>
      <w:rFonts w:asciiTheme="majorHAnsi" w:eastAsia="Times New Roman" w:hAnsiTheme="majorHAnsi" w:cs="Arial"/>
      <w:bCs/>
      <w:color w:val="1F497D" w:themeColor="text2"/>
      <w:kern w:val="28"/>
      <w:szCs w:val="32"/>
      <w:lang w:val="en-US" w:bidi="en-US"/>
    </w:rPr>
  </w:style>
  <w:style w:type="paragraph" w:customStyle="1" w:styleId="-5">
    <w:name w:val="Шапка письма - эмблема"/>
    <w:basedOn w:val="a"/>
    <w:link w:val="-6"/>
    <w:qFormat/>
    <w:rsid w:val="00067C3F"/>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4">
    <w:name w:val="Шапка письма - название компании Знак"/>
    <w:basedOn w:val="a0"/>
    <w:link w:val="-3"/>
    <w:rsid w:val="00067C3F"/>
    <w:rPr>
      <w:b/>
      <w:color w:val="1F497D" w:themeColor="text2"/>
      <w:sz w:val="24"/>
      <w:szCs w:val="24"/>
    </w:rPr>
  </w:style>
  <w:style w:type="character" w:customStyle="1" w:styleId="-6">
    <w:name w:val="Шапка письма - эмблема Знак"/>
    <w:basedOn w:val="a0"/>
    <w:link w:val="-5"/>
    <w:rsid w:val="00067C3F"/>
    <w:rPr>
      <w:rFonts w:asciiTheme="majorHAnsi" w:hAnsiTheme="majorHAnsi" w:cstheme="majorHAnsi"/>
      <w:smallCaps/>
      <w:noProof/>
      <w:sz w:val="24"/>
      <w:lang w:eastAsia="ru-RU"/>
    </w:rPr>
  </w:style>
  <w:style w:type="paragraph" w:customStyle="1" w:styleId="ConsNonformat">
    <w:name w:val="ConsNonformat"/>
    <w:rsid w:val="00A536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2">
    <w:name w:val="Сетка таблицы2"/>
    <w:basedOn w:val="a1"/>
    <w:next w:val="a9"/>
    <w:uiPriority w:val="59"/>
    <w:rsid w:val="00EA6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EA6C47"/>
  </w:style>
  <w:style w:type="character" w:customStyle="1" w:styleId="14">
    <w:name w:val="Гиперссылка1"/>
    <w:basedOn w:val="a0"/>
    <w:unhideWhenUsed/>
    <w:rsid w:val="00EA6C47"/>
    <w:rPr>
      <w:color w:val="0000FF"/>
      <w:u w:val="single"/>
    </w:rPr>
  </w:style>
  <w:style w:type="paragraph" w:styleId="af6">
    <w:name w:val="endnote text"/>
    <w:basedOn w:val="a"/>
    <w:link w:val="af7"/>
    <w:rsid w:val="00EA6C47"/>
    <w:rPr>
      <w:color w:val="auto"/>
      <w:sz w:val="20"/>
      <w:szCs w:val="20"/>
    </w:rPr>
  </w:style>
  <w:style w:type="character" w:customStyle="1" w:styleId="af7">
    <w:name w:val="Текст концевой сноски Знак"/>
    <w:basedOn w:val="a0"/>
    <w:link w:val="af6"/>
    <w:rsid w:val="00EA6C47"/>
    <w:rPr>
      <w:rFonts w:ascii="Times New Roman" w:eastAsia="Times New Roman" w:hAnsi="Times New Roman" w:cs="Times New Roman"/>
      <w:sz w:val="20"/>
      <w:szCs w:val="20"/>
      <w:lang w:eastAsia="ru-RU"/>
    </w:rPr>
  </w:style>
  <w:style w:type="character" w:styleId="af8">
    <w:name w:val="endnote reference"/>
    <w:rsid w:val="00EA6C47"/>
    <w:rPr>
      <w:vertAlign w:val="superscript"/>
    </w:rPr>
  </w:style>
  <w:style w:type="character" w:customStyle="1" w:styleId="af9">
    <w:name w:val="Основной текст_"/>
    <w:basedOn w:val="a0"/>
    <w:link w:val="23"/>
    <w:locked/>
    <w:rsid w:val="00EA6C47"/>
    <w:rPr>
      <w:rFonts w:ascii="Times New Roman" w:eastAsia="Times New Roman" w:hAnsi="Times New Roman" w:cs="Times New Roman"/>
      <w:sz w:val="23"/>
      <w:szCs w:val="23"/>
      <w:shd w:val="clear" w:color="auto" w:fill="FFFFFF"/>
    </w:rPr>
  </w:style>
  <w:style w:type="paragraph" w:customStyle="1" w:styleId="23">
    <w:name w:val="Основной текст2"/>
    <w:basedOn w:val="a"/>
    <w:link w:val="af9"/>
    <w:rsid w:val="00EA6C47"/>
    <w:pPr>
      <w:shd w:val="clear" w:color="auto" w:fill="FFFFFF"/>
      <w:spacing w:line="0" w:lineRule="atLeast"/>
      <w:ind w:hanging="340"/>
      <w:jc w:val="both"/>
    </w:pPr>
    <w:rPr>
      <w:color w:val="auto"/>
      <w:sz w:val="23"/>
      <w:szCs w:val="23"/>
      <w:lang w:eastAsia="en-US"/>
    </w:rPr>
  </w:style>
  <w:style w:type="numbering" w:customStyle="1" w:styleId="110">
    <w:name w:val="Нет списка11"/>
    <w:next w:val="a2"/>
    <w:uiPriority w:val="99"/>
    <w:semiHidden/>
    <w:unhideWhenUsed/>
    <w:rsid w:val="00EA6C47"/>
  </w:style>
  <w:style w:type="character" w:customStyle="1" w:styleId="ConsPlusNormal">
    <w:name w:val="ConsPlusNormal Знак"/>
    <w:link w:val="ConsPlusNormal0"/>
    <w:locked/>
    <w:rsid w:val="00EA6C47"/>
    <w:rPr>
      <w:rFonts w:ascii="Arial" w:hAnsi="Arial" w:cs="Arial"/>
    </w:rPr>
  </w:style>
  <w:style w:type="paragraph" w:customStyle="1" w:styleId="ConsPlusNormal0">
    <w:name w:val="ConsPlusNormal"/>
    <w:link w:val="ConsPlusNormal"/>
    <w:rsid w:val="00EA6C47"/>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EA6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rsid w:val="00EA6C47"/>
    <w:pPr>
      <w:overflowPunct w:val="0"/>
      <w:autoSpaceDE w:val="0"/>
      <w:autoSpaceDN w:val="0"/>
      <w:adjustRightInd w:val="0"/>
      <w:ind w:firstLine="709"/>
      <w:jc w:val="both"/>
      <w:textAlignment w:val="baseline"/>
    </w:pPr>
    <w:rPr>
      <w:color w:val="auto"/>
      <w:sz w:val="26"/>
      <w:szCs w:val="20"/>
    </w:rPr>
  </w:style>
  <w:style w:type="paragraph" w:styleId="afa">
    <w:name w:val="footnote text"/>
    <w:basedOn w:val="a"/>
    <w:link w:val="afb"/>
    <w:uiPriority w:val="99"/>
    <w:semiHidden/>
    <w:unhideWhenUsed/>
    <w:rsid w:val="00EA6C47"/>
    <w:rPr>
      <w:rFonts w:ascii="Calibri" w:eastAsia="Calibri" w:hAnsi="Calibri"/>
      <w:color w:val="auto"/>
      <w:sz w:val="20"/>
      <w:szCs w:val="20"/>
      <w:lang w:eastAsia="en-US"/>
    </w:rPr>
  </w:style>
  <w:style w:type="character" w:customStyle="1" w:styleId="afb">
    <w:name w:val="Текст сноски Знак"/>
    <w:basedOn w:val="a0"/>
    <w:link w:val="afa"/>
    <w:uiPriority w:val="99"/>
    <w:semiHidden/>
    <w:rsid w:val="00EA6C47"/>
    <w:rPr>
      <w:rFonts w:ascii="Calibri" w:eastAsia="Calibri" w:hAnsi="Calibri" w:cs="Times New Roman"/>
      <w:sz w:val="20"/>
      <w:szCs w:val="20"/>
    </w:rPr>
  </w:style>
  <w:style w:type="character" w:styleId="afc">
    <w:name w:val="footnote reference"/>
    <w:basedOn w:val="a0"/>
    <w:uiPriority w:val="99"/>
    <w:semiHidden/>
    <w:unhideWhenUsed/>
    <w:rsid w:val="00EA6C47"/>
    <w:rPr>
      <w:vertAlign w:val="superscript"/>
    </w:rPr>
  </w:style>
  <w:style w:type="table" w:customStyle="1" w:styleId="31">
    <w:name w:val="Сетка таблицы3"/>
    <w:basedOn w:val="a1"/>
    <w:next w:val="a9"/>
    <w:uiPriority w:val="59"/>
    <w:rsid w:val="00EA6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44484727">
      <w:bodyDiv w:val="1"/>
      <w:marLeft w:val="0"/>
      <w:marRight w:val="0"/>
      <w:marTop w:val="0"/>
      <w:marBottom w:val="0"/>
      <w:divBdr>
        <w:top w:val="none" w:sz="0" w:space="0" w:color="auto"/>
        <w:left w:val="none" w:sz="0" w:space="0" w:color="auto"/>
        <w:bottom w:val="none" w:sz="0" w:space="0" w:color="auto"/>
        <w:right w:val="none" w:sz="0" w:space="0" w:color="auto"/>
      </w:divBdr>
    </w:div>
    <w:div w:id="1366057994">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2498822">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38577-61DC-4016-B7D8-4A1FDC877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9818</Words>
  <Characters>55965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Акатова В В</dc:creator>
  <cp:lastModifiedBy>Акатова Валерия Владимировна</cp:lastModifiedBy>
  <cp:revision>3</cp:revision>
  <cp:lastPrinted>2019-11-01T09:09:00Z</cp:lastPrinted>
  <dcterms:created xsi:type="dcterms:W3CDTF">2019-11-06T06:41:00Z</dcterms:created>
  <dcterms:modified xsi:type="dcterms:W3CDTF">2019-11-11T07:54:00Z</dcterms:modified>
</cp:coreProperties>
</file>