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6" w:rsidRPr="001B5B59" w:rsidRDefault="00030F46" w:rsidP="00030F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1B5B59">
        <w:rPr>
          <w:b/>
          <w:sz w:val="28"/>
        </w:rPr>
        <w:t>УТВЕРЖДАЮ</w:t>
      </w:r>
    </w:p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                                       Директор</w:t>
      </w:r>
    </w:p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                                       Воронежского ВРЗ АО «ВРМ»</w:t>
      </w:r>
    </w:p>
    <w:p w:rsidR="00030F46" w:rsidRDefault="00030F46" w:rsidP="00030F46">
      <w:pPr>
        <w:ind w:left="5103"/>
        <w:rPr>
          <w:sz w:val="28"/>
        </w:rPr>
      </w:pPr>
    </w:p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                                        _____________________Г.В. </w:t>
      </w:r>
      <w:proofErr w:type="spellStart"/>
      <w:r>
        <w:rPr>
          <w:sz w:val="28"/>
        </w:rPr>
        <w:t>Ижокин</w:t>
      </w:r>
      <w:proofErr w:type="spellEnd"/>
    </w:p>
    <w:p w:rsidR="00030F46" w:rsidRDefault="00030F46" w:rsidP="00030F46">
      <w:pPr>
        <w:rPr>
          <w:sz w:val="28"/>
        </w:rPr>
      </w:pPr>
    </w:p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                                       __</w:t>
      </w:r>
      <w:r w:rsidR="00A30166">
        <w:rPr>
          <w:sz w:val="28"/>
        </w:rPr>
        <w:t>_________________________   2019</w:t>
      </w:r>
    </w:p>
    <w:p w:rsidR="00334E59" w:rsidRDefault="00334E59" w:rsidP="00EA1673">
      <w:pPr>
        <w:pStyle w:val="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"/>
        <w:ind w:left="709" w:firstLine="0"/>
        <w:jc w:val="center"/>
        <w:rPr>
          <w:rFonts w:eastAsia="MS Mincho"/>
          <w:b/>
        </w:rPr>
      </w:pPr>
    </w:p>
    <w:p w:rsidR="00EA1673" w:rsidRDefault="00F35693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>ВНИМАНИЕ! ИЗМЕНЕНИЯ от 16.09</w:t>
      </w:r>
      <w:r w:rsidR="00A30166">
        <w:rPr>
          <w:rFonts w:eastAsia="MS Mincho"/>
          <w:b/>
        </w:rPr>
        <w:t>.2019</w:t>
      </w:r>
      <w:r w:rsidR="00334E59" w:rsidRPr="00CF1D36">
        <w:rPr>
          <w:rFonts w:eastAsia="MS Mincho"/>
          <w:b/>
        </w:rPr>
        <w:t xml:space="preserve"> г.!</w:t>
      </w:r>
    </w:p>
    <w:p w:rsidR="00E45DE7" w:rsidRPr="00E45DE7" w:rsidRDefault="00EA1673" w:rsidP="00E45DE7">
      <w:pPr>
        <w:pStyle w:val="1"/>
        <w:ind w:firstLine="0"/>
        <w:jc w:val="center"/>
      </w:pPr>
      <w:r w:rsidRPr="00E45DE7">
        <w:rPr>
          <w:szCs w:val="28"/>
        </w:rPr>
        <w:t>АО «ВРМ» в лице филиала</w:t>
      </w:r>
      <w:r w:rsidRPr="00E45DE7">
        <w:rPr>
          <w:i/>
          <w:szCs w:val="28"/>
        </w:rPr>
        <w:t xml:space="preserve"> «</w:t>
      </w:r>
      <w:r w:rsidRPr="00E45DE7">
        <w:rPr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E45DE7">
        <w:rPr>
          <w:rFonts w:eastAsia="MS Mincho"/>
          <w:color w:val="000000"/>
          <w:szCs w:val="28"/>
        </w:rPr>
        <w:t xml:space="preserve"> №</w:t>
      </w:r>
      <w:r w:rsidRPr="00E45DE7">
        <w:rPr>
          <w:szCs w:val="28"/>
        </w:rPr>
        <w:t xml:space="preserve"> ОК/</w:t>
      </w:r>
      <w:r w:rsidR="00E45DE7" w:rsidRPr="00E45DE7">
        <w:rPr>
          <w:szCs w:val="28"/>
        </w:rPr>
        <w:t>43</w:t>
      </w:r>
      <w:r w:rsidRPr="00E45DE7">
        <w:rPr>
          <w:szCs w:val="28"/>
        </w:rPr>
        <w:t>-ВВРЗ/201</w:t>
      </w:r>
      <w:r w:rsidR="00A30166" w:rsidRPr="00E45DE7">
        <w:rPr>
          <w:szCs w:val="28"/>
        </w:rPr>
        <w:t>9</w:t>
      </w:r>
      <w:r w:rsidRPr="00E45DE7">
        <w:rPr>
          <w:bCs/>
          <w:szCs w:val="28"/>
        </w:rPr>
        <w:t xml:space="preserve"> </w:t>
      </w:r>
      <w:r w:rsidR="00106B4A" w:rsidRPr="00E45DE7">
        <w:rPr>
          <w:szCs w:val="28"/>
        </w:rPr>
        <w:t>на право заключения</w:t>
      </w:r>
      <w:r w:rsidR="00E45DE7" w:rsidRPr="00E45DE7">
        <w:rPr>
          <w:szCs w:val="28"/>
        </w:rPr>
        <w:t xml:space="preserve"> </w:t>
      </w:r>
      <w:proofErr w:type="gramStart"/>
      <w:r w:rsidR="00A30166" w:rsidRPr="00E45DE7">
        <w:rPr>
          <w:szCs w:val="28"/>
        </w:rPr>
        <w:t>д</w:t>
      </w:r>
      <w:r w:rsidR="00106B4A" w:rsidRPr="00E45DE7">
        <w:rPr>
          <w:szCs w:val="28"/>
        </w:rPr>
        <w:t>оговора</w:t>
      </w:r>
      <w:proofErr w:type="gramEnd"/>
      <w:r w:rsidR="00106B4A" w:rsidRPr="00E45DE7">
        <w:rPr>
          <w:szCs w:val="28"/>
        </w:rPr>
        <w:t xml:space="preserve">  </w:t>
      </w:r>
      <w:r w:rsidR="00E45DE7" w:rsidRPr="00E45DE7">
        <w:rPr>
          <w:szCs w:val="28"/>
        </w:rPr>
        <w:t xml:space="preserve">на </w:t>
      </w:r>
      <w:r w:rsidR="00E45DE7" w:rsidRPr="00E45DE7">
        <w:rPr>
          <w:color w:val="000000"/>
          <w:szCs w:val="28"/>
        </w:rPr>
        <w:t xml:space="preserve">выполнение работ по капитальному ремонту надземного кранового пути (100 м):  кран - балки КРМ - 88 (инв. № 6010), крана мостового (управление с пола) (Q=3,2т) (инв. 10696) </w:t>
      </w:r>
      <w:r w:rsidR="00E45DE7" w:rsidRPr="00E45DE7">
        <w:rPr>
          <w:szCs w:val="28"/>
        </w:rPr>
        <w:t xml:space="preserve">(далее - Работы),  (далее – Договор),  находящегося на балансовом учете </w:t>
      </w:r>
      <w:r w:rsidR="00E45DE7" w:rsidRPr="00E45DE7">
        <w:rPr>
          <w:color w:val="000000"/>
          <w:szCs w:val="28"/>
        </w:rPr>
        <w:t xml:space="preserve">Воронежского ВРЗ АО «ВРМ», </w:t>
      </w:r>
      <w:r w:rsidR="00E45DE7" w:rsidRPr="00E45DE7">
        <w:t>расположенного по адресу: г. Воронеж,</w:t>
      </w:r>
      <w:r w:rsidR="00E45DE7" w:rsidRPr="00E45DE7">
        <w:rPr>
          <w:bCs/>
        </w:rPr>
        <w:t xml:space="preserve"> </w:t>
      </w:r>
      <w:r w:rsidR="00E45DE7" w:rsidRPr="00E45DE7">
        <w:t>пер. Богдана Хмельницкого, д.1,</w:t>
      </w:r>
      <w:r w:rsidR="00E45DE7" w:rsidRPr="00E45DE7">
        <w:rPr>
          <w:color w:val="000000"/>
          <w:szCs w:val="28"/>
        </w:rPr>
        <w:t xml:space="preserve"> в 2019 году. </w:t>
      </w:r>
    </w:p>
    <w:p w:rsidR="00106B4A" w:rsidRPr="004C04B2" w:rsidRDefault="00106B4A" w:rsidP="00E45DE7">
      <w:pPr>
        <w:pStyle w:val="1"/>
        <w:jc w:val="center"/>
        <w:rPr>
          <w:b/>
          <w:color w:val="000000"/>
          <w:szCs w:val="28"/>
        </w:rPr>
      </w:pP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E45DE7" w:rsidRPr="00A26EDD" w:rsidRDefault="00E45DE7" w:rsidP="008E257C">
      <w:pPr>
        <w:pStyle w:val="a3"/>
        <w:numPr>
          <w:ilvl w:val="0"/>
          <w:numId w:val="20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A26EDD">
        <w:rPr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E45DE7" w:rsidRDefault="00E45DE7" w:rsidP="00E45DE7">
      <w:pPr>
        <w:pStyle w:val="a3"/>
        <w:tabs>
          <w:tab w:val="left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A26EDD">
        <w:rPr>
          <w:bCs/>
          <w:sz w:val="28"/>
          <w:szCs w:val="28"/>
        </w:rPr>
        <w:t xml:space="preserve">Изложить  п.2.2 </w:t>
      </w:r>
      <w:r w:rsidRPr="00A26EDD">
        <w:rPr>
          <w:sz w:val="28"/>
          <w:szCs w:val="28"/>
        </w:rPr>
        <w:t xml:space="preserve">Квалификационные требования, </w:t>
      </w:r>
      <w:r w:rsidRPr="00A26EDD">
        <w:rPr>
          <w:bCs/>
          <w:sz w:val="28"/>
          <w:szCs w:val="28"/>
        </w:rPr>
        <w:t xml:space="preserve">подпункт </w:t>
      </w:r>
      <w:proofErr w:type="spellStart"/>
      <w:r w:rsidRPr="00A26EDD">
        <w:rPr>
          <w:bCs/>
          <w:sz w:val="28"/>
          <w:szCs w:val="28"/>
        </w:rPr>
        <w:t>д</w:t>
      </w:r>
      <w:proofErr w:type="spellEnd"/>
      <w:r w:rsidRPr="00A26EDD">
        <w:rPr>
          <w:bCs/>
          <w:sz w:val="28"/>
          <w:szCs w:val="28"/>
        </w:rPr>
        <w:t>) в следующей</w:t>
      </w:r>
      <w:r>
        <w:rPr>
          <w:bCs/>
          <w:sz w:val="28"/>
          <w:szCs w:val="28"/>
        </w:rPr>
        <w:t xml:space="preserve"> редакции:</w:t>
      </w:r>
    </w:p>
    <w:p w:rsidR="002716BE" w:rsidRPr="00F56B71" w:rsidRDefault="002716BE" w:rsidP="002716BE">
      <w:pPr>
        <w:pStyle w:val="a3"/>
        <w:suppressAutoHyphens/>
        <w:ind w:left="450" w:firstLine="684"/>
        <w:rPr>
          <w:sz w:val="28"/>
          <w:szCs w:val="28"/>
        </w:rPr>
      </w:pPr>
      <w:proofErr w:type="spellStart"/>
      <w:r w:rsidRPr="00CA443C">
        <w:rPr>
          <w:sz w:val="28"/>
          <w:szCs w:val="28"/>
        </w:rPr>
        <w:t>д</w:t>
      </w:r>
      <w:proofErr w:type="spellEnd"/>
      <w:r w:rsidRPr="00CA443C">
        <w:rPr>
          <w:sz w:val="28"/>
          <w:szCs w:val="28"/>
        </w:rPr>
        <w:t xml:space="preserve">) у </w:t>
      </w:r>
      <w:r w:rsidRPr="00F56B71">
        <w:rPr>
          <w:sz w:val="28"/>
          <w:szCs w:val="28"/>
        </w:rPr>
        <w:t>претендента должен иметься квалифицированный п</w:t>
      </w:r>
      <w:r w:rsidR="00BF39E8">
        <w:rPr>
          <w:sz w:val="28"/>
          <w:szCs w:val="28"/>
        </w:rPr>
        <w:t>ерсонал в количестве не менее 9</w:t>
      </w:r>
      <w:r w:rsidRPr="00F56B71">
        <w:rPr>
          <w:sz w:val="28"/>
          <w:szCs w:val="28"/>
        </w:rPr>
        <w:t xml:space="preserve"> человек:</w:t>
      </w:r>
    </w:p>
    <w:p w:rsidR="002716BE" w:rsidRPr="00F56B71" w:rsidRDefault="002716BE" w:rsidP="002716BE">
      <w:pPr>
        <w:pStyle w:val="a3"/>
        <w:suppressAutoHyphens/>
        <w:ind w:left="450"/>
        <w:rPr>
          <w:sz w:val="28"/>
          <w:szCs w:val="28"/>
        </w:rPr>
      </w:pPr>
      <w:r w:rsidRPr="00F56B71">
        <w:rPr>
          <w:sz w:val="28"/>
          <w:szCs w:val="28"/>
        </w:rPr>
        <w:t>- технический директор -  руководитель производства работ (главный инженер) - не менее 1 чел.;</w:t>
      </w:r>
    </w:p>
    <w:p w:rsidR="002716BE" w:rsidRPr="00C948A0" w:rsidRDefault="002716BE" w:rsidP="002716BE">
      <w:pPr>
        <w:pStyle w:val="a5"/>
        <w:ind w:left="450"/>
        <w:jc w:val="both"/>
        <w:rPr>
          <w:sz w:val="28"/>
          <w:szCs w:val="28"/>
        </w:rPr>
      </w:pPr>
      <w:r w:rsidRPr="00F56B71">
        <w:rPr>
          <w:sz w:val="28"/>
          <w:szCs w:val="28"/>
        </w:rPr>
        <w:t>- эксперты, аттестованные согласно Постановлению Правительства РФ № 509 от 28.05.2015г, состоящие в штате Организации по основному месту работы. (Постановление Правительства</w:t>
      </w:r>
      <w:r w:rsidRPr="00C948A0">
        <w:rPr>
          <w:sz w:val="28"/>
          <w:szCs w:val="28"/>
        </w:rPr>
        <w:t xml:space="preserve"> РФ от 04.07.2012г №</w:t>
      </w:r>
      <w:r>
        <w:rPr>
          <w:sz w:val="28"/>
          <w:szCs w:val="28"/>
        </w:rPr>
        <w:t xml:space="preserve"> </w:t>
      </w:r>
      <w:r w:rsidRPr="00C948A0">
        <w:rPr>
          <w:sz w:val="28"/>
          <w:szCs w:val="28"/>
        </w:rPr>
        <w:t>682 «О лицензировании деятельности по проведению экспертизы промышленной безопасности» по состоянию на 30.05.2017г)</w:t>
      </w:r>
      <w:r>
        <w:rPr>
          <w:sz w:val="28"/>
          <w:szCs w:val="28"/>
        </w:rPr>
        <w:t xml:space="preserve"> </w:t>
      </w:r>
      <w:r w:rsidRPr="00C948A0">
        <w:rPr>
          <w:sz w:val="28"/>
          <w:szCs w:val="28"/>
        </w:rPr>
        <w:t xml:space="preserve">- не менее </w:t>
      </w:r>
      <w:r>
        <w:rPr>
          <w:sz w:val="28"/>
          <w:szCs w:val="28"/>
        </w:rPr>
        <w:t>1</w:t>
      </w:r>
      <w:r w:rsidRPr="00C948A0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2716BE" w:rsidRPr="00522B37" w:rsidRDefault="002716BE" w:rsidP="002716BE">
      <w:pPr>
        <w:pStyle w:val="a3"/>
        <w:suppressAutoHyphens/>
        <w:ind w:left="450"/>
        <w:rPr>
          <w:sz w:val="28"/>
          <w:szCs w:val="28"/>
        </w:rPr>
      </w:pPr>
      <w:r w:rsidRPr="00BB10D9">
        <w:rPr>
          <w:color w:val="000000"/>
          <w:sz w:val="28"/>
          <w:szCs w:val="28"/>
        </w:rPr>
        <w:t xml:space="preserve">- специалист  сварочного производства не ниже </w:t>
      </w:r>
      <w:r w:rsidRPr="00BB10D9">
        <w:rPr>
          <w:color w:val="000000"/>
          <w:sz w:val="28"/>
          <w:szCs w:val="28"/>
          <w:lang w:val="en-US"/>
        </w:rPr>
        <w:t>III</w:t>
      </w:r>
      <w:r w:rsidRPr="00BB10D9">
        <w:rPr>
          <w:color w:val="000000"/>
          <w:sz w:val="28"/>
          <w:szCs w:val="28"/>
        </w:rPr>
        <w:t xml:space="preserve"> уровня (для осуществления руководства и технического контроля </w:t>
      </w:r>
      <w:r>
        <w:rPr>
          <w:color w:val="000000"/>
          <w:sz w:val="28"/>
          <w:szCs w:val="28"/>
        </w:rPr>
        <w:t>над</w:t>
      </w:r>
      <w:r w:rsidRPr="00BB10D9">
        <w:rPr>
          <w:color w:val="000000"/>
          <w:sz w:val="28"/>
          <w:szCs w:val="28"/>
        </w:rPr>
        <w:t xml:space="preserve"> проведением сварочных работ) –  не менее 1 чел.</w:t>
      </w:r>
      <w:r>
        <w:rPr>
          <w:color w:val="000000"/>
          <w:sz w:val="28"/>
          <w:szCs w:val="28"/>
        </w:rPr>
        <w:t>;</w:t>
      </w:r>
    </w:p>
    <w:p w:rsidR="002716BE" w:rsidRPr="00990A3A" w:rsidRDefault="002716BE" w:rsidP="002716BE">
      <w:pPr>
        <w:pStyle w:val="a3"/>
        <w:suppressAutoHyphens/>
        <w:ind w:left="450"/>
        <w:rPr>
          <w:sz w:val="28"/>
          <w:szCs w:val="28"/>
        </w:rPr>
      </w:pPr>
      <w:r w:rsidRPr="00990A3A">
        <w:rPr>
          <w:sz w:val="28"/>
          <w:szCs w:val="28"/>
        </w:rPr>
        <w:t>-  аттестованны</w:t>
      </w:r>
      <w:r>
        <w:rPr>
          <w:sz w:val="28"/>
          <w:szCs w:val="28"/>
        </w:rPr>
        <w:t xml:space="preserve">е сварщики </w:t>
      </w:r>
      <w:r w:rsidRPr="00990A3A">
        <w:rPr>
          <w:sz w:val="28"/>
          <w:szCs w:val="28"/>
        </w:rPr>
        <w:t xml:space="preserve">– не менее </w:t>
      </w:r>
      <w:r>
        <w:rPr>
          <w:sz w:val="28"/>
          <w:szCs w:val="28"/>
        </w:rPr>
        <w:t>1</w:t>
      </w:r>
      <w:r w:rsidRPr="00990A3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  <w:r w:rsidRPr="00990A3A">
        <w:rPr>
          <w:sz w:val="28"/>
          <w:szCs w:val="28"/>
        </w:rPr>
        <w:t xml:space="preserve"> </w:t>
      </w:r>
    </w:p>
    <w:p w:rsidR="002716BE" w:rsidRPr="00990A3A" w:rsidRDefault="002716BE" w:rsidP="002716BE">
      <w:pPr>
        <w:pStyle w:val="a3"/>
        <w:suppressAutoHyphens/>
        <w:ind w:left="450"/>
        <w:rPr>
          <w:sz w:val="28"/>
          <w:szCs w:val="28"/>
        </w:rPr>
      </w:pPr>
      <w:r w:rsidRPr="00990A3A">
        <w:rPr>
          <w:sz w:val="28"/>
          <w:szCs w:val="28"/>
        </w:rPr>
        <w:t>- слесари-ремонтники г</w:t>
      </w:r>
      <w:r>
        <w:rPr>
          <w:sz w:val="28"/>
          <w:szCs w:val="28"/>
        </w:rPr>
        <w:t>рузоподъемных машин – не менее 3</w:t>
      </w:r>
      <w:r w:rsidRPr="00990A3A">
        <w:rPr>
          <w:sz w:val="28"/>
          <w:szCs w:val="28"/>
        </w:rPr>
        <w:t xml:space="preserve"> человек;  </w:t>
      </w:r>
    </w:p>
    <w:p w:rsidR="002716BE" w:rsidRPr="00522B37" w:rsidRDefault="002716BE" w:rsidP="002716BE">
      <w:pPr>
        <w:pStyle w:val="a3"/>
        <w:tabs>
          <w:tab w:val="left" w:pos="1080"/>
        </w:tabs>
        <w:spacing w:line="22" w:lineRule="atLeast"/>
        <w:ind w:left="450"/>
        <w:rPr>
          <w:sz w:val="28"/>
          <w:szCs w:val="28"/>
        </w:rPr>
      </w:pPr>
      <w:r w:rsidRPr="003E1AAF">
        <w:rPr>
          <w:sz w:val="28"/>
          <w:szCs w:val="28"/>
        </w:rPr>
        <w:t>- стропальщик – не менее 2 чел</w:t>
      </w:r>
      <w:r>
        <w:rPr>
          <w:sz w:val="28"/>
          <w:szCs w:val="28"/>
        </w:rPr>
        <w:t>овек</w:t>
      </w:r>
      <w:r w:rsidRPr="003E1AAF">
        <w:rPr>
          <w:sz w:val="28"/>
          <w:szCs w:val="28"/>
        </w:rPr>
        <w:t>.</w:t>
      </w:r>
    </w:p>
    <w:p w:rsidR="008E257C" w:rsidRPr="008E257C" w:rsidRDefault="008E257C" w:rsidP="008E257C">
      <w:pPr>
        <w:pStyle w:val="a3"/>
        <w:numPr>
          <w:ilvl w:val="0"/>
          <w:numId w:val="20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8E257C">
        <w:rPr>
          <w:bCs/>
          <w:sz w:val="28"/>
          <w:szCs w:val="28"/>
        </w:rPr>
        <w:t xml:space="preserve">Исключить из текста конкурсной документации подпункт в) п.2.2 </w:t>
      </w:r>
      <w:r w:rsidRPr="008E257C">
        <w:rPr>
          <w:sz w:val="28"/>
          <w:szCs w:val="28"/>
        </w:rPr>
        <w:t>Квалификационные требования (</w:t>
      </w:r>
      <w:r w:rsidRPr="008E257C">
        <w:rPr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участников)</w:t>
      </w:r>
      <w:r>
        <w:rPr>
          <w:bCs/>
          <w:sz w:val="28"/>
          <w:szCs w:val="28"/>
        </w:rPr>
        <w:t>.</w:t>
      </w:r>
    </w:p>
    <w:p w:rsidR="00E45DE7" w:rsidRDefault="00E45DE7" w:rsidP="00E45DE7">
      <w:pPr>
        <w:ind w:firstLine="567"/>
        <w:jc w:val="both"/>
        <w:rPr>
          <w:sz w:val="28"/>
          <w:szCs w:val="28"/>
        </w:rPr>
      </w:pPr>
    </w:p>
    <w:p w:rsidR="008E257C" w:rsidRPr="00A26EDD" w:rsidRDefault="008E257C" w:rsidP="008E257C">
      <w:pPr>
        <w:pStyle w:val="a3"/>
        <w:numPr>
          <w:ilvl w:val="0"/>
          <w:numId w:val="20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A26EDD">
        <w:rPr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8E257C" w:rsidRPr="00A26EDD" w:rsidRDefault="00BF39E8" w:rsidP="008E257C">
      <w:pPr>
        <w:pStyle w:val="a3"/>
        <w:tabs>
          <w:tab w:val="left" w:pos="0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 п.2.4.</w:t>
      </w:r>
      <w:r w:rsidR="008E257C" w:rsidRPr="00A26EDD">
        <w:rPr>
          <w:bCs/>
          <w:sz w:val="28"/>
          <w:szCs w:val="28"/>
        </w:rPr>
        <w:t xml:space="preserve"> </w:t>
      </w:r>
      <w:r w:rsidR="00BA6D85" w:rsidRPr="00BA6D85">
        <w:rPr>
          <w:sz w:val="28"/>
          <w:szCs w:val="28"/>
        </w:rPr>
        <w:t>В подтверждение соответствия квалификационным требованиям</w:t>
      </w:r>
      <w:r w:rsidR="008E257C" w:rsidRPr="00A26EDD">
        <w:rPr>
          <w:sz w:val="28"/>
          <w:szCs w:val="28"/>
        </w:rPr>
        <w:t xml:space="preserve">, </w:t>
      </w:r>
      <w:r w:rsidR="008E257C" w:rsidRPr="00A26EDD">
        <w:rPr>
          <w:bCs/>
          <w:sz w:val="28"/>
          <w:szCs w:val="28"/>
        </w:rPr>
        <w:t>подпункт г) в следующей редакции:</w:t>
      </w:r>
    </w:p>
    <w:p w:rsidR="008E257C" w:rsidRPr="00A26EDD" w:rsidRDefault="008E257C" w:rsidP="008E257C">
      <w:pPr>
        <w:pStyle w:val="a3"/>
        <w:suppressAutoHyphens/>
        <w:rPr>
          <w:sz w:val="28"/>
          <w:szCs w:val="28"/>
        </w:rPr>
      </w:pPr>
      <w:r w:rsidRPr="00A26EDD">
        <w:rPr>
          <w:sz w:val="28"/>
          <w:szCs w:val="28"/>
        </w:rPr>
        <w:t>г) В подтверждение наличия производственных мощностей, ресурсов:</w:t>
      </w:r>
    </w:p>
    <w:p w:rsidR="008E257C" w:rsidRPr="00304789" w:rsidRDefault="008E257C" w:rsidP="008E257C">
      <w:pPr>
        <w:pStyle w:val="a3"/>
        <w:suppressAutoHyphens/>
        <w:rPr>
          <w:sz w:val="28"/>
          <w:szCs w:val="28"/>
        </w:rPr>
      </w:pPr>
      <w:proofErr w:type="gramStart"/>
      <w:r w:rsidRPr="00304789">
        <w:rPr>
          <w:sz w:val="28"/>
          <w:szCs w:val="28"/>
        </w:rPr>
        <w:t>- документы, подтверждающие наличие производственных мощностей, ресурсов (например, копии карточек учета основных средств, заверенные генеральным директором, главным бухгалтером, копии договоров купли-продажи, аренды, иных договоров, иные документы);</w:t>
      </w:r>
      <w:proofErr w:type="gramEnd"/>
    </w:p>
    <w:p w:rsidR="008E257C" w:rsidRDefault="008E257C" w:rsidP="008E257C">
      <w:pPr>
        <w:pStyle w:val="a3"/>
        <w:suppressAutoHyphens/>
        <w:rPr>
          <w:sz w:val="28"/>
        </w:rPr>
      </w:pPr>
      <w:r w:rsidRPr="00EF1917">
        <w:rPr>
          <w:sz w:val="28"/>
        </w:rPr>
        <w:t>- справка по форме Приложения № 6 к настоящей конкурсной документации</w:t>
      </w:r>
      <w:r>
        <w:rPr>
          <w:sz w:val="28"/>
        </w:rPr>
        <w:t>;</w:t>
      </w:r>
    </w:p>
    <w:p w:rsidR="00A26EDD" w:rsidRPr="00A26EDD" w:rsidRDefault="00A26EDD" w:rsidP="00A26EDD">
      <w:pPr>
        <w:pStyle w:val="a3"/>
        <w:tabs>
          <w:tab w:val="left" w:pos="1080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6EDD">
        <w:rPr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A26EDD" w:rsidRPr="00A26EDD" w:rsidRDefault="00BF39E8" w:rsidP="00A26EDD">
      <w:pPr>
        <w:pStyle w:val="a3"/>
        <w:tabs>
          <w:tab w:val="left" w:pos="0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 п.2.4.</w:t>
      </w:r>
      <w:r w:rsidR="00A26EDD" w:rsidRPr="00A26EDD">
        <w:rPr>
          <w:bCs/>
          <w:sz w:val="28"/>
          <w:szCs w:val="28"/>
        </w:rPr>
        <w:t xml:space="preserve"> </w:t>
      </w:r>
      <w:r w:rsidR="00BA6D85" w:rsidRPr="00BA6D85">
        <w:rPr>
          <w:sz w:val="28"/>
          <w:szCs w:val="28"/>
        </w:rPr>
        <w:t>В подтверждение соответствия квалификационным требованиям</w:t>
      </w:r>
      <w:r w:rsidR="00A26EDD" w:rsidRPr="00BA6D85">
        <w:rPr>
          <w:sz w:val="28"/>
          <w:szCs w:val="28"/>
        </w:rPr>
        <w:t>,</w:t>
      </w:r>
      <w:r w:rsidR="00A26EDD" w:rsidRPr="00A26EDD">
        <w:rPr>
          <w:sz w:val="28"/>
          <w:szCs w:val="28"/>
        </w:rPr>
        <w:t xml:space="preserve"> </w:t>
      </w:r>
      <w:r w:rsidR="00A26EDD">
        <w:rPr>
          <w:bCs/>
          <w:sz w:val="28"/>
          <w:szCs w:val="28"/>
        </w:rPr>
        <w:t xml:space="preserve">подпункт </w:t>
      </w:r>
      <w:proofErr w:type="spellStart"/>
      <w:r w:rsidR="00A26EDD">
        <w:rPr>
          <w:bCs/>
          <w:sz w:val="28"/>
          <w:szCs w:val="28"/>
        </w:rPr>
        <w:t>д</w:t>
      </w:r>
      <w:proofErr w:type="spellEnd"/>
      <w:r w:rsidR="00A26EDD" w:rsidRPr="00A26EDD">
        <w:rPr>
          <w:bCs/>
          <w:sz w:val="28"/>
          <w:szCs w:val="28"/>
        </w:rPr>
        <w:t>) в следующей редакции:</w:t>
      </w:r>
    </w:p>
    <w:p w:rsidR="00A26EDD" w:rsidRPr="00A26EDD" w:rsidRDefault="00A26EDD" w:rsidP="00A26EDD">
      <w:pPr>
        <w:pStyle w:val="a3"/>
        <w:suppressAutoHyphens/>
        <w:rPr>
          <w:sz w:val="28"/>
        </w:rPr>
      </w:pPr>
      <w:proofErr w:type="spellStart"/>
      <w:r w:rsidRPr="00A26EDD">
        <w:rPr>
          <w:sz w:val="28"/>
        </w:rPr>
        <w:t>д</w:t>
      </w:r>
      <w:proofErr w:type="spellEnd"/>
      <w:r w:rsidRPr="00A26EDD">
        <w:rPr>
          <w:sz w:val="28"/>
        </w:rPr>
        <w:t>) В подтверждение наличия квалифицированного административно-производственного персонала:</w:t>
      </w:r>
    </w:p>
    <w:p w:rsidR="00A26EDD" w:rsidRPr="008537C1" w:rsidRDefault="00A26EDD" w:rsidP="00A26EDD">
      <w:pPr>
        <w:pStyle w:val="a3"/>
        <w:suppressAutoHyphens/>
        <w:rPr>
          <w:color w:val="000000" w:themeColor="text1"/>
          <w:sz w:val="28"/>
          <w:szCs w:val="28"/>
        </w:rPr>
      </w:pPr>
      <w:r w:rsidRPr="008537C1">
        <w:rPr>
          <w:color w:val="000000" w:themeColor="text1"/>
          <w:sz w:val="28"/>
          <w:szCs w:val="28"/>
        </w:rPr>
        <w:t xml:space="preserve">- сведения о квалификации персонала претендента, задействованного по предмету настоящего открытого конкурса (по форме Приложения № 5 к настоящей конкурсной документации); </w:t>
      </w:r>
    </w:p>
    <w:p w:rsidR="00A26EDD" w:rsidRPr="008537C1" w:rsidRDefault="00A26EDD" w:rsidP="00A26EDD">
      <w:pPr>
        <w:pStyle w:val="a3"/>
        <w:suppressAutoHyphens/>
        <w:rPr>
          <w:color w:val="000000" w:themeColor="text1"/>
          <w:sz w:val="28"/>
          <w:szCs w:val="28"/>
        </w:rPr>
      </w:pPr>
      <w:r w:rsidRPr="008537C1">
        <w:rPr>
          <w:color w:val="000000" w:themeColor="text1"/>
          <w:sz w:val="28"/>
          <w:szCs w:val="28"/>
        </w:rPr>
        <w:t xml:space="preserve">- штатное расписание </w:t>
      </w:r>
      <w:r w:rsidRPr="008537C1">
        <w:rPr>
          <w:color w:val="000000" w:themeColor="text1"/>
          <w:sz w:val="28"/>
        </w:rPr>
        <w:t>(копия, заверенная претендентом)</w:t>
      </w:r>
      <w:r w:rsidRPr="008537C1">
        <w:rPr>
          <w:color w:val="000000" w:themeColor="text1"/>
          <w:sz w:val="28"/>
          <w:szCs w:val="28"/>
        </w:rPr>
        <w:t>;</w:t>
      </w:r>
    </w:p>
    <w:p w:rsidR="00A26EDD" w:rsidRPr="008537C1" w:rsidRDefault="00A26EDD" w:rsidP="00A26EDD">
      <w:pPr>
        <w:pStyle w:val="a3"/>
        <w:suppressAutoHyphens/>
        <w:rPr>
          <w:color w:val="000000" w:themeColor="text1"/>
          <w:sz w:val="28"/>
        </w:rPr>
      </w:pPr>
      <w:r w:rsidRPr="008537C1">
        <w:rPr>
          <w:color w:val="000000" w:themeColor="text1"/>
          <w:sz w:val="28"/>
        </w:rPr>
        <w:t xml:space="preserve">- копии </w:t>
      </w:r>
      <w:r>
        <w:rPr>
          <w:color w:val="000000" w:themeColor="text1"/>
          <w:sz w:val="28"/>
        </w:rPr>
        <w:t>удостоверений</w:t>
      </w:r>
      <w:r w:rsidRPr="008537C1">
        <w:rPr>
          <w:color w:val="000000" w:themeColor="text1"/>
          <w:sz w:val="28"/>
        </w:rPr>
        <w:t xml:space="preserve"> о наличии у задействованных сот</w:t>
      </w:r>
      <w:r>
        <w:rPr>
          <w:color w:val="000000" w:themeColor="text1"/>
          <w:sz w:val="28"/>
        </w:rPr>
        <w:t>рудников профильного обучения</w:t>
      </w:r>
      <w:r w:rsidRPr="008537C1">
        <w:rPr>
          <w:color w:val="000000" w:themeColor="text1"/>
          <w:sz w:val="28"/>
        </w:rPr>
        <w:t>;</w:t>
      </w:r>
    </w:p>
    <w:p w:rsidR="00A26EDD" w:rsidRPr="00CA2FC2" w:rsidRDefault="00A26EDD" w:rsidP="00A26EDD">
      <w:pPr>
        <w:pStyle w:val="a3"/>
        <w:suppressAutoHyphens/>
        <w:rPr>
          <w:color w:val="000000" w:themeColor="text1"/>
          <w:sz w:val="28"/>
          <w:szCs w:val="28"/>
        </w:rPr>
      </w:pPr>
      <w:r w:rsidRPr="008537C1">
        <w:rPr>
          <w:color w:val="000000" w:themeColor="text1"/>
          <w:sz w:val="28"/>
          <w:szCs w:val="28"/>
        </w:rPr>
        <w:t>- информация о трудовых договорах со специалистами, задействованными при выполнении работ</w:t>
      </w:r>
      <w:r w:rsidRPr="00EF1917">
        <w:rPr>
          <w:sz w:val="28"/>
          <w:szCs w:val="28"/>
        </w:rPr>
        <w:t>.</w:t>
      </w:r>
    </w:p>
    <w:p w:rsidR="00BF39E8" w:rsidRPr="008E257C" w:rsidRDefault="00BF39E8" w:rsidP="00BF39E8">
      <w:pPr>
        <w:pStyle w:val="a3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257C">
        <w:rPr>
          <w:bCs/>
          <w:sz w:val="28"/>
          <w:szCs w:val="28"/>
        </w:rPr>
        <w:t>Исключить из текста конкурсно</w:t>
      </w:r>
      <w:r>
        <w:rPr>
          <w:bCs/>
          <w:sz w:val="28"/>
          <w:szCs w:val="28"/>
        </w:rPr>
        <w:t>й документации подпункт в) п.2.4</w:t>
      </w:r>
      <w:r w:rsidRPr="008E257C">
        <w:rPr>
          <w:bCs/>
          <w:sz w:val="28"/>
          <w:szCs w:val="28"/>
        </w:rPr>
        <w:t xml:space="preserve"> </w:t>
      </w:r>
      <w:r w:rsidR="00BA6D85" w:rsidRPr="00BA6D85">
        <w:rPr>
          <w:sz w:val="28"/>
          <w:szCs w:val="28"/>
        </w:rPr>
        <w:t>В подтверждение соответствия квалификационным требованиям</w:t>
      </w:r>
      <w:r w:rsidR="00BA6D85" w:rsidRPr="00FB4208">
        <w:rPr>
          <w:sz w:val="28"/>
          <w:szCs w:val="28"/>
        </w:rPr>
        <w:t xml:space="preserve"> </w:t>
      </w:r>
      <w:r w:rsidRPr="008E257C">
        <w:rPr>
          <w:sz w:val="28"/>
          <w:szCs w:val="28"/>
        </w:rPr>
        <w:t>(</w:t>
      </w:r>
      <w:r w:rsidRPr="008E257C">
        <w:rPr>
          <w:bCs/>
          <w:sz w:val="28"/>
          <w:szCs w:val="28"/>
        </w:rPr>
        <w:t xml:space="preserve">Раздел II. </w:t>
      </w:r>
      <w:proofErr w:type="gramStart"/>
      <w:r w:rsidRPr="008E257C">
        <w:rPr>
          <w:bCs/>
          <w:sz w:val="28"/>
          <w:szCs w:val="28"/>
        </w:rPr>
        <w:t>Обязательные и квалификационные требования к претендентам, оценка конкурсных заявок участников)</w:t>
      </w:r>
      <w:r>
        <w:rPr>
          <w:bCs/>
          <w:sz w:val="28"/>
          <w:szCs w:val="28"/>
        </w:rPr>
        <w:t>.</w:t>
      </w:r>
      <w:proofErr w:type="gramEnd"/>
    </w:p>
    <w:p w:rsidR="00E45DE7" w:rsidRDefault="00E45DE7" w:rsidP="00A26EDD">
      <w:pPr>
        <w:ind w:firstLine="567"/>
        <w:jc w:val="both"/>
        <w:rPr>
          <w:sz w:val="28"/>
          <w:szCs w:val="28"/>
        </w:rPr>
      </w:pPr>
    </w:p>
    <w:p w:rsidR="00E45DE7" w:rsidRDefault="00E45DE7" w:rsidP="00E45DE7">
      <w:pPr>
        <w:ind w:firstLine="567"/>
        <w:jc w:val="both"/>
        <w:rPr>
          <w:sz w:val="28"/>
          <w:szCs w:val="28"/>
        </w:rPr>
      </w:pPr>
    </w:p>
    <w:p w:rsidR="00E45DE7" w:rsidRDefault="00E45DE7" w:rsidP="00E45DE7">
      <w:pPr>
        <w:ind w:firstLine="567"/>
        <w:jc w:val="both"/>
        <w:rPr>
          <w:sz w:val="28"/>
          <w:szCs w:val="28"/>
        </w:rPr>
      </w:pPr>
    </w:p>
    <w:p w:rsidR="00F5756F" w:rsidRDefault="00F5756F" w:rsidP="00F5756F">
      <w:pPr>
        <w:jc w:val="center"/>
        <w:rPr>
          <w:sz w:val="28"/>
        </w:rPr>
      </w:pPr>
      <w:r>
        <w:rPr>
          <w:sz w:val="28"/>
        </w:rPr>
        <w:t>Главный инженер                                       А.В. Орешков</w:t>
      </w:r>
    </w:p>
    <w:p w:rsidR="00F5756F" w:rsidRDefault="00F5756F" w:rsidP="00F5756F">
      <w:pPr>
        <w:rPr>
          <w:sz w:val="28"/>
        </w:rPr>
      </w:pPr>
    </w:p>
    <w:p w:rsidR="00F5756F" w:rsidRDefault="00F5756F" w:rsidP="00F5756F">
      <w:pPr>
        <w:rPr>
          <w:sz w:val="28"/>
        </w:rPr>
      </w:pPr>
    </w:p>
    <w:p w:rsidR="00F5756F" w:rsidRDefault="00F5756F" w:rsidP="00F5756F">
      <w:pPr>
        <w:rPr>
          <w:sz w:val="28"/>
        </w:rPr>
      </w:pPr>
    </w:p>
    <w:p w:rsidR="00F5756F" w:rsidRPr="00F5756F" w:rsidRDefault="00F5756F" w:rsidP="00F5756F">
      <w:pPr>
        <w:rPr>
          <w:sz w:val="22"/>
          <w:szCs w:val="22"/>
        </w:rPr>
      </w:pPr>
      <w:r w:rsidRPr="00F5756F">
        <w:rPr>
          <w:sz w:val="22"/>
          <w:szCs w:val="22"/>
        </w:rPr>
        <w:t xml:space="preserve">Исп. </w:t>
      </w:r>
      <w:proofErr w:type="spellStart"/>
      <w:r w:rsidRPr="00F5756F">
        <w:rPr>
          <w:sz w:val="22"/>
          <w:szCs w:val="22"/>
        </w:rPr>
        <w:t>Нач</w:t>
      </w:r>
      <w:proofErr w:type="spellEnd"/>
      <w:r w:rsidRPr="00F5756F">
        <w:rPr>
          <w:sz w:val="22"/>
          <w:szCs w:val="22"/>
        </w:rPr>
        <w:t>. СГМ Когтев С. И.</w:t>
      </w:r>
    </w:p>
    <w:p w:rsidR="00F5756F" w:rsidRPr="00F5756F" w:rsidRDefault="00F5756F" w:rsidP="00F5756F">
      <w:pPr>
        <w:rPr>
          <w:sz w:val="22"/>
          <w:szCs w:val="22"/>
        </w:rPr>
      </w:pPr>
      <w:r w:rsidRPr="00F5756F">
        <w:rPr>
          <w:sz w:val="22"/>
          <w:szCs w:val="22"/>
        </w:rPr>
        <w:t>3-51</w:t>
      </w:r>
    </w:p>
    <w:p w:rsidR="00F5756F" w:rsidRDefault="00F5756F" w:rsidP="00F5756F">
      <w:pPr>
        <w:rPr>
          <w:sz w:val="28"/>
        </w:rPr>
      </w:pPr>
    </w:p>
    <w:p w:rsidR="00E45DE7" w:rsidRPr="0065149A" w:rsidRDefault="00E45DE7" w:rsidP="00E45DE7">
      <w:pPr>
        <w:ind w:firstLine="567"/>
        <w:jc w:val="both"/>
        <w:rPr>
          <w:color w:val="FF0000"/>
          <w:sz w:val="28"/>
          <w:szCs w:val="28"/>
        </w:rPr>
      </w:pPr>
    </w:p>
    <w:sectPr w:rsidR="00E45DE7" w:rsidRPr="0065149A" w:rsidSect="00A26EDD">
      <w:pgSz w:w="11906" w:h="16838" w:code="9"/>
      <w:pgMar w:top="1134" w:right="851" w:bottom="709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E4" w:rsidRDefault="008D09E4" w:rsidP="00B205AD">
      <w:r>
        <w:separator/>
      </w:r>
    </w:p>
  </w:endnote>
  <w:endnote w:type="continuationSeparator" w:id="0">
    <w:p w:rsidR="008D09E4" w:rsidRDefault="008D09E4" w:rsidP="00B2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E4" w:rsidRDefault="008D09E4" w:rsidP="00B205AD">
      <w:r>
        <w:separator/>
      </w:r>
    </w:p>
  </w:footnote>
  <w:footnote w:type="continuationSeparator" w:id="0">
    <w:p w:rsidR="008D09E4" w:rsidRDefault="008D09E4" w:rsidP="00B2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04A5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2ADC65EE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75E7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5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75145A09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12"/>
  </w:num>
  <w:num w:numId="12">
    <w:abstractNumId w:val="18"/>
  </w:num>
  <w:num w:numId="13">
    <w:abstractNumId w:val="2"/>
  </w:num>
  <w:num w:numId="14">
    <w:abstractNumId w:val="11"/>
  </w:num>
  <w:num w:numId="15">
    <w:abstractNumId w:val="1"/>
  </w:num>
  <w:num w:numId="16">
    <w:abstractNumId w:val="16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7"/>
  </w:num>
  <w:num w:numId="21">
    <w:abstractNumId w:val="13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106B4A"/>
    <w:rsid w:val="00167741"/>
    <w:rsid w:val="001D7FF5"/>
    <w:rsid w:val="002716BE"/>
    <w:rsid w:val="002C3097"/>
    <w:rsid w:val="002E1855"/>
    <w:rsid w:val="002F32E2"/>
    <w:rsid w:val="003018B3"/>
    <w:rsid w:val="00334E59"/>
    <w:rsid w:val="004A6424"/>
    <w:rsid w:val="004C04B2"/>
    <w:rsid w:val="00514BFF"/>
    <w:rsid w:val="00550E8E"/>
    <w:rsid w:val="00644B74"/>
    <w:rsid w:val="0068592D"/>
    <w:rsid w:val="006C0921"/>
    <w:rsid w:val="00742FE8"/>
    <w:rsid w:val="00743BE6"/>
    <w:rsid w:val="00757027"/>
    <w:rsid w:val="00764C55"/>
    <w:rsid w:val="00780667"/>
    <w:rsid w:val="007929E8"/>
    <w:rsid w:val="007E5596"/>
    <w:rsid w:val="008D09E4"/>
    <w:rsid w:val="008E257C"/>
    <w:rsid w:val="008E3B3F"/>
    <w:rsid w:val="00936C9E"/>
    <w:rsid w:val="00A26EDD"/>
    <w:rsid w:val="00A30166"/>
    <w:rsid w:val="00A3269E"/>
    <w:rsid w:val="00AD36AB"/>
    <w:rsid w:val="00B205AD"/>
    <w:rsid w:val="00B6407E"/>
    <w:rsid w:val="00B94F28"/>
    <w:rsid w:val="00BA6D85"/>
    <w:rsid w:val="00BE0377"/>
    <w:rsid w:val="00BF39E8"/>
    <w:rsid w:val="00C30450"/>
    <w:rsid w:val="00C5299F"/>
    <w:rsid w:val="00CF1D36"/>
    <w:rsid w:val="00D256F0"/>
    <w:rsid w:val="00D431D1"/>
    <w:rsid w:val="00DD4739"/>
    <w:rsid w:val="00E45DE7"/>
    <w:rsid w:val="00EA1673"/>
    <w:rsid w:val="00F07DA7"/>
    <w:rsid w:val="00F35693"/>
    <w:rsid w:val="00F5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когтев с и</cp:lastModifiedBy>
  <cp:revision>28</cp:revision>
  <cp:lastPrinted>2019-09-16T06:59:00Z</cp:lastPrinted>
  <dcterms:created xsi:type="dcterms:W3CDTF">2018-07-17T09:01:00Z</dcterms:created>
  <dcterms:modified xsi:type="dcterms:W3CDTF">2019-09-16T13:11:00Z</dcterms:modified>
</cp:coreProperties>
</file>