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63" w:rsidRDefault="00E92963" w:rsidP="00B727B8">
      <w:pPr>
        <w:jc w:val="center"/>
        <w:rPr>
          <w:b/>
          <w:sz w:val="32"/>
          <w:szCs w:val="32"/>
        </w:rPr>
      </w:pPr>
      <w:bookmarkStart w:id="0" w:name="_Toc515863122"/>
      <w:bookmarkStart w:id="1" w:name="_Toc34648348"/>
    </w:p>
    <w:p w:rsidR="00532068" w:rsidRPr="00E631C9" w:rsidRDefault="000C7698" w:rsidP="00B727B8">
      <w:pPr>
        <w:jc w:val="center"/>
        <w:rPr>
          <w:b/>
          <w:sz w:val="32"/>
          <w:szCs w:val="32"/>
        </w:rPr>
      </w:pPr>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 xml:space="preserve">Конкурс </w:t>
      </w:r>
      <w:r w:rsidRPr="00DC4CF0">
        <w:rPr>
          <w:rFonts w:eastAsia="MS Mincho"/>
          <w:color w:val="000000"/>
          <w:sz w:val="36"/>
        </w:rPr>
        <w:t>№</w:t>
      </w:r>
      <w:r w:rsidR="0075478A" w:rsidRPr="00DC4CF0">
        <w:rPr>
          <w:rFonts w:eastAsia="MS Mincho"/>
          <w:color w:val="FF0000"/>
          <w:sz w:val="36"/>
        </w:rPr>
        <w:t xml:space="preserve"> </w:t>
      </w:r>
      <w:r w:rsidR="0075478A" w:rsidRPr="00DC4CF0">
        <w:rPr>
          <w:rFonts w:eastAsia="MS Mincho"/>
          <w:sz w:val="36"/>
        </w:rPr>
        <w:t>ОК/</w:t>
      </w:r>
      <w:r w:rsidR="00DC4CF0" w:rsidRPr="00DC4CF0">
        <w:rPr>
          <w:rFonts w:eastAsia="MS Mincho"/>
          <w:sz w:val="36"/>
        </w:rPr>
        <w:t>33</w:t>
      </w:r>
      <w:r w:rsidR="0075478A" w:rsidRPr="00DC4CF0">
        <w:rPr>
          <w:rFonts w:eastAsia="MS Mincho"/>
          <w:sz w:val="36"/>
        </w:rPr>
        <w:t>-ВВРЗ/201</w:t>
      </w:r>
      <w:r w:rsidR="00134C06" w:rsidRPr="00DC4CF0">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DC4CF0">
        <w:rPr>
          <w:rFonts w:eastAsia="MS Mincho"/>
          <w:szCs w:val="28"/>
        </w:rPr>
        <w:t>ОК/</w:t>
      </w:r>
      <w:r w:rsidR="00DC4CF0" w:rsidRPr="00DC4CF0">
        <w:rPr>
          <w:rFonts w:eastAsia="MS Mincho"/>
          <w:szCs w:val="28"/>
        </w:rPr>
        <w:t>33</w:t>
      </w:r>
      <w:r w:rsidR="0075478A" w:rsidRPr="00DC4CF0">
        <w:rPr>
          <w:rFonts w:eastAsia="MS Mincho"/>
          <w:szCs w:val="28"/>
        </w:rPr>
        <w:t>-ВВРЗ/201</w:t>
      </w:r>
      <w:r w:rsidR="00134C06" w:rsidRPr="00DC4CF0">
        <w:rPr>
          <w:rFonts w:eastAsia="MS Mincho"/>
          <w:szCs w:val="28"/>
        </w:rPr>
        <w:t>9</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F956AC" w:rsidRPr="00F956AC">
        <w:rPr>
          <w:b/>
          <w:szCs w:val="28"/>
        </w:rPr>
        <w:t xml:space="preserve">машины термической резки  с ЧПУ   размер обрабатываемого листа 40х1500х3000 и выполнение комплекса работ, необходимого для ввода  оборудования в эксплуатацию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D56B8E" w:rsidRPr="00E631C9">
        <w:rPr>
          <w:szCs w:val="28"/>
        </w:rPr>
        <w:t>.</w:t>
      </w:r>
    </w:p>
    <w:p w:rsidR="005A4A7D" w:rsidRPr="00F01B3B"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w:t>
      </w:r>
      <w:r w:rsidR="005A4A7D" w:rsidRPr="00F01B3B">
        <w:t xml:space="preserve">открытом конкурсе. </w:t>
      </w:r>
    </w:p>
    <w:p w:rsidR="005A4A7D" w:rsidRPr="00F01B3B" w:rsidRDefault="005A4A7D" w:rsidP="00C95573">
      <w:pPr>
        <w:pStyle w:val="13"/>
        <w:numPr>
          <w:ilvl w:val="2"/>
          <w:numId w:val="11"/>
        </w:numPr>
        <w:ind w:left="0" w:firstLine="567"/>
      </w:pPr>
      <w:r w:rsidRPr="00F01B3B">
        <w:t>Участниками открытого конкурса признаются претенденты,</w:t>
      </w:r>
      <w:r w:rsidR="0075478A" w:rsidRPr="00F01B3B">
        <w:t xml:space="preserve"> </w:t>
      </w:r>
      <w:r w:rsidRPr="00F01B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4D735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4D7353">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610A6B">
        <w:rPr>
          <w:b/>
          <w:sz w:val="28"/>
        </w:rPr>
        <w:t>«</w:t>
      </w:r>
      <w:r w:rsidR="00610A6B">
        <w:rPr>
          <w:b/>
          <w:sz w:val="28"/>
        </w:rPr>
        <w:t xml:space="preserve"> </w:t>
      </w:r>
      <w:r w:rsidR="0079758A" w:rsidRPr="00610A6B">
        <w:rPr>
          <w:b/>
          <w:sz w:val="28"/>
        </w:rPr>
        <w:t>0</w:t>
      </w:r>
      <w:r w:rsidR="00610A6B" w:rsidRPr="00610A6B">
        <w:rPr>
          <w:b/>
          <w:sz w:val="28"/>
        </w:rPr>
        <w:t>5</w:t>
      </w:r>
      <w:r w:rsidR="00610A6B">
        <w:rPr>
          <w:b/>
          <w:sz w:val="28"/>
        </w:rPr>
        <w:t xml:space="preserve"> </w:t>
      </w:r>
      <w:r w:rsidR="005A4A7D" w:rsidRPr="00610A6B">
        <w:rPr>
          <w:b/>
          <w:sz w:val="28"/>
        </w:rPr>
        <w:t>»</w:t>
      </w:r>
      <w:r w:rsidR="003C391E" w:rsidRPr="00610A6B">
        <w:rPr>
          <w:b/>
          <w:sz w:val="28"/>
        </w:rPr>
        <w:t xml:space="preserve"> </w:t>
      </w:r>
      <w:r w:rsidR="0079758A" w:rsidRPr="00610A6B">
        <w:rPr>
          <w:b/>
          <w:sz w:val="28"/>
        </w:rPr>
        <w:t>августа</w:t>
      </w:r>
      <w:r w:rsidR="00891062" w:rsidRPr="00610A6B">
        <w:rPr>
          <w:b/>
          <w:sz w:val="28"/>
        </w:rPr>
        <w:t xml:space="preserve"> 2019</w:t>
      </w:r>
      <w:r w:rsidR="005A4A7D" w:rsidRPr="00610A6B">
        <w:rPr>
          <w:b/>
          <w:sz w:val="28"/>
        </w:rPr>
        <w:t xml:space="preserve"> г.</w:t>
      </w:r>
      <w:r w:rsidR="005A4A7D" w:rsidRPr="00610A6B">
        <w:rPr>
          <w:sz w:val="28"/>
        </w:rPr>
        <w:t xml:space="preserve"> </w:t>
      </w:r>
      <w:r w:rsidR="005A4A7D" w:rsidRPr="00610A6B">
        <w:rPr>
          <w:rFonts w:eastAsia="MS Mincho"/>
          <w:sz w:val="28"/>
        </w:rPr>
        <w:t>по</w:t>
      </w:r>
      <w:r w:rsidR="005A4A7D" w:rsidRPr="00E631C9">
        <w:rPr>
          <w:rFonts w:eastAsia="MS Mincho"/>
          <w:sz w:val="28"/>
        </w:rPr>
        <w:t xml:space="preserve"> адресу: 394010, г. Воронеж, пер. Богдана Хмельницкого, д. 1.</w:t>
      </w:r>
      <w:r w:rsidR="005A4A7D" w:rsidRPr="00E631C9">
        <w:rPr>
          <w:b/>
          <w:sz w:val="28"/>
          <w:szCs w:val="28"/>
        </w:rPr>
        <w:t xml:space="preserve"> </w:t>
      </w:r>
      <w:r w:rsidR="005A4A7D" w:rsidRPr="00E631C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E92963" w:rsidRPr="00E631C9">
        <w:rPr>
          <w:sz w:val="28"/>
          <w:szCs w:val="28"/>
        </w:rPr>
        <w:t>, не</w:t>
      </w:r>
      <w:r w:rsidRPr="00E631C9">
        <w:rPr>
          <w:sz w:val="28"/>
          <w:szCs w:val="28"/>
        </w:rPr>
        <w:t xml:space="preserve">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960641"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w:t>
      </w:r>
      <w:r w:rsidR="00506C85" w:rsidRPr="00960641">
        <w:rPr>
          <w:sz w:val="28"/>
          <w:szCs w:val="28"/>
        </w:rPr>
        <w:t xml:space="preserve">не менее </w:t>
      </w:r>
      <w:r w:rsidR="00506C85" w:rsidRPr="00960641">
        <w:rPr>
          <w:color w:val="000000" w:themeColor="text1"/>
          <w:sz w:val="28"/>
          <w:szCs w:val="28"/>
        </w:rPr>
        <w:t>3 человек</w:t>
      </w:r>
      <w:r w:rsidR="009E0CA7" w:rsidRPr="00960641">
        <w:rPr>
          <w:color w:val="000000" w:themeColor="text1"/>
          <w:sz w:val="28"/>
          <w:szCs w:val="28"/>
        </w:rPr>
        <w:t>:</w:t>
      </w:r>
    </w:p>
    <w:p w:rsidR="00506C85" w:rsidRPr="00960641" w:rsidRDefault="00506C85" w:rsidP="009E0CA7">
      <w:pPr>
        <w:pStyle w:val="a4"/>
        <w:suppressAutoHyphens/>
        <w:rPr>
          <w:sz w:val="28"/>
          <w:szCs w:val="28"/>
        </w:rPr>
      </w:pPr>
      <w:r w:rsidRPr="00960641">
        <w:rPr>
          <w:sz w:val="28"/>
          <w:szCs w:val="28"/>
        </w:rPr>
        <w:t>-</w:t>
      </w:r>
      <w:r w:rsidR="009E0CA7" w:rsidRPr="00960641">
        <w:rPr>
          <w:sz w:val="28"/>
          <w:szCs w:val="28"/>
        </w:rPr>
        <w:t xml:space="preserve"> инженер-конструктор </w:t>
      </w:r>
      <w:r w:rsidRPr="00960641">
        <w:rPr>
          <w:sz w:val="28"/>
          <w:szCs w:val="28"/>
        </w:rPr>
        <w:t xml:space="preserve">- </w:t>
      </w:r>
      <w:r w:rsidR="009E0CA7" w:rsidRPr="00960641">
        <w:rPr>
          <w:sz w:val="28"/>
          <w:szCs w:val="28"/>
        </w:rPr>
        <w:t xml:space="preserve">не менее 1 человека, </w:t>
      </w:r>
    </w:p>
    <w:p w:rsidR="009E0CA7" w:rsidRPr="00960641" w:rsidRDefault="00506C85" w:rsidP="009E0CA7">
      <w:pPr>
        <w:pStyle w:val="a4"/>
        <w:suppressAutoHyphens/>
        <w:rPr>
          <w:sz w:val="28"/>
          <w:szCs w:val="28"/>
        </w:rPr>
      </w:pPr>
      <w:r w:rsidRPr="00960641">
        <w:rPr>
          <w:sz w:val="28"/>
          <w:szCs w:val="28"/>
        </w:rPr>
        <w:t xml:space="preserve">- </w:t>
      </w:r>
      <w:r w:rsidR="00713507" w:rsidRPr="00960641">
        <w:rPr>
          <w:sz w:val="28"/>
          <w:szCs w:val="28"/>
        </w:rPr>
        <w:t>инженер</w:t>
      </w:r>
      <w:r w:rsidR="00F956AC" w:rsidRPr="00960641">
        <w:rPr>
          <w:sz w:val="28"/>
          <w:szCs w:val="28"/>
        </w:rPr>
        <w:t xml:space="preserve">-электрик </w:t>
      </w:r>
      <w:r w:rsidRPr="00960641">
        <w:rPr>
          <w:sz w:val="28"/>
          <w:szCs w:val="28"/>
        </w:rPr>
        <w:t xml:space="preserve">- </w:t>
      </w:r>
      <w:r w:rsidR="007450B4" w:rsidRPr="00960641">
        <w:rPr>
          <w:sz w:val="28"/>
          <w:szCs w:val="28"/>
        </w:rPr>
        <w:t xml:space="preserve">не </w:t>
      </w:r>
      <w:r w:rsidR="0063286E" w:rsidRPr="00960641">
        <w:rPr>
          <w:sz w:val="28"/>
          <w:szCs w:val="28"/>
        </w:rPr>
        <w:t xml:space="preserve">менее </w:t>
      </w:r>
      <w:r w:rsidR="00F956AC" w:rsidRPr="00960641">
        <w:rPr>
          <w:sz w:val="28"/>
          <w:szCs w:val="28"/>
        </w:rPr>
        <w:t>1</w:t>
      </w:r>
      <w:r w:rsidR="00F7161F" w:rsidRPr="00960641">
        <w:rPr>
          <w:sz w:val="28"/>
          <w:szCs w:val="28"/>
        </w:rPr>
        <w:t xml:space="preserve"> </w:t>
      </w:r>
      <w:r w:rsidR="0063286E" w:rsidRPr="00960641">
        <w:rPr>
          <w:sz w:val="28"/>
          <w:szCs w:val="28"/>
        </w:rPr>
        <w:t>человек</w:t>
      </w:r>
      <w:r w:rsidR="00F956AC" w:rsidRPr="00960641">
        <w:rPr>
          <w:sz w:val="28"/>
          <w:szCs w:val="28"/>
        </w:rPr>
        <w:t>а</w:t>
      </w:r>
      <w:r w:rsidR="009E0CA7" w:rsidRPr="00960641">
        <w:rPr>
          <w:sz w:val="28"/>
          <w:szCs w:val="28"/>
        </w:rPr>
        <w:t>.</w:t>
      </w:r>
      <w:r w:rsidR="0063286E" w:rsidRPr="00960641">
        <w:rPr>
          <w:sz w:val="28"/>
          <w:szCs w:val="28"/>
        </w:rPr>
        <w:t xml:space="preserve"> </w:t>
      </w:r>
    </w:p>
    <w:p w:rsidR="00F956AC" w:rsidRPr="00CF596E" w:rsidRDefault="00F956AC" w:rsidP="009E0CA7">
      <w:pPr>
        <w:pStyle w:val="a4"/>
        <w:suppressAutoHyphens/>
        <w:rPr>
          <w:sz w:val="28"/>
          <w:szCs w:val="28"/>
        </w:rPr>
      </w:pPr>
      <w:r w:rsidRPr="00960641">
        <w:rPr>
          <w:sz w:val="28"/>
          <w:szCs w:val="28"/>
        </w:rPr>
        <w:t>-</w:t>
      </w:r>
      <w:r w:rsidR="00E92963" w:rsidRPr="00960641">
        <w:rPr>
          <w:sz w:val="28"/>
          <w:szCs w:val="28"/>
        </w:rPr>
        <w:t>наладчик -</w:t>
      </w:r>
      <w:r w:rsidRPr="00960641">
        <w:rPr>
          <w:sz w:val="28"/>
          <w:szCs w:val="28"/>
        </w:rPr>
        <w:t xml:space="preserve"> не менее 1 человека.</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w:t>
      </w:r>
      <w:r w:rsidRPr="00676A27">
        <w:rPr>
          <w:sz w:val="28"/>
        </w:rPr>
        <w:lastRenderedPageBreak/>
        <w:t>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E92963" w:rsidRPr="00E631C9">
        <w:rPr>
          <w:b/>
          <w:i/>
          <w:sz w:val="28"/>
          <w:szCs w:val="28"/>
        </w:rPr>
        <w:t>а) В</w:t>
      </w:r>
      <w:r w:rsidRPr="00E631C9">
        <w:rPr>
          <w:b/>
          <w:i/>
          <w:sz w:val="28"/>
          <w:szCs w:val="28"/>
        </w:rPr>
        <w:t xml:space="preserve">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00483A62">
        <w:rPr>
          <w:b/>
          <w:sz w:val="28"/>
          <w:szCs w:val="28"/>
        </w:rPr>
        <w:t>.3</w:t>
      </w:r>
      <w:r w:rsidRPr="00325B39">
        <w:rPr>
          <w:b/>
          <w:sz w:val="28"/>
          <w:szCs w:val="28"/>
        </w:rPr>
        <w:t>0</w:t>
      </w:r>
      <w:r w:rsidR="0093111D" w:rsidRPr="00325B39">
        <w:rPr>
          <w:b/>
          <w:sz w:val="28"/>
          <w:szCs w:val="28"/>
        </w:rPr>
        <w:t xml:space="preserve"> часов московского времени </w:t>
      </w:r>
      <w:r w:rsidR="00CB5D8A" w:rsidRPr="00610A6B">
        <w:rPr>
          <w:b/>
          <w:sz w:val="28"/>
          <w:szCs w:val="28"/>
        </w:rPr>
        <w:t>«</w:t>
      </w:r>
      <w:r w:rsidR="0079758A" w:rsidRPr="00610A6B">
        <w:rPr>
          <w:b/>
          <w:sz w:val="28"/>
          <w:szCs w:val="28"/>
        </w:rPr>
        <w:t>0</w:t>
      </w:r>
      <w:r w:rsidR="00610A6B" w:rsidRPr="00610A6B">
        <w:rPr>
          <w:b/>
          <w:sz w:val="28"/>
          <w:szCs w:val="28"/>
        </w:rPr>
        <w:t>5</w:t>
      </w:r>
      <w:r w:rsidR="00CB5D8A" w:rsidRPr="00610A6B">
        <w:rPr>
          <w:b/>
          <w:sz w:val="28"/>
          <w:szCs w:val="28"/>
        </w:rPr>
        <w:t xml:space="preserve">» </w:t>
      </w:r>
      <w:r w:rsidR="0079758A" w:rsidRPr="00610A6B">
        <w:rPr>
          <w:b/>
          <w:sz w:val="28"/>
          <w:szCs w:val="28"/>
        </w:rPr>
        <w:t>августа</w:t>
      </w:r>
      <w:r w:rsidR="003C391E" w:rsidRPr="00610A6B">
        <w:rPr>
          <w:b/>
          <w:sz w:val="28"/>
          <w:szCs w:val="28"/>
        </w:rPr>
        <w:t xml:space="preserve"> </w:t>
      </w:r>
      <w:r w:rsidRPr="00610A6B">
        <w:rPr>
          <w:b/>
          <w:sz w:val="28"/>
          <w:szCs w:val="28"/>
        </w:rPr>
        <w:t>201</w:t>
      </w:r>
      <w:r w:rsidR="00134C06" w:rsidRPr="00610A6B">
        <w:rPr>
          <w:b/>
          <w:sz w:val="28"/>
          <w:szCs w:val="28"/>
        </w:rPr>
        <w:t>9</w:t>
      </w:r>
      <w:r w:rsidRPr="00610A6B">
        <w:rPr>
          <w:b/>
          <w:sz w:val="28"/>
          <w:szCs w:val="28"/>
        </w:rPr>
        <w:t xml:space="preserve"> г.</w:t>
      </w:r>
      <w:r w:rsidRPr="00610A6B">
        <w:rPr>
          <w:sz w:val="28"/>
          <w:szCs w:val="28"/>
        </w:rPr>
        <w:t xml:space="preserve"> пре</w:t>
      </w:r>
      <w:r w:rsidRPr="00E631C9">
        <w:rPr>
          <w:sz w:val="28"/>
          <w:szCs w:val="28"/>
        </w:rPr>
        <w:t>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610A6B" w:rsidRDefault="00B00B95" w:rsidP="00C95573">
      <w:pPr>
        <w:pStyle w:val="2"/>
        <w:numPr>
          <w:ilvl w:val="1"/>
          <w:numId w:val="16"/>
        </w:numPr>
        <w:suppressAutoHyphens/>
        <w:spacing w:before="0" w:after="0"/>
        <w:jc w:val="both"/>
        <w:rPr>
          <w:i w:val="0"/>
        </w:rPr>
      </w:pPr>
      <w:r w:rsidRPr="00E631C9">
        <w:rPr>
          <w:rFonts w:eastAsia="MS Mincho"/>
          <w:i w:val="0"/>
          <w:iCs w:val="0"/>
        </w:rPr>
        <w:t xml:space="preserve">Рассмотрение </w:t>
      </w:r>
      <w:r w:rsidRPr="00610A6B">
        <w:rPr>
          <w:rFonts w:eastAsia="MS Mincho"/>
          <w:i w:val="0"/>
          <w:iCs w:val="0"/>
        </w:rPr>
        <w:t>конкурсных заявок и изучение квалификации п</w:t>
      </w:r>
      <w:r w:rsidRPr="00610A6B">
        <w:rPr>
          <w:i w:val="0"/>
        </w:rPr>
        <w:t>ретендентов</w:t>
      </w:r>
    </w:p>
    <w:p w:rsidR="00B00B95" w:rsidRPr="00610A6B" w:rsidRDefault="00B00B95" w:rsidP="00C95573">
      <w:pPr>
        <w:pStyle w:val="a4"/>
        <w:numPr>
          <w:ilvl w:val="2"/>
          <w:numId w:val="16"/>
        </w:numPr>
        <w:suppressAutoHyphens/>
        <w:ind w:left="0" w:firstLine="709"/>
        <w:rPr>
          <w:sz w:val="28"/>
        </w:rPr>
      </w:pPr>
      <w:r w:rsidRPr="00610A6B">
        <w:rPr>
          <w:sz w:val="28"/>
        </w:rPr>
        <w:t>Рассмотрение конкурсных заявок осуществляется экспертной группой по адресу: 394010, г. Воронеж, пер. Богдана Хмельницкого, д. 1</w:t>
      </w:r>
      <w:r w:rsidRPr="00610A6B">
        <w:rPr>
          <w:b/>
          <w:i/>
          <w:sz w:val="28"/>
        </w:rPr>
        <w:t xml:space="preserve"> </w:t>
      </w:r>
      <w:r w:rsidR="00135CA8" w:rsidRPr="00610A6B">
        <w:rPr>
          <w:b/>
          <w:sz w:val="28"/>
        </w:rPr>
        <w:t>«</w:t>
      </w:r>
      <w:r w:rsidR="0079758A" w:rsidRPr="00610A6B">
        <w:rPr>
          <w:b/>
          <w:sz w:val="28"/>
        </w:rPr>
        <w:t>0</w:t>
      </w:r>
      <w:r w:rsidR="00610A6B" w:rsidRPr="00610A6B">
        <w:rPr>
          <w:b/>
          <w:sz w:val="28"/>
        </w:rPr>
        <w:t>6</w:t>
      </w:r>
      <w:r w:rsidR="00CB5D8A" w:rsidRPr="00610A6B">
        <w:rPr>
          <w:b/>
          <w:sz w:val="28"/>
        </w:rPr>
        <w:t xml:space="preserve">» </w:t>
      </w:r>
      <w:r w:rsidR="0079758A" w:rsidRPr="00610A6B">
        <w:rPr>
          <w:b/>
          <w:sz w:val="28"/>
        </w:rPr>
        <w:t>августа</w:t>
      </w:r>
      <w:r w:rsidR="00CB5D8A" w:rsidRPr="00610A6B">
        <w:rPr>
          <w:b/>
          <w:sz w:val="28"/>
        </w:rPr>
        <w:t xml:space="preserve"> </w:t>
      </w:r>
      <w:r w:rsidRPr="00610A6B">
        <w:rPr>
          <w:b/>
          <w:sz w:val="28"/>
        </w:rPr>
        <w:t>201</w:t>
      </w:r>
      <w:r w:rsidR="00134C06" w:rsidRPr="00610A6B">
        <w:rPr>
          <w:b/>
          <w:sz w:val="28"/>
        </w:rPr>
        <w:t>9</w:t>
      </w:r>
      <w:r w:rsidRPr="00610A6B">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610A6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w:t>
      </w:r>
      <w:r w:rsidRPr="00E631C9">
        <w:rPr>
          <w:sz w:val="28"/>
        </w:rPr>
        <w:t xml:space="preserve">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610A6B" w:rsidRDefault="00B00B95" w:rsidP="00026579">
      <w:pPr>
        <w:pStyle w:val="a4"/>
        <w:numPr>
          <w:ilvl w:val="2"/>
          <w:numId w:val="7"/>
        </w:numPr>
        <w:suppressAutoHyphens/>
        <w:ind w:left="0" w:firstLine="709"/>
        <w:rPr>
          <w:b/>
          <w:sz w:val="28"/>
        </w:rPr>
      </w:pPr>
      <w:r w:rsidRPr="00610A6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610A6B">
          <w:rPr>
            <w:sz w:val="28"/>
          </w:rPr>
          <w:t>394010, г</w:t>
        </w:r>
      </w:smartTag>
      <w:r w:rsidRPr="00610A6B">
        <w:rPr>
          <w:sz w:val="28"/>
        </w:rPr>
        <w:t xml:space="preserve">. Воронеж, пер. Богдана Хмельницкого, д. 1 </w:t>
      </w:r>
      <w:r w:rsidR="0079758A" w:rsidRPr="00610A6B">
        <w:rPr>
          <w:sz w:val="28"/>
        </w:rPr>
        <w:t xml:space="preserve">не позднее </w:t>
      </w:r>
      <w:r w:rsidRPr="00610A6B">
        <w:rPr>
          <w:b/>
          <w:sz w:val="28"/>
        </w:rPr>
        <w:t>«</w:t>
      </w:r>
      <w:r w:rsidR="00610A6B" w:rsidRPr="00610A6B">
        <w:rPr>
          <w:b/>
          <w:sz w:val="28"/>
        </w:rPr>
        <w:t>09</w:t>
      </w:r>
      <w:r w:rsidRPr="00610A6B">
        <w:rPr>
          <w:b/>
          <w:sz w:val="28"/>
        </w:rPr>
        <w:t xml:space="preserve">» </w:t>
      </w:r>
      <w:r w:rsidR="0079758A" w:rsidRPr="00610A6B">
        <w:rPr>
          <w:b/>
          <w:sz w:val="28"/>
        </w:rPr>
        <w:t>августа</w:t>
      </w:r>
      <w:r w:rsidRPr="00610A6B">
        <w:rPr>
          <w:b/>
          <w:sz w:val="28"/>
        </w:rPr>
        <w:t xml:space="preserve"> 201</w:t>
      </w:r>
      <w:r w:rsidR="005B22A4" w:rsidRPr="00610A6B">
        <w:rPr>
          <w:b/>
          <w:sz w:val="28"/>
        </w:rPr>
        <w:t>9</w:t>
      </w:r>
      <w:r w:rsidRPr="00610A6B">
        <w:rPr>
          <w:b/>
          <w:sz w:val="28"/>
        </w:rPr>
        <w:t xml:space="preserve"> г. </w:t>
      </w:r>
    </w:p>
    <w:p w:rsidR="00B00B95" w:rsidRPr="00610A6B" w:rsidRDefault="00B00B95" w:rsidP="00026579">
      <w:pPr>
        <w:pStyle w:val="a4"/>
        <w:numPr>
          <w:ilvl w:val="2"/>
          <w:numId w:val="7"/>
        </w:numPr>
        <w:suppressAutoHyphens/>
        <w:ind w:left="0" w:firstLine="709"/>
        <w:rPr>
          <w:sz w:val="28"/>
        </w:rPr>
      </w:pPr>
      <w:r w:rsidRPr="00610A6B">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79758A" w:rsidRPr="0079758A">
        <w:rPr>
          <w:sz w:val="28"/>
          <w:szCs w:val="28"/>
        </w:rPr>
        <w:t>ОК/33</w:t>
      </w:r>
      <w:r w:rsidR="00350C1D" w:rsidRPr="0079758A">
        <w:rPr>
          <w:sz w:val="28"/>
          <w:szCs w:val="28"/>
        </w:rPr>
        <w:t>-ВВРЗ/2019</w:t>
      </w:r>
      <w:r w:rsidRPr="0079758A">
        <w:rPr>
          <w:sz w:val="28"/>
          <w:szCs w:val="28"/>
        </w:rPr>
        <w:t>;</w:t>
      </w:r>
    </w:p>
    <w:p w:rsidR="00B00B95" w:rsidRPr="00610A6B" w:rsidRDefault="00B00B95" w:rsidP="00B00B95">
      <w:pPr>
        <w:pStyle w:val="a4"/>
        <w:tabs>
          <w:tab w:val="num" w:pos="2880"/>
        </w:tabs>
        <w:suppressAutoHyphens/>
        <w:rPr>
          <w:sz w:val="28"/>
        </w:rPr>
      </w:pPr>
      <w:r w:rsidRPr="00E631C9">
        <w:rPr>
          <w:sz w:val="28"/>
        </w:rPr>
        <w:t xml:space="preserve">Составная часть «А» или «Б» (на общем </w:t>
      </w:r>
      <w:r w:rsidRPr="00610A6B">
        <w:rPr>
          <w:sz w:val="28"/>
        </w:rPr>
        <w:t>конверте не указывается)</w:t>
      </w:r>
    </w:p>
    <w:p w:rsidR="00B00B95" w:rsidRPr="00610A6B" w:rsidRDefault="00B00B95" w:rsidP="00B00B95">
      <w:pPr>
        <w:pStyle w:val="a4"/>
        <w:tabs>
          <w:tab w:val="num" w:pos="2880"/>
        </w:tabs>
        <w:suppressAutoHyphens/>
        <w:rPr>
          <w:sz w:val="28"/>
        </w:rPr>
      </w:pPr>
      <w:r w:rsidRPr="00610A6B">
        <w:rPr>
          <w:sz w:val="28"/>
        </w:rPr>
        <w:t xml:space="preserve">Не вскрывать до </w:t>
      </w:r>
      <w:r w:rsidR="00350C1D" w:rsidRPr="00610A6B">
        <w:rPr>
          <w:sz w:val="28"/>
        </w:rPr>
        <w:t>14</w:t>
      </w:r>
      <w:r w:rsidR="00483A62">
        <w:rPr>
          <w:sz w:val="28"/>
        </w:rPr>
        <w:t>.3</w:t>
      </w:r>
      <w:bookmarkStart w:id="18" w:name="_GoBack"/>
      <w:bookmarkEnd w:id="18"/>
      <w:r w:rsidRPr="00610A6B">
        <w:rPr>
          <w:sz w:val="28"/>
        </w:rPr>
        <w:t xml:space="preserve">0 часов </w:t>
      </w:r>
      <w:r w:rsidRPr="00610A6B">
        <w:rPr>
          <w:i/>
          <w:sz w:val="28"/>
          <w:szCs w:val="28"/>
        </w:rPr>
        <w:t>московского</w:t>
      </w:r>
      <w:r w:rsidRPr="00610A6B">
        <w:rPr>
          <w:sz w:val="28"/>
          <w:szCs w:val="28"/>
        </w:rPr>
        <w:t xml:space="preserve"> времени </w:t>
      </w:r>
      <w:r w:rsidR="00B727B8" w:rsidRPr="00610A6B">
        <w:rPr>
          <w:sz w:val="28"/>
        </w:rPr>
        <w:t>0</w:t>
      </w:r>
      <w:r w:rsidR="00610A6B" w:rsidRPr="00610A6B">
        <w:rPr>
          <w:sz w:val="28"/>
        </w:rPr>
        <w:t>5</w:t>
      </w:r>
      <w:r w:rsidR="00350C1D" w:rsidRPr="00610A6B">
        <w:rPr>
          <w:sz w:val="28"/>
        </w:rPr>
        <w:t xml:space="preserve"> </w:t>
      </w:r>
      <w:r w:rsidR="0079758A" w:rsidRPr="00610A6B">
        <w:rPr>
          <w:sz w:val="28"/>
        </w:rPr>
        <w:t>августа</w:t>
      </w:r>
      <w:r w:rsidRPr="00610A6B">
        <w:rPr>
          <w:sz w:val="28"/>
        </w:rPr>
        <w:t xml:space="preserve"> 201</w:t>
      </w:r>
      <w:r w:rsidR="005B22A4" w:rsidRPr="00610A6B">
        <w:rPr>
          <w:sz w:val="28"/>
        </w:rPr>
        <w:t>9</w:t>
      </w:r>
      <w:r w:rsidRPr="00610A6B">
        <w:rPr>
          <w:sz w:val="28"/>
        </w:rPr>
        <w:t>г.»</w:t>
      </w:r>
    </w:p>
    <w:p w:rsidR="00B00B95" w:rsidRPr="00610A6B" w:rsidRDefault="00B00B95" w:rsidP="00026579">
      <w:pPr>
        <w:pStyle w:val="a4"/>
        <w:numPr>
          <w:ilvl w:val="2"/>
          <w:numId w:val="1"/>
        </w:numPr>
        <w:suppressAutoHyphens/>
        <w:rPr>
          <w:sz w:val="28"/>
        </w:rPr>
      </w:pPr>
      <w:r w:rsidRPr="00610A6B">
        <w:rPr>
          <w:sz w:val="28"/>
          <w:szCs w:val="28"/>
        </w:rPr>
        <w:t>Конверт «А» должен содержать:</w:t>
      </w:r>
    </w:p>
    <w:p w:rsidR="00350C1D" w:rsidRPr="00E631C9" w:rsidRDefault="002B4A3D" w:rsidP="00350C1D">
      <w:pPr>
        <w:pStyle w:val="a4"/>
        <w:tabs>
          <w:tab w:val="left" w:pos="1440"/>
        </w:tabs>
        <w:suppressAutoHyphens/>
        <w:rPr>
          <w:sz w:val="28"/>
          <w:szCs w:val="28"/>
        </w:rPr>
      </w:pPr>
      <w:r>
        <w:rPr>
          <w:sz w:val="28"/>
          <w:szCs w:val="28"/>
        </w:rPr>
        <w:t>1)</w:t>
      </w:r>
      <w:r w:rsidR="00B00B95"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696094" w:rsidRPr="00696094">
        <w:rPr>
          <w:b/>
          <w:szCs w:val="28"/>
        </w:rPr>
        <w:t>машины термической резки  с ЧПУ   размер обрабатываемого листа 40х1500х3000 и выполнение комплекса работ, необходимого для ввода  оборудования в эксплуатацию</w:t>
      </w:r>
      <w:r w:rsidR="00696094">
        <w:rPr>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
    <w:p w:rsidR="009A39F3" w:rsidRDefault="00CB20D3" w:rsidP="009A39F3">
      <w:pPr>
        <w:pStyle w:val="13"/>
        <w:ind w:firstLine="709"/>
        <w:rPr>
          <w:szCs w:val="28"/>
          <w:lang w:eastAsia="en-US"/>
        </w:rPr>
      </w:pPr>
      <w:r w:rsidRPr="00DD3FBF">
        <w:rPr>
          <w:szCs w:val="28"/>
        </w:rPr>
        <w:t xml:space="preserve">Начальная (максимальная) цена договора составляет </w:t>
      </w:r>
      <w:r w:rsidR="00696094">
        <w:rPr>
          <w:szCs w:val="28"/>
        </w:rPr>
        <w:t>10</w:t>
      </w:r>
      <w:r w:rsidR="005B22A4" w:rsidRPr="00DD3FBF">
        <w:rPr>
          <w:szCs w:val="28"/>
        </w:rPr>
        <w:t xml:space="preserve"> </w:t>
      </w:r>
      <w:r w:rsidR="00696094">
        <w:rPr>
          <w:szCs w:val="28"/>
        </w:rPr>
        <w:t>720</w:t>
      </w:r>
      <w:r w:rsidR="005B22A4" w:rsidRPr="00DD3FBF">
        <w:rPr>
          <w:szCs w:val="28"/>
        </w:rPr>
        <w:t> 000</w:t>
      </w:r>
      <w:r w:rsidR="005B22A4" w:rsidRPr="00DD3FBF">
        <w:rPr>
          <w:color w:val="000000"/>
          <w:szCs w:val="28"/>
        </w:rPr>
        <w:t xml:space="preserve"> (</w:t>
      </w:r>
      <w:r w:rsidR="00696094">
        <w:rPr>
          <w:color w:val="000000"/>
          <w:szCs w:val="28"/>
        </w:rPr>
        <w:t>Десять</w:t>
      </w:r>
      <w:r w:rsidR="005B22A4" w:rsidRPr="00DD3FBF">
        <w:rPr>
          <w:color w:val="000000"/>
          <w:szCs w:val="28"/>
        </w:rPr>
        <w:t xml:space="preserve"> миллион</w:t>
      </w:r>
      <w:r w:rsidR="00696094">
        <w:rPr>
          <w:color w:val="000000"/>
          <w:szCs w:val="28"/>
        </w:rPr>
        <w:t>ов семьсот двадцать тысяч</w:t>
      </w:r>
      <w:r w:rsidR="005B22A4" w:rsidRPr="00DD3FBF">
        <w:rPr>
          <w:color w:val="000000"/>
          <w:szCs w:val="28"/>
        </w:rPr>
        <w:t>) рублей 00 копеек,</w:t>
      </w:r>
      <w:r w:rsidR="00506E8A" w:rsidRPr="00DD3FBF">
        <w:rPr>
          <w:color w:val="000000"/>
          <w:szCs w:val="28"/>
        </w:rPr>
        <w:t xml:space="preserve"> без учета НДС; </w:t>
      </w:r>
      <w:r w:rsidR="00696094">
        <w:rPr>
          <w:color w:val="000000"/>
          <w:szCs w:val="28"/>
        </w:rPr>
        <w:t>12</w:t>
      </w:r>
      <w:r w:rsidR="005B22A4" w:rsidRPr="00DD3FBF">
        <w:rPr>
          <w:color w:val="000000"/>
          <w:szCs w:val="28"/>
        </w:rPr>
        <w:t xml:space="preserve"> </w:t>
      </w:r>
      <w:r w:rsidR="00696094">
        <w:rPr>
          <w:color w:val="000000"/>
          <w:szCs w:val="28"/>
        </w:rPr>
        <w:t>864</w:t>
      </w:r>
      <w:r w:rsidR="005B22A4" w:rsidRPr="00DD3FBF">
        <w:rPr>
          <w:color w:val="000000"/>
          <w:szCs w:val="28"/>
        </w:rPr>
        <w:t> 000 (</w:t>
      </w:r>
      <w:r w:rsidR="00696094">
        <w:rPr>
          <w:color w:val="000000"/>
          <w:szCs w:val="28"/>
        </w:rPr>
        <w:t>Двенадцать</w:t>
      </w:r>
      <w:r w:rsidR="005B22A4" w:rsidRPr="00DD3FBF">
        <w:rPr>
          <w:color w:val="000000"/>
          <w:szCs w:val="28"/>
        </w:rPr>
        <w:t xml:space="preserve"> миллион</w:t>
      </w:r>
      <w:r w:rsidR="00696094">
        <w:rPr>
          <w:color w:val="000000"/>
          <w:szCs w:val="28"/>
        </w:rPr>
        <w:t>ов</w:t>
      </w:r>
      <w:r w:rsidR="005B22A4" w:rsidRPr="00DD3FBF">
        <w:rPr>
          <w:color w:val="000000"/>
          <w:szCs w:val="28"/>
        </w:rPr>
        <w:t xml:space="preserve"> </w:t>
      </w:r>
      <w:r w:rsidR="00696094">
        <w:rPr>
          <w:color w:val="000000"/>
          <w:szCs w:val="28"/>
        </w:rPr>
        <w:t>восемьсот шестьдесят четыре</w:t>
      </w:r>
      <w:r w:rsidR="005B22A4" w:rsidRPr="00DD3FBF">
        <w:rPr>
          <w:color w:val="000000"/>
          <w:szCs w:val="28"/>
        </w:rPr>
        <w:t xml:space="preserve"> тысяч</w:t>
      </w:r>
      <w:r w:rsidR="00696094">
        <w:rPr>
          <w:color w:val="000000"/>
          <w:szCs w:val="28"/>
        </w:rPr>
        <w:t>и</w:t>
      </w:r>
      <w:r w:rsidR="005B22A4" w:rsidRPr="00DD3FBF">
        <w:rPr>
          <w:color w:val="000000"/>
          <w:szCs w:val="28"/>
        </w:rPr>
        <w:t>)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1818CF" w:rsidRPr="00E92963" w:rsidRDefault="001818CF" w:rsidP="009A39F3">
      <w:pPr>
        <w:pStyle w:val="13"/>
        <w:ind w:firstLine="709"/>
        <w:rPr>
          <w:szCs w:val="28"/>
          <w:lang w:eastAsia="en-US"/>
        </w:rPr>
      </w:pPr>
      <w:r>
        <w:rPr>
          <w:szCs w:val="28"/>
          <w:lang w:eastAsia="en-US"/>
        </w:rPr>
        <w:t>-</w:t>
      </w:r>
      <w:r w:rsidR="00FC140C">
        <w:rPr>
          <w:szCs w:val="28"/>
          <w:lang w:eastAsia="en-US"/>
        </w:rPr>
        <w:t>оборудование</w:t>
      </w:r>
      <w:r w:rsidRPr="00E92963">
        <w:rPr>
          <w:szCs w:val="28"/>
          <w:lang w:eastAsia="en-US"/>
        </w:rPr>
        <w:t>;</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w:t>
      </w:r>
      <w:r w:rsidR="001548D4">
        <w:rPr>
          <w:rFonts w:ascii="Times New Roman" w:hAnsi="Times New Roman"/>
          <w:b w:val="0"/>
          <w:bCs w:val="0"/>
          <w:sz w:val="28"/>
          <w:szCs w:val="28"/>
        </w:rPr>
        <w:t>е</w:t>
      </w:r>
      <w:r w:rsidRPr="00DD3FBF">
        <w:rPr>
          <w:rFonts w:ascii="Times New Roman" w:hAnsi="Times New Roman"/>
          <w:b w:val="0"/>
          <w:bCs w:val="0"/>
          <w:sz w:val="28"/>
          <w:szCs w:val="28"/>
        </w:rPr>
        <w:t xml:space="preserve"> други</w:t>
      </w:r>
      <w:r w:rsidR="001548D4">
        <w:rPr>
          <w:rFonts w:ascii="Times New Roman" w:hAnsi="Times New Roman"/>
          <w:b w:val="0"/>
          <w:bCs w:val="0"/>
          <w:sz w:val="28"/>
          <w:szCs w:val="28"/>
        </w:rPr>
        <w:t>е расходы</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w:t>
      </w:r>
      <w:r w:rsidR="00677348">
        <w:rPr>
          <w:sz w:val="28"/>
          <w:szCs w:val="28"/>
        </w:rPr>
        <w:t xml:space="preserve"> </w:t>
      </w:r>
      <w:r w:rsidR="00307FE6" w:rsidRPr="00AF0FC1">
        <w:rPr>
          <w:sz w:val="28"/>
          <w:szCs w:val="28"/>
        </w:rPr>
        <w:t>24</w:t>
      </w:r>
      <w:r w:rsidR="007665D5" w:rsidRPr="00AF0FC1">
        <w:rPr>
          <w:sz w:val="28"/>
          <w:szCs w:val="28"/>
        </w:rPr>
        <w:t xml:space="preserve"> (</w:t>
      </w:r>
      <w:r w:rsidR="00292EF4" w:rsidRPr="00AF0FC1">
        <w:rPr>
          <w:sz w:val="28"/>
          <w:szCs w:val="28"/>
        </w:rPr>
        <w:t>Дв</w:t>
      </w:r>
      <w:r w:rsidR="00307FE6" w:rsidRPr="00AF0FC1">
        <w:rPr>
          <w:sz w:val="28"/>
          <w:szCs w:val="28"/>
        </w:rPr>
        <w:t>адцат</w:t>
      </w:r>
      <w:r w:rsidR="00677348">
        <w:rPr>
          <w:sz w:val="28"/>
          <w:szCs w:val="28"/>
        </w:rPr>
        <w:t>ь</w:t>
      </w:r>
      <w:r w:rsidR="00307FE6" w:rsidRPr="00AF0FC1">
        <w:rPr>
          <w:sz w:val="28"/>
          <w:szCs w:val="28"/>
        </w:rPr>
        <w:t xml:space="preserve"> четыре</w:t>
      </w:r>
      <w:r w:rsidR="007665D5" w:rsidRPr="00AF0FC1">
        <w:rPr>
          <w:sz w:val="28"/>
          <w:szCs w:val="28"/>
        </w:rPr>
        <w:t>)</w:t>
      </w:r>
      <w:r w:rsidR="000E7816" w:rsidRPr="00AF0FC1">
        <w:rPr>
          <w:sz w:val="28"/>
          <w:szCs w:val="28"/>
        </w:rPr>
        <w:t xml:space="preserve"> месяц</w:t>
      </w:r>
      <w:r w:rsidR="00677348">
        <w:rPr>
          <w:sz w:val="28"/>
          <w:szCs w:val="28"/>
        </w:rPr>
        <w:t>а</w:t>
      </w:r>
      <w:r w:rsidR="000B020A" w:rsidRPr="00AF0FC1">
        <w:rPr>
          <w:sz w:val="28"/>
          <w:szCs w:val="28"/>
        </w:rPr>
        <w:t xml:space="preserve"> с момента </w:t>
      </w:r>
      <w:r w:rsidR="003C3444" w:rsidRPr="00AF0FC1">
        <w:rPr>
          <w:sz w:val="28"/>
          <w:szCs w:val="28"/>
        </w:rPr>
        <w:t>ввода</w:t>
      </w:r>
      <w:r w:rsidR="000B020A" w:rsidRPr="00AF0FC1">
        <w:rPr>
          <w:sz w:val="28"/>
          <w:szCs w:val="28"/>
        </w:rPr>
        <w:t xml:space="preserve"> оборудования </w:t>
      </w:r>
      <w:r w:rsidR="003C3444" w:rsidRPr="00AF0FC1">
        <w:rPr>
          <w:sz w:val="28"/>
          <w:szCs w:val="28"/>
        </w:rPr>
        <w:t>в эксплуатацию</w:t>
      </w:r>
      <w:r w:rsidR="000B020A" w:rsidRPr="00AF0FC1">
        <w:rPr>
          <w:sz w:val="28"/>
          <w:szCs w:val="28"/>
        </w:rPr>
        <w:t>.</w:t>
      </w:r>
    </w:p>
    <w:p w:rsidR="008E45F0" w:rsidRPr="00630E68" w:rsidRDefault="008E45F0" w:rsidP="002738D8">
      <w:pPr>
        <w:ind w:firstLine="567"/>
        <w:jc w:val="both"/>
        <w:rPr>
          <w:b/>
          <w:sz w:val="28"/>
          <w:szCs w:val="28"/>
        </w:rPr>
      </w:pPr>
    </w:p>
    <w:p w:rsidR="00BB6C30" w:rsidRPr="00CE1EAB"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с </w:t>
      </w:r>
      <w:r w:rsidR="008D4F87" w:rsidRPr="00630E68">
        <w:rPr>
          <w:sz w:val="28"/>
          <w:szCs w:val="28"/>
        </w:rPr>
        <w:t>даты</w:t>
      </w:r>
      <w:r w:rsidR="00F25BB5" w:rsidRPr="00630E68">
        <w:rPr>
          <w:sz w:val="28"/>
          <w:szCs w:val="28"/>
        </w:rPr>
        <w:t xml:space="preserve"> подписания договора </w:t>
      </w:r>
      <w:r w:rsidR="00F25BB5" w:rsidRPr="00CE1EAB">
        <w:rPr>
          <w:sz w:val="28"/>
          <w:szCs w:val="28"/>
        </w:rPr>
        <w:t xml:space="preserve">до </w:t>
      </w:r>
      <w:r w:rsidR="00BB6C30" w:rsidRPr="00CE1EAB">
        <w:rPr>
          <w:sz w:val="28"/>
          <w:szCs w:val="28"/>
        </w:rPr>
        <w:t>15</w:t>
      </w:r>
      <w:r w:rsidR="00F25BB5" w:rsidRPr="00CE1EAB">
        <w:rPr>
          <w:sz w:val="28"/>
          <w:szCs w:val="28"/>
        </w:rPr>
        <w:t>.</w:t>
      </w:r>
      <w:r w:rsidR="00F03232" w:rsidRPr="00CE1EAB">
        <w:rPr>
          <w:sz w:val="28"/>
          <w:szCs w:val="28"/>
        </w:rPr>
        <w:t>1</w:t>
      </w:r>
      <w:r w:rsidR="00AF0FC1" w:rsidRPr="00CE1EAB">
        <w:rPr>
          <w:sz w:val="28"/>
          <w:szCs w:val="28"/>
        </w:rPr>
        <w:t>2</w:t>
      </w:r>
      <w:r w:rsidR="00F25BB5" w:rsidRPr="00CE1EAB">
        <w:rPr>
          <w:sz w:val="28"/>
          <w:szCs w:val="28"/>
        </w:rPr>
        <w:t>.201</w:t>
      </w:r>
      <w:r w:rsidR="005B22A4" w:rsidRPr="00CE1EAB">
        <w:rPr>
          <w:sz w:val="28"/>
          <w:szCs w:val="28"/>
        </w:rPr>
        <w:t>9</w:t>
      </w:r>
      <w:r w:rsidR="00F25BB5" w:rsidRPr="00CE1EAB">
        <w:rPr>
          <w:sz w:val="28"/>
          <w:szCs w:val="28"/>
        </w:rPr>
        <w:t xml:space="preserve"> года.</w:t>
      </w:r>
    </w:p>
    <w:p w:rsidR="00BB6C30" w:rsidRDefault="00B45472" w:rsidP="00BB6C30">
      <w:pPr>
        <w:ind w:firstLine="567"/>
        <w:jc w:val="both"/>
        <w:rPr>
          <w:sz w:val="28"/>
          <w:szCs w:val="28"/>
        </w:rPr>
      </w:pPr>
      <w:r w:rsidRPr="00CE1EAB">
        <w:rPr>
          <w:sz w:val="28"/>
          <w:szCs w:val="28"/>
        </w:rPr>
        <w:t xml:space="preserve">  </w:t>
      </w:r>
      <w:r w:rsidR="00BB6C30" w:rsidRPr="00CE1EAB">
        <w:rPr>
          <w:sz w:val="28"/>
          <w:szCs w:val="28"/>
        </w:rPr>
        <w:t xml:space="preserve">Срок Проведения пуско-наладочных работ до </w:t>
      </w:r>
      <w:r w:rsidR="00AF0FC1" w:rsidRPr="00CE1EAB">
        <w:rPr>
          <w:sz w:val="28"/>
          <w:szCs w:val="28"/>
        </w:rPr>
        <w:t>25</w:t>
      </w:r>
      <w:r w:rsidR="00BB6C30" w:rsidRPr="00CE1EAB">
        <w:rPr>
          <w:sz w:val="28"/>
          <w:szCs w:val="28"/>
        </w:rPr>
        <w:t>.</w:t>
      </w:r>
      <w:r w:rsidR="00F03232" w:rsidRPr="00CE1EAB">
        <w:rPr>
          <w:sz w:val="28"/>
          <w:szCs w:val="28"/>
        </w:rPr>
        <w:t>1</w:t>
      </w:r>
      <w:r w:rsidR="00AF0FC1" w:rsidRPr="00CE1EAB">
        <w:rPr>
          <w:sz w:val="28"/>
          <w:szCs w:val="28"/>
        </w:rPr>
        <w:t>2</w:t>
      </w:r>
      <w:r w:rsidR="00BB6C30" w:rsidRPr="00CE1EAB">
        <w:rPr>
          <w:sz w:val="28"/>
          <w:szCs w:val="28"/>
        </w:rPr>
        <w:t>.2019 года.</w:t>
      </w:r>
    </w:p>
    <w:p w:rsidR="003D0DA3" w:rsidRPr="003D0DA3" w:rsidRDefault="003D0DA3" w:rsidP="00B45472">
      <w:pPr>
        <w:ind w:firstLine="709"/>
        <w:jc w:val="both"/>
        <w:rPr>
          <w:sz w:val="28"/>
          <w:szCs w:val="28"/>
        </w:rPr>
      </w:pPr>
      <w:r w:rsidRPr="00630E68">
        <w:rPr>
          <w:sz w:val="28"/>
          <w:szCs w:val="28"/>
        </w:rPr>
        <w:t xml:space="preserve">При этом Покупатель настоящим дает согласие на досрочную поставку (отгрузку) </w:t>
      </w:r>
      <w:r w:rsidR="00AF10CC">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AF10CC">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w:t>
      </w:r>
      <w:r w:rsidR="00DA38A8" w:rsidRPr="00E631C9">
        <w:rPr>
          <w:sz w:val="28"/>
          <w:szCs w:val="28"/>
        </w:rPr>
        <w:t>Оборудование</w:t>
      </w:r>
      <w:r w:rsidR="009100F3" w:rsidRPr="00E631C9">
        <w:rPr>
          <w:sz w:val="28"/>
          <w:szCs w:val="28"/>
        </w:rPr>
        <w:t xml:space="preserve"> долж</w:t>
      </w:r>
      <w:r w:rsidR="00DA38A8">
        <w:rPr>
          <w:sz w:val="28"/>
          <w:szCs w:val="28"/>
        </w:rPr>
        <w:t>но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 xml:space="preserve">В случае поставки Поставщиком </w:t>
      </w:r>
      <w:r w:rsidR="00DA38A8">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658A5" w:rsidRDefault="003B7BEA" w:rsidP="00292EF4">
      <w:pPr>
        <w:pStyle w:val="36"/>
        <w:rPr>
          <w:szCs w:val="28"/>
        </w:rPr>
      </w:pPr>
      <w:r w:rsidRPr="001658A5">
        <w:rPr>
          <w:szCs w:val="28"/>
        </w:rPr>
        <w:t xml:space="preserve">Цель </w:t>
      </w:r>
      <w:r w:rsidR="000E7816" w:rsidRPr="001658A5">
        <w:rPr>
          <w:szCs w:val="28"/>
        </w:rPr>
        <w:t>поставки</w:t>
      </w:r>
      <w:r w:rsidRPr="001658A5">
        <w:rPr>
          <w:szCs w:val="28"/>
        </w:rPr>
        <w:t xml:space="preserve"> </w:t>
      </w:r>
      <w:r w:rsidR="00292EF4" w:rsidRPr="001658A5">
        <w:rPr>
          <w:szCs w:val="28"/>
        </w:rPr>
        <w:t xml:space="preserve">– </w:t>
      </w:r>
      <w:r w:rsidR="00712CC8">
        <w:rPr>
          <w:szCs w:val="28"/>
        </w:rPr>
        <w:t xml:space="preserve">приобретается в </w:t>
      </w:r>
      <w:r w:rsidR="00712CC8" w:rsidRPr="00775E18">
        <w:rPr>
          <w:szCs w:val="24"/>
        </w:rPr>
        <w:t>связи с изменением и увеличением номенклатуры выпускаемой продукции.</w:t>
      </w:r>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712CC8" w:rsidRDefault="00712CC8" w:rsidP="00B747D0">
            <w:pPr>
              <w:jc w:val="both"/>
              <w:rPr>
                <w:sz w:val="28"/>
                <w:szCs w:val="28"/>
              </w:rPr>
            </w:pPr>
            <w:r w:rsidRPr="00DA38A8">
              <w:t xml:space="preserve">Машина термической резки с ЧПУ </w:t>
            </w:r>
            <w:r w:rsidR="00B747D0" w:rsidRPr="00DA38A8">
              <w:t>р</w:t>
            </w:r>
            <w:r w:rsidRPr="00DA38A8">
              <w:t>азмер обрабатываемого листа 40х1500х3000</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712CC8" w:rsidRDefault="00712CC8"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587765">
      <w:pPr>
        <w:pStyle w:val="23"/>
        <w:tabs>
          <w:tab w:val="left" w:pos="0"/>
        </w:tabs>
        <w:spacing w:before="120"/>
        <w:ind w:firstLine="0"/>
        <w:rPr>
          <w:b/>
          <w:bCs/>
        </w:rPr>
      </w:pPr>
    </w:p>
    <w:p w:rsidR="00DA38A8" w:rsidRPr="00DA38A8" w:rsidRDefault="00D2615B" w:rsidP="00DA38A8">
      <w:pPr>
        <w:ind w:firstLine="851"/>
        <w:jc w:val="both"/>
        <w:rPr>
          <w:sz w:val="28"/>
          <w:szCs w:val="28"/>
        </w:rPr>
      </w:pPr>
      <w:r w:rsidRPr="00DA38A8">
        <w:rPr>
          <w:b/>
          <w:bCs/>
          <w:sz w:val="28"/>
          <w:szCs w:val="28"/>
        </w:rPr>
        <w:t xml:space="preserve">  </w:t>
      </w:r>
      <w:r w:rsidRPr="00DA38A8">
        <w:rPr>
          <w:sz w:val="28"/>
          <w:szCs w:val="28"/>
          <w:u w:val="single"/>
        </w:rPr>
        <w:t>Назначение:</w:t>
      </w:r>
      <w:r w:rsidR="00831B7F" w:rsidRPr="00CE1EAB">
        <w:rPr>
          <w:sz w:val="28"/>
          <w:szCs w:val="28"/>
        </w:rPr>
        <w:t xml:space="preserve"> </w:t>
      </w:r>
      <w:r w:rsidR="0012535E" w:rsidRPr="00DA38A8">
        <w:rPr>
          <w:sz w:val="28"/>
          <w:szCs w:val="28"/>
        </w:rPr>
        <w:t xml:space="preserve">машина термической резки предназначена для механизированного раскроя листового материала с высокой точностью, что позволяет снизить затраты на дальнейшую механическую обработку. Автоматизированная резка на станке с ЧПУ формирует ровные кромки вырезаемой детали. Система ЧПУ позволяет производить резку толстого металла по траектории </w:t>
      </w:r>
      <w:r w:rsidR="0012535E" w:rsidRPr="00DA38A8">
        <w:rPr>
          <w:sz w:val="28"/>
          <w:szCs w:val="28"/>
        </w:rPr>
        <w:lastRenderedPageBreak/>
        <w:t>любой сложности.</w:t>
      </w:r>
      <w:r w:rsidR="00DA38A8" w:rsidRPr="00DA38A8">
        <w:rPr>
          <w:sz w:val="28"/>
          <w:szCs w:val="28"/>
        </w:rPr>
        <w:t xml:space="preserve"> Машина предназначена для  плазменной резки металлического проката толщиной от 2 до 80 мм.</w:t>
      </w:r>
    </w:p>
    <w:p w:rsidR="00DA38A8" w:rsidRDefault="00DA38A8" w:rsidP="00DA38A8">
      <w:pPr>
        <w:pStyle w:val="affc"/>
        <w:ind w:left="0" w:firstLine="851"/>
        <w:rPr>
          <w:sz w:val="28"/>
          <w:szCs w:val="28"/>
        </w:rPr>
      </w:pPr>
      <w:r>
        <w:rPr>
          <w:sz w:val="28"/>
          <w:szCs w:val="28"/>
        </w:rPr>
        <w:t>Основные технические характеристики</w:t>
      </w:r>
      <w:r w:rsidRPr="001D23D2">
        <w:rPr>
          <w:sz w:val="28"/>
          <w:szCs w:val="28"/>
        </w:rPr>
        <w:t xml:space="preserve"> </w:t>
      </w:r>
      <w:r>
        <w:rPr>
          <w:sz w:val="28"/>
          <w:szCs w:val="28"/>
        </w:rPr>
        <w:t xml:space="preserve">приведены в </w:t>
      </w:r>
      <w:r w:rsidR="008A0289">
        <w:rPr>
          <w:sz w:val="28"/>
          <w:szCs w:val="28"/>
        </w:rPr>
        <w:t>Т</w:t>
      </w:r>
      <w:r>
        <w:rPr>
          <w:sz w:val="28"/>
          <w:szCs w:val="28"/>
        </w:rPr>
        <w:t xml:space="preserve">аблице </w:t>
      </w:r>
      <w:r w:rsidR="008A0289" w:rsidRPr="00E631C9">
        <w:rPr>
          <w:sz w:val="28"/>
          <w:szCs w:val="28"/>
        </w:rPr>
        <w:t>№</w:t>
      </w:r>
      <w:r w:rsidR="008A0289">
        <w:rPr>
          <w:sz w:val="28"/>
          <w:szCs w:val="28"/>
        </w:rPr>
        <w:t>2</w:t>
      </w:r>
      <w:r>
        <w:rPr>
          <w:sz w:val="28"/>
          <w:szCs w:val="28"/>
        </w:rPr>
        <w:t xml:space="preserve">. </w:t>
      </w:r>
    </w:p>
    <w:p w:rsidR="00DA38A8" w:rsidRDefault="00DA38A8" w:rsidP="00DA38A8">
      <w:pPr>
        <w:pStyle w:val="affc"/>
        <w:ind w:left="0" w:firstLine="851"/>
        <w:jc w:val="right"/>
        <w:rPr>
          <w:sz w:val="28"/>
          <w:szCs w:val="28"/>
        </w:rPr>
      </w:pPr>
      <w:r>
        <w:rPr>
          <w:sz w:val="28"/>
          <w:szCs w:val="28"/>
        </w:rPr>
        <w:t xml:space="preserve">Табл. </w:t>
      </w:r>
      <w:r w:rsidR="008A0289" w:rsidRPr="00E631C9">
        <w:rPr>
          <w:sz w:val="28"/>
          <w:szCs w:val="28"/>
        </w:rPr>
        <w:t>№</w:t>
      </w:r>
      <w:r w:rsidR="008A0289">
        <w:rPr>
          <w:sz w:val="28"/>
          <w:szCs w:val="28"/>
        </w:rPr>
        <w:t>2</w:t>
      </w:r>
    </w:p>
    <w:tbl>
      <w:tblPr>
        <w:tblStyle w:val="af0"/>
        <w:tblW w:w="9747" w:type="dxa"/>
        <w:tblLook w:val="04A0" w:firstRow="1" w:lastRow="0" w:firstColumn="1" w:lastColumn="0" w:noHBand="0" w:noVBand="1"/>
      </w:tblPr>
      <w:tblGrid>
        <w:gridCol w:w="675"/>
        <w:gridCol w:w="5387"/>
        <w:gridCol w:w="3685"/>
      </w:tblGrid>
      <w:tr w:rsidR="00DA38A8" w:rsidTr="00DA38A8">
        <w:tc>
          <w:tcPr>
            <w:tcW w:w="675" w:type="dxa"/>
          </w:tcPr>
          <w:p w:rsidR="00DA38A8" w:rsidRPr="00FE74F3" w:rsidRDefault="00DA38A8" w:rsidP="00DA38A8">
            <w:pPr>
              <w:jc w:val="center"/>
              <w:rPr>
                <w:b/>
                <w:sz w:val="28"/>
                <w:szCs w:val="28"/>
              </w:rPr>
            </w:pPr>
            <w:r>
              <w:rPr>
                <w:b/>
                <w:sz w:val="28"/>
                <w:szCs w:val="28"/>
              </w:rPr>
              <w:t>№ п/п</w:t>
            </w:r>
          </w:p>
        </w:tc>
        <w:tc>
          <w:tcPr>
            <w:tcW w:w="5387" w:type="dxa"/>
          </w:tcPr>
          <w:p w:rsidR="00DA38A8" w:rsidRPr="00FE74F3" w:rsidRDefault="00DA38A8" w:rsidP="00DA38A8">
            <w:pPr>
              <w:jc w:val="center"/>
              <w:rPr>
                <w:b/>
                <w:sz w:val="28"/>
                <w:szCs w:val="28"/>
              </w:rPr>
            </w:pPr>
            <w:r w:rsidRPr="00FE74F3">
              <w:rPr>
                <w:b/>
                <w:sz w:val="28"/>
                <w:szCs w:val="28"/>
              </w:rPr>
              <w:t>Наименование параметра</w:t>
            </w:r>
          </w:p>
        </w:tc>
        <w:tc>
          <w:tcPr>
            <w:tcW w:w="3685" w:type="dxa"/>
          </w:tcPr>
          <w:p w:rsidR="00DA38A8" w:rsidRPr="00FE74F3" w:rsidRDefault="00DA38A8" w:rsidP="00DA38A8">
            <w:pPr>
              <w:jc w:val="center"/>
              <w:rPr>
                <w:b/>
                <w:sz w:val="28"/>
                <w:szCs w:val="28"/>
              </w:rPr>
            </w:pPr>
            <w:r w:rsidRPr="00FE74F3">
              <w:rPr>
                <w:b/>
                <w:sz w:val="28"/>
                <w:szCs w:val="28"/>
              </w:rPr>
              <w:t>Значение</w:t>
            </w:r>
          </w:p>
        </w:tc>
      </w:tr>
      <w:tr w:rsidR="00DA38A8" w:rsidTr="00DA38A8">
        <w:tc>
          <w:tcPr>
            <w:tcW w:w="675" w:type="dxa"/>
          </w:tcPr>
          <w:p w:rsidR="00DA38A8" w:rsidRPr="007A6AE4" w:rsidRDefault="00DA38A8" w:rsidP="00DA38A8">
            <w:pPr>
              <w:jc w:val="center"/>
              <w:rPr>
                <w:lang w:val="en-US"/>
              </w:rPr>
            </w:pPr>
            <w:r w:rsidRPr="007A6AE4">
              <w:rPr>
                <w:lang w:val="en-US"/>
              </w:rPr>
              <w:t>1</w:t>
            </w:r>
          </w:p>
        </w:tc>
        <w:tc>
          <w:tcPr>
            <w:tcW w:w="5387" w:type="dxa"/>
          </w:tcPr>
          <w:p w:rsidR="00DA38A8" w:rsidRPr="00FE74F3" w:rsidRDefault="00DA38A8" w:rsidP="00DA38A8">
            <w:r w:rsidRPr="00FE74F3">
              <w:t>Размер обрабатываемого листа, мм не менее</w:t>
            </w:r>
          </w:p>
        </w:tc>
        <w:tc>
          <w:tcPr>
            <w:tcW w:w="3685" w:type="dxa"/>
            <w:vAlign w:val="center"/>
          </w:tcPr>
          <w:p w:rsidR="00DA38A8" w:rsidRPr="00BA7147" w:rsidRDefault="00DA38A8" w:rsidP="00DA38A8">
            <w:pPr>
              <w:jc w:val="center"/>
            </w:pPr>
            <w:r w:rsidRPr="00FE74F3">
              <w:t>1500</w:t>
            </w:r>
            <w:r>
              <w:t>х</w:t>
            </w:r>
            <w:r w:rsidRPr="00FE74F3">
              <w:t>600</w:t>
            </w:r>
            <w:r>
              <w:rPr>
                <w:lang w:val="en-US"/>
              </w:rPr>
              <w:t>0</w:t>
            </w:r>
            <w:r>
              <w:t xml:space="preserve"> или 2 листа 1500х3000</w:t>
            </w:r>
          </w:p>
        </w:tc>
      </w:tr>
      <w:tr w:rsidR="00DA38A8" w:rsidTr="00DA38A8">
        <w:tc>
          <w:tcPr>
            <w:tcW w:w="675" w:type="dxa"/>
          </w:tcPr>
          <w:p w:rsidR="00DA38A8" w:rsidRPr="007A6AE4" w:rsidRDefault="00DA38A8" w:rsidP="00DA38A8">
            <w:pPr>
              <w:jc w:val="center"/>
              <w:rPr>
                <w:lang w:val="en-US"/>
              </w:rPr>
            </w:pPr>
            <w:r w:rsidRPr="007A6AE4">
              <w:rPr>
                <w:lang w:val="en-US"/>
              </w:rPr>
              <w:t>2</w:t>
            </w:r>
          </w:p>
        </w:tc>
        <w:tc>
          <w:tcPr>
            <w:tcW w:w="5387" w:type="dxa"/>
          </w:tcPr>
          <w:p w:rsidR="00DA38A8" w:rsidRPr="00FE74F3" w:rsidRDefault="00DA38A8" w:rsidP="00DA38A8">
            <w:r w:rsidRPr="00FE74F3">
              <w:t>Разрезаемый материал</w:t>
            </w:r>
          </w:p>
        </w:tc>
        <w:tc>
          <w:tcPr>
            <w:tcW w:w="3685" w:type="dxa"/>
            <w:vAlign w:val="center"/>
          </w:tcPr>
          <w:p w:rsidR="00DA38A8" w:rsidRPr="00FE74F3" w:rsidRDefault="00DA38A8" w:rsidP="00DA38A8">
            <w:pPr>
              <w:jc w:val="center"/>
            </w:pPr>
            <w:r w:rsidRPr="00FE74F3">
              <w:t>Черный, цветной, нержавеющий</w:t>
            </w:r>
          </w:p>
        </w:tc>
      </w:tr>
      <w:tr w:rsidR="00DA38A8" w:rsidTr="00DA38A8">
        <w:tc>
          <w:tcPr>
            <w:tcW w:w="675" w:type="dxa"/>
          </w:tcPr>
          <w:p w:rsidR="00DA38A8" w:rsidRPr="007A6AE4" w:rsidRDefault="00DA38A8" w:rsidP="00DA38A8">
            <w:pPr>
              <w:jc w:val="center"/>
              <w:rPr>
                <w:lang w:val="en-US"/>
              </w:rPr>
            </w:pPr>
            <w:r w:rsidRPr="007A6AE4">
              <w:rPr>
                <w:lang w:val="en-US"/>
              </w:rPr>
              <w:t>3</w:t>
            </w:r>
          </w:p>
        </w:tc>
        <w:tc>
          <w:tcPr>
            <w:tcW w:w="5387" w:type="dxa"/>
          </w:tcPr>
          <w:p w:rsidR="00DA38A8" w:rsidRPr="00FE74F3" w:rsidRDefault="00DA38A8" w:rsidP="00DA38A8">
            <w:r>
              <w:t>Скорость перемещения плазменного резака, мм/мин</w:t>
            </w:r>
          </w:p>
        </w:tc>
        <w:tc>
          <w:tcPr>
            <w:tcW w:w="3685" w:type="dxa"/>
            <w:vAlign w:val="center"/>
          </w:tcPr>
          <w:p w:rsidR="00DA38A8" w:rsidRPr="00FE74F3" w:rsidRDefault="00DA38A8" w:rsidP="00DA38A8">
            <w:pPr>
              <w:jc w:val="center"/>
            </w:pPr>
            <w:r>
              <w:t>25000</w:t>
            </w:r>
          </w:p>
        </w:tc>
      </w:tr>
      <w:tr w:rsidR="00DA38A8" w:rsidTr="00DA38A8">
        <w:tc>
          <w:tcPr>
            <w:tcW w:w="675" w:type="dxa"/>
          </w:tcPr>
          <w:p w:rsidR="00DA38A8" w:rsidRPr="007A6AE4" w:rsidRDefault="00DA38A8" w:rsidP="00DA38A8">
            <w:pPr>
              <w:jc w:val="center"/>
              <w:rPr>
                <w:lang w:val="en-US"/>
              </w:rPr>
            </w:pPr>
            <w:r w:rsidRPr="007A6AE4">
              <w:rPr>
                <w:lang w:val="en-US"/>
              </w:rPr>
              <w:t>4</w:t>
            </w:r>
          </w:p>
        </w:tc>
        <w:tc>
          <w:tcPr>
            <w:tcW w:w="5387" w:type="dxa"/>
          </w:tcPr>
          <w:p w:rsidR="00DA38A8" w:rsidRPr="00FE74F3" w:rsidRDefault="00DA38A8" w:rsidP="00DA38A8">
            <w:r>
              <w:t>Скорость резки, мм/мин в зависимости от толщины и применяемого газа</w:t>
            </w:r>
          </w:p>
        </w:tc>
        <w:tc>
          <w:tcPr>
            <w:tcW w:w="3685" w:type="dxa"/>
            <w:vAlign w:val="center"/>
          </w:tcPr>
          <w:p w:rsidR="00DA38A8" w:rsidRPr="00FE74F3" w:rsidRDefault="00DA38A8" w:rsidP="00DA38A8">
            <w:pPr>
              <w:jc w:val="center"/>
            </w:pPr>
            <w:r>
              <w:t>256-5300</w:t>
            </w:r>
          </w:p>
        </w:tc>
      </w:tr>
      <w:tr w:rsidR="00DA38A8" w:rsidTr="00DA38A8">
        <w:tc>
          <w:tcPr>
            <w:tcW w:w="675" w:type="dxa"/>
          </w:tcPr>
          <w:p w:rsidR="00DA38A8" w:rsidRPr="007A6AE4" w:rsidRDefault="00DA38A8" w:rsidP="00DA38A8">
            <w:pPr>
              <w:jc w:val="center"/>
              <w:rPr>
                <w:lang w:val="en-US"/>
              </w:rPr>
            </w:pPr>
            <w:r w:rsidRPr="007A6AE4">
              <w:rPr>
                <w:lang w:val="en-US"/>
              </w:rPr>
              <w:t>5</w:t>
            </w:r>
          </w:p>
        </w:tc>
        <w:tc>
          <w:tcPr>
            <w:tcW w:w="5387" w:type="dxa"/>
          </w:tcPr>
          <w:p w:rsidR="00DA38A8" w:rsidRPr="00FE74F3" w:rsidRDefault="00DA38A8" w:rsidP="00DA38A8">
            <w:r>
              <w:t>Технология резки</w:t>
            </w:r>
          </w:p>
        </w:tc>
        <w:tc>
          <w:tcPr>
            <w:tcW w:w="3685" w:type="dxa"/>
            <w:vAlign w:val="center"/>
          </w:tcPr>
          <w:p w:rsidR="00DA38A8" w:rsidRPr="00FE74F3" w:rsidRDefault="00DA38A8" w:rsidP="00DA38A8">
            <w:pPr>
              <w:jc w:val="center"/>
            </w:pPr>
            <w:r>
              <w:t>Плазменная</w:t>
            </w:r>
          </w:p>
        </w:tc>
      </w:tr>
      <w:tr w:rsidR="00DA38A8" w:rsidTr="00DA38A8">
        <w:tc>
          <w:tcPr>
            <w:tcW w:w="675" w:type="dxa"/>
          </w:tcPr>
          <w:p w:rsidR="00DA38A8" w:rsidRPr="007A6AE4" w:rsidRDefault="00DA38A8" w:rsidP="00DA38A8">
            <w:pPr>
              <w:jc w:val="center"/>
              <w:rPr>
                <w:lang w:val="en-US"/>
              </w:rPr>
            </w:pPr>
            <w:r w:rsidRPr="007A6AE4">
              <w:rPr>
                <w:lang w:val="en-US"/>
              </w:rPr>
              <w:t>6</w:t>
            </w:r>
          </w:p>
        </w:tc>
        <w:tc>
          <w:tcPr>
            <w:tcW w:w="5387" w:type="dxa"/>
          </w:tcPr>
          <w:p w:rsidR="00DA38A8" w:rsidRPr="00FE74F3" w:rsidRDefault="00DA38A8" w:rsidP="00DA38A8">
            <w:r>
              <w:t>Система УЧПУ</w:t>
            </w:r>
          </w:p>
        </w:tc>
        <w:tc>
          <w:tcPr>
            <w:tcW w:w="3685" w:type="dxa"/>
            <w:vAlign w:val="center"/>
          </w:tcPr>
          <w:p w:rsidR="00DA38A8" w:rsidRPr="007A6AE4" w:rsidRDefault="00DA38A8" w:rsidP="00DA38A8">
            <w:pPr>
              <w:jc w:val="center"/>
              <w:rPr>
                <w:lang w:val="en-US"/>
              </w:rPr>
            </w:pPr>
            <w:r>
              <w:rPr>
                <w:lang w:val="en-US"/>
              </w:rPr>
              <w:t>Hypertherm EDGE Connect CNC</w:t>
            </w:r>
          </w:p>
        </w:tc>
      </w:tr>
      <w:tr w:rsidR="00DA38A8" w:rsidTr="00DA38A8">
        <w:tc>
          <w:tcPr>
            <w:tcW w:w="675" w:type="dxa"/>
          </w:tcPr>
          <w:p w:rsidR="00DA38A8" w:rsidRPr="007A6AE4" w:rsidRDefault="00DA38A8" w:rsidP="00DA38A8">
            <w:pPr>
              <w:jc w:val="center"/>
              <w:rPr>
                <w:lang w:val="en-US"/>
              </w:rPr>
            </w:pPr>
            <w:r w:rsidRPr="007A6AE4">
              <w:rPr>
                <w:lang w:val="en-US"/>
              </w:rPr>
              <w:t>7</w:t>
            </w:r>
          </w:p>
        </w:tc>
        <w:tc>
          <w:tcPr>
            <w:tcW w:w="5387" w:type="dxa"/>
          </w:tcPr>
          <w:p w:rsidR="00DA38A8" w:rsidRPr="007A6AE4" w:rsidRDefault="00DA38A8" w:rsidP="00DA38A8">
            <w:r>
              <w:t>Система контроля высоты плазмотрона</w:t>
            </w:r>
          </w:p>
        </w:tc>
        <w:tc>
          <w:tcPr>
            <w:tcW w:w="3685" w:type="dxa"/>
            <w:vAlign w:val="center"/>
          </w:tcPr>
          <w:p w:rsidR="00DA38A8" w:rsidRPr="00FE74F3" w:rsidRDefault="00DA38A8" w:rsidP="00DA38A8">
            <w:pPr>
              <w:jc w:val="center"/>
            </w:pPr>
            <w:r>
              <w:t>МТ ТНС 250-400</w:t>
            </w:r>
          </w:p>
        </w:tc>
      </w:tr>
      <w:tr w:rsidR="00DA38A8" w:rsidTr="00DA38A8">
        <w:tc>
          <w:tcPr>
            <w:tcW w:w="675" w:type="dxa"/>
          </w:tcPr>
          <w:p w:rsidR="00DA38A8" w:rsidRPr="007A6AE4" w:rsidRDefault="00DA38A8" w:rsidP="00DA38A8">
            <w:pPr>
              <w:jc w:val="center"/>
              <w:rPr>
                <w:lang w:val="en-US"/>
              </w:rPr>
            </w:pPr>
            <w:r w:rsidRPr="007A6AE4">
              <w:rPr>
                <w:lang w:val="en-US"/>
              </w:rPr>
              <w:t>8</w:t>
            </w:r>
          </w:p>
        </w:tc>
        <w:tc>
          <w:tcPr>
            <w:tcW w:w="5387" w:type="dxa"/>
          </w:tcPr>
          <w:p w:rsidR="00DA38A8" w:rsidRPr="00FE74F3" w:rsidRDefault="00DA38A8" w:rsidP="00DA38A8">
            <w:r>
              <w:t>Сервоприводы перемещения</w:t>
            </w:r>
          </w:p>
        </w:tc>
        <w:tc>
          <w:tcPr>
            <w:tcW w:w="3685" w:type="dxa"/>
            <w:vAlign w:val="center"/>
          </w:tcPr>
          <w:p w:rsidR="00DA38A8" w:rsidRPr="007A6AE4" w:rsidRDefault="00E51CC1" w:rsidP="00DA38A8">
            <w:pPr>
              <w:jc w:val="center"/>
              <w:rPr>
                <w:lang w:val="en-US"/>
              </w:rPr>
            </w:pPr>
            <w:r>
              <w:rPr>
                <w:lang w:val="en-US"/>
              </w:rPr>
              <w:t>Y</w:t>
            </w:r>
            <w:r w:rsidR="00DA38A8">
              <w:rPr>
                <w:lang w:val="en-US"/>
              </w:rPr>
              <w:t>askawa Sigma7</w:t>
            </w:r>
          </w:p>
        </w:tc>
      </w:tr>
      <w:tr w:rsidR="00DA38A8" w:rsidTr="00DA38A8">
        <w:tc>
          <w:tcPr>
            <w:tcW w:w="675" w:type="dxa"/>
          </w:tcPr>
          <w:p w:rsidR="00DA38A8" w:rsidRPr="007A6AE4" w:rsidRDefault="00DA38A8" w:rsidP="00DA38A8">
            <w:pPr>
              <w:jc w:val="center"/>
              <w:rPr>
                <w:lang w:val="en-US"/>
              </w:rPr>
            </w:pPr>
            <w:r w:rsidRPr="007A6AE4">
              <w:rPr>
                <w:lang w:val="en-US"/>
              </w:rPr>
              <w:t>9</w:t>
            </w:r>
          </w:p>
        </w:tc>
        <w:tc>
          <w:tcPr>
            <w:tcW w:w="5387" w:type="dxa"/>
          </w:tcPr>
          <w:p w:rsidR="00DA38A8" w:rsidRPr="007A6AE4" w:rsidRDefault="00DA38A8" w:rsidP="00DA38A8">
            <w:r>
              <w:t>Планетарный редуктор перемещения по оси Х</w:t>
            </w:r>
          </w:p>
        </w:tc>
        <w:tc>
          <w:tcPr>
            <w:tcW w:w="3685" w:type="dxa"/>
            <w:vAlign w:val="center"/>
          </w:tcPr>
          <w:p w:rsidR="00DA38A8" w:rsidRPr="007A6AE4" w:rsidRDefault="00DA38A8" w:rsidP="00DA38A8">
            <w:pPr>
              <w:jc w:val="center"/>
              <w:rPr>
                <w:lang w:val="en-US"/>
              </w:rPr>
            </w:pPr>
            <w:r>
              <w:rPr>
                <w:lang w:val="en-US"/>
              </w:rPr>
              <w:t>PGII120-035</w:t>
            </w:r>
          </w:p>
        </w:tc>
      </w:tr>
      <w:tr w:rsidR="00DA38A8" w:rsidTr="00DA38A8">
        <w:tc>
          <w:tcPr>
            <w:tcW w:w="675" w:type="dxa"/>
          </w:tcPr>
          <w:p w:rsidR="00DA38A8" w:rsidRPr="007A6AE4" w:rsidRDefault="00DA38A8" w:rsidP="00DA38A8">
            <w:pPr>
              <w:jc w:val="center"/>
              <w:rPr>
                <w:lang w:val="en-US"/>
              </w:rPr>
            </w:pPr>
            <w:r w:rsidRPr="007A6AE4">
              <w:rPr>
                <w:lang w:val="en-US"/>
              </w:rPr>
              <w:t>10</w:t>
            </w:r>
          </w:p>
        </w:tc>
        <w:tc>
          <w:tcPr>
            <w:tcW w:w="5387" w:type="dxa"/>
          </w:tcPr>
          <w:p w:rsidR="00DA38A8" w:rsidRPr="00FE74F3" w:rsidRDefault="00DA38A8" w:rsidP="00DA38A8">
            <w:r>
              <w:t>Редуктор по оси У</w:t>
            </w:r>
          </w:p>
        </w:tc>
        <w:tc>
          <w:tcPr>
            <w:tcW w:w="3685" w:type="dxa"/>
            <w:vAlign w:val="center"/>
          </w:tcPr>
          <w:p w:rsidR="00DA38A8" w:rsidRPr="00FE74F3" w:rsidRDefault="00DA38A8" w:rsidP="00DA38A8">
            <w:pPr>
              <w:jc w:val="center"/>
            </w:pPr>
            <w:r>
              <w:rPr>
                <w:lang w:val="en-US"/>
              </w:rPr>
              <w:t>PGII080-20</w:t>
            </w:r>
          </w:p>
        </w:tc>
      </w:tr>
      <w:tr w:rsidR="00DA38A8" w:rsidTr="00DA38A8">
        <w:tc>
          <w:tcPr>
            <w:tcW w:w="675" w:type="dxa"/>
          </w:tcPr>
          <w:p w:rsidR="00DA38A8" w:rsidRPr="007A6AE4" w:rsidRDefault="00DA38A8" w:rsidP="00DA38A8">
            <w:pPr>
              <w:jc w:val="center"/>
              <w:rPr>
                <w:lang w:val="en-US"/>
              </w:rPr>
            </w:pPr>
            <w:r w:rsidRPr="007A6AE4">
              <w:rPr>
                <w:lang w:val="en-US"/>
              </w:rPr>
              <w:t>11</w:t>
            </w:r>
          </w:p>
        </w:tc>
        <w:tc>
          <w:tcPr>
            <w:tcW w:w="5387" w:type="dxa"/>
          </w:tcPr>
          <w:p w:rsidR="00DA38A8" w:rsidRPr="002C415D" w:rsidRDefault="00DA38A8" w:rsidP="00DA38A8">
            <w:r>
              <w:t>Раскроечный стол мм, не менее</w:t>
            </w:r>
          </w:p>
        </w:tc>
        <w:tc>
          <w:tcPr>
            <w:tcW w:w="3685" w:type="dxa"/>
            <w:vAlign w:val="center"/>
          </w:tcPr>
          <w:p w:rsidR="00DA38A8" w:rsidRPr="00FE74F3" w:rsidRDefault="00DA38A8" w:rsidP="00DA38A8">
            <w:pPr>
              <w:jc w:val="center"/>
            </w:pPr>
            <w:r>
              <w:t>Вентилируемый,</w:t>
            </w:r>
            <w:r w:rsidRPr="00EE7DBA">
              <w:t xml:space="preserve"> </w:t>
            </w:r>
            <w:r>
              <w:t xml:space="preserve">секционный рабочая поверхность 1600х6600 </w:t>
            </w:r>
          </w:p>
        </w:tc>
      </w:tr>
      <w:tr w:rsidR="00DA38A8" w:rsidTr="00DA38A8">
        <w:tc>
          <w:tcPr>
            <w:tcW w:w="675" w:type="dxa"/>
          </w:tcPr>
          <w:p w:rsidR="00DA38A8" w:rsidRPr="007A6AE4" w:rsidRDefault="00DA38A8" w:rsidP="00DA38A8">
            <w:pPr>
              <w:jc w:val="center"/>
              <w:rPr>
                <w:lang w:val="en-US"/>
              </w:rPr>
            </w:pPr>
            <w:r w:rsidRPr="007A6AE4">
              <w:rPr>
                <w:lang w:val="en-US"/>
              </w:rPr>
              <w:t>12</w:t>
            </w:r>
          </w:p>
        </w:tc>
        <w:tc>
          <w:tcPr>
            <w:tcW w:w="5387" w:type="dxa"/>
          </w:tcPr>
          <w:p w:rsidR="00DA38A8" w:rsidRPr="00FE74F3" w:rsidRDefault="00DA38A8" w:rsidP="00DA38A8">
            <w:r>
              <w:t xml:space="preserve">Источник тока </w:t>
            </w:r>
          </w:p>
        </w:tc>
        <w:tc>
          <w:tcPr>
            <w:tcW w:w="3685" w:type="dxa"/>
            <w:vAlign w:val="center"/>
          </w:tcPr>
          <w:p w:rsidR="00DA38A8" w:rsidRPr="002C415D" w:rsidRDefault="00DA38A8" w:rsidP="00DA38A8">
            <w:pPr>
              <w:jc w:val="center"/>
            </w:pPr>
            <w:r>
              <w:rPr>
                <w:lang w:val="en-US"/>
              </w:rPr>
              <w:t>Hypertherm</w:t>
            </w:r>
            <w:r>
              <w:t xml:space="preserve"> ХР</w:t>
            </w:r>
            <w:r>
              <w:rPr>
                <w:lang w:val="en-US"/>
              </w:rPr>
              <w:t>R</w:t>
            </w:r>
            <w:r>
              <w:t xml:space="preserve"> 300</w:t>
            </w:r>
          </w:p>
        </w:tc>
      </w:tr>
      <w:tr w:rsidR="00DA38A8" w:rsidTr="00DA38A8">
        <w:tc>
          <w:tcPr>
            <w:tcW w:w="675" w:type="dxa"/>
          </w:tcPr>
          <w:p w:rsidR="00DA38A8" w:rsidRPr="007A6AE4" w:rsidRDefault="00DA38A8" w:rsidP="00DA38A8">
            <w:pPr>
              <w:jc w:val="center"/>
              <w:rPr>
                <w:lang w:val="en-US"/>
              </w:rPr>
            </w:pPr>
            <w:r w:rsidRPr="007A6AE4">
              <w:rPr>
                <w:lang w:val="en-US"/>
              </w:rPr>
              <w:t>13</w:t>
            </w:r>
          </w:p>
        </w:tc>
        <w:tc>
          <w:tcPr>
            <w:tcW w:w="5387" w:type="dxa"/>
          </w:tcPr>
          <w:p w:rsidR="00DA38A8" w:rsidRPr="00FE74F3" w:rsidRDefault="00DA38A8" w:rsidP="00DA38A8">
            <w:r>
              <w:t>Сила тока, А не менее</w:t>
            </w:r>
          </w:p>
        </w:tc>
        <w:tc>
          <w:tcPr>
            <w:tcW w:w="3685" w:type="dxa"/>
            <w:vAlign w:val="center"/>
          </w:tcPr>
          <w:p w:rsidR="00DA38A8" w:rsidRPr="00FE74F3" w:rsidRDefault="00DA38A8" w:rsidP="00DA38A8">
            <w:pPr>
              <w:jc w:val="center"/>
            </w:pPr>
            <w:r>
              <w:t>300</w:t>
            </w:r>
          </w:p>
        </w:tc>
      </w:tr>
      <w:tr w:rsidR="00DA38A8" w:rsidTr="00DA38A8">
        <w:tc>
          <w:tcPr>
            <w:tcW w:w="675" w:type="dxa"/>
          </w:tcPr>
          <w:p w:rsidR="00DA38A8" w:rsidRPr="007A6AE4" w:rsidRDefault="00DA38A8" w:rsidP="00DA38A8">
            <w:pPr>
              <w:jc w:val="center"/>
              <w:rPr>
                <w:lang w:val="en-US"/>
              </w:rPr>
            </w:pPr>
            <w:r w:rsidRPr="007A6AE4">
              <w:rPr>
                <w:lang w:val="en-US"/>
              </w:rPr>
              <w:t>14</w:t>
            </w:r>
          </w:p>
        </w:tc>
        <w:tc>
          <w:tcPr>
            <w:tcW w:w="5387" w:type="dxa"/>
          </w:tcPr>
          <w:p w:rsidR="00DA38A8" w:rsidRPr="00FE74F3" w:rsidRDefault="00DA38A8" w:rsidP="00DA38A8">
            <w:r>
              <w:t>Выходная мощность, А не менее</w:t>
            </w:r>
          </w:p>
        </w:tc>
        <w:tc>
          <w:tcPr>
            <w:tcW w:w="3685" w:type="dxa"/>
            <w:vAlign w:val="center"/>
          </w:tcPr>
          <w:p w:rsidR="00DA38A8" w:rsidRPr="00FE74F3" w:rsidRDefault="00DA38A8" w:rsidP="00DA38A8">
            <w:pPr>
              <w:jc w:val="center"/>
            </w:pPr>
            <w:r>
              <w:t>63</w:t>
            </w:r>
          </w:p>
        </w:tc>
      </w:tr>
      <w:tr w:rsidR="00DA38A8" w:rsidTr="00DA38A8">
        <w:tc>
          <w:tcPr>
            <w:tcW w:w="675" w:type="dxa"/>
          </w:tcPr>
          <w:p w:rsidR="00DA38A8" w:rsidRPr="007A6AE4" w:rsidRDefault="00DA38A8" w:rsidP="00DA38A8">
            <w:pPr>
              <w:jc w:val="center"/>
              <w:rPr>
                <w:lang w:val="en-US"/>
              </w:rPr>
            </w:pPr>
            <w:r w:rsidRPr="007A6AE4">
              <w:rPr>
                <w:lang w:val="en-US"/>
              </w:rPr>
              <w:t>15</w:t>
            </w:r>
          </w:p>
        </w:tc>
        <w:tc>
          <w:tcPr>
            <w:tcW w:w="5387" w:type="dxa"/>
          </w:tcPr>
          <w:p w:rsidR="00DA38A8" w:rsidRPr="00FE74F3" w:rsidRDefault="00DA38A8" w:rsidP="00DA38A8">
            <w:r>
              <w:t>Поворотный блок</w:t>
            </w:r>
          </w:p>
        </w:tc>
        <w:tc>
          <w:tcPr>
            <w:tcW w:w="3685" w:type="dxa"/>
            <w:vAlign w:val="center"/>
          </w:tcPr>
          <w:p w:rsidR="00DA38A8" w:rsidRPr="002C415D" w:rsidRDefault="00DA38A8" w:rsidP="00DA38A8">
            <w:pPr>
              <w:jc w:val="center"/>
            </w:pPr>
            <w:r>
              <w:rPr>
                <w:lang w:val="en-US"/>
              </w:rPr>
              <w:t>IMA</w:t>
            </w:r>
            <w:r w:rsidRPr="002C415D">
              <w:t xml:space="preserve"> </w:t>
            </w:r>
            <w:r>
              <w:rPr>
                <w:lang w:val="en-US"/>
              </w:rPr>
              <w:t>TECNO</w:t>
            </w:r>
            <w:r>
              <w:t xml:space="preserve"> угол поворота ±60º</w:t>
            </w:r>
          </w:p>
        </w:tc>
      </w:tr>
      <w:tr w:rsidR="00DA38A8" w:rsidTr="00DA38A8">
        <w:tc>
          <w:tcPr>
            <w:tcW w:w="675" w:type="dxa"/>
          </w:tcPr>
          <w:p w:rsidR="00DA38A8" w:rsidRPr="007A6AE4" w:rsidRDefault="00DA38A8" w:rsidP="00DA38A8">
            <w:pPr>
              <w:jc w:val="center"/>
              <w:rPr>
                <w:lang w:val="en-US"/>
              </w:rPr>
            </w:pPr>
            <w:r w:rsidRPr="007A6AE4">
              <w:rPr>
                <w:lang w:val="en-US"/>
              </w:rPr>
              <w:t>16</w:t>
            </w:r>
          </w:p>
        </w:tc>
        <w:tc>
          <w:tcPr>
            <w:tcW w:w="5387" w:type="dxa"/>
          </w:tcPr>
          <w:p w:rsidR="00DA38A8" w:rsidRPr="00FE74F3" w:rsidRDefault="00DA38A8" w:rsidP="00DA38A8">
            <w:r>
              <w:t>Лазерный указатель</w:t>
            </w:r>
          </w:p>
        </w:tc>
        <w:tc>
          <w:tcPr>
            <w:tcW w:w="3685" w:type="dxa"/>
            <w:vAlign w:val="center"/>
          </w:tcPr>
          <w:p w:rsidR="00DA38A8" w:rsidRPr="00FE74F3" w:rsidRDefault="00DA38A8" w:rsidP="00DA38A8">
            <w:pPr>
              <w:jc w:val="center"/>
            </w:pPr>
            <w:r>
              <w:t>24В, длина позиционирования 600 мм</w:t>
            </w:r>
          </w:p>
        </w:tc>
      </w:tr>
      <w:tr w:rsidR="00DA38A8" w:rsidTr="00DA38A8">
        <w:tc>
          <w:tcPr>
            <w:tcW w:w="675" w:type="dxa"/>
          </w:tcPr>
          <w:p w:rsidR="00DA38A8" w:rsidRPr="007A6AE4" w:rsidRDefault="00DA38A8" w:rsidP="00DA38A8">
            <w:pPr>
              <w:jc w:val="center"/>
              <w:rPr>
                <w:lang w:val="en-US"/>
              </w:rPr>
            </w:pPr>
            <w:r w:rsidRPr="007A6AE4">
              <w:rPr>
                <w:lang w:val="en-US"/>
              </w:rPr>
              <w:t>17</w:t>
            </w:r>
          </w:p>
        </w:tc>
        <w:tc>
          <w:tcPr>
            <w:tcW w:w="5387" w:type="dxa"/>
          </w:tcPr>
          <w:p w:rsidR="00DA38A8" w:rsidRPr="00FE74F3" w:rsidRDefault="00DA38A8" w:rsidP="00DA38A8">
            <w:r>
              <w:t>Габаритные размеры ДхШхВ, мм не более</w:t>
            </w:r>
          </w:p>
        </w:tc>
        <w:tc>
          <w:tcPr>
            <w:tcW w:w="3685" w:type="dxa"/>
            <w:vAlign w:val="center"/>
          </w:tcPr>
          <w:p w:rsidR="00DA38A8" w:rsidRPr="00FE74F3" w:rsidRDefault="00DA38A8" w:rsidP="00DA38A8">
            <w:pPr>
              <w:jc w:val="center"/>
            </w:pPr>
            <w:r>
              <w:t>8000х4150х2500</w:t>
            </w:r>
          </w:p>
        </w:tc>
      </w:tr>
      <w:tr w:rsidR="00DA38A8" w:rsidTr="00DA38A8">
        <w:tc>
          <w:tcPr>
            <w:tcW w:w="675" w:type="dxa"/>
          </w:tcPr>
          <w:p w:rsidR="00DA38A8" w:rsidRPr="007A6AE4" w:rsidRDefault="00DA38A8" w:rsidP="00DA38A8">
            <w:pPr>
              <w:jc w:val="center"/>
              <w:rPr>
                <w:lang w:val="en-US"/>
              </w:rPr>
            </w:pPr>
            <w:r w:rsidRPr="007A6AE4">
              <w:rPr>
                <w:lang w:val="en-US"/>
              </w:rPr>
              <w:t>18</w:t>
            </w:r>
          </w:p>
        </w:tc>
        <w:tc>
          <w:tcPr>
            <w:tcW w:w="5387" w:type="dxa"/>
          </w:tcPr>
          <w:p w:rsidR="00DA38A8" w:rsidRPr="00FE74F3" w:rsidRDefault="00DA38A8" w:rsidP="00DA38A8">
            <w:r>
              <w:t>Климатические условия эксплуатации в диапазоне, ºС</w:t>
            </w:r>
          </w:p>
        </w:tc>
        <w:tc>
          <w:tcPr>
            <w:tcW w:w="3685" w:type="dxa"/>
            <w:vAlign w:val="center"/>
          </w:tcPr>
          <w:p w:rsidR="00DA38A8" w:rsidRPr="00FE74F3" w:rsidRDefault="00DA38A8" w:rsidP="00DA38A8">
            <w:pPr>
              <w:jc w:val="center"/>
            </w:pPr>
            <w:r>
              <w:t>5…..40</w:t>
            </w:r>
          </w:p>
        </w:tc>
      </w:tr>
      <w:tr w:rsidR="00DA38A8" w:rsidTr="00DA38A8">
        <w:tc>
          <w:tcPr>
            <w:tcW w:w="675" w:type="dxa"/>
          </w:tcPr>
          <w:p w:rsidR="00DA38A8" w:rsidRPr="007A6AE4" w:rsidRDefault="00DA38A8" w:rsidP="00DA38A8">
            <w:pPr>
              <w:jc w:val="center"/>
              <w:rPr>
                <w:lang w:val="en-US"/>
              </w:rPr>
            </w:pPr>
            <w:r w:rsidRPr="007A6AE4">
              <w:rPr>
                <w:lang w:val="en-US"/>
              </w:rPr>
              <w:t>19</w:t>
            </w:r>
          </w:p>
        </w:tc>
        <w:tc>
          <w:tcPr>
            <w:tcW w:w="5387" w:type="dxa"/>
          </w:tcPr>
          <w:p w:rsidR="00DA38A8" w:rsidRPr="00FE74F3" w:rsidRDefault="00DA38A8" w:rsidP="00DA38A8">
            <w:r>
              <w:t>Режим работы</w:t>
            </w:r>
          </w:p>
        </w:tc>
        <w:tc>
          <w:tcPr>
            <w:tcW w:w="3685" w:type="dxa"/>
            <w:vAlign w:val="center"/>
          </w:tcPr>
          <w:p w:rsidR="00DA38A8" w:rsidRPr="00FE74F3" w:rsidRDefault="00DA38A8" w:rsidP="00DA38A8">
            <w:pPr>
              <w:jc w:val="center"/>
            </w:pPr>
            <w:r>
              <w:t>3-х сменный, непрерывный</w:t>
            </w:r>
          </w:p>
        </w:tc>
      </w:tr>
    </w:tbl>
    <w:p w:rsidR="00DA38A8" w:rsidRDefault="00DA38A8" w:rsidP="00DA38A8">
      <w:pPr>
        <w:ind w:firstLine="851"/>
        <w:rPr>
          <w:sz w:val="28"/>
          <w:szCs w:val="28"/>
        </w:rPr>
      </w:pPr>
    </w:p>
    <w:p w:rsidR="00DA38A8" w:rsidRDefault="00DA38A8" w:rsidP="00DA38A8">
      <w:pPr>
        <w:ind w:firstLine="851"/>
        <w:jc w:val="both"/>
        <w:rPr>
          <w:sz w:val="28"/>
          <w:szCs w:val="28"/>
        </w:rPr>
      </w:pPr>
      <w:r>
        <w:rPr>
          <w:sz w:val="28"/>
          <w:szCs w:val="28"/>
        </w:rPr>
        <w:t>Описание станка:</w:t>
      </w:r>
    </w:p>
    <w:p w:rsidR="00DA38A8" w:rsidRPr="00CB34F0" w:rsidRDefault="00DA38A8" w:rsidP="00DA38A8">
      <w:pPr>
        <w:pStyle w:val="affc"/>
        <w:numPr>
          <w:ilvl w:val="0"/>
          <w:numId w:val="30"/>
        </w:numPr>
        <w:spacing w:after="200" w:line="276" w:lineRule="auto"/>
        <w:jc w:val="both"/>
        <w:rPr>
          <w:sz w:val="28"/>
          <w:szCs w:val="28"/>
        </w:rPr>
      </w:pPr>
      <w:r w:rsidRPr="00CB34F0">
        <w:rPr>
          <w:sz w:val="28"/>
          <w:szCs w:val="28"/>
        </w:rPr>
        <w:t>Портал</w:t>
      </w:r>
    </w:p>
    <w:p w:rsidR="00DA38A8" w:rsidRDefault="00DA38A8" w:rsidP="00DA38A8">
      <w:pPr>
        <w:ind w:firstLine="851"/>
        <w:jc w:val="both"/>
        <w:rPr>
          <w:sz w:val="28"/>
          <w:szCs w:val="28"/>
        </w:rPr>
      </w:pPr>
      <w:r>
        <w:rPr>
          <w:sz w:val="28"/>
          <w:szCs w:val="28"/>
        </w:rPr>
        <w:t>Основа - труба толстостенная не менее 300х200х12.Допуск плоскостности поверхности под установку перемещения плазменного резака не более 0,3 мм. Допуск перпендикулярности опорной  поверхности относительно поверхности, предназначенной под установку механизма перемещения плазменного резака не более 0,5 мм. Разновысотность направляющих стоек портала не более 0,5 мм. В конструкции необходимо предусмотреть возможность регулировки положения портала относительно направляющих. Для перемещения по оси должны применяться серводвигатели переменного тока</w:t>
      </w:r>
      <w:r w:rsidRPr="00803021">
        <w:t xml:space="preserve"> </w:t>
      </w:r>
      <w:r w:rsidR="008A0289">
        <w:rPr>
          <w:sz w:val="28"/>
          <w:szCs w:val="28"/>
          <w:lang w:val="en-US"/>
        </w:rPr>
        <w:t>Y</w:t>
      </w:r>
      <w:r>
        <w:rPr>
          <w:sz w:val="28"/>
          <w:szCs w:val="28"/>
          <w:lang w:val="en-US"/>
        </w:rPr>
        <w:t>askaw</w:t>
      </w:r>
      <w:r w:rsidRPr="00803021">
        <w:rPr>
          <w:sz w:val="28"/>
          <w:szCs w:val="28"/>
          <w:lang w:val="en-US"/>
        </w:rPr>
        <w:t>a</w:t>
      </w:r>
      <w:r w:rsidRPr="00803021">
        <w:rPr>
          <w:sz w:val="28"/>
          <w:szCs w:val="28"/>
        </w:rPr>
        <w:t xml:space="preserve"> </w:t>
      </w:r>
      <w:r w:rsidRPr="00803021">
        <w:rPr>
          <w:sz w:val="28"/>
          <w:szCs w:val="28"/>
          <w:lang w:val="en-US"/>
        </w:rPr>
        <w:t>Sigma</w:t>
      </w:r>
      <w:r w:rsidRPr="00803021">
        <w:rPr>
          <w:sz w:val="28"/>
          <w:szCs w:val="28"/>
        </w:rPr>
        <w:t>7</w:t>
      </w:r>
      <w:r>
        <w:rPr>
          <w:sz w:val="28"/>
          <w:szCs w:val="28"/>
        </w:rPr>
        <w:t xml:space="preserve"> мощностью:</w:t>
      </w:r>
    </w:p>
    <w:p w:rsidR="00DA38A8" w:rsidRDefault="00DA38A8" w:rsidP="00DA38A8">
      <w:pPr>
        <w:ind w:firstLine="851"/>
        <w:jc w:val="both"/>
        <w:rPr>
          <w:sz w:val="28"/>
          <w:szCs w:val="28"/>
        </w:rPr>
      </w:pPr>
      <w:r>
        <w:rPr>
          <w:sz w:val="28"/>
          <w:szCs w:val="28"/>
        </w:rPr>
        <w:t xml:space="preserve">-по оси </w:t>
      </w:r>
      <w:r>
        <w:rPr>
          <w:sz w:val="28"/>
          <w:szCs w:val="28"/>
          <w:lang w:val="en-US"/>
        </w:rPr>
        <w:t>Z</w:t>
      </w:r>
      <w:r w:rsidRPr="00933B82">
        <w:rPr>
          <w:sz w:val="28"/>
          <w:szCs w:val="28"/>
        </w:rPr>
        <w:t xml:space="preserve"> </w:t>
      </w:r>
      <w:r>
        <w:rPr>
          <w:sz w:val="28"/>
          <w:szCs w:val="28"/>
        </w:rPr>
        <w:t>и оси Х – не менее 400Вт;</w:t>
      </w:r>
    </w:p>
    <w:p w:rsidR="00DA38A8" w:rsidRDefault="00DA38A8" w:rsidP="00DA38A8">
      <w:pPr>
        <w:ind w:firstLine="851"/>
        <w:jc w:val="both"/>
        <w:rPr>
          <w:sz w:val="28"/>
          <w:szCs w:val="28"/>
        </w:rPr>
      </w:pPr>
      <w:r>
        <w:rPr>
          <w:sz w:val="28"/>
          <w:szCs w:val="28"/>
        </w:rPr>
        <w:t xml:space="preserve">-по оси </w:t>
      </w:r>
      <w:r>
        <w:rPr>
          <w:sz w:val="28"/>
          <w:szCs w:val="28"/>
          <w:lang w:val="en-US"/>
        </w:rPr>
        <w:t>Y</w:t>
      </w:r>
      <w:r>
        <w:rPr>
          <w:sz w:val="28"/>
          <w:szCs w:val="28"/>
        </w:rPr>
        <w:t>– не менее 750Вт.</w:t>
      </w:r>
    </w:p>
    <w:p w:rsidR="00DA38A8" w:rsidRDefault="00DA38A8" w:rsidP="00DA38A8">
      <w:pPr>
        <w:ind w:firstLine="851"/>
        <w:jc w:val="both"/>
        <w:rPr>
          <w:sz w:val="28"/>
          <w:szCs w:val="28"/>
        </w:rPr>
      </w:pPr>
      <w:r>
        <w:rPr>
          <w:sz w:val="28"/>
          <w:szCs w:val="28"/>
        </w:rPr>
        <w:t>Серводвигатели должны выдерживать кратковременную перегрузку в течении 3-5 секунд не менее 350%.</w:t>
      </w:r>
    </w:p>
    <w:p w:rsidR="00DA38A8" w:rsidRDefault="00DA38A8" w:rsidP="00DA38A8">
      <w:pPr>
        <w:ind w:firstLine="851"/>
        <w:jc w:val="both"/>
        <w:rPr>
          <w:sz w:val="28"/>
          <w:szCs w:val="28"/>
        </w:rPr>
      </w:pPr>
      <w:r>
        <w:rPr>
          <w:sz w:val="28"/>
          <w:szCs w:val="28"/>
        </w:rPr>
        <w:t>Для осуществления возможности обработки фасок должен быть установлен ротационный плазменный суппорт. Угол наклона суппорта не менее 60º в каждую сторону.</w:t>
      </w:r>
    </w:p>
    <w:p w:rsidR="00DA38A8" w:rsidRDefault="00DA38A8" w:rsidP="00DA38A8">
      <w:pPr>
        <w:ind w:firstLine="851"/>
        <w:jc w:val="both"/>
        <w:rPr>
          <w:sz w:val="28"/>
          <w:szCs w:val="28"/>
        </w:rPr>
      </w:pPr>
      <w:r>
        <w:rPr>
          <w:sz w:val="28"/>
          <w:szCs w:val="28"/>
        </w:rPr>
        <w:t>Скорость поворота суппорта не менее:</w:t>
      </w:r>
    </w:p>
    <w:p w:rsidR="00DA38A8" w:rsidRDefault="00DA38A8" w:rsidP="00DA38A8">
      <w:pPr>
        <w:ind w:firstLine="851"/>
        <w:jc w:val="both"/>
        <w:rPr>
          <w:sz w:val="28"/>
          <w:szCs w:val="28"/>
        </w:rPr>
      </w:pPr>
      <w:r>
        <w:rPr>
          <w:sz w:val="28"/>
          <w:szCs w:val="28"/>
        </w:rPr>
        <w:lastRenderedPageBreak/>
        <w:t>Ось суппорта - 56º/сек;</w:t>
      </w:r>
    </w:p>
    <w:p w:rsidR="00DA38A8" w:rsidRDefault="00DA38A8" w:rsidP="00DA38A8">
      <w:pPr>
        <w:ind w:firstLine="851"/>
        <w:jc w:val="both"/>
        <w:rPr>
          <w:sz w:val="28"/>
          <w:szCs w:val="28"/>
        </w:rPr>
      </w:pPr>
      <w:r>
        <w:rPr>
          <w:sz w:val="28"/>
          <w:szCs w:val="28"/>
        </w:rPr>
        <w:t>Ось головки суппорта - 24º/сек.</w:t>
      </w:r>
    </w:p>
    <w:p w:rsidR="00DA38A8" w:rsidRDefault="00DA38A8" w:rsidP="00DA38A8">
      <w:pPr>
        <w:jc w:val="both"/>
        <w:rPr>
          <w:sz w:val="28"/>
          <w:szCs w:val="28"/>
        </w:rPr>
      </w:pPr>
      <w:r>
        <w:rPr>
          <w:sz w:val="28"/>
          <w:szCs w:val="28"/>
        </w:rPr>
        <w:t>Должны применяться следующие серводвигатели:</w:t>
      </w:r>
    </w:p>
    <w:p w:rsidR="00DA38A8" w:rsidRDefault="00DA38A8" w:rsidP="00DA38A8">
      <w:pPr>
        <w:ind w:firstLine="851"/>
        <w:jc w:val="both"/>
        <w:rPr>
          <w:sz w:val="28"/>
          <w:szCs w:val="28"/>
        </w:rPr>
      </w:pPr>
      <w:r>
        <w:rPr>
          <w:sz w:val="28"/>
          <w:szCs w:val="28"/>
        </w:rPr>
        <w:t>для суппорта -</w:t>
      </w:r>
      <w:r w:rsidRPr="00185A10">
        <w:rPr>
          <w:sz w:val="28"/>
          <w:szCs w:val="28"/>
        </w:rPr>
        <w:t xml:space="preserve"> </w:t>
      </w:r>
      <w:r w:rsidR="005A078E">
        <w:rPr>
          <w:sz w:val="28"/>
          <w:szCs w:val="28"/>
          <w:lang w:val="en-US"/>
        </w:rPr>
        <w:t>Y</w:t>
      </w:r>
      <w:r>
        <w:rPr>
          <w:sz w:val="28"/>
          <w:szCs w:val="28"/>
          <w:lang w:val="en-US"/>
        </w:rPr>
        <w:t>askaw</w:t>
      </w:r>
      <w:r w:rsidRPr="00803021">
        <w:rPr>
          <w:sz w:val="28"/>
          <w:szCs w:val="28"/>
          <w:lang w:val="en-US"/>
        </w:rPr>
        <w:t>a</w:t>
      </w:r>
      <w:r w:rsidRPr="00803021">
        <w:rPr>
          <w:sz w:val="28"/>
          <w:szCs w:val="28"/>
        </w:rPr>
        <w:t xml:space="preserve"> </w:t>
      </w:r>
      <w:r w:rsidRPr="00803021">
        <w:rPr>
          <w:sz w:val="28"/>
          <w:szCs w:val="28"/>
          <w:lang w:val="en-US"/>
        </w:rPr>
        <w:t>Sigma</w:t>
      </w:r>
      <w:r>
        <w:rPr>
          <w:sz w:val="28"/>
          <w:szCs w:val="28"/>
        </w:rPr>
        <w:t xml:space="preserve"> Н 07 </w:t>
      </w:r>
      <w:r>
        <w:rPr>
          <w:sz w:val="28"/>
          <w:szCs w:val="28"/>
          <w:lang w:val="en-US"/>
        </w:rPr>
        <w:t>D</w:t>
      </w:r>
      <w:r>
        <w:rPr>
          <w:sz w:val="28"/>
          <w:szCs w:val="28"/>
        </w:rPr>
        <w:t>1 А 41</w:t>
      </w:r>
      <w:r>
        <w:rPr>
          <w:sz w:val="28"/>
          <w:szCs w:val="28"/>
          <w:lang w:val="en-US"/>
        </w:rPr>
        <w:t>D</w:t>
      </w:r>
      <w:r>
        <w:rPr>
          <w:sz w:val="28"/>
          <w:szCs w:val="28"/>
        </w:rPr>
        <w:t xml:space="preserve"> с максимальным крутящим моментом не менее 115</w:t>
      </w:r>
      <w:r>
        <w:rPr>
          <w:sz w:val="28"/>
          <w:szCs w:val="28"/>
          <w:lang w:val="en-US"/>
        </w:rPr>
        <w:t>H</w:t>
      </w:r>
      <w:r>
        <w:rPr>
          <w:sz w:val="28"/>
          <w:szCs w:val="28"/>
        </w:rPr>
        <w:t>м;</w:t>
      </w:r>
    </w:p>
    <w:p w:rsidR="00DA38A8" w:rsidRDefault="00DA38A8" w:rsidP="00DA38A8">
      <w:pPr>
        <w:ind w:firstLine="851"/>
        <w:jc w:val="both"/>
        <w:rPr>
          <w:sz w:val="28"/>
          <w:szCs w:val="28"/>
        </w:rPr>
      </w:pPr>
      <w:r>
        <w:rPr>
          <w:sz w:val="28"/>
          <w:szCs w:val="28"/>
        </w:rPr>
        <w:t>для оси головки суппорта-</w:t>
      </w:r>
      <w:r w:rsidRPr="00185A10">
        <w:rPr>
          <w:sz w:val="28"/>
          <w:szCs w:val="28"/>
        </w:rPr>
        <w:t xml:space="preserve"> </w:t>
      </w:r>
      <w:r w:rsidR="004A1702">
        <w:rPr>
          <w:sz w:val="28"/>
          <w:szCs w:val="28"/>
          <w:lang w:val="en-US"/>
        </w:rPr>
        <w:t>Y</w:t>
      </w:r>
      <w:r>
        <w:rPr>
          <w:sz w:val="28"/>
          <w:szCs w:val="28"/>
          <w:lang w:val="en-US"/>
        </w:rPr>
        <w:t>askaw</w:t>
      </w:r>
      <w:r w:rsidRPr="00803021">
        <w:rPr>
          <w:sz w:val="28"/>
          <w:szCs w:val="28"/>
          <w:lang w:val="en-US"/>
        </w:rPr>
        <w:t>a</w:t>
      </w:r>
      <w:r w:rsidRPr="00803021">
        <w:rPr>
          <w:sz w:val="28"/>
          <w:szCs w:val="28"/>
        </w:rPr>
        <w:t xml:space="preserve"> </w:t>
      </w:r>
      <w:r w:rsidRPr="00803021">
        <w:rPr>
          <w:sz w:val="28"/>
          <w:szCs w:val="28"/>
          <w:lang w:val="en-US"/>
        </w:rPr>
        <w:t>Sigma</w:t>
      </w:r>
      <w:r>
        <w:rPr>
          <w:sz w:val="28"/>
          <w:szCs w:val="28"/>
        </w:rPr>
        <w:t xml:space="preserve"> Н 03 </w:t>
      </w:r>
      <w:r>
        <w:rPr>
          <w:sz w:val="28"/>
          <w:szCs w:val="28"/>
          <w:lang w:val="en-US"/>
        </w:rPr>
        <w:t>D</w:t>
      </w:r>
      <w:r>
        <w:rPr>
          <w:sz w:val="28"/>
          <w:szCs w:val="28"/>
        </w:rPr>
        <w:t>1 А 41</w:t>
      </w:r>
      <w:r>
        <w:rPr>
          <w:sz w:val="28"/>
          <w:szCs w:val="28"/>
          <w:lang w:val="en-US"/>
        </w:rPr>
        <w:t>D</w:t>
      </w:r>
      <w:r>
        <w:rPr>
          <w:sz w:val="28"/>
          <w:szCs w:val="28"/>
        </w:rPr>
        <w:t xml:space="preserve"> с максимальным крутящим моментом не менее </w:t>
      </w:r>
      <w:r w:rsidRPr="00185A10">
        <w:rPr>
          <w:sz w:val="28"/>
          <w:szCs w:val="28"/>
        </w:rPr>
        <w:t>131</w:t>
      </w:r>
      <w:r>
        <w:rPr>
          <w:sz w:val="28"/>
          <w:szCs w:val="28"/>
          <w:lang w:val="en-US"/>
        </w:rPr>
        <w:t>H</w:t>
      </w:r>
      <w:r>
        <w:rPr>
          <w:sz w:val="28"/>
          <w:szCs w:val="28"/>
        </w:rPr>
        <w:t>м.</w:t>
      </w:r>
    </w:p>
    <w:p w:rsidR="00DA38A8" w:rsidRDefault="00DA38A8" w:rsidP="00DA38A8">
      <w:pPr>
        <w:ind w:firstLine="851"/>
        <w:jc w:val="both"/>
        <w:rPr>
          <w:sz w:val="28"/>
          <w:szCs w:val="28"/>
        </w:rPr>
      </w:pPr>
      <w:r>
        <w:rPr>
          <w:sz w:val="28"/>
          <w:szCs w:val="28"/>
        </w:rPr>
        <w:t>На оборудовании должно быть предусмотрено устройство для аварийной защиты резака.</w:t>
      </w:r>
    </w:p>
    <w:p w:rsidR="00DA38A8" w:rsidRDefault="00DA38A8" w:rsidP="00DA38A8">
      <w:pPr>
        <w:spacing w:before="240"/>
        <w:ind w:firstLine="851"/>
        <w:jc w:val="both"/>
        <w:rPr>
          <w:sz w:val="28"/>
          <w:szCs w:val="28"/>
        </w:rPr>
      </w:pPr>
      <w:r>
        <w:rPr>
          <w:sz w:val="28"/>
          <w:szCs w:val="28"/>
        </w:rPr>
        <w:t>2. Система ЧПУ Е</w:t>
      </w:r>
      <w:r>
        <w:rPr>
          <w:sz w:val="28"/>
          <w:szCs w:val="28"/>
          <w:lang w:val="en-US"/>
        </w:rPr>
        <w:t>DGE</w:t>
      </w:r>
      <w:r w:rsidRPr="00103B4F">
        <w:rPr>
          <w:sz w:val="28"/>
          <w:szCs w:val="28"/>
        </w:rPr>
        <w:t xml:space="preserve"> </w:t>
      </w:r>
      <w:r w:rsidRPr="00185A10">
        <w:rPr>
          <w:sz w:val="28"/>
          <w:szCs w:val="28"/>
          <w:lang w:val="en-US"/>
        </w:rPr>
        <w:t>Connect</w:t>
      </w:r>
      <w:r>
        <w:rPr>
          <w:sz w:val="28"/>
          <w:szCs w:val="28"/>
        </w:rPr>
        <w:t>:</w:t>
      </w:r>
    </w:p>
    <w:p w:rsidR="00DA38A8" w:rsidRPr="00995BBE" w:rsidRDefault="00DA38A8" w:rsidP="00DA38A8">
      <w:pPr>
        <w:spacing w:before="240"/>
        <w:ind w:firstLine="851"/>
        <w:jc w:val="both"/>
        <w:rPr>
          <w:sz w:val="28"/>
          <w:szCs w:val="28"/>
        </w:rPr>
      </w:pPr>
      <w:r>
        <w:rPr>
          <w:sz w:val="28"/>
          <w:szCs w:val="28"/>
        </w:rPr>
        <w:t>- Программное обеспечение</w:t>
      </w:r>
      <w:r w:rsidRPr="00995BBE">
        <w:t xml:space="preserve"> </w:t>
      </w:r>
      <w:r w:rsidRPr="00995BBE">
        <w:rPr>
          <w:sz w:val="28"/>
          <w:szCs w:val="28"/>
          <w:lang w:val="en-US"/>
        </w:rPr>
        <w:t>Hypertherm</w:t>
      </w:r>
      <w:r>
        <w:rPr>
          <w:sz w:val="28"/>
          <w:szCs w:val="28"/>
        </w:rPr>
        <w:t xml:space="preserve">  </w:t>
      </w:r>
      <w:r>
        <w:rPr>
          <w:sz w:val="28"/>
          <w:szCs w:val="28"/>
          <w:lang w:val="en-US"/>
        </w:rPr>
        <w:t>Phoenix</w:t>
      </w:r>
      <w:r w:rsidRPr="00995BBE">
        <w:rPr>
          <w:sz w:val="28"/>
          <w:szCs w:val="28"/>
        </w:rPr>
        <w:t xml:space="preserve"> </w:t>
      </w:r>
      <w:r>
        <w:rPr>
          <w:sz w:val="28"/>
          <w:szCs w:val="28"/>
        </w:rPr>
        <w:t>версии 10;</w:t>
      </w:r>
    </w:p>
    <w:p w:rsidR="00DA38A8" w:rsidRDefault="00DA38A8" w:rsidP="00DA38A8">
      <w:pPr>
        <w:ind w:firstLine="851"/>
        <w:jc w:val="both"/>
        <w:rPr>
          <w:sz w:val="28"/>
          <w:szCs w:val="28"/>
        </w:rPr>
      </w:pPr>
      <w:r>
        <w:rPr>
          <w:sz w:val="28"/>
          <w:szCs w:val="28"/>
        </w:rPr>
        <w:t xml:space="preserve">- Встроенная операционная система </w:t>
      </w:r>
      <w:r>
        <w:rPr>
          <w:sz w:val="28"/>
          <w:szCs w:val="28"/>
          <w:lang w:val="en-US"/>
        </w:rPr>
        <w:t>Microsoft</w:t>
      </w:r>
      <w:r w:rsidRPr="00995BBE">
        <w:rPr>
          <w:sz w:val="28"/>
          <w:szCs w:val="28"/>
        </w:rPr>
        <w:t xml:space="preserve"> </w:t>
      </w:r>
      <w:r>
        <w:rPr>
          <w:sz w:val="28"/>
          <w:szCs w:val="28"/>
          <w:lang w:val="en-US"/>
        </w:rPr>
        <w:t>Windows</w:t>
      </w:r>
      <w:r w:rsidRPr="00995BBE">
        <w:rPr>
          <w:sz w:val="28"/>
          <w:szCs w:val="28"/>
        </w:rPr>
        <w:t xml:space="preserve"> 10</w:t>
      </w:r>
      <w:r>
        <w:rPr>
          <w:sz w:val="28"/>
          <w:szCs w:val="28"/>
        </w:rPr>
        <w:t>;</w:t>
      </w:r>
    </w:p>
    <w:p w:rsidR="00DA38A8" w:rsidRDefault="00DA38A8" w:rsidP="00DA38A8">
      <w:pPr>
        <w:ind w:firstLine="851"/>
        <w:jc w:val="both"/>
        <w:rPr>
          <w:sz w:val="28"/>
          <w:szCs w:val="28"/>
        </w:rPr>
      </w:pPr>
      <w:r>
        <w:rPr>
          <w:sz w:val="28"/>
          <w:szCs w:val="28"/>
        </w:rPr>
        <w:t xml:space="preserve">-Автоматический раскрой на ЧПУ с программным обеспечением  </w:t>
      </w:r>
      <w:r>
        <w:rPr>
          <w:sz w:val="28"/>
          <w:szCs w:val="28"/>
          <w:lang w:val="en-US"/>
        </w:rPr>
        <w:t>ProNest</w:t>
      </w:r>
      <w:r w:rsidRPr="00995BBE">
        <w:rPr>
          <w:sz w:val="28"/>
          <w:szCs w:val="28"/>
        </w:rPr>
        <w:t xml:space="preserve"> </w:t>
      </w:r>
      <w:r>
        <w:rPr>
          <w:sz w:val="28"/>
          <w:szCs w:val="28"/>
          <w:lang w:val="en-US"/>
        </w:rPr>
        <w:t>c</w:t>
      </w:r>
      <w:r w:rsidRPr="00995BBE">
        <w:rPr>
          <w:sz w:val="28"/>
          <w:szCs w:val="28"/>
        </w:rPr>
        <w:t xml:space="preserve"> </w:t>
      </w:r>
      <w:r>
        <w:rPr>
          <w:sz w:val="28"/>
          <w:szCs w:val="28"/>
        </w:rPr>
        <w:t>оптимизацией процесса;</w:t>
      </w:r>
    </w:p>
    <w:p w:rsidR="00DA38A8" w:rsidRDefault="00DA38A8" w:rsidP="00DA38A8">
      <w:pPr>
        <w:ind w:firstLine="851"/>
        <w:jc w:val="both"/>
        <w:rPr>
          <w:sz w:val="28"/>
          <w:szCs w:val="28"/>
        </w:rPr>
      </w:pPr>
      <w:r>
        <w:rPr>
          <w:sz w:val="28"/>
          <w:szCs w:val="28"/>
        </w:rPr>
        <w:t>-Внутренний программный программируемый логистический контроллер и программируемая консоль оператора, на которой должны быть доступны функции машины для резки;</w:t>
      </w:r>
    </w:p>
    <w:p w:rsidR="00DA38A8" w:rsidRDefault="00DA38A8" w:rsidP="00DA38A8">
      <w:pPr>
        <w:ind w:firstLine="851"/>
        <w:jc w:val="both"/>
        <w:rPr>
          <w:sz w:val="28"/>
          <w:szCs w:val="28"/>
        </w:rPr>
      </w:pPr>
      <w:r>
        <w:rPr>
          <w:sz w:val="28"/>
          <w:szCs w:val="28"/>
        </w:rPr>
        <w:t>-Интерфейс для связи с машиной должен обеспечивать простоту подключения и контроль за перемещением.</w:t>
      </w:r>
      <w:r w:rsidRPr="005878D6">
        <w:rPr>
          <w:sz w:val="28"/>
          <w:szCs w:val="28"/>
        </w:rPr>
        <w:t xml:space="preserve"> </w:t>
      </w:r>
    </w:p>
    <w:p w:rsidR="00DA38A8" w:rsidRDefault="00DA38A8" w:rsidP="00DA38A8">
      <w:pPr>
        <w:spacing w:before="240"/>
        <w:ind w:firstLine="851"/>
        <w:jc w:val="both"/>
        <w:rPr>
          <w:sz w:val="28"/>
          <w:szCs w:val="28"/>
        </w:rPr>
      </w:pPr>
      <w:r>
        <w:rPr>
          <w:sz w:val="28"/>
          <w:szCs w:val="28"/>
        </w:rPr>
        <w:t>Программное обеспечение</w:t>
      </w:r>
      <w:r w:rsidRPr="005878D6">
        <w:rPr>
          <w:sz w:val="28"/>
          <w:szCs w:val="28"/>
        </w:rPr>
        <w:t xml:space="preserve"> </w:t>
      </w:r>
      <w:r>
        <w:rPr>
          <w:sz w:val="28"/>
          <w:szCs w:val="28"/>
          <w:lang w:val="en-US"/>
        </w:rPr>
        <w:t>Phoenix</w:t>
      </w:r>
      <w:r w:rsidRPr="00995BBE">
        <w:rPr>
          <w:sz w:val="28"/>
          <w:szCs w:val="28"/>
        </w:rPr>
        <w:t xml:space="preserve"> </w:t>
      </w:r>
      <w:r>
        <w:rPr>
          <w:sz w:val="28"/>
          <w:szCs w:val="28"/>
        </w:rPr>
        <w:t>версии 10:</w:t>
      </w:r>
    </w:p>
    <w:p w:rsidR="00DA38A8" w:rsidRDefault="00DA38A8" w:rsidP="00DA38A8">
      <w:pPr>
        <w:ind w:firstLine="851"/>
        <w:jc w:val="both"/>
        <w:rPr>
          <w:sz w:val="28"/>
          <w:szCs w:val="28"/>
        </w:rPr>
      </w:pPr>
      <w:r>
        <w:rPr>
          <w:sz w:val="28"/>
          <w:szCs w:val="28"/>
        </w:rPr>
        <w:t>-должно обеспечивать авмоматизированное управление процессом резки посредством связи с плазменными системами и системами регулирования высоты резака;</w:t>
      </w:r>
    </w:p>
    <w:p w:rsidR="00DA38A8" w:rsidRDefault="00DA38A8" w:rsidP="00DA38A8">
      <w:pPr>
        <w:ind w:firstLine="851"/>
        <w:jc w:val="both"/>
        <w:rPr>
          <w:sz w:val="28"/>
          <w:szCs w:val="28"/>
        </w:rPr>
      </w:pPr>
      <w:r>
        <w:rPr>
          <w:sz w:val="28"/>
          <w:szCs w:val="28"/>
        </w:rPr>
        <w:t>-автоматизированное определение параметров резки низкоуглеродистой, нержавеющей стали и алюминия;</w:t>
      </w:r>
    </w:p>
    <w:p w:rsidR="00DA38A8" w:rsidRDefault="00DA38A8" w:rsidP="00DA38A8">
      <w:pPr>
        <w:ind w:firstLine="851"/>
        <w:jc w:val="both"/>
        <w:rPr>
          <w:sz w:val="28"/>
          <w:szCs w:val="28"/>
        </w:rPr>
      </w:pPr>
      <w:r>
        <w:rPr>
          <w:sz w:val="28"/>
          <w:szCs w:val="28"/>
        </w:rPr>
        <w:t>-должна быть предусмотрена система поиска и устранения неполадок;</w:t>
      </w:r>
    </w:p>
    <w:p w:rsidR="00DA38A8" w:rsidRDefault="00DA38A8" w:rsidP="00DA38A8">
      <w:pPr>
        <w:ind w:firstLine="851"/>
        <w:jc w:val="both"/>
        <w:rPr>
          <w:sz w:val="28"/>
          <w:szCs w:val="28"/>
        </w:rPr>
      </w:pPr>
      <w:r>
        <w:rPr>
          <w:sz w:val="28"/>
          <w:szCs w:val="28"/>
        </w:rPr>
        <w:t>-должна быть предусмотрена возможность отслеживания на экране в режиме реального времени следующих переменных:</w:t>
      </w:r>
    </w:p>
    <w:p w:rsidR="00DA38A8" w:rsidRDefault="00DA38A8" w:rsidP="00DA38A8">
      <w:pPr>
        <w:pStyle w:val="affc"/>
        <w:numPr>
          <w:ilvl w:val="0"/>
          <w:numId w:val="27"/>
        </w:numPr>
        <w:spacing w:line="276" w:lineRule="auto"/>
        <w:jc w:val="both"/>
        <w:rPr>
          <w:sz w:val="28"/>
          <w:szCs w:val="28"/>
        </w:rPr>
      </w:pPr>
      <w:r>
        <w:rPr>
          <w:sz w:val="28"/>
          <w:szCs w:val="28"/>
        </w:rPr>
        <w:t>Время обработки детали;</w:t>
      </w:r>
    </w:p>
    <w:p w:rsidR="00DA38A8" w:rsidRDefault="00DA38A8" w:rsidP="00DA38A8">
      <w:pPr>
        <w:pStyle w:val="affc"/>
        <w:numPr>
          <w:ilvl w:val="0"/>
          <w:numId w:val="27"/>
        </w:numPr>
        <w:spacing w:line="276" w:lineRule="auto"/>
        <w:jc w:val="both"/>
        <w:rPr>
          <w:sz w:val="28"/>
          <w:szCs w:val="28"/>
        </w:rPr>
      </w:pPr>
      <w:r>
        <w:rPr>
          <w:sz w:val="28"/>
          <w:szCs w:val="28"/>
        </w:rPr>
        <w:t>Информация о процессе плазменной резки;</w:t>
      </w:r>
    </w:p>
    <w:p w:rsidR="00DA38A8" w:rsidRDefault="00DA38A8" w:rsidP="00DA38A8">
      <w:pPr>
        <w:pStyle w:val="affc"/>
        <w:numPr>
          <w:ilvl w:val="0"/>
          <w:numId w:val="27"/>
        </w:numPr>
        <w:spacing w:line="276" w:lineRule="auto"/>
        <w:jc w:val="both"/>
        <w:rPr>
          <w:sz w:val="28"/>
          <w:szCs w:val="28"/>
        </w:rPr>
      </w:pPr>
      <w:r>
        <w:rPr>
          <w:sz w:val="28"/>
          <w:szCs w:val="28"/>
        </w:rPr>
        <w:t>Команды перемещения стола и сигналы обратной связи для обеспечения качества перемещений;</w:t>
      </w:r>
    </w:p>
    <w:p w:rsidR="00DA38A8" w:rsidRPr="005878D6" w:rsidRDefault="00DA38A8" w:rsidP="00DA38A8">
      <w:pPr>
        <w:pStyle w:val="affc"/>
        <w:numPr>
          <w:ilvl w:val="0"/>
          <w:numId w:val="27"/>
        </w:numPr>
        <w:spacing w:line="276" w:lineRule="auto"/>
        <w:jc w:val="both"/>
        <w:rPr>
          <w:sz w:val="28"/>
          <w:szCs w:val="28"/>
        </w:rPr>
      </w:pPr>
      <w:r>
        <w:rPr>
          <w:sz w:val="28"/>
          <w:szCs w:val="28"/>
        </w:rPr>
        <w:t>Параметры резки.</w:t>
      </w:r>
    </w:p>
    <w:p w:rsidR="00DA38A8" w:rsidRDefault="00DA38A8" w:rsidP="00DA38A8">
      <w:pPr>
        <w:ind w:firstLine="851"/>
        <w:jc w:val="both"/>
        <w:rPr>
          <w:sz w:val="28"/>
          <w:szCs w:val="28"/>
        </w:rPr>
      </w:pPr>
      <w:r w:rsidRPr="007A68AC">
        <w:rPr>
          <w:sz w:val="28"/>
          <w:szCs w:val="28"/>
        </w:rPr>
        <w:t xml:space="preserve">-должна быть </w:t>
      </w:r>
      <w:r>
        <w:rPr>
          <w:sz w:val="28"/>
          <w:szCs w:val="28"/>
        </w:rPr>
        <w:t>установлена</w:t>
      </w:r>
      <w:r w:rsidRPr="007A68AC">
        <w:rPr>
          <w:sz w:val="28"/>
          <w:szCs w:val="28"/>
        </w:rPr>
        <w:t xml:space="preserve"> система </w:t>
      </w:r>
      <w:r>
        <w:rPr>
          <w:sz w:val="28"/>
          <w:szCs w:val="28"/>
        </w:rPr>
        <w:t>удаленной диагностики. Проведение дистанционной диагностики в течении гарантийного периода -бесплатное</w:t>
      </w:r>
      <w:r w:rsidRPr="007A68AC">
        <w:rPr>
          <w:sz w:val="28"/>
          <w:szCs w:val="28"/>
        </w:rPr>
        <w:t>;</w:t>
      </w:r>
    </w:p>
    <w:p w:rsidR="00DA38A8" w:rsidRDefault="00DA38A8" w:rsidP="00DA38A8">
      <w:pPr>
        <w:ind w:firstLine="851"/>
        <w:jc w:val="both"/>
        <w:rPr>
          <w:sz w:val="28"/>
          <w:szCs w:val="28"/>
        </w:rPr>
      </w:pPr>
      <w:r>
        <w:rPr>
          <w:sz w:val="28"/>
          <w:szCs w:val="28"/>
        </w:rPr>
        <w:t xml:space="preserve">- в системе </w:t>
      </w:r>
      <w:r>
        <w:rPr>
          <w:sz w:val="28"/>
          <w:szCs w:val="28"/>
          <w:lang w:val="en-US"/>
        </w:rPr>
        <w:t>ProNest</w:t>
      </w:r>
      <w:r>
        <w:rPr>
          <w:sz w:val="28"/>
          <w:szCs w:val="28"/>
        </w:rPr>
        <w:t xml:space="preserve"> должны быть предусмотрены:</w:t>
      </w:r>
    </w:p>
    <w:p w:rsidR="00DA38A8" w:rsidRDefault="00DA38A8" w:rsidP="00DA38A8">
      <w:pPr>
        <w:pStyle w:val="affc"/>
        <w:numPr>
          <w:ilvl w:val="0"/>
          <w:numId w:val="28"/>
        </w:numPr>
        <w:spacing w:line="276" w:lineRule="auto"/>
        <w:jc w:val="both"/>
        <w:rPr>
          <w:sz w:val="28"/>
          <w:szCs w:val="28"/>
        </w:rPr>
      </w:pPr>
      <w:r>
        <w:rPr>
          <w:sz w:val="28"/>
          <w:szCs w:val="28"/>
        </w:rPr>
        <w:t>Автоматический раскрой;</w:t>
      </w:r>
    </w:p>
    <w:p w:rsidR="00DA38A8" w:rsidRDefault="00DA38A8" w:rsidP="00DA38A8">
      <w:pPr>
        <w:pStyle w:val="affc"/>
        <w:numPr>
          <w:ilvl w:val="0"/>
          <w:numId w:val="28"/>
        </w:numPr>
        <w:spacing w:line="276" w:lineRule="auto"/>
        <w:jc w:val="both"/>
        <w:rPr>
          <w:sz w:val="28"/>
          <w:szCs w:val="28"/>
        </w:rPr>
      </w:pPr>
      <w:r>
        <w:rPr>
          <w:sz w:val="28"/>
          <w:szCs w:val="28"/>
        </w:rPr>
        <w:t>Резка по общей линии;</w:t>
      </w:r>
    </w:p>
    <w:p w:rsidR="00DA38A8" w:rsidRDefault="00DA38A8" w:rsidP="00DA38A8">
      <w:pPr>
        <w:pStyle w:val="affc"/>
        <w:numPr>
          <w:ilvl w:val="0"/>
          <w:numId w:val="28"/>
        </w:numPr>
        <w:spacing w:line="276" w:lineRule="auto"/>
        <w:jc w:val="both"/>
        <w:rPr>
          <w:sz w:val="28"/>
          <w:szCs w:val="28"/>
        </w:rPr>
      </w:pPr>
      <w:r>
        <w:rPr>
          <w:sz w:val="28"/>
          <w:szCs w:val="28"/>
        </w:rPr>
        <w:t>Избежание столкновений;</w:t>
      </w:r>
    </w:p>
    <w:p w:rsidR="00DA38A8" w:rsidRDefault="00DA38A8" w:rsidP="00DA38A8">
      <w:pPr>
        <w:pStyle w:val="affc"/>
        <w:numPr>
          <w:ilvl w:val="0"/>
          <w:numId w:val="28"/>
        </w:numPr>
        <w:spacing w:line="276" w:lineRule="auto"/>
        <w:jc w:val="both"/>
        <w:rPr>
          <w:sz w:val="28"/>
          <w:szCs w:val="28"/>
        </w:rPr>
      </w:pPr>
      <w:r>
        <w:rPr>
          <w:sz w:val="28"/>
          <w:szCs w:val="28"/>
        </w:rPr>
        <w:t>Цепная и мостовая резка;</w:t>
      </w:r>
    </w:p>
    <w:p w:rsidR="00DA38A8" w:rsidRDefault="00DA38A8" w:rsidP="00DA38A8">
      <w:pPr>
        <w:pStyle w:val="affc"/>
        <w:numPr>
          <w:ilvl w:val="0"/>
          <w:numId w:val="28"/>
        </w:numPr>
        <w:spacing w:line="276" w:lineRule="auto"/>
        <w:jc w:val="both"/>
        <w:rPr>
          <w:sz w:val="28"/>
          <w:szCs w:val="28"/>
        </w:rPr>
      </w:pPr>
      <w:r>
        <w:rPr>
          <w:sz w:val="28"/>
          <w:szCs w:val="28"/>
        </w:rPr>
        <w:t>Разрез каркаса.</w:t>
      </w:r>
    </w:p>
    <w:p w:rsidR="00DA38A8" w:rsidRPr="00103B4F" w:rsidRDefault="00DA38A8" w:rsidP="00DA38A8">
      <w:pPr>
        <w:pStyle w:val="affc"/>
        <w:ind w:left="0" w:firstLine="851"/>
        <w:jc w:val="both"/>
        <w:rPr>
          <w:sz w:val="28"/>
          <w:szCs w:val="28"/>
        </w:rPr>
      </w:pPr>
      <w:r>
        <w:rPr>
          <w:sz w:val="28"/>
          <w:szCs w:val="28"/>
        </w:rPr>
        <w:t xml:space="preserve">Источник тока </w:t>
      </w:r>
      <w:r w:rsidRPr="00995BBE">
        <w:rPr>
          <w:sz w:val="28"/>
          <w:szCs w:val="28"/>
          <w:lang w:val="en-US"/>
        </w:rPr>
        <w:t>Hypertherm</w:t>
      </w:r>
      <w:r>
        <w:rPr>
          <w:sz w:val="28"/>
          <w:szCs w:val="28"/>
        </w:rPr>
        <w:t xml:space="preserve"> ХР</w:t>
      </w:r>
      <w:r>
        <w:rPr>
          <w:sz w:val="28"/>
          <w:szCs w:val="28"/>
          <w:lang w:val="en-US"/>
        </w:rPr>
        <w:t>R300</w:t>
      </w:r>
      <w:r>
        <w:rPr>
          <w:sz w:val="28"/>
          <w:szCs w:val="28"/>
        </w:rPr>
        <w:t>.</w:t>
      </w:r>
    </w:p>
    <w:p w:rsidR="00DA38A8" w:rsidRDefault="00DA38A8" w:rsidP="00DA38A8">
      <w:pPr>
        <w:pStyle w:val="affc"/>
        <w:ind w:left="0" w:firstLine="851"/>
        <w:jc w:val="both"/>
        <w:rPr>
          <w:sz w:val="28"/>
          <w:szCs w:val="28"/>
        </w:rPr>
      </w:pPr>
      <w:r>
        <w:rPr>
          <w:sz w:val="28"/>
          <w:szCs w:val="28"/>
        </w:rPr>
        <w:t>Толщина прожига, мм не менее:</w:t>
      </w:r>
    </w:p>
    <w:p w:rsidR="00DA38A8" w:rsidRPr="00103B4F" w:rsidRDefault="00DA38A8" w:rsidP="00DA38A8">
      <w:pPr>
        <w:pStyle w:val="affc"/>
        <w:ind w:left="0"/>
        <w:jc w:val="both"/>
        <w:rPr>
          <w:sz w:val="28"/>
          <w:szCs w:val="28"/>
        </w:rPr>
      </w:pPr>
      <w:r>
        <w:rPr>
          <w:sz w:val="28"/>
          <w:szCs w:val="28"/>
        </w:rPr>
        <w:lastRenderedPageBreak/>
        <w:t>- низкоуглеродистая сталь – 50;</w:t>
      </w:r>
    </w:p>
    <w:p w:rsidR="00DA38A8" w:rsidRDefault="00DA38A8" w:rsidP="00DA38A8">
      <w:pPr>
        <w:pStyle w:val="affc"/>
        <w:ind w:left="0"/>
        <w:jc w:val="both"/>
        <w:rPr>
          <w:sz w:val="28"/>
          <w:szCs w:val="28"/>
        </w:rPr>
      </w:pPr>
      <w:r>
        <w:rPr>
          <w:sz w:val="28"/>
          <w:szCs w:val="28"/>
        </w:rPr>
        <w:t>- нержавеющая сталь – 38;</w:t>
      </w:r>
    </w:p>
    <w:p w:rsidR="00DA38A8" w:rsidRPr="00103B4F" w:rsidRDefault="00DA38A8" w:rsidP="00DA38A8">
      <w:pPr>
        <w:pStyle w:val="affc"/>
        <w:ind w:left="0"/>
        <w:jc w:val="both"/>
        <w:rPr>
          <w:sz w:val="28"/>
          <w:szCs w:val="28"/>
        </w:rPr>
      </w:pPr>
      <w:r>
        <w:rPr>
          <w:sz w:val="28"/>
          <w:szCs w:val="28"/>
        </w:rPr>
        <w:t>-аллюминий– 38;</w:t>
      </w:r>
    </w:p>
    <w:p w:rsidR="00DA38A8" w:rsidRDefault="00DA38A8" w:rsidP="00DA38A8">
      <w:pPr>
        <w:ind w:firstLine="851"/>
        <w:jc w:val="both"/>
        <w:rPr>
          <w:sz w:val="28"/>
          <w:szCs w:val="28"/>
        </w:rPr>
      </w:pPr>
      <w:r>
        <w:rPr>
          <w:sz w:val="28"/>
          <w:szCs w:val="28"/>
        </w:rPr>
        <w:t>Предельная толщина резки, мм не менее:</w:t>
      </w:r>
    </w:p>
    <w:p w:rsidR="00DA38A8" w:rsidRPr="00103B4F" w:rsidRDefault="00DA38A8" w:rsidP="00DA38A8">
      <w:pPr>
        <w:pStyle w:val="affc"/>
        <w:ind w:left="0"/>
        <w:jc w:val="both"/>
        <w:rPr>
          <w:sz w:val="28"/>
          <w:szCs w:val="28"/>
        </w:rPr>
      </w:pPr>
      <w:r>
        <w:rPr>
          <w:sz w:val="28"/>
          <w:szCs w:val="28"/>
        </w:rPr>
        <w:t>- низкоуглеродистая сталь – 80;</w:t>
      </w:r>
    </w:p>
    <w:p w:rsidR="00DA38A8" w:rsidRDefault="00DA38A8" w:rsidP="00DA38A8">
      <w:pPr>
        <w:pStyle w:val="affc"/>
        <w:ind w:left="0"/>
        <w:jc w:val="both"/>
        <w:rPr>
          <w:sz w:val="28"/>
          <w:szCs w:val="28"/>
        </w:rPr>
      </w:pPr>
      <w:r>
        <w:rPr>
          <w:sz w:val="28"/>
          <w:szCs w:val="28"/>
        </w:rPr>
        <w:t>- нержавеющая сталь – 75;</w:t>
      </w:r>
    </w:p>
    <w:p w:rsidR="00DA38A8" w:rsidRDefault="00DA38A8" w:rsidP="00DA38A8">
      <w:pPr>
        <w:pStyle w:val="affc"/>
        <w:ind w:left="0"/>
        <w:jc w:val="both"/>
        <w:rPr>
          <w:sz w:val="28"/>
          <w:szCs w:val="28"/>
        </w:rPr>
      </w:pPr>
      <w:r>
        <w:rPr>
          <w:sz w:val="28"/>
          <w:szCs w:val="28"/>
        </w:rPr>
        <w:t>-алюминий– 50.</w:t>
      </w:r>
    </w:p>
    <w:p w:rsidR="00DA38A8" w:rsidRDefault="00DA38A8" w:rsidP="00DA38A8">
      <w:pPr>
        <w:pStyle w:val="affc"/>
        <w:ind w:left="0" w:firstLine="851"/>
        <w:jc w:val="both"/>
        <w:rPr>
          <w:sz w:val="28"/>
          <w:szCs w:val="28"/>
        </w:rPr>
      </w:pPr>
      <w:r>
        <w:rPr>
          <w:sz w:val="28"/>
          <w:szCs w:val="28"/>
        </w:rPr>
        <w:t xml:space="preserve">Технические характеристики источника плазменной резки приведены в </w:t>
      </w:r>
      <w:r w:rsidR="008A0289">
        <w:rPr>
          <w:sz w:val="28"/>
          <w:szCs w:val="28"/>
        </w:rPr>
        <w:t>Т</w:t>
      </w:r>
      <w:r>
        <w:rPr>
          <w:sz w:val="28"/>
          <w:szCs w:val="28"/>
        </w:rPr>
        <w:t xml:space="preserve">аблице </w:t>
      </w:r>
      <w:r w:rsidR="008A0289" w:rsidRPr="00E631C9">
        <w:rPr>
          <w:sz w:val="28"/>
          <w:szCs w:val="28"/>
        </w:rPr>
        <w:t>№</w:t>
      </w:r>
      <w:r w:rsidR="00CE1EAB">
        <w:rPr>
          <w:sz w:val="28"/>
          <w:szCs w:val="28"/>
        </w:rPr>
        <w:t xml:space="preserve"> </w:t>
      </w:r>
      <w:r w:rsidR="008A0289" w:rsidRPr="008A0289">
        <w:rPr>
          <w:sz w:val="28"/>
          <w:szCs w:val="28"/>
        </w:rPr>
        <w:t>3</w:t>
      </w:r>
      <w:r>
        <w:rPr>
          <w:sz w:val="28"/>
          <w:szCs w:val="28"/>
        </w:rPr>
        <w:t xml:space="preserve">. </w:t>
      </w:r>
    </w:p>
    <w:p w:rsidR="00DA38A8" w:rsidRPr="008A0289" w:rsidRDefault="00DA38A8" w:rsidP="00DA38A8">
      <w:pPr>
        <w:pStyle w:val="affc"/>
        <w:ind w:left="0" w:firstLine="851"/>
        <w:jc w:val="right"/>
        <w:rPr>
          <w:sz w:val="28"/>
          <w:szCs w:val="28"/>
          <w:lang w:val="en-US"/>
        </w:rPr>
      </w:pPr>
      <w:r>
        <w:rPr>
          <w:sz w:val="28"/>
          <w:szCs w:val="28"/>
        </w:rPr>
        <w:t>Табл.</w:t>
      </w:r>
      <w:r w:rsidR="008A0289" w:rsidRPr="008A0289">
        <w:rPr>
          <w:sz w:val="28"/>
          <w:szCs w:val="28"/>
        </w:rPr>
        <w:t xml:space="preserve"> </w:t>
      </w:r>
      <w:r w:rsidR="008A0289" w:rsidRPr="00E631C9">
        <w:rPr>
          <w:sz w:val="28"/>
          <w:szCs w:val="28"/>
        </w:rPr>
        <w:t>№</w:t>
      </w:r>
      <w:r w:rsidR="00CE1EAB">
        <w:rPr>
          <w:sz w:val="28"/>
          <w:szCs w:val="28"/>
        </w:rPr>
        <w:t xml:space="preserve"> </w:t>
      </w:r>
      <w:r w:rsidR="008A0289">
        <w:rPr>
          <w:sz w:val="28"/>
          <w:szCs w:val="28"/>
          <w:lang w:val="en-US"/>
        </w:rPr>
        <w:t>3</w:t>
      </w:r>
    </w:p>
    <w:tbl>
      <w:tblPr>
        <w:tblStyle w:val="af0"/>
        <w:tblW w:w="0" w:type="auto"/>
        <w:tblLook w:val="04A0" w:firstRow="1" w:lastRow="0" w:firstColumn="1" w:lastColumn="0" w:noHBand="0" w:noVBand="1"/>
      </w:tblPr>
      <w:tblGrid>
        <w:gridCol w:w="560"/>
        <w:gridCol w:w="5915"/>
        <w:gridCol w:w="3096"/>
      </w:tblGrid>
      <w:tr w:rsidR="00DA38A8" w:rsidTr="00DA38A8">
        <w:tc>
          <w:tcPr>
            <w:tcW w:w="560" w:type="dxa"/>
          </w:tcPr>
          <w:p w:rsidR="00DA38A8" w:rsidRPr="00103B4F" w:rsidRDefault="00DA38A8" w:rsidP="00DA38A8">
            <w:pPr>
              <w:pStyle w:val="affc"/>
              <w:ind w:left="0"/>
              <w:jc w:val="center"/>
              <w:rPr>
                <w:b/>
              </w:rPr>
            </w:pPr>
            <w:r w:rsidRPr="00103B4F">
              <w:rPr>
                <w:b/>
              </w:rPr>
              <w:t>№ п/п</w:t>
            </w:r>
          </w:p>
        </w:tc>
        <w:tc>
          <w:tcPr>
            <w:tcW w:w="5915" w:type="dxa"/>
          </w:tcPr>
          <w:p w:rsidR="00DA38A8" w:rsidRPr="00103B4F" w:rsidRDefault="00DA38A8" w:rsidP="00DA38A8">
            <w:pPr>
              <w:pStyle w:val="affc"/>
              <w:ind w:left="0"/>
              <w:jc w:val="center"/>
              <w:rPr>
                <w:b/>
              </w:rPr>
            </w:pPr>
            <w:r w:rsidRPr="00103B4F">
              <w:rPr>
                <w:b/>
              </w:rPr>
              <w:t>Наименование параметра</w:t>
            </w:r>
          </w:p>
        </w:tc>
        <w:tc>
          <w:tcPr>
            <w:tcW w:w="3096" w:type="dxa"/>
          </w:tcPr>
          <w:p w:rsidR="00DA38A8" w:rsidRPr="00103B4F" w:rsidRDefault="00DA38A8" w:rsidP="00DA38A8">
            <w:pPr>
              <w:pStyle w:val="affc"/>
              <w:ind w:left="0"/>
              <w:jc w:val="center"/>
              <w:rPr>
                <w:b/>
              </w:rPr>
            </w:pPr>
            <w:r w:rsidRPr="00103B4F">
              <w:rPr>
                <w:b/>
              </w:rPr>
              <w:t>Значение</w:t>
            </w:r>
          </w:p>
        </w:tc>
      </w:tr>
      <w:tr w:rsidR="00DA38A8" w:rsidTr="00DA38A8">
        <w:tc>
          <w:tcPr>
            <w:tcW w:w="560" w:type="dxa"/>
          </w:tcPr>
          <w:p w:rsidR="00DA38A8" w:rsidRPr="007922E4" w:rsidRDefault="00DA38A8" w:rsidP="008A0289">
            <w:pPr>
              <w:pStyle w:val="affc"/>
              <w:ind w:left="0"/>
              <w:jc w:val="center"/>
            </w:pPr>
            <w:r w:rsidRPr="007922E4">
              <w:t>1</w:t>
            </w:r>
          </w:p>
        </w:tc>
        <w:tc>
          <w:tcPr>
            <w:tcW w:w="5915" w:type="dxa"/>
          </w:tcPr>
          <w:p w:rsidR="00DA38A8" w:rsidRPr="007922E4" w:rsidRDefault="00DA38A8" w:rsidP="00DA38A8">
            <w:pPr>
              <w:pStyle w:val="affc"/>
              <w:ind w:left="0"/>
            </w:pPr>
            <w:r>
              <w:t>М</w:t>
            </w:r>
            <w:r w:rsidRPr="007922E4">
              <w:t>аксимальное напряжение холостого хода,</w:t>
            </w:r>
            <w:r w:rsidR="00CE1EAB">
              <w:t xml:space="preserve"> </w:t>
            </w:r>
            <w:r w:rsidRPr="007922E4">
              <w:t xml:space="preserve"> В  постоянного тока</w:t>
            </w:r>
          </w:p>
        </w:tc>
        <w:tc>
          <w:tcPr>
            <w:tcW w:w="3096" w:type="dxa"/>
          </w:tcPr>
          <w:p w:rsidR="00DA38A8" w:rsidRPr="007922E4" w:rsidRDefault="00DA38A8" w:rsidP="008A0289">
            <w:pPr>
              <w:pStyle w:val="affc"/>
              <w:ind w:left="0"/>
              <w:jc w:val="center"/>
            </w:pPr>
            <w:r w:rsidRPr="007922E4">
              <w:t>360</w:t>
            </w:r>
          </w:p>
        </w:tc>
      </w:tr>
      <w:tr w:rsidR="00DA38A8" w:rsidTr="00DA38A8">
        <w:tc>
          <w:tcPr>
            <w:tcW w:w="560" w:type="dxa"/>
          </w:tcPr>
          <w:p w:rsidR="00DA38A8" w:rsidRPr="007922E4" w:rsidRDefault="00DA38A8" w:rsidP="008A0289">
            <w:pPr>
              <w:pStyle w:val="affc"/>
              <w:ind w:left="0"/>
              <w:jc w:val="center"/>
            </w:pPr>
            <w:r w:rsidRPr="007922E4">
              <w:t>2</w:t>
            </w:r>
          </w:p>
        </w:tc>
        <w:tc>
          <w:tcPr>
            <w:tcW w:w="5915" w:type="dxa"/>
          </w:tcPr>
          <w:p w:rsidR="00DA38A8" w:rsidRPr="007922E4" w:rsidRDefault="00DA38A8" w:rsidP="00DA38A8">
            <w:pPr>
              <w:pStyle w:val="affc"/>
              <w:ind w:left="0"/>
            </w:pPr>
            <w:r>
              <w:t>М</w:t>
            </w:r>
            <w:r w:rsidRPr="007922E4">
              <w:t>аксимальный выходной ток, А  не менее</w:t>
            </w:r>
          </w:p>
        </w:tc>
        <w:tc>
          <w:tcPr>
            <w:tcW w:w="3096" w:type="dxa"/>
          </w:tcPr>
          <w:p w:rsidR="00DA38A8" w:rsidRPr="007922E4" w:rsidRDefault="00DA38A8" w:rsidP="008A0289">
            <w:pPr>
              <w:pStyle w:val="affc"/>
              <w:ind w:left="0"/>
              <w:jc w:val="center"/>
            </w:pPr>
            <w:r w:rsidRPr="007922E4">
              <w:t>300</w:t>
            </w:r>
          </w:p>
        </w:tc>
      </w:tr>
      <w:tr w:rsidR="00DA38A8" w:rsidTr="00DA38A8">
        <w:tc>
          <w:tcPr>
            <w:tcW w:w="560" w:type="dxa"/>
          </w:tcPr>
          <w:p w:rsidR="00DA38A8" w:rsidRPr="007922E4" w:rsidRDefault="00DA38A8" w:rsidP="008A0289">
            <w:pPr>
              <w:pStyle w:val="affc"/>
              <w:ind w:left="0"/>
              <w:jc w:val="center"/>
            </w:pPr>
            <w:r w:rsidRPr="007922E4">
              <w:t>3</w:t>
            </w:r>
          </w:p>
        </w:tc>
        <w:tc>
          <w:tcPr>
            <w:tcW w:w="5915" w:type="dxa"/>
          </w:tcPr>
          <w:p w:rsidR="00DA38A8" w:rsidRPr="007922E4" w:rsidRDefault="00DA38A8" w:rsidP="00CE1EAB">
            <w:pPr>
              <w:pStyle w:val="affc"/>
              <w:ind w:left="0"/>
            </w:pPr>
            <w:r>
              <w:t>Максимальная выходная мощность,</w:t>
            </w:r>
            <w:r w:rsidR="00CE1EAB">
              <w:t xml:space="preserve"> </w:t>
            </w:r>
            <w:r>
              <w:t>кВт</w:t>
            </w:r>
            <w:r w:rsidRPr="007922E4">
              <w:t xml:space="preserve"> не менее</w:t>
            </w:r>
          </w:p>
        </w:tc>
        <w:tc>
          <w:tcPr>
            <w:tcW w:w="3096" w:type="dxa"/>
          </w:tcPr>
          <w:p w:rsidR="00DA38A8" w:rsidRPr="007922E4" w:rsidRDefault="00DA38A8" w:rsidP="008A0289">
            <w:pPr>
              <w:pStyle w:val="affc"/>
              <w:ind w:left="0"/>
              <w:jc w:val="center"/>
            </w:pPr>
            <w:r>
              <w:t>63</w:t>
            </w:r>
          </w:p>
        </w:tc>
      </w:tr>
      <w:tr w:rsidR="00DA38A8" w:rsidTr="00DA38A8">
        <w:tc>
          <w:tcPr>
            <w:tcW w:w="560" w:type="dxa"/>
          </w:tcPr>
          <w:p w:rsidR="00DA38A8" w:rsidRPr="007922E4" w:rsidRDefault="00DA38A8" w:rsidP="008A0289">
            <w:pPr>
              <w:pStyle w:val="affc"/>
              <w:ind w:left="0"/>
              <w:jc w:val="center"/>
            </w:pPr>
            <w:r w:rsidRPr="007922E4">
              <w:t>4</w:t>
            </w:r>
          </w:p>
        </w:tc>
        <w:tc>
          <w:tcPr>
            <w:tcW w:w="5915" w:type="dxa"/>
          </w:tcPr>
          <w:p w:rsidR="00DA38A8" w:rsidRPr="007922E4" w:rsidRDefault="00DA38A8" w:rsidP="00DA38A8">
            <w:pPr>
              <w:pStyle w:val="affc"/>
              <w:ind w:left="0"/>
            </w:pPr>
            <w:r>
              <w:t>Выходное напряжение постоянного тока, В</w:t>
            </w:r>
          </w:p>
        </w:tc>
        <w:tc>
          <w:tcPr>
            <w:tcW w:w="3096" w:type="dxa"/>
          </w:tcPr>
          <w:p w:rsidR="00DA38A8" w:rsidRPr="007922E4" w:rsidRDefault="00DA38A8" w:rsidP="008A0289">
            <w:pPr>
              <w:pStyle w:val="affc"/>
              <w:ind w:left="0"/>
              <w:jc w:val="center"/>
            </w:pPr>
            <w:r>
              <w:t>50-210</w:t>
            </w:r>
          </w:p>
        </w:tc>
      </w:tr>
      <w:tr w:rsidR="00DA38A8" w:rsidTr="00DA38A8">
        <w:tc>
          <w:tcPr>
            <w:tcW w:w="560" w:type="dxa"/>
          </w:tcPr>
          <w:p w:rsidR="00DA38A8" w:rsidRPr="007922E4" w:rsidRDefault="00DA38A8" w:rsidP="008A0289">
            <w:pPr>
              <w:pStyle w:val="affc"/>
              <w:ind w:left="0"/>
              <w:jc w:val="center"/>
            </w:pPr>
            <w:r w:rsidRPr="007922E4">
              <w:t>5</w:t>
            </w:r>
          </w:p>
        </w:tc>
        <w:tc>
          <w:tcPr>
            <w:tcW w:w="5915" w:type="dxa"/>
          </w:tcPr>
          <w:p w:rsidR="00DA38A8" w:rsidRPr="007922E4" w:rsidRDefault="00DA38A8" w:rsidP="00CE1EAB">
            <w:pPr>
              <w:pStyle w:val="affc"/>
              <w:ind w:left="0"/>
            </w:pPr>
            <w:r>
              <w:t>Напряжение дуги  при постоянной загрузке,</w:t>
            </w:r>
            <w:r w:rsidR="00CE1EAB">
              <w:t xml:space="preserve"> </w:t>
            </w:r>
            <w:r>
              <w:t>В постоянного  тока</w:t>
            </w:r>
          </w:p>
        </w:tc>
        <w:tc>
          <w:tcPr>
            <w:tcW w:w="3096" w:type="dxa"/>
          </w:tcPr>
          <w:p w:rsidR="00DA38A8" w:rsidRPr="007922E4" w:rsidRDefault="00DA38A8" w:rsidP="008A0289">
            <w:pPr>
              <w:pStyle w:val="affc"/>
              <w:ind w:left="0"/>
              <w:jc w:val="center"/>
            </w:pPr>
            <w:r>
              <w:t>210</w:t>
            </w:r>
          </w:p>
        </w:tc>
      </w:tr>
      <w:tr w:rsidR="00DA38A8" w:rsidTr="00DA38A8">
        <w:tc>
          <w:tcPr>
            <w:tcW w:w="560" w:type="dxa"/>
          </w:tcPr>
          <w:p w:rsidR="00DA38A8" w:rsidRPr="007922E4" w:rsidRDefault="00DA38A8" w:rsidP="008A0289">
            <w:pPr>
              <w:pStyle w:val="affc"/>
              <w:ind w:left="0"/>
              <w:jc w:val="center"/>
            </w:pPr>
            <w:r w:rsidRPr="007922E4">
              <w:t>6</w:t>
            </w:r>
          </w:p>
        </w:tc>
        <w:tc>
          <w:tcPr>
            <w:tcW w:w="5915" w:type="dxa"/>
          </w:tcPr>
          <w:p w:rsidR="00DA38A8" w:rsidRPr="007922E4" w:rsidRDefault="00DA38A8" w:rsidP="00DA38A8">
            <w:pPr>
              <w:pStyle w:val="affc"/>
              <w:ind w:left="0"/>
            </w:pPr>
            <w:r>
              <w:t>Номинальный рабочий режим, %  при 40º С и мощности 63кВт</w:t>
            </w:r>
          </w:p>
        </w:tc>
        <w:tc>
          <w:tcPr>
            <w:tcW w:w="3096" w:type="dxa"/>
          </w:tcPr>
          <w:p w:rsidR="00DA38A8" w:rsidRPr="007922E4" w:rsidRDefault="00DA38A8" w:rsidP="008A0289">
            <w:pPr>
              <w:pStyle w:val="affc"/>
              <w:ind w:left="0"/>
              <w:jc w:val="center"/>
            </w:pPr>
            <w:r>
              <w:t>100</w:t>
            </w:r>
          </w:p>
        </w:tc>
      </w:tr>
      <w:tr w:rsidR="00DA38A8" w:rsidTr="00DA38A8">
        <w:tc>
          <w:tcPr>
            <w:tcW w:w="560" w:type="dxa"/>
          </w:tcPr>
          <w:p w:rsidR="00DA38A8" w:rsidRPr="007922E4" w:rsidRDefault="00DA38A8" w:rsidP="008A0289">
            <w:pPr>
              <w:pStyle w:val="affc"/>
              <w:ind w:left="0"/>
              <w:jc w:val="center"/>
            </w:pPr>
            <w:r w:rsidRPr="007922E4">
              <w:t>7</w:t>
            </w:r>
          </w:p>
        </w:tc>
        <w:tc>
          <w:tcPr>
            <w:tcW w:w="5915" w:type="dxa"/>
          </w:tcPr>
          <w:p w:rsidR="00DA38A8" w:rsidRPr="007922E4" w:rsidRDefault="00DA38A8" w:rsidP="00CE1EAB">
            <w:pPr>
              <w:pStyle w:val="affc"/>
              <w:ind w:left="0"/>
            </w:pPr>
            <w:r>
              <w:t>Диапазон допустимых температур окружающей среды,</w:t>
            </w:r>
            <w:r w:rsidR="00CE1EAB">
              <w:t xml:space="preserve"> </w:t>
            </w:r>
            <w:r>
              <w:t>ºС</w:t>
            </w:r>
          </w:p>
        </w:tc>
        <w:tc>
          <w:tcPr>
            <w:tcW w:w="3096" w:type="dxa"/>
          </w:tcPr>
          <w:p w:rsidR="00DA38A8" w:rsidRPr="007922E4" w:rsidRDefault="00DA38A8" w:rsidP="008A0289">
            <w:pPr>
              <w:pStyle w:val="affc"/>
              <w:ind w:left="0"/>
              <w:jc w:val="center"/>
            </w:pPr>
            <w:r>
              <w:t>-10……..40</w:t>
            </w:r>
          </w:p>
        </w:tc>
      </w:tr>
      <w:tr w:rsidR="00DA38A8" w:rsidTr="00DA38A8">
        <w:tc>
          <w:tcPr>
            <w:tcW w:w="560" w:type="dxa"/>
          </w:tcPr>
          <w:p w:rsidR="00DA38A8" w:rsidRPr="007922E4" w:rsidRDefault="00DA38A8" w:rsidP="008A0289">
            <w:pPr>
              <w:pStyle w:val="affc"/>
              <w:ind w:left="0"/>
              <w:jc w:val="center"/>
            </w:pPr>
            <w:r w:rsidRPr="007922E4">
              <w:t>8</w:t>
            </w:r>
          </w:p>
        </w:tc>
        <w:tc>
          <w:tcPr>
            <w:tcW w:w="5915" w:type="dxa"/>
          </w:tcPr>
          <w:p w:rsidR="00DA38A8" w:rsidRPr="007922E4" w:rsidRDefault="00DA38A8" w:rsidP="00DA38A8">
            <w:pPr>
              <w:pStyle w:val="affc"/>
              <w:ind w:left="0"/>
            </w:pPr>
            <w:r>
              <w:t>Коэффициент мощности при мощности 63 кВт, не менее</w:t>
            </w:r>
          </w:p>
        </w:tc>
        <w:tc>
          <w:tcPr>
            <w:tcW w:w="3096" w:type="dxa"/>
          </w:tcPr>
          <w:p w:rsidR="00DA38A8" w:rsidRPr="007922E4" w:rsidRDefault="00DA38A8" w:rsidP="008A0289">
            <w:pPr>
              <w:pStyle w:val="affc"/>
              <w:ind w:left="0"/>
              <w:jc w:val="center"/>
            </w:pPr>
            <w:r>
              <w:t>0,98</w:t>
            </w:r>
          </w:p>
        </w:tc>
      </w:tr>
    </w:tbl>
    <w:p w:rsidR="00DA38A8" w:rsidRDefault="00DA38A8" w:rsidP="00DA38A8">
      <w:pPr>
        <w:pStyle w:val="affc"/>
        <w:spacing w:before="240"/>
        <w:ind w:left="0" w:firstLine="851"/>
        <w:jc w:val="both"/>
        <w:rPr>
          <w:sz w:val="28"/>
          <w:szCs w:val="28"/>
        </w:rPr>
      </w:pPr>
      <w:r>
        <w:rPr>
          <w:sz w:val="28"/>
          <w:szCs w:val="28"/>
        </w:rPr>
        <w:t>Для охлаждения плазмотрона должен использоваться пропиленгликоль.</w:t>
      </w:r>
    </w:p>
    <w:p w:rsidR="00DA38A8" w:rsidRDefault="00DA38A8" w:rsidP="00DA38A8">
      <w:pPr>
        <w:pStyle w:val="affc"/>
        <w:spacing w:before="240"/>
        <w:ind w:left="0" w:firstLine="851"/>
        <w:jc w:val="both"/>
        <w:rPr>
          <w:sz w:val="28"/>
          <w:szCs w:val="28"/>
        </w:rPr>
      </w:pPr>
      <w:r>
        <w:rPr>
          <w:sz w:val="28"/>
          <w:szCs w:val="28"/>
        </w:rPr>
        <w:t xml:space="preserve">Для обработки отверстий под болтовые соединения должна быть установлена технология </w:t>
      </w:r>
      <w:r>
        <w:rPr>
          <w:sz w:val="28"/>
          <w:szCs w:val="28"/>
          <w:lang w:val="en-US"/>
        </w:rPr>
        <w:t>True</w:t>
      </w:r>
      <w:r w:rsidRPr="00C331DA">
        <w:rPr>
          <w:sz w:val="28"/>
          <w:szCs w:val="28"/>
        </w:rPr>
        <w:t xml:space="preserve"> </w:t>
      </w:r>
      <w:r>
        <w:rPr>
          <w:sz w:val="28"/>
          <w:szCs w:val="28"/>
          <w:lang w:val="en-US"/>
        </w:rPr>
        <w:t>Hole</w:t>
      </w:r>
      <w:r>
        <w:rPr>
          <w:sz w:val="28"/>
          <w:szCs w:val="28"/>
        </w:rPr>
        <w:t>.</w:t>
      </w:r>
    </w:p>
    <w:p w:rsidR="00DA38A8" w:rsidRDefault="00DA38A8" w:rsidP="00DA38A8">
      <w:pPr>
        <w:pStyle w:val="affc"/>
        <w:spacing w:before="240"/>
        <w:ind w:left="0" w:firstLine="851"/>
        <w:jc w:val="both"/>
        <w:rPr>
          <w:sz w:val="28"/>
          <w:szCs w:val="28"/>
        </w:rPr>
      </w:pPr>
      <w:r>
        <w:rPr>
          <w:sz w:val="28"/>
          <w:szCs w:val="28"/>
        </w:rPr>
        <w:t>Соотношение диаметра отверстия к толщине обрабатываемого металла должно составлять не менее 1:1. Минимальная толщина металла при этом не более 2,5 мм.</w:t>
      </w:r>
    </w:p>
    <w:p w:rsidR="00DA38A8" w:rsidRDefault="00DA38A8" w:rsidP="00DA38A8">
      <w:pPr>
        <w:pStyle w:val="affc"/>
        <w:spacing w:before="240"/>
        <w:ind w:left="0" w:firstLine="851"/>
        <w:jc w:val="both"/>
        <w:rPr>
          <w:sz w:val="28"/>
          <w:szCs w:val="28"/>
        </w:rPr>
      </w:pPr>
      <w:r>
        <w:rPr>
          <w:sz w:val="28"/>
          <w:szCs w:val="28"/>
        </w:rPr>
        <w:t>Для резки кислородной с силой тока 300А охлаждающая жидкость должна подаваться прямо в сопло.</w:t>
      </w:r>
    </w:p>
    <w:p w:rsidR="00DA38A8" w:rsidRPr="00C331DA" w:rsidRDefault="00DA38A8" w:rsidP="00DA38A8">
      <w:pPr>
        <w:pStyle w:val="affc"/>
        <w:spacing w:before="240"/>
        <w:ind w:left="0" w:firstLine="851"/>
        <w:jc w:val="both"/>
        <w:rPr>
          <w:sz w:val="28"/>
          <w:szCs w:val="28"/>
        </w:rPr>
      </w:pPr>
      <w:r>
        <w:rPr>
          <w:sz w:val="28"/>
          <w:szCs w:val="28"/>
        </w:rPr>
        <w:t>Точностные характеристики машины плазменной резки</w:t>
      </w:r>
      <w:r w:rsidRPr="00542059">
        <w:rPr>
          <w:sz w:val="28"/>
          <w:szCs w:val="28"/>
        </w:rPr>
        <w:t xml:space="preserve"> </w:t>
      </w:r>
      <w:r>
        <w:rPr>
          <w:sz w:val="28"/>
          <w:szCs w:val="28"/>
        </w:rPr>
        <w:t xml:space="preserve">должны соответствовать гост 5614 класс точности В приведены в </w:t>
      </w:r>
      <w:r w:rsidR="008A0289">
        <w:rPr>
          <w:sz w:val="28"/>
          <w:szCs w:val="28"/>
        </w:rPr>
        <w:t>Т</w:t>
      </w:r>
      <w:r>
        <w:rPr>
          <w:sz w:val="28"/>
          <w:szCs w:val="28"/>
        </w:rPr>
        <w:t xml:space="preserve">аблице </w:t>
      </w:r>
      <w:r w:rsidR="008A0289" w:rsidRPr="00E631C9">
        <w:rPr>
          <w:sz w:val="28"/>
          <w:szCs w:val="28"/>
        </w:rPr>
        <w:t>№</w:t>
      </w:r>
      <w:r w:rsidR="008A0289">
        <w:rPr>
          <w:sz w:val="28"/>
          <w:szCs w:val="28"/>
        </w:rPr>
        <w:t>4</w:t>
      </w:r>
      <w:r>
        <w:rPr>
          <w:sz w:val="28"/>
          <w:szCs w:val="28"/>
        </w:rPr>
        <w:t>.</w:t>
      </w:r>
    </w:p>
    <w:p w:rsidR="00DA38A8" w:rsidRDefault="00DA38A8" w:rsidP="00DA38A8">
      <w:pPr>
        <w:pStyle w:val="affc"/>
        <w:ind w:left="0" w:firstLine="851"/>
        <w:jc w:val="right"/>
        <w:rPr>
          <w:sz w:val="28"/>
          <w:szCs w:val="28"/>
        </w:rPr>
      </w:pPr>
      <w:r>
        <w:rPr>
          <w:sz w:val="28"/>
          <w:szCs w:val="28"/>
        </w:rPr>
        <w:t>Табл.</w:t>
      </w:r>
      <w:r w:rsidR="008A0289" w:rsidRPr="008A0289">
        <w:rPr>
          <w:sz w:val="28"/>
          <w:szCs w:val="28"/>
        </w:rPr>
        <w:t xml:space="preserve"> </w:t>
      </w:r>
      <w:r w:rsidR="008A0289" w:rsidRPr="00E631C9">
        <w:rPr>
          <w:sz w:val="28"/>
          <w:szCs w:val="28"/>
        </w:rPr>
        <w:t>№</w:t>
      </w:r>
      <w:r w:rsidR="008A0289">
        <w:rPr>
          <w:sz w:val="28"/>
          <w:szCs w:val="28"/>
        </w:rPr>
        <w:t>4</w:t>
      </w:r>
    </w:p>
    <w:tbl>
      <w:tblPr>
        <w:tblStyle w:val="af0"/>
        <w:tblW w:w="0" w:type="auto"/>
        <w:tblLook w:val="04A0" w:firstRow="1" w:lastRow="0" w:firstColumn="1" w:lastColumn="0" w:noHBand="0" w:noVBand="1"/>
      </w:tblPr>
      <w:tblGrid>
        <w:gridCol w:w="617"/>
        <w:gridCol w:w="5839"/>
        <w:gridCol w:w="3115"/>
      </w:tblGrid>
      <w:tr w:rsidR="00DA38A8" w:rsidTr="00DA38A8">
        <w:tc>
          <w:tcPr>
            <w:tcW w:w="617" w:type="dxa"/>
          </w:tcPr>
          <w:p w:rsidR="00DA38A8" w:rsidRPr="00F00E8F" w:rsidRDefault="00DA38A8" w:rsidP="00DA38A8">
            <w:pPr>
              <w:pStyle w:val="affc"/>
              <w:ind w:left="0"/>
              <w:jc w:val="right"/>
              <w:rPr>
                <w:b/>
                <w:sz w:val="28"/>
                <w:szCs w:val="28"/>
              </w:rPr>
            </w:pPr>
            <w:r w:rsidRPr="00F00E8F">
              <w:rPr>
                <w:b/>
                <w:sz w:val="28"/>
                <w:szCs w:val="28"/>
              </w:rPr>
              <w:t>№ п/п</w:t>
            </w:r>
          </w:p>
        </w:tc>
        <w:tc>
          <w:tcPr>
            <w:tcW w:w="5839" w:type="dxa"/>
          </w:tcPr>
          <w:p w:rsidR="00DA38A8" w:rsidRPr="00103B4F" w:rsidRDefault="00DA38A8" w:rsidP="00DA38A8">
            <w:pPr>
              <w:pStyle w:val="affc"/>
              <w:ind w:left="0"/>
              <w:jc w:val="center"/>
              <w:rPr>
                <w:b/>
              </w:rPr>
            </w:pPr>
            <w:r w:rsidRPr="00103B4F">
              <w:rPr>
                <w:b/>
              </w:rPr>
              <w:t>Наименование параметра</w:t>
            </w:r>
          </w:p>
        </w:tc>
        <w:tc>
          <w:tcPr>
            <w:tcW w:w="3115" w:type="dxa"/>
          </w:tcPr>
          <w:p w:rsidR="00DA38A8" w:rsidRPr="00103B4F" w:rsidRDefault="00DA38A8" w:rsidP="00DA38A8">
            <w:pPr>
              <w:pStyle w:val="affc"/>
              <w:ind w:left="0"/>
              <w:jc w:val="center"/>
              <w:rPr>
                <w:b/>
              </w:rPr>
            </w:pPr>
            <w:r w:rsidRPr="00103B4F">
              <w:rPr>
                <w:b/>
              </w:rPr>
              <w:t>Значение</w:t>
            </w:r>
          </w:p>
        </w:tc>
      </w:tr>
      <w:tr w:rsidR="00DA38A8" w:rsidTr="00DA38A8">
        <w:tc>
          <w:tcPr>
            <w:tcW w:w="617" w:type="dxa"/>
          </w:tcPr>
          <w:p w:rsidR="00DA38A8" w:rsidRPr="00F00E8F" w:rsidRDefault="00DA38A8" w:rsidP="00DA38A8">
            <w:pPr>
              <w:pStyle w:val="affc"/>
              <w:ind w:left="0"/>
              <w:jc w:val="center"/>
            </w:pPr>
            <w:r w:rsidRPr="00F00E8F">
              <w:t>1</w:t>
            </w:r>
          </w:p>
        </w:tc>
        <w:tc>
          <w:tcPr>
            <w:tcW w:w="5839" w:type="dxa"/>
          </w:tcPr>
          <w:p w:rsidR="00DA38A8" w:rsidRPr="00F00E8F" w:rsidRDefault="00DA38A8" w:rsidP="00DA38A8">
            <w:pPr>
              <w:pStyle w:val="affc"/>
              <w:ind w:left="0"/>
            </w:pPr>
            <w:r>
              <w:t xml:space="preserve">Точность позиционирования по оси </w:t>
            </w:r>
            <w:r>
              <w:rPr>
                <w:lang w:val="en-US"/>
              </w:rPr>
              <w:t>Z</w:t>
            </w:r>
            <w:r>
              <w:t>, мм не более</w:t>
            </w:r>
          </w:p>
        </w:tc>
        <w:tc>
          <w:tcPr>
            <w:tcW w:w="3115" w:type="dxa"/>
          </w:tcPr>
          <w:p w:rsidR="00DA38A8" w:rsidRPr="00F00E8F" w:rsidRDefault="00DA38A8" w:rsidP="00DA38A8">
            <w:pPr>
              <w:pStyle w:val="affc"/>
              <w:ind w:left="0"/>
              <w:jc w:val="center"/>
            </w:pPr>
            <w:r>
              <w:t>±0,1</w:t>
            </w:r>
          </w:p>
        </w:tc>
      </w:tr>
      <w:tr w:rsidR="00DA38A8" w:rsidTr="00DA38A8">
        <w:tc>
          <w:tcPr>
            <w:tcW w:w="617" w:type="dxa"/>
          </w:tcPr>
          <w:p w:rsidR="00DA38A8" w:rsidRPr="00F00E8F" w:rsidRDefault="00DA38A8" w:rsidP="00DA38A8">
            <w:pPr>
              <w:pStyle w:val="affc"/>
              <w:ind w:left="0"/>
              <w:jc w:val="center"/>
            </w:pPr>
            <w:r w:rsidRPr="00F00E8F">
              <w:t>2</w:t>
            </w:r>
          </w:p>
        </w:tc>
        <w:tc>
          <w:tcPr>
            <w:tcW w:w="5839" w:type="dxa"/>
          </w:tcPr>
          <w:p w:rsidR="00DA38A8" w:rsidRPr="008A0289" w:rsidRDefault="00DA38A8" w:rsidP="00DA38A8">
            <w:pPr>
              <w:pStyle w:val="affc"/>
              <w:ind w:left="0"/>
            </w:pPr>
            <w:r w:rsidRPr="008A0289">
              <w:t>Точность измерения напряжения дуги, В не более</w:t>
            </w:r>
          </w:p>
        </w:tc>
        <w:tc>
          <w:tcPr>
            <w:tcW w:w="3115" w:type="dxa"/>
          </w:tcPr>
          <w:p w:rsidR="00DA38A8" w:rsidRPr="008A0289" w:rsidRDefault="00DA38A8" w:rsidP="00DA38A8">
            <w:pPr>
              <w:pStyle w:val="affc"/>
              <w:ind w:left="0"/>
              <w:jc w:val="center"/>
            </w:pPr>
            <w:r w:rsidRPr="008A0289">
              <w:t>0,5</w:t>
            </w:r>
          </w:p>
        </w:tc>
      </w:tr>
      <w:tr w:rsidR="00DA38A8" w:rsidTr="00DA38A8">
        <w:tc>
          <w:tcPr>
            <w:tcW w:w="617" w:type="dxa"/>
          </w:tcPr>
          <w:p w:rsidR="00DA38A8" w:rsidRPr="00F00E8F" w:rsidRDefault="00DA38A8" w:rsidP="00DA38A8">
            <w:pPr>
              <w:pStyle w:val="affc"/>
              <w:ind w:left="0"/>
              <w:jc w:val="center"/>
            </w:pPr>
            <w:r w:rsidRPr="00F00E8F">
              <w:t>3</w:t>
            </w:r>
          </w:p>
        </w:tc>
        <w:tc>
          <w:tcPr>
            <w:tcW w:w="5839" w:type="dxa"/>
          </w:tcPr>
          <w:p w:rsidR="00DA38A8" w:rsidRPr="00F00E8F" w:rsidRDefault="00DA38A8" w:rsidP="00DA38A8">
            <w:pPr>
              <w:pStyle w:val="affc"/>
              <w:ind w:left="0"/>
            </w:pPr>
            <w:r>
              <w:t xml:space="preserve">Точность позиционирования по оси Х и </w:t>
            </w:r>
            <w:r>
              <w:rPr>
                <w:lang w:val="en-US"/>
              </w:rPr>
              <w:t>Y</w:t>
            </w:r>
            <w:r>
              <w:t>,мм не более</w:t>
            </w:r>
          </w:p>
        </w:tc>
        <w:tc>
          <w:tcPr>
            <w:tcW w:w="3115" w:type="dxa"/>
          </w:tcPr>
          <w:p w:rsidR="00DA38A8" w:rsidRPr="00F00E8F" w:rsidRDefault="00DA38A8" w:rsidP="00DA38A8">
            <w:pPr>
              <w:pStyle w:val="affc"/>
              <w:ind w:left="0"/>
              <w:jc w:val="center"/>
            </w:pPr>
            <w:r>
              <w:t>±0,1</w:t>
            </w:r>
          </w:p>
        </w:tc>
      </w:tr>
      <w:tr w:rsidR="00DA38A8" w:rsidTr="00DA38A8">
        <w:tc>
          <w:tcPr>
            <w:tcW w:w="617" w:type="dxa"/>
          </w:tcPr>
          <w:p w:rsidR="00DA38A8" w:rsidRPr="00F00E8F" w:rsidRDefault="00DA38A8" w:rsidP="00DA38A8">
            <w:pPr>
              <w:pStyle w:val="affc"/>
              <w:ind w:left="0"/>
              <w:jc w:val="center"/>
            </w:pPr>
            <w:r w:rsidRPr="00F00E8F">
              <w:t>4</w:t>
            </w:r>
          </w:p>
        </w:tc>
        <w:tc>
          <w:tcPr>
            <w:tcW w:w="5839" w:type="dxa"/>
          </w:tcPr>
          <w:p w:rsidR="00DA38A8" w:rsidRPr="00F00E8F" w:rsidRDefault="00DA38A8" w:rsidP="00DA38A8">
            <w:pPr>
              <w:pStyle w:val="affc"/>
              <w:ind w:left="0"/>
            </w:pPr>
            <w:r>
              <w:t>Повторяемая точность, мм не более</w:t>
            </w:r>
          </w:p>
        </w:tc>
        <w:tc>
          <w:tcPr>
            <w:tcW w:w="3115" w:type="dxa"/>
          </w:tcPr>
          <w:p w:rsidR="00DA38A8" w:rsidRPr="00F00E8F" w:rsidRDefault="00DA38A8" w:rsidP="00DA38A8">
            <w:pPr>
              <w:pStyle w:val="affc"/>
              <w:ind w:left="0"/>
              <w:jc w:val="center"/>
            </w:pPr>
            <w:r>
              <w:t>±0,05</w:t>
            </w:r>
          </w:p>
        </w:tc>
      </w:tr>
    </w:tbl>
    <w:p w:rsidR="00DA38A8" w:rsidRDefault="00DA38A8" w:rsidP="00DA38A8">
      <w:pPr>
        <w:pStyle w:val="affc"/>
        <w:spacing w:before="240"/>
        <w:ind w:left="0" w:firstLine="851"/>
        <w:rPr>
          <w:sz w:val="28"/>
          <w:szCs w:val="28"/>
        </w:rPr>
      </w:pPr>
      <w:r>
        <w:rPr>
          <w:sz w:val="28"/>
          <w:szCs w:val="28"/>
        </w:rPr>
        <w:t>Ротационный плазменный суппорт:</w:t>
      </w:r>
    </w:p>
    <w:p w:rsidR="00DA38A8" w:rsidRPr="00744FCB" w:rsidRDefault="00DA38A8" w:rsidP="00DA38A8">
      <w:pPr>
        <w:pStyle w:val="affc"/>
        <w:spacing w:before="240"/>
        <w:ind w:left="0" w:firstLine="851"/>
        <w:rPr>
          <w:sz w:val="28"/>
          <w:szCs w:val="28"/>
          <w:lang w:val="en-US"/>
        </w:rPr>
      </w:pPr>
      <w:r w:rsidRPr="00F00E8F">
        <w:rPr>
          <w:sz w:val="28"/>
          <w:szCs w:val="28"/>
          <w:lang w:val="en-US"/>
        </w:rPr>
        <w:t xml:space="preserve">- </w:t>
      </w:r>
      <w:r>
        <w:rPr>
          <w:sz w:val="28"/>
          <w:szCs w:val="28"/>
        </w:rPr>
        <w:t>Тип</w:t>
      </w:r>
      <w:r w:rsidRPr="00F00E8F">
        <w:rPr>
          <w:sz w:val="28"/>
          <w:szCs w:val="28"/>
          <w:lang w:val="en-US"/>
        </w:rPr>
        <w:t xml:space="preserve"> </w:t>
      </w:r>
      <w:r>
        <w:rPr>
          <w:sz w:val="28"/>
          <w:szCs w:val="28"/>
        </w:rPr>
        <w:t>фасок</w:t>
      </w:r>
      <w:r w:rsidRPr="00F00E8F">
        <w:rPr>
          <w:sz w:val="28"/>
          <w:szCs w:val="28"/>
          <w:lang w:val="en-US"/>
        </w:rPr>
        <w:t xml:space="preserve">: </w:t>
      </w:r>
      <w:r>
        <w:rPr>
          <w:sz w:val="28"/>
          <w:szCs w:val="28"/>
          <w:lang w:val="en-US"/>
        </w:rPr>
        <w:t>V</w:t>
      </w:r>
      <w:r w:rsidRPr="00F00E8F">
        <w:rPr>
          <w:sz w:val="28"/>
          <w:szCs w:val="28"/>
          <w:lang w:val="en-US"/>
        </w:rPr>
        <w:t>,</w:t>
      </w:r>
      <w:r>
        <w:rPr>
          <w:sz w:val="28"/>
          <w:szCs w:val="28"/>
          <w:lang w:val="en-US"/>
        </w:rPr>
        <w:t>Y</w:t>
      </w:r>
      <w:r w:rsidRPr="00F00E8F">
        <w:rPr>
          <w:sz w:val="28"/>
          <w:szCs w:val="28"/>
          <w:lang w:val="en-US"/>
        </w:rPr>
        <w:t>,</w:t>
      </w:r>
      <w:r w:rsidR="00CE1EAB" w:rsidRPr="00CE1EAB">
        <w:rPr>
          <w:sz w:val="28"/>
          <w:szCs w:val="28"/>
          <w:lang w:val="en-US"/>
        </w:rPr>
        <w:t xml:space="preserve"> </w:t>
      </w:r>
      <w:r>
        <w:rPr>
          <w:sz w:val="28"/>
          <w:szCs w:val="28"/>
          <w:lang w:val="en-US"/>
        </w:rPr>
        <w:t>A</w:t>
      </w:r>
      <w:r w:rsidRPr="00744FCB">
        <w:rPr>
          <w:sz w:val="28"/>
          <w:szCs w:val="28"/>
          <w:lang w:val="en-US"/>
        </w:rPr>
        <w:t>;</w:t>
      </w:r>
    </w:p>
    <w:p w:rsidR="00DA38A8" w:rsidRDefault="00DA38A8" w:rsidP="00DA38A8">
      <w:pPr>
        <w:pStyle w:val="affc"/>
        <w:spacing w:before="240"/>
        <w:ind w:left="0" w:firstLine="851"/>
        <w:rPr>
          <w:sz w:val="28"/>
          <w:szCs w:val="28"/>
        </w:rPr>
      </w:pPr>
      <w:r>
        <w:rPr>
          <w:sz w:val="28"/>
          <w:szCs w:val="28"/>
        </w:rPr>
        <w:t xml:space="preserve">-Вращение вокруг оси  </w:t>
      </w:r>
      <w:r w:rsidRPr="00744FCB">
        <w:rPr>
          <w:sz w:val="28"/>
          <w:szCs w:val="28"/>
          <w:lang w:val="en-US"/>
        </w:rPr>
        <w:t>Z</w:t>
      </w:r>
      <w:r>
        <w:rPr>
          <w:sz w:val="28"/>
          <w:szCs w:val="28"/>
        </w:rPr>
        <w:t xml:space="preserve"> -  без ограничений</w:t>
      </w:r>
      <w:r w:rsidRPr="00744FCB">
        <w:rPr>
          <w:sz w:val="28"/>
          <w:szCs w:val="28"/>
        </w:rPr>
        <w:t>;</w:t>
      </w:r>
    </w:p>
    <w:p w:rsidR="00DA38A8" w:rsidRDefault="00DA38A8" w:rsidP="00DA38A8">
      <w:pPr>
        <w:pStyle w:val="affc"/>
        <w:spacing w:before="240"/>
        <w:ind w:left="0" w:firstLine="851"/>
        <w:rPr>
          <w:sz w:val="28"/>
          <w:szCs w:val="28"/>
        </w:rPr>
      </w:pPr>
      <w:r>
        <w:rPr>
          <w:sz w:val="28"/>
          <w:szCs w:val="28"/>
        </w:rPr>
        <w:t>-Точность тангенциального позиционирования,</w:t>
      </w:r>
      <w:r w:rsidR="00CE1EAB">
        <w:rPr>
          <w:sz w:val="28"/>
          <w:szCs w:val="28"/>
        </w:rPr>
        <w:t xml:space="preserve"> </w:t>
      </w:r>
      <w:r>
        <w:rPr>
          <w:sz w:val="28"/>
          <w:szCs w:val="28"/>
        </w:rPr>
        <w:t>º не более - 2</w:t>
      </w:r>
      <w:r w:rsidRPr="00744FCB">
        <w:rPr>
          <w:sz w:val="28"/>
          <w:szCs w:val="28"/>
        </w:rPr>
        <w:t>;</w:t>
      </w:r>
    </w:p>
    <w:p w:rsidR="00DA38A8" w:rsidRDefault="00DA38A8" w:rsidP="00DA38A8">
      <w:pPr>
        <w:pStyle w:val="affc"/>
        <w:spacing w:before="240"/>
        <w:ind w:left="0" w:firstLine="851"/>
        <w:rPr>
          <w:sz w:val="28"/>
          <w:szCs w:val="28"/>
        </w:rPr>
      </w:pPr>
      <w:r>
        <w:rPr>
          <w:sz w:val="28"/>
          <w:szCs w:val="28"/>
        </w:rPr>
        <w:t>-Точность позиционирования  по углу фаски,</w:t>
      </w:r>
      <w:r w:rsidR="00CE1EAB">
        <w:rPr>
          <w:sz w:val="28"/>
          <w:szCs w:val="28"/>
        </w:rPr>
        <w:t xml:space="preserve"> </w:t>
      </w:r>
      <w:r>
        <w:rPr>
          <w:sz w:val="28"/>
          <w:szCs w:val="28"/>
        </w:rPr>
        <w:t>º не более  - 0,1. Должен быть предусмотрен комплект документов для калибровки</w:t>
      </w:r>
      <w:r w:rsidRPr="00744FCB">
        <w:rPr>
          <w:sz w:val="28"/>
          <w:szCs w:val="28"/>
        </w:rPr>
        <w:t>;</w:t>
      </w:r>
    </w:p>
    <w:p w:rsidR="00DA38A8" w:rsidRDefault="00DA38A8" w:rsidP="00DA38A8">
      <w:pPr>
        <w:pStyle w:val="affc"/>
        <w:spacing w:before="240"/>
        <w:ind w:left="0" w:firstLine="851"/>
        <w:rPr>
          <w:sz w:val="28"/>
          <w:szCs w:val="28"/>
        </w:rPr>
      </w:pPr>
      <w:r>
        <w:rPr>
          <w:sz w:val="28"/>
          <w:szCs w:val="28"/>
        </w:rPr>
        <w:lastRenderedPageBreak/>
        <w:t>- Максимальное отклонение от перпендикулярности линии реза, º не более:</w:t>
      </w:r>
    </w:p>
    <w:p w:rsidR="00DA38A8" w:rsidRDefault="00DA38A8" w:rsidP="00DA38A8">
      <w:pPr>
        <w:pStyle w:val="affc"/>
        <w:numPr>
          <w:ilvl w:val="0"/>
          <w:numId w:val="29"/>
        </w:numPr>
        <w:spacing w:before="240" w:line="276" w:lineRule="auto"/>
        <w:rPr>
          <w:sz w:val="28"/>
          <w:szCs w:val="28"/>
        </w:rPr>
      </w:pPr>
      <w:r>
        <w:rPr>
          <w:sz w:val="28"/>
          <w:szCs w:val="28"/>
        </w:rPr>
        <w:t>Для толщины до 10 мм -2,5</w:t>
      </w:r>
      <w:r w:rsidRPr="00744FCB">
        <w:rPr>
          <w:sz w:val="28"/>
          <w:szCs w:val="28"/>
        </w:rPr>
        <w:t>;</w:t>
      </w:r>
    </w:p>
    <w:p w:rsidR="00DA38A8" w:rsidRDefault="00DA38A8" w:rsidP="00DA38A8">
      <w:pPr>
        <w:pStyle w:val="affc"/>
        <w:numPr>
          <w:ilvl w:val="0"/>
          <w:numId w:val="29"/>
        </w:numPr>
        <w:spacing w:before="240" w:line="276" w:lineRule="auto"/>
        <w:rPr>
          <w:sz w:val="28"/>
          <w:szCs w:val="28"/>
        </w:rPr>
      </w:pPr>
      <w:r>
        <w:rPr>
          <w:sz w:val="28"/>
          <w:szCs w:val="28"/>
        </w:rPr>
        <w:t>Для толщины 10-20 мм -1,7</w:t>
      </w:r>
      <w:r w:rsidRPr="00744FCB">
        <w:rPr>
          <w:sz w:val="28"/>
          <w:szCs w:val="28"/>
        </w:rPr>
        <w:t>;</w:t>
      </w:r>
    </w:p>
    <w:p w:rsidR="00DA38A8" w:rsidRDefault="00DA38A8" w:rsidP="00DA38A8">
      <w:pPr>
        <w:pStyle w:val="affc"/>
        <w:numPr>
          <w:ilvl w:val="0"/>
          <w:numId w:val="29"/>
        </w:numPr>
        <w:spacing w:before="240" w:line="276" w:lineRule="auto"/>
        <w:rPr>
          <w:sz w:val="28"/>
          <w:szCs w:val="28"/>
        </w:rPr>
      </w:pPr>
      <w:r>
        <w:rPr>
          <w:sz w:val="28"/>
          <w:szCs w:val="28"/>
        </w:rPr>
        <w:t>Для толщины 20-50 мм -1,4.</w:t>
      </w:r>
    </w:p>
    <w:p w:rsidR="00DA38A8" w:rsidRDefault="00DA38A8" w:rsidP="00DA38A8">
      <w:pPr>
        <w:spacing w:before="240"/>
        <w:ind w:firstLine="851"/>
        <w:rPr>
          <w:sz w:val="28"/>
          <w:szCs w:val="28"/>
        </w:rPr>
      </w:pPr>
      <w:r>
        <w:rPr>
          <w:sz w:val="28"/>
          <w:szCs w:val="28"/>
        </w:rPr>
        <w:t>- Отклонение от заданного контура детали на сторону,</w:t>
      </w:r>
      <w:r w:rsidR="00CE1EAB">
        <w:rPr>
          <w:sz w:val="28"/>
          <w:szCs w:val="28"/>
        </w:rPr>
        <w:t xml:space="preserve"> </w:t>
      </w:r>
      <w:r>
        <w:rPr>
          <w:sz w:val="28"/>
          <w:szCs w:val="28"/>
        </w:rPr>
        <w:t>мм не более - 0,45;</w:t>
      </w:r>
    </w:p>
    <w:p w:rsidR="00DA38A8" w:rsidRDefault="00DA38A8" w:rsidP="00DA38A8">
      <w:pPr>
        <w:ind w:firstLine="851"/>
        <w:rPr>
          <w:sz w:val="28"/>
          <w:szCs w:val="28"/>
        </w:rPr>
      </w:pPr>
      <w:r>
        <w:rPr>
          <w:sz w:val="28"/>
          <w:szCs w:val="28"/>
        </w:rPr>
        <w:t>- Точность выполнения углового размера,º не более -1.</w:t>
      </w:r>
    </w:p>
    <w:p w:rsidR="00DA38A8" w:rsidRDefault="00DA38A8" w:rsidP="00DA38A8">
      <w:pPr>
        <w:spacing w:before="240"/>
        <w:ind w:firstLine="851"/>
        <w:rPr>
          <w:sz w:val="28"/>
          <w:szCs w:val="28"/>
        </w:rPr>
      </w:pPr>
      <w:r>
        <w:rPr>
          <w:sz w:val="28"/>
          <w:szCs w:val="28"/>
        </w:rPr>
        <w:t xml:space="preserve">Комплектация оборудования представлена в </w:t>
      </w:r>
      <w:r w:rsidR="00B87219">
        <w:rPr>
          <w:sz w:val="28"/>
          <w:szCs w:val="28"/>
        </w:rPr>
        <w:t>Т</w:t>
      </w:r>
      <w:r>
        <w:rPr>
          <w:sz w:val="28"/>
          <w:szCs w:val="28"/>
        </w:rPr>
        <w:t xml:space="preserve">аблице </w:t>
      </w:r>
      <w:r w:rsidR="00B87219" w:rsidRPr="00E631C9">
        <w:rPr>
          <w:sz w:val="28"/>
          <w:szCs w:val="28"/>
        </w:rPr>
        <w:t>№</w:t>
      </w:r>
      <w:r w:rsidR="00CE1EAB">
        <w:rPr>
          <w:sz w:val="28"/>
          <w:szCs w:val="28"/>
        </w:rPr>
        <w:t xml:space="preserve"> </w:t>
      </w:r>
      <w:r w:rsidR="00B87219">
        <w:rPr>
          <w:sz w:val="28"/>
          <w:szCs w:val="28"/>
        </w:rPr>
        <w:t>5</w:t>
      </w:r>
      <w:r>
        <w:rPr>
          <w:sz w:val="28"/>
          <w:szCs w:val="28"/>
        </w:rPr>
        <w:t>:</w:t>
      </w:r>
    </w:p>
    <w:p w:rsidR="00DA38A8" w:rsidRDefault="00DA38A8" w:rsidP="00DA38A8">
      <w:pPr>
        <w:pStyle w:val="affc"/>
        <w:ind w:left="0" w:firstLine="851"/>
        <w:jc w:val="right"/>
        <w:rPr>
          <w:sz w:val="28"/>
          <w:szCs w:val="28"/>
        </w:rPr>
      </w:pPr>
      <w:r>
        <w:rPr>
          <w:sz w:val="28"/>
          <w:szCs w:val="28"/>
        </w:rPr>
        <w:t>Табл.</w:t>
      </w:r>
      <w:r w:rsidR="00B87219" w:rsidRPr="00B87219">
        <w:rPr>
          <w:sz w:val="28"/>
          <w:szCs w:val="28"/>
        </w:rPr>
        <w:t xml:space="preserve"> </w:t>
      </w:r>
      <w:r w:rsidR="00B87219" w:rsidRPr="00E631C9">
        <w:rPr>
          <w:sz w:val="28"/>
          <w:szCs w:val="28"/>
        </w:rPr>
        <w:t>№</w:t>
      </w:r>
      <w:r w:rsidR="00CE1EAB">
        <w:rPr>
          <w:sz w:val="28"/>
          <w:szCs w:val="28"/>
        </w:rPr>
        <w:t xml:space="preserve"> </w:t>
      </w:r>
      <w:r w:rsidR="00B87219">
        <w:rPr>
          <w:sz w:val="28"/>
          <w:szCs w:val="28"/>
        </w:rPr>
        <w:t>5</w:t>
      </w:r>
    </w:p>
    <w:tbl>
      <w:tblPr>
        <w:tblStyle w:val="af0"/>
        <w:tblW w:w="0" w:type="auto"/>
        <w:tblLook w:val="04A0" w:firstRow="1" w:lastRow="0" w:firstColumn="1" w:lastColumn="0" w:noHBand="0" w:noVBand="1"/>
      </w:tblPr>
      <w:tblGrid>
        <w:gridCol w:w="560"/>
        <w:gridCol w:w="7486"/>
        <w:gridCol w:w="1525"/>
      </w:tblGrid>
      <w:tr w:rsidR="00DA38A8" w:rsidTr="00DA38A8">
        <w:tc>
          <w:tcPr>
            <w:tcW w:w="560" w:type="dxa"/>
          </w:tcPr>
          <w:p w:rsidR="00DA38A8" w:rsidRPr="001548AD" w:rsidRDefault="00DA38A8" w:rsidP="00DA38A8">
            <w:pPr>
              <w:jc w:val="center"/>
              <w:rPr>
                <w:b/>
              </w:rPr>
            </w:pPr>
            <w:r w:rsidRPr="001548AD">
              <w:rPr>
                <w:b/>
              </w:rPr>
              <w:t>№ п/п</w:t>
            </w:r>
          </w:p>
        </w:tc>
        <w:tc>
          <w:tcPr>
            <w:tcW w:w="7486" w:type="dxa"/>
          </w:tcPr>
          <w:p w:rsidR="00DA38A8" w:rsidRPr="001548AD" w:rsidRDefault="00DA38A8" w:rsidP="00DA38A8">
            <w:pPr>
              <w:jc w:val="center"/>
              <w:rPr>
                <w:b/>
              </w:rPr>
            </w:pPr>
            <w:r w:rsidRPr="001548AD">
              <w:rPr>
                <w:b/>
              </w:rPr>
              <w:t>Наименование</w:t>
            </w:r>
          </w:p>
        </w:tc>
        <w:tc>
          <w:tcPr>
            <w:tcW w:w="1525" w:type="dxa"/>
          </w:tcPr>
          <w:p w:rsidR="00DA38A8" w:rsidRPr="001548AD" w:rsidRDefault="00DA38A8" w:rsidP="00DA38A8">
            <w:pPr>
              <w:jc w:val="center"/>
              <w:rPr>
                <w:b/>
              </w:rPr>
            </w:pPr>
            <w:r w:rsidRPr="001548AD">
              <w:rPr>
                <w:b/>
              </w:rPr>
              <w:t>Количество</w:t>
            </w:r>
          </w:p>
        </w:tc>
      </w:tr>
      <w:tr w:rsidR="00DA38A8" w:rsidTr="00DA38A8">
        <w:tc>
          <w:tcPr>
            <w:tcW w:w="560" w:type="dxa"/>
          </w:tcPr>
          <w:p w:rsidR="00DA38A8" w:rsidRPr="00140A3D" w:rsidRDefault="00DA38A8" w:rsidP="00B87219">
            <w:pPr>
              <w:jc w:val="center"/>
            </w:pPr>
            <w:r w:rsidRPr="00140A3D">
              <w:t>1</w:t>
            </w:r>
          </w:p>
        </w:tc>
        <w:tc>
          <w:tcPr>
            <w:tcW w:w="7486" w:type="dxa"/>
          </w:tcPr>
          <w:p w:rsidR="00DA38A8" w:rsidRPr="001548AD" w:rsidRDefault="00DA38A8" w:rsidP="00DA38A8">
            <w:r w:rsidRPr="001548AD">
              <w:t>Режущий станок с порталом</w:t>
            </w:r>
          </w:p>
        </w:tc>
        <w:tc>
          <w:tcPr>
            <w:tcW w:w="1525" w:type="dxa"/>
          </w:tcPr>
          <w:p w:rsidR="00DA38A8" w:rsidRPr="001548AD" w:rsidRDefault="00DA38A8" w:rsidP="00DA38A8">
            <w:pPr>
              <w:jc w:val="center"/>
            </w:pPr>
            <w:r w:rsidRPr="001548AD">
              <w:t>1</w:t>
            </w:r>
          </w:p>
        </w:tc>
      </w:tr>
      <w:tr w:rsidR="00DA38A8" w:rsidTr="00DA38A8">
        <w:tc>
          <w:tcPr>
            <w:tcW w:w="560" w:type="dxa"/>
          </w:tcPr>
          <w:p w:rsidR="00DA38A8" w:rsidRPr="00140A3D" w:rsidRDefault="00DA38A8" w:rsidP="00B87219">
            <w:pPr>
              <w:jc w:val="center"/>
            </w:pPr>
            <w:r w:rsidRPr="00140A3D">
              <w:t>2</w:t>
            </w:r>
          </w:p>
        </w:tc>
        <w:tc>
          <w:tcPr>
            <w:tcW w:w="7486" w:type="dxa"/>
          </w:tcPr>
          <w:p w:rsidR="00DA38A8" w:rsidRPr="00140A3D" w:rsidRDefault="00DA38A8" w:rsidP="00DA38A8">
            <w:r w:rsidRPr="001548AD">
              <w:t xml:space="preserve">Система ЧПУ </w:t>
            </w:r>
            <w:r w:rsidRPr="001548AD">
              <w:rPr>
                <w:lang w:val="en-US"/>
              </w:rPr>
              <w:t>EDGE</w:t>
            </w:r>
            <w:r w:rsidRPr="00140A3D">
              <w:t xml:space="preserve"> </w:t>
            </w:r>
            <w:r w:rsidRPr="001548AD">
              <w:rPr>
                <w:lang w:val="en-US"/>
              </w:rPr>
              <w:t>Connect</w:t>
            </w:r>
            <w:r>
              <w:t xml:space="preserve"> п</w:t>
            </w:r>
            <w:r w:rsidRPr="001548AD">
              <w:t xml:space="preserve">роизводства </w:t>
            </w:r>
            <w:r w:rsidRPr="001548AD">
              <w:rPr>
                <w:lang w:val="en-US"/>
              </w:rPr>
              <w:t>Hypertherm</w:t>
            </w:r>
            <w:r>
              <w:t xml:space="preserve"> (со стойкой управления на портале)</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rsidRPr="00140A3D">
              <w:t>3</w:t>
            </w:r>
          </w:p>
        </w:tc>
        <w:tc>
          <w:tcPr>
            <w:tcW w:w="7486" w:type="dxa"/>
          </w:tcPr>
          <w:p w:rsidR="00DA38A8" w:rsidRPr="001548AD" w:rsidRDefault="00DA38A8" w:rsidP="00DA38A8">
            <w:pPr>
              <w:ind w:firstLine="7"/>
            </w:pPr>
            <w:r>
              <w:t>Программное обеспечение</w:t>
            </w:r>
            <w:r w:rsidRPr="00140A3D">
              <w:rPr>
                <w:sz w:val="28"/>
                <w:szCs w:val="28"/>
              </w:rPr>
              <w:t xml:space="preserve"> </w:t>
            </w:r>
            <w:r w:rsidRPr="00140A3D">
              <w:rPr>
                <w:lang w:val="en-US"/>
              </w:rPr>
              <w:t>Phoenix</w:t>
            </w:r>
            <w:r w:rsidRPr="00140A3D">
              <w:t xml:space="preserve"> </w:t>
            </w:r>
            <w:r>
              <w:t>на базе</w:t>
            </w:r>
            <w:r w:rsidRPr="00140A3D">
              <w:t xml:space="preserve"> </w:t>
            </w:r>
            <w:r w:rsidRPr="00140A3D">
              <w:rPr>
                <w:lang w:val="en-US"/>
              </w:rPr>
              <w:t>Windows</w:t>
            </w:r>
            <w:r w:rsidRPr="00140A3D">
              <w:t xml:space="preserve"> 10</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rsidRPr="00140A3D">
              <w:t>4</w:t>
            </w:r>
          </w:p>
        </w:tc>
        <w:tc>
          <w:tcPr>
            <w:tcW w:w="7486" w:type="dxa"/>
          </w:tcPr>
          <w:p w:rsidR="00DA38A8" w:rsidRPr="00140A3D" w:rsidRDefault="00DA38A8" w:rsidP="00DA38A8">
            <w:r>
              <w:t>Моторизированный суппорт с двигателем по оси портала (</w:t>
            </w:r>
            <w:r>
              <w:rPr>
                <w:lang w:val="en-US"/>
              </w:rPr>
              <w:t>OY</w:t>
            </w:r>
            <w:r>
              <w:t>) для плазменного резака</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rsidRPr="00140A3D">
              <w:t>5</w:t>
            </w:r>
          </w:p>
        </w:tc>
        <w:tc>
          <w:tcPr>
            <w:tcW w:w="7486" w:type="dxa"/>
          </w:tcPr>
          <w:p w:rsidR="00DA38A8" w:rsidRPr="001548AD" w:rsidRDefault="00DA38A8" w:rsidP="00DA38A8">
            <w:r>
              <w:t>Система защиты резака от соударений</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t>6</w:t>
            </w:r>
          </w:p>
        </w:tc>
        <w:tc>
          <w:tcPr>
            <w:tcW w:w="7486" w:type="dxa"/>
          </w:tcPr>
          <w:p w:rsidR="00DA38A8" w:rsidRPr="001548AD" w:rsidRDefault="00DA38A8" w:rsidP="00DA38A8">
            <w:r>
              <w:t>Система удаленной диагностики оборудования</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t>7</w:t>
            </w:r>
          </w:p>
        </w:tc>
        <w:tc>
          <w:tcPr>
            <w:tcW w:w="7486" w:type="dxa"/>
          </w:tcPr>
          <w:p w:rsidR="00DA38A8" w:rsidRPr="001548AD" w:rsidRDefault="00DA38A8" w:rsidP="00DA38A8">
            <w:r>
              <w:t>Лазерный указатель</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t>8</w:t>
            </w:r>
          </w:p>
        </w:tc>
        <w:tc>
          <w:tcPr>
            <w:tcW w:w="7486" w:type="dxa"/>
          </w:tcPr>
          <w:p w:rsidR="00DA38A8" w:rsidRPr="00140A3D" w:rsidRDefault="00DA38A8" w:rsidP="00DA38A8">
            <w:r>
              <w:t>Источник</w:t>
            </w:r>
            <w:r w:rsidRPr="00140A3D">
              <w:t xml:space="preserve"> </w:t>
            </w:r>
            <w:r w:rsidRPr="001548AD">
              <w:rPr>
                <w:lang w:val="en-US"/>
              </w:rPr>
              <w:t>Hypertherm</w:t>
            </w:r>
            <w:r>
              <w:rPr>
                <w:sz w:val="28"/>
                <w:szCs w:val="28"/>
              </w:rPr>
              <w:t xml:space="preserve"> </w:t>
            </w:r>
            <w:r w:rsidRPr="00140A3D">
              <w:t>ХР</w:t>
            </w:r>
            <w:r w:rsidRPr="00140A3D">
              <w:rPr>
                <w:lang w:val="en-US"/>
              </w:rPr>
              <w:t>R</w:t>
            </w:r>
            <w:r w:rsidRPr="00140A3D">
              <w:t>300</w:t>
            </w:r>
            <w:r>
              <w:t xml:space="preserve"> с консолью </w:t>
            </w:r>
            <w:r>
              <w:rPr>
                <w:lang w:val="en-US"/>
              </w:rPr>
              <w:t>Core</w:t>
            </w:r>
          </w:p>
        </w:tc>
        <w:tc>
          <w:tcPr>
            <w:tcW w:w="1525" w:type="dxa"/>
          </w:tcPr>
          <w:p w:rsidR="00DA38A8" w:rsidRPr="001548AD" w:rsidRDefault="00DA38A8" w:rsidP="00DA38A8">
            <w:pPr>
              <w:jc w:val="center"/>
            </w:pPr>
            <w:r>
              <w:t>1</w:t>
            </w:r>
          </w:p>
        </w:tc>
      </w:tr>
      <w:tr w:rsidR="00DA38A8" w:rsidTr="00DA38A8">
        <w:tc>
          <w:tcPr>
            <w:tcW w:w="560" w:type="dxa"/>
          </w:tcPr>
          <w:p w:rsidR="00DA38A8" w:rsidRPr="00140A3D" w:rsidRDefault="00DA38A8" w:rsidP="00B87219">
            <w:pPr>
              <w:jc w:val="center"/>
            </w:pPr>
            <w:r>
              <w:t>9</w:t>
            </w:r>
          </w:p>
        </w:tc>
        <w:tc>
          <w:tcPr>
            <w:tcW w:w="7486" w:type="dxa"/>
          </w:tcPr>
          <w:p w:rsidR="00DA38A8" w:rsidRPr="001548AD" w:rsidRDefault="00DA38A8" w:rsidP="00DA38A8">
            <w:r>
              <w:t>Ротационный плазменный суппорт для снятия фаски</w:t>
            </w:r>
          </w:p>
        </w:tc>
        <w:tc>
          <w:tcPr>
            <w:tcW w:w="1525" w:type="dxa"/>
          </w:tcPr>
          <w:p w:rsidR="00DA38A8" w:rsidRPr="001548AD" w:rsidRDefault="00DA38A8" w:rsidP="00DA38A8">
            <w:pPr>
              <w:jc w:val="center"/>
            </w:pPr>
            <w:r>
              <w:t>1</w:t>
            </w:r>
          </w:p>
        </w:tc>
      </w:tr>
      <w:tr w:rsidR="00DA38A8" w:rsidTr="00DA38A8">
        <w:tc>
          <w:tcPr>
            <w:tcW w:w="560" w:type="dxa"/>
          </w:tcPr>
          <w:p w:rsidR="00DA38A8" w:rsidRDefault="00DA38A8" w:rsidP="00B87219">
            <w:pPr>
              <w:jc w:val="center"/>
            </w:pPr>
            <w:r>
              <w:t>10</w:t>
            </w:r>
          </w:p>
        </w:tc>
        <w:tc>
          <w:tcPr>
            <w:tcW w:w="7486" w:type="dxa"/>
          </w:tcPr>
          <w:p w:rsidR="00DA38A8" w:rsidRPr="001736AD" w:rsidRDefault="00DA38A8" w:rsidP="00DA38A8">
            <w:r>
              <w:t xml:space="preserve">Модуль для подготовки УП </w:t>
            </w:r>
            <w:r>
              <w:rPr>
                <w:lang w:val="en-US"/>
              </w:rPr>
              <w:t>ProNest</w:t>
            </w:r>
            <w:r w:rsidRPr="001736AD">
              <w:t xml:space="preserve"> 2019 </w:t>
            </w:r>
            <w:r>
              <w:t>(базовый модуль постпроцессор для Т</w:t>
            </w:r>
            <w:r>
              <w:rPr>
                <w:lang w:val="en-US"/>
              </w:rPr>
              <w:t>rueHole</w:t>
            </w:r>
            <w:r>
              <w:t>)</w:t>
            </w:r>
          </w:p>
        </w:tc>
        <w:tc>
          <w:tcPr>
            <w:tcW w:w="1525" w:type="dxa"/>
          </w:tcPr>
          <w:p w:rsidR="00DA38A8" w:rsidRPr="001548AD" w:rsidRDefault="00DA38A8" w:rsidP="00DA38A8">
            <w:pPr>
              <w:jc w:val="center"/>
            </w:pPr>
            <w:r>
              <w:t>1</w:t>
            </w:r>
          </w:p>
        </w:tc>
      </w:tr>
      <w:tr w:rsidR="00DA38A8" w:rsidTr="00DA38A8">
        <w:tc>
          <w:tcPr>
            <w:tcW w:w="560" w:type="dxa"/>
          </w:tcPr>
          <w:p w:rsidR="00DA38A8" w:rsidRDefault="00DA38A8" w:rsidP="00B87219">
            <w:pPr>
              <w:jc w:val="center"/>
            </w:pPr>
            <w:r>
              <w:t>11</w:t>
            </w:r>
          </w:p>
        </w:tc>
        <w:tc>
          <w:tcPr>
            <w:tcW w:w="7486" w:type="dxa"/>
          </w:tcPr>
          <w:p w:rsidR="00DA38A8" w:rsidRPr="001736AD" w:rsidRDefault="00DA38A8" w:rsidP="00DA38A8">
            <w:pPr>
              <w:rPr>
                <w:lang w:val="en-US"/>
              </w:rPr>
            </w:pPr>
            <w:r>
              <w:t xml:space="preserve">Модуль </w:t>
            </w:r>
            <w:r>
              <w:rPr>
                <w:lang w:val="en-US"/>
              </w:rPr>
              <w:t>ProNest</w:t>
            </w:r>
            <w:r>
              <w:t xml:space="preserve"> В</w:t>
            </w:r>
            <w:r>
              <w:rPr>
                <w:lang w:val="en-US"/>
              </w:rPr>
              <w:t>evel</w:t>
            </w:r>
          </w:p>
        </w:tc>
        <w:tc>
          <w:tcPr>
            <w:tcW w:w="1525" w:type="dxa"/>
          </w:tcPr>
          <w:p w:rsidR="00DA38A8" w:rsidRPr="001548AD" w:rsidRDefault="00DA38A8" w:rsidP="00DA38A8">
            <w:pPr>
              <w:jc w:val="center"/>
            </w:pPr>
            <w:r>
              <w:t>1</w:t>
            </w:r>
          </w:p>
        </w:tc>
      </w:tr>
      <w:tr w:rsidR="00DA38A8" w:rsidTr="00DA38A8">
        <w:tc>
          <w:tcPr>
            <w:tcW w:w="560" w:type="dxa"/>
          </w:tcPr>
          <w:p w:rsidR="00DA38A8" w:rsidRDefault="00DA38A8" w:rsidP="00B87219">
            <w:pPr>
              <w:jc w:val="center"/>
            </w:pPr>
            <w:r>
              <w:t>12</w:t>
            </w:r>
          </w:p>
        </w:tc>
        <w:tc>
          <w:tcPr>
            <w:tcW w:w="7486" w:type="dxa"/>
          </w:tcPr>
          <w:p w:rsidR="00DA38A8" w:rsidRPr="001736AD" w:rsidRDefault="00DA38A8" w:rsidP="00DA38A8">
            <w:r>
              <w:t>Раскроечный секционный стол 6600х1600</w:t>
            </w:r>
          </w:p>
        </w:tc>
        <w:tc>
          <w:tcPr>
            <w:tcW w:w="1525" w:type="dxa"/>
          </w:tcPr>
          <w:p w:rsidR="00DA38A8" w:rsidRPr="001548AD" w:rsidRDefault="00DA38A8" w:rsidP="00DA38A8">
            <w:pPr>
              <w:jc w:val="center"/>
            </w:pPr>
            <w:r>
              <w:t>1</w:t>
            </w:r>
          </w:p>
        </w:tc>
      </w:tr>
      <w:tr w:rsidR="00DA38A8" w:rsidTr="00DA38A8">
        <w:tc>
          <w:tcPr>
            <w:tcW w:w="560" w:type="dxa"/>
          </w:tcPr>
          <w:p w:rsidR="00DA38A8" w:rsidRDefault="00DA38A8" w:rsidP="00B87219">
            <w:pPr>
              <w:jc w:val="center"/>
            </w:pPr>
            <w:r>
              <w:t>13</w:t>
            </w:r>
          </w:p>
        </w:tc>
        <w:tc>
          <w:tcPr>
            <w:tcW w:w="7486" w:type="dxa"/>
          </w:tcPr>
          <w:p w:rsidR="00DA38A8" w:rsidRDefault="00DA38A8" w:rsidP="00DA38A8">
            <w:r>
              <w:t>Вентилятор ВР-80-75-4,0-ДУ600-РН-5,5/3000</w:t>
            </w:r>
          </w:p>
        </w:tc>
        <w:tc>
          <w:tcPr>
            <w:tcW w:w="1525" w:type="dxa"/>
          </w:tcPr>
          <w:p w:rsidR="00DA38A8" w:rsidRPr="001548AD" w:rsidRDefault="00DA38A8" w:rsidP="00DA38A8">
            <w:pPr>
              <w:jc w:val="center"/>
            </w:pPr>
            <w:r>
              <w:t>1</w:t>
            </w:r>
          </w:p>
        </w:tc>
      </w:tr>
      <w:tr w:rsidR="00DA38A8" w:rsidTr="00DA38A8">
        <w:trPr>
          <w:trHeight w:val="667"/>
        </w:trPr>
        <w:tc>
          <w:tcPr>
            <w:tcW w:w="560" w:type="dxa"/>
          </w:tcPr>
          <w:p w:rsidR="00DA38A8" w:rsidRDefault="00DA38A8" w:rsidP="00B87219">
            <w:pPr>
              <w:jc w:val="center"/>
            </w:pPr>
            <w:r>
              <w:t>14</w:t>
            </w:r>
          </w:p>
        </w:tc>
        <w:tc>
          <w:tcPr>
            <w:tcW w:w="7486" w:type="dxa"/>
          </w:tcPr>
          <w:p w:rsidR="00DA38A8" w:rsidRDefault="00DA38A8" w:rsidP="00DA38A8">
            <w:r>
              <w:t>Комплект плазмотронов для раскроя металлопроката толщиной от 2 мм до 80 мм</w:t>
            </w:r>
          </w:p>
        </w:tc>
        <w:tc>
          <w:tcPr>
            <w:tcW w:w="1525" w:type="dxa"/>
          </w:tcPr>
          <w:p w:rsidR="00DA38A8" w:rsidRPr="001548AD" w:rsidRDefault="00DA38A8" w:rsidP="00DA38A8">
            <w:pPr>
              <w:jc w:val="center"/>
            </w:pPr>
            <w:r>
              <w:t>1</w:t>
            </w:r>
          </w:p>
        </w:tc>
      </w:tr>
      <w:tr w:rsidR="00DA38A8" w:rsidTr="00DA38A8">
        <w:trPr>
          <w:trHeight w:val="1092"/>
        </w:trPr>
        <w:tc>
          <w:tcPr>
            <w:tcW w:w="560" w:type="dxa"/>
          </w:tcPr>
          <w:p w:rsidR="00DA38A8" w:rsidRDefault="00B87219" w:rsidP="00DA38A8">
            <w:r>
              <w:t>15</w:t>
            </w:r>
          </w:p>
        </w:tc>
        <w:tc>
          <w:tcPr>
            <w:tcW w:w="7486" w:type="dxa"/>
          </w:tcPr>
          <w:p w:rsidR="00DA38A8" w:rsidRPr="00B87219" w:rsidRDefault="00DA38A8" w:rsidP="00DA38A8">
            <w:r w:rsidRPr="00B87219">
              <w:rPr>
                <w:sz w:val="28"/>
                <w:szCs w:val="28"/>
              </w:rPr>
              <w:t xml:space="preserve">Комплект эксплуатационной документации </w:t>
            </w:r>
            <w:r w:rsidRPr="00B87219">
              <w:rPr>
                <w:bCs/>
                <w:sz w:val="28"/>
                <w:szCs w:val="28"/>
              </w:rPr>
              <w:t>(на Русском языке</w:t>
            </w:r>
            <w:r w:rsidRPr="00B87219">
              <w:rPr>
                <w:sz w:val="28"/>
                <w:szCs w:val="28"/>
              </w:rPr>
              <w:t>) + 1 копия</w:t>
            </w:r>
          </w:p>
        </w:tc>
        <w:tc>
          <w:tcPr>
            <w:tcW w:w="1525" w:type="dxa"/>
          </w:tcPr>
          <w:p w:rsidR="00DA38A8" w:rsidRDefault="00B87219" w:rsidP="00DA38A8">
            <w:pPr>
              <w:jc w:val="center"/>
            </w:pPr>
            <w:r>
              <w:t>1</w:t>
            </w:r>
          </w:p>
        </w:tc>
      </w:tr>
    </w:tbl>
    <w:p w:rsidR="00B87219" w:rsidRDefault="00B87219" w:rsidP="00DA38A8">
      <w:pPr>
        <w:ind w:firstLine="567"/>
        <w:jc w:val="both"/>
        <w:rPr>
          <w:b/>
          <w:bCs/>
          <w:sz w:val="28"/>
          <w:szCs w:val="28"/>
        </w:rPr>
      </w:pPr>
    </w:p>
    <w:p w:rsidR="00DA38A8" w:rsidRDefault="00DA38A8" w:rsidP="00DA38A8">
      <w:pPr>
        <w:ind w:firstLine="567"/>
        <w:jc w:val="both"/>
        <w:rPr>
          <w:b/>
          <w:bCs/>
          <w:sz w:val="28"/>
          <w:szCs w:val="28"/>
        </w:rPr>
      </w:pPr>
      <w:r>
        <w:rPr>
          <w:b/>
          <w:bCs/>
          <w:sz w:val="28"/>
          <w:szCs w:val="28"/>
        </w:rPr>
        <w:t>Требования безопасности</w:t>
      </w:r>
    </w:p>
    <w:p w:rsidR="00DA38A8" w:rsidRPr="00C45C15" w:rsidRDefault="00DA38A8" w:rsidP="00DA38A8">
      <w:pPr>
        <w:ind w:firstLine="567"/>
        <w:jc w:val="both"/>
        <w:rPr>
          <w:b/>
          <w:bCs/>
          <w:sz w:val="28"/>
          <w:szCs w:val="28"/>
        </w:rPr>
      </w:pPr>
    </w:p>
    <w:p w:rsidR="00DA38A8" w:rsidRDefault="00DA38A8" w:rsidP="00DA38A8">
      <w:pPr>
        <w:ind w:firstLine="567"/>
        <w:jc w:val="both"/>
        <w:rPr>
          <w:sz w:val="28"/>
          <w:szCs w:val="28"/>
        </w:rPr>
      </w:pPr>
      <w:r w:rsidRPr="00C45C15">
        <w:rPr>
          <w:sz w:val="28"/>
          <w:szCs w:val="28"/>
        </w:rPr>
        <w:t>Безопасность труда на станке должна обеспечиваться соответствием его конструкции требованиям технического регламента «О безопасности машин и оборудования», утвержденного Правительством Российской федерации от 15 сентября 2009 г. №753 ГОСТ 12.2.009-99, ГОСТ Р МЭК 60204-1-2007, ГОСТ Р ЕН 13218-2006, ГОСТ 7599-99</w:t>
      </w:r>
    </w:p>
    <w:p w:rsidR="00DA38A8" w:rsidRPr="00C45C15" w:rsidRDefault="00DA38A8" w:rsidP="00DA38A8">
      <w:pPr>
        <w:spacing w:line="360" w:lineRule="auto"/>
        <w:ind w:firstLine="567"/>
        <w:jc w:val="both"/>
        <w:rPr>
          <w:sz w:val="28"/>
          <w:szCs w:val="28"/>
        </w:rPr>
      </w:pPr>
    </w:p>
    <w:p w:rsidR="00DA38A8" w:rsidRPr="00C45C15" w:rsidRDefault="00DA38A8" w:rsidP="00DA38A8">
      <w:pPr>
        <w:pStyle w:val="a4"/>
        <w:ind w:firstLine="851"/>
        <w:rPr>
          <w:sz w:val="28"/>
          <w:szCs w:val="28"/>
        </w:rPr>
      </w:pPr>
      <w:r w:rsidRPr="001C1B1E">
        <w:rPr>
          <w:b/>
          <w:sz w:val="28"/>
          <w:szCs w:val="28"/>
        </w:rPr>
        <w:t>К</w:t>
      </w:r>
      <w:r>
        <w:rPr>
          <w:b/>
          <w:sz w:val="28"/>
          <w:szCs w:val="28"/>
        </w:rPr>
        <w:t xml:space="preserve">омплект эксплуатационной документации </w:t>
      </w:r>
      <w:r w:rsidRPr="00E00BAE">
        <w:rPr>
          <w:bCs/>
          <w:sz w:val="28"/>
          <w:szCs w:val="28"/>
        </w:rPr>
        <w:t>(на Русском языке</w:t>
      </w:r>
      <w:r w:rsidRPr="00E00BAE">
        <w:rPr>
          <w:sz w:val="28"/>
          <w:szCs w:val="28"/>
        </w:rPr>
        <w:t xml:space="preserve">) + 1 копия </w:t>
      </w:r>
      <w:r>
        <w:rPr>
          <w:sz w:val="28"/>
          <w:szCs w:val="28"/>
        </w:rPr>
        <w:t>должен включать</w:t>
      </w:r>
      <w:r w:rsidRPr="00C45C15">
        <w:rPr>
          <w:sz w:val="28"/>
          <w:szCs w:val="28"/>
        </w:rPr>
        <w:t>:</w:t>
      </w:r>
    </w:p>
    <w:p w:rsidR="00DA38A8" w:rsidRPr="00E00BAE" w:rsidRDefault="00DA38A8" w:rsidP="00DA38A8">
      <w:pPr>
        <w:widowControl w:val="0"/>
        <w:numPr>
          <w:ilvl w:val="0"/>
          <w:numId w:val="31"/>
        </w:numPr>
        <w:autoSpaceDE w:val="0"/>
        <w:autoSpaceDN w:val="0"/>
        <w:jc w:val="both"/>
        <w:rPr>
          <w:sz w:val="28"/>
          <w:szCs w:val="28"/>
        </w:rPr>
      </w:pPr>
      <w:r w:rsidRPr="00E00BAE">
        <w:rPr>
          <w:sz w:val="28"/>
          <w:szCs w:val="28"/>
        </w:rPr>
        <w:t>книгу по эксплуатации станка (в т.ч. диск)</w:t>
      </w:r>
      <w:r w:rsidRPr="00E00BAE">
        <w:rPr>
          <w:bCs/>
          <w:sz w:val="28"/>
          <w:szCs w:val="28"/>
        </w:rPr>
        <w:t>;</w:t>
      </w:r>
    </w:p>
    <w:p w:rsidR="00DA38A8" w:rsidRPr="00E00BAE" w:rsidRDefault="00DA38A8" w:rsidP="00DA38A8">
      <w:pPr>
        <w:widowControl w:val="0"/>
        <w:numPr>
          <w:ilvl w:val="0"/>
          <w:numId w:val="31"/>
        </w:numPr>
        <w:autoSpaceDE w:val="0"/>
        <w:autoSpaceDN w:val="0"/>
        <w:jc w:val="both"/>
        <w:rPr>
          <w:sz w:val="28"/>
          <w:szCs w:val="28"/>
        </w:rPr>
      </w:pPr>
      <w:r w:rsidRPr="00E00BAE">
        <w:rPr>
          <w:sz w:val="28"/>
          <w:szCs w:val="28"/>
        </w:rPr>
        <w:t xml:space="preserve">список быстро-изнашиваемых и запасных частей </w:t>
      </w:r>
      <w:r w:rsidRPr="00E00BAE">
        <w:rPr>
          <w:bCs/>
          <w:sz w:val="28"/>
          <w:szCs w:val="28"/>
        </w:rPr>
        <w:t xml:space="preserve">(диск); </w:t>
      </w:r>
    </w:p>
    <w:p w:rsidR="00DA38A8" w:rsidRPr="00E00BAE" w:rsidRDefault="00DA38A8" w:rsidP="00DA38A8">
      <w:pPr>
        <w:widowControl w:val="0"/>
        <w:numPr>
          <w:ilvl w:val="0"/>
          <w:numId w:val="31"/>
        </w:numPr>
        <w:autoSpaceDE w:val="0"/>
        <w:autoSpaceDN w:val="0"/>
        <w:jc w:val="both"/>
        <w:rPr>
          <w:sz w:val="28"/>
          <w:szCs w:val="28"/>
        </w:rPr>
      </w:pPr>
      <w:r w:rsidRPr="00E00BAE">
        <w:rPr>
          <w:sz w:val="28"/>
          <w:szCs w:val="28"/>
        </w:rPr>
        <w:t>схемы запасных частей</w:t>
      </w:r>
      <w:r w:rsidRPr="00E00BAE">
        <w:rPr>
          <w:bCs/>
          <w:sz w:val="28"/>
          <w:szCs w:val="28"/>
        </w:rPr>
        <w:t xml:space="preserve"> (диск);</w:t>
      </w:r>
    </w:p>
    <w:p w:rsidR="00DA38A8" w:rsidRPr="00E00BAE" w:rsidRDefault="00DA38A8" w:rsidP="00DA38A8">
      <w:pPr>
        <w:widowControl w:val="0"/>
        <w:numPr>
          <w:ilvl w:val="0"/>
          <w:numId w:val="31"/>
        </w:numPr>
        <w:autoSpaceDE w:val="0"/>
        <w:autoSpaceDN w:val="0"/>
        <w:jc w:val="both"/>
        <w:rPr>
          <w:sz w:val="28"/>
          <w:szCs w:val="28"/>
        </w:rPr>
      </w:pPr>
      <w:r>
        <w:rPr>
          <w:sz w:val="28"/>
          <w:szCs w:val="28"/>
        </w:rPr>
        <w:t>электросхемы</w:t>
      </w:r>
      <w:r w:rsidRPr="00E00BAE">
        <w:rPr>
          <w:sz w:val="28"/>
          <w:szCs w:val="28"/>
        </w:rPr>
        <w:t xml:space="preserve"> </w:t>
      </w:r>
      <w:r w:rsidRPr="00E00BAE">
        <w:rPr>
          <w:bCs/>
          <w:sz w:val="28"/>
          <w:szCs w:val="28"/>
        </w:rPr>
        <w:t>(книга + диск);</w:t>
      </w:r>
    </w:p>
    <w:p w:rsidR="00DA38A8" w:rsidRPr="00087CA5" w:rsidRDefault="00DA38A8" w:rsidP="00DA38A8">
      <w:pPr>
        <w:widowControl w:val="0"/>
        <w:numPr>
          <w:ilvl w:val="0"/>
          <w:numId w:val="31"/>
        </w:numPr>
        <w:autoSpaceDE w:val="0"/>
        <w:autoSpaceDN w:val="0"/>
        <w:jc w:val="both"/>
        <w:rPr>
          <w:sz w:val="28"/>
          <w:szCs w:val="28"/>
        </w:rPr>
      </w:pPr>
      <w:r w:rsidRPr="00E00BAE">
        <w:rPr>
          <w:sz w:val="28"/>
          <w:szCs w:val="28"/>
        </w:rPr>
        <w:lastRenderedPageBreak/>
        <w:t xml:space="preserve">спецификацию деталей </w:t>
      </w:r>
      <w:r w:rsidRPr="00E00BAE">
        <w:rPr>
          <w:bCs/>
          <w:sz w:val="28"/>
          <w:szCs w:val="28"/>
        </w:rPr>
        <w:t>(диск);</w:t>
      </w:r>
    </w:p>
    <w:p w:rsidR="00DA38A8" w:rsidRPr="00E00BAE" w:rsidRDefault="00DA38A8" w:rsidP="00DA38A8">
      <w:pPr>
        <w:widowControl w:val="0"/>
        <w:numPr>
          <w:ilvl w:val="0"/>
          <w:numId w:val="31"/>
        </w:numPr>
        <w:autoSpaceDE w:val="0"/>
        <w:autoSpaceDN w:val="0"/>
        <w:jc w:val="both"/>
        <w:rPr>
          <w:sz w:val="28"/>
          <w:szCs w:val="28"/>
        </w:rPr>
      </w:pPr>
      <w:r w:rsidRPr="00E00BAE">
        <w:rPr>
          <w:sz w:val="28"/>
          <w:szCs w:val="28"/>
        </w:rPr>
        <w:t>вытяжную установку</w:t>
      </w:r>
      <w:r w:rsidRPr="00E00BAE">
        <w:rPr>
          <w:bCs/>
          <w:sz w:val="28"/>
          <w:szCs w:val="28"/>
        </w:rPr>
        <w:t>;</w:t>
      </w:r>
    </w:p>
    <w:p w:rsidR="00DA38A8" w:rsidRPr="00087CA5" w:rsidRDefault="00DA38A8" w:rsidP="00DA38A8">
      <w:pPr>
        <w:widowControl w:val="0"/>
        <w:numPr>
          <w:ilvl w:val="0"/>
          <w:numId w:val="31"/>
        </w:numPr>
        <w:autoSpaceDE w:val="0"/>
        <w:autoSpaceDN w:val="0"/>
        <w:jc w:val="both"/>
        <w:rPr>
          <w:sz w:val="28"/>
          <w:szCs w:val="28"/>
        </w:rPr>
      </w:pPr>
      <w:r w:rsidRPr="00E00BAE">
        <w:rPr>
          <w:sz w:val="28"/>
          <w:szCs w:val="28"/>
        </w:rPr>
        <w:t xml:space="preserve">измерительные приспособления </w:t>
      </w:r>
      <w:r w:rsidRPr="00E00BAE">
        <w:rPr>
          <w:bCs/>
          <w:sz w:val="28"/>
          <w:szCs w:val="28"/>
        </w:rPr>
        <w:t>(диск);</w:t>
      </w:r>
    </w:p>
    <w:p w:rsidR="00DA38A8" w:rsidRPr="00B87219" w:rsidRDefault="00DA38A8" w:rsidP="00DA38A8">
      <w:pPr>
        <w:widowControl w:val="0"/>
        <w:numPr>
          <w:ilvl w:val="0"/>
          <w:numId w:val="31"/>
        </w:numPr>
        <w:autoSpaceDE w:val="0"/>
        <w:autoSpaceDN w:val="0"/>
        <w:jc w:val="both"/>
        <w:rPr>
          <w:sz w:val="28"/>
          <w:szCs w:val="28"/>
        </w:rPr>
      </w:pPr>
      <w:r w:rsidRPr="00E00BAE">
        <w:rPr>
          <w:sz w:val="28"/>
          <w:szCs w:val="28"/>
        </w:rPr>
        <w:t xml:space="preserve">список документации </w:t>
      </w:r>
      <w:r w:rsidRPr="00E00BAE">
        <w:rPr>
          <w:bCs/>
          <w:sz w:val="28"/>
          <w:szCs w:val="28"/>
        </w:rPr>
        <w:t>(диск).</w:t>
      </w:r>
    </w:p>
    <w:p w:rsidR="00B87219" w:rsidRDefault="00B87219" w:rsidP="00B87219">
      <w:pPr>
        <w:widowControl w:val="0"/>
        <w:autoSpaceDE w:val="0"/>
        <w:autoSpaceDN w:val="0"/>
        <w:ind w:left="720"/>
        <w:jc w:val="both"/>
        <w:rPr>
          <w:bCs/>
          <w:sz w:val="28"/>
          <w:szCs w:val="28"/>
        </w:rPr>
      </w:pPr>
    </w:p>
    <w:p w:rsidR="00B87219" w:rsidRPr="00E00BAE" w:rsidRDefault="00B87219" w:rsidP="00B87219">
      <w:pPr>
        <w:widowControl w:val="0"/>
        <w:autoSpaceDE w:val="0"/>
        <w:autoSpaceDN w:val="0"/>
        <w:ind w:firstLine="720"/>
        <w:jc w:val="both"/>
        <w:rPr>
          <w:sz w:val="28"/>
          <w:szCs w:val="28"/>
        </w:rPr>
      </w:pPr>
      <w:r>
        <w:rPr>
          <w:bCs/>
          <w:sz w:val="28"/>
          <w:szCs w:val="28"/>
        </w:rPr>
        <w:t xml:space="preserve">Поставщик обязуется обеспечить выезд наладчика в течении 24 </w:t>
      </w:r>
      <w:r w:rsidR="00677348">
        <w:rPr>
          <w:bCs/>
          <w:sz w:val="28"/>
          <w:szCs w:val="28"/>
        </w:rPr>
        <w:t xml:space="preserve">(Двадцати четырех) </w:t>
      </w:r>
      <w:r>
        <w:rPr>
          <w:bCs/>
          <w:sz w:val="28"/>
          <w:szCs w:val="28"/>
        </w:rPr>
        <w:t>часов с момента подачи заявки покупателем.</w:t>
      </w:r>
    </w:p>
    <w:p w:rsidR="00DA38A8" w:rsidRDefault="00DA38A8" w:rsidP="00DA38A8">
      <w:pPr>
        <w:ind w:firstLine="851"/>
        <w:rPr>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w:t>
      </w:r>
      <w:r w:rsidR="00DC5DDF">
        <w:rPr>
          <w:sz w:val="28"/>
          <w:szCs w:val="28"/>
        </w:rPr>
        <w:t>нием и подписанием акта о приём</w:t>
      </w:r>
      <w:r w:rsidRPr="002454A7">
        <w:rPr>
          <w:sz w:val="28"/>
          <w:szCs w:val="28"/>
        </w:rPr>
        <w:t>е</w:t>
      </w:r>
      <w:r w:rsidR="00DC5DDF">
        <w:rPr>
          <w:sz w:val="28"/>
          <w:szCs w:val="28"/>
        </w:rPr>
        <w:t>-</w:t>
      </w:r>
      <w:r w:rsidRPr="002454A7">
        <w:rPr>
          <w:sz w:val="28"/>
          <w:szCs w:val="28"/>
        </w:rPr>
        <w:t>передач</w:t>
      </w:r>
      <w:r w:rsidR="00DC5DDF">
        <w:rPr>
          <w:sz w:val="28"/>
          <w:szCs w:val="28"/>
        </w:rPr>
        <w:t>е объекта</w:t>
      </w:r>
      <w:r w:rsidRPr="002454A7">
        <w:rPr>
          <w:sz w:val="28"/>
          <w:szCs w:val="28"/>
        </w:rPr>
        <w:t xml:space="preserve">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CE1EAB" w:rsidRDefault="00652C31" w:rsidP="00F7510E">
      <w:pPr>
        <w:ind w:left="5880"/>
      </w:pPr>
      <w:r w:rsidRPr="00E631C9">
        <w:t>к ко</w:t>
      </w:r>
      <w:r w:rsidRPr="00CE1EAB">
        <w:t>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CE1EAB">
        <w:rPr>
          <w:rFonts w:eastAsia="MS Mincho"/>
          <w:b w:val="0"/>
          <w:i w:val="0"/>
          <w:iCs w:val="0"/>
          <w:sz w:val="24"/>
        </w:rPr>
        <w:t xml:space="preserve">                                                             </w:t>
      </w:r>
      <w:r w:rsidR="00411C9C" w:rsidRPr="00CE1EAB">
        <w:rPr>
          <w:rFonts w:eastAsia="MS Mincho"/>
          <w:b w:val="0"/>
          <w:i w:val="0"/>
          <w:iCs w:val="0"/>
          <w:sz w:val="24"/>
        </w:rPr>
        <w:t xml:space="preserve">                               </w:t>
      </w:r>
      <w:r w:rsidRPr="00CE1EAB">
        <w:rPr>
          <w:rFonts w:eastAsia="MS Mincho"/>
          <w:b w:val="0"/>
          <w:i w:val="0"/>
          <w:iCs w:val="0"/>
          <w:sz w:val="24"/>
        </w:rPr>
        <w:t xml:space="preserve">(конкурс </w:t>
      </w:r>
      <w:r w:rsidR="00411C9C" w:rsidRPr="00CE1EAB">
        <w:rPr>
          <w:rFonts w:eastAsia="MS Mincho"/>
          <w:b w:val="0"/>
          <w:i w:val="0"/>
          <w:iCs w:val="0"/>
          <w:sz w:val="24"/>
        </w:rPr>
        <w:t xml:space="preserve">№ </w:t>
      </w:r>
      <w:r w:rsidR="00411C9C" w:rsidRPr="00CE1EAB">
        <w:rPr>
          <w:b w:val="0"/>
          <w:i w:val="0"/>
          <w:sz w:val="24"/>
          <w:szCs w:val="24"/>
        </w:rPr>
        <w:t>ОК/</w:t>
      </w:r>
      <w:r w:rsidR="00CE1EAB" w:rsidRPr="00CE1EAB">
        <w:rPr>
          <w:b w:val="0"/>
          <w:i w:val="0"/>
          <w:sz w:val="24"/>
          <w:szCs w:val="24"/>
        </w:rPr>
        <w:t>33</w:t>
      </w:r>
      <w:r w:rsidR="00411C9C" w:rsidRPr="00CE1EAB">
        <w:rPr>
          <w:b w:val="0"/>
          <w:i w:val="0"/>
          <w:sz w:val="24"/>
          <w:szCs w:val="24"/>
        </w:rPr>
        <w:t>-ВВРЗ/201</w:t>
      </w:r>
      <w:r w:rsidR="0089652C" w:rsidRPr="00CE1EAB">
        <w:rPr>
          <w:b w:val="0"/>
          <w:i w:val="0"/>
          <w:sz w:val="24"/>
          <w:szCs w:val="24"/>
        </w:rPr>
        <w:t>9</w:t>
      </w:r>
      <w:r w:rsidRPr="00CE1EAB">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КОНКУРСЕ № </w:t>
      </w:r>
    </w:p>
    <w:p w:rsidR="001839EA" w:rsidRPr="0006385D"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w:t>
      </w:r>
      <w:r w:rsidRPr="00CE1EAB">
        <w:rPr>
          <w:szCs w:val="28"/>
        </w:rPr>
        <w:t>нижеподписавшийся, настоящим подаю заявку на участие в открытом конкурсе №</w:t>
      </w:r>
      <w:r w:rsidR="002B2377" w:rsidRPr="00CE1EAB">
        <w:rPr>
          <w:szCs w:val="28"/>
        </w:rPr>
        <w:t xml:space="preserve"> ОК/</w:t>
      </w:r>
      <w:r w:rsidR="00CE1EAB" w:rsidRPr="00CE1EAB">
        <w:rPr>
          <w:szCs w:val="28"/>
        </w:rPr>
        <w:t>33</w:t>
      </w:r>
      <w:r w:rsidR="005D2634" w:rsidRPr="00CE1EAB">
        <w:rPr>
          <w:szCs w:val="28"/>
        </w:rPr>
        <w:t>-ВВРЗ/201</w:t>
      </w:r>
      <w:r w:rsidR="0006385D" w:rsidRPr="00CE1EAB">
        <w:rPr>
          <w:szCs w:val="28"/>
        </w:rPr>
        <w:t>9</w:t>
      </w:r>
      <w:r w:rsidR="005D2634" w:rsidRPr="00CE1EAB">
        <w:rPr>
          <w:szCs w:val="28"/>
        </w:rPr>
        <w:t xml:space="preserve"> </w:t>
      </w:r>
      <w:r w:rsidR="00704E80" w:rsidRPr="00CE1EAB">
        <w:rPr>
          <w:szCs w:val="28"/>
        </w:rPr>
        <w:t>на</w:t>
      </w:r>
      <w:r w:rsidR="00704E80" w:rsidRPr="0006385D">
        <w:rPr>
          <w:szCs w:val="28"/>
        </w:rPr>
        <w:t xml:space="preserve"> </w:t>
      </w:r>
      <w:r w:rsidR="006977D4" w:rsidRPr="0006385D">
        <w:rPr>
          <w:szCs w:val="28"/>
        </w:rPr>
        <w:t xml:space="preserve">право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6075F5" w:rsidRPr="00F956AC">
        <w:rPr>
          <w:b/>
          <w:szCs w:val="28"/>
        </w:rPr>
        <w:t xml:space="preserve">машины термической резки  с ЧПУ   размер обрабатываемого листа 40х1500х3000 и выполнение комплекса работ, необходимого для ввода  оборудования в эксплуатацию </w:t>
      </w:r>
      <w:r w:rsidR="006977D4" w:rsidRPr="00E631C9">
        <w:rPr>
          <w:b/>
          <w:szCs w:val="28"/>
        </w:rPr>
        <w:t>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CE1EAB" w:rsidRDefault="00A52FC7" w:rsidP="00A52FC7">
            <w:pPr>
              <w:pStyle w:val="2"/>
              <w:numPr>
                <w:ilvl w:val="0"/>
                <w:numId w:val="0"/>
              </w:numPr>
              <w:suppressAutoHyphens/>
              <w:spacing w:before="0" w:after="0" w:line="260" w:lineRule="exact"/>
              <w:ind w:left="1878"/>
              <w:rPr>
                <w:b w:val="0"/>
                <w:bCs w:val="0"/>
                <w:i w:val="0"/>
                <w:iCs w:val="0"/>
                <w:sz w:val="24"/>
              </w:rPr>
            </w:pPr>
            <w:r w:rsidRPr="00CE1EAB">
              <w:rPr>
                <w:b w:val="0"/>
                <w:bCs w:val="0"/>
                <w:i w:val="0"/>
                <w:iCs w:val="0"/>
                <w:sz w:val="24"/>
              </w:rPr>
              <w:t xml:space="preserve">    </w:t>
            </w:r>
            <w:r w:rsidR="001839EA" w:rsidRPr="00CE1EAB">
              <w:rPr>
                <w:b w:val="0"/>
                <w:bCs w:val="0"/>
                <w:i w:val="0"/>
                <w:iCs w:val="0"/>
                <w:sz w:val="24"/>
              </w:rPr>
              <w:t xml:space="preserve"> </w:t>
            </w:r>
            <w:r w:rsidR="00411C9C" w:rsidRPr="00CE1EAB">
              <w:rPr>
                <w:b w:val="0"/>
                <w:bCs w:val="0"/>
                <w:i w:val="0"/>
                <w:iCs w:val="0"/>
                <w:sz w:val="24"/>
              </w:rPr>
              <w:t xml:space="preserve">   </w:t>
            </w:r>
            <w:r w:rsidR="001839EA" w:rsidRPr="00CE1EAB">
              <w:rPr>
                <w:b w:val="0"/>
                <w:bCs w:val="0"/>
                <w:i w:val="0"/>
                <w:iCs w:val="0"/>
                <w:sz w:val="24"/>
              </w:rPr>
              <w:t>Приложение № 2</w:t>
            </w:r>
          </w:p>
          <w:p w:rsidR="001839EA" w:rsidRPr="00CE1EAB"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CE1EAB">
              <w:rPr>
                <w:b w:val="0"/>
                <w:bCs w:val="0"/>
                <w:i w:val="0"/>
                <w:iCs w:val="0"/>
                <w:sz w:val="24"/>
              </w:rPr>
              <w:t xml:space="preserve">                      </w:t>
            </w:r>
            <w:r w:rsidR="001839EA" w:rsidRPr="00CE1EAB">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CE1EAB" w:rsidRDefault="00411C9C" w:rsidP="00CE1EAB">
            <w:pPr>
              <w:pStyle w:val="2"/>
              <w:numPr>
                <w:ilvl w:val="0"/>
                <w:numId w:val="0"/>
              </w:numPr>
              <w:suppressAutoHyphens/>
              <w:spacing w:before="0" w:after="0" w:line="260" w:lineRule="exact"/>
              <w:rPr>
                <w:b w:val="0"/>
                <w:bCs w:val="0"/>
                <w:i w:val="0"/>
                <w:iCs w:val="0"/>
                <w:sz w:val="24"/>
              </w:rPr>
            </w:pPr>
            <w:r w:rsidRPr="00CE1EAB">
              <w:rPr>
                <w:b w:val="0"/>
                <w:i w:val="0"/>
              </w:rPr>
              <w:t xml:space="preserve">         </w:t>
            </w:r>
            <w:r w:rsidR="001839EA" w:rsidRPr="00CE1EAB">
              <w:rPr>
                <w:b w:val="0"/>
                <w:i w:val="0"/>
              </w:rPr>
              <w:t>(конкурс №</w:t>
            </w:r>
            <w:r w:rsidRPr="00CE1EAB">
              <w:rPr>
                <w:b w:val="0"/>
                <w:i w:val="0"/>
              </w:rPr>
              <w:t xml:space="preserve"> </w:t>
            </w:r>
            <w:r w:rsidR="00A7517A" w:rsidRPr="00CE1EAB">
              <w:rPr>
                <w:b w:val="0"/>
                <w:i w:val="0"/>
                <w:sz w:val="24"/>
                <w:szCs w:val="24"/>
              </w:rPr>
              <w:t>ОК/</w:t>
            </w:r>
            <w:r w:rsidR="00CE1EAB" w:rsidRPr="00CE1EAB">
              <w:rPr>
                <w:b w:val="0"/>
                <w:i w:val="0"/>
                <w:sz w:val="24"/>
                <w:szCs w:val="24"/>
              </w:rPr>
              <w:t>33</w:t>
            </w:r>
            <w:r w:rsidR="00A7517A" w:rsidRPr="00CE1EAB">
              <w:rPr>
                <w:b w:val="0"/>
                <w:i w:val="0"/>
                <w:sz w:val="24"/>
                <w:szCs w:val="24"/>
              </w:rPr>
              <w:t>-ВВРЗ/201</w:t>
            </w:r>
            <w:r w:rsidR="0089652C" w:rsidRPr="00CE1EAB">
              <w:rPr>
                <w:b w:val="0"/>
                <w:i w:val="0"/>
                <w:sz w:val="24"/>
                <w:szCs w:val="24"/>
              </w:rPr>
              <w:t>9</w:t>
            </w:r>
            <w:r w:rsidR="001839EA" w:rsidRPr="00CE1EAB">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CE1EAB"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CE1EAB" w:rsidRDefault="00253680" w:rsidP="001F5305">
            <w:pPr>
              <w:pStyle w:val="2"/>
              <w:numPr>
                <w:ilvl w:val="0"/>
                <w:numId w:val="0"/>
              </w:numPr>
              <w:suppressAutoHyphens/>
              <w:spacing w:before="0" w:after="0"/>
              <w:ind w:left="284" w:firstLine="1592"/>
              <w:rPr>
                <w:b w:val="0"/>
                <w:bCs w:val="0"/>
                <w:i w:val="0"/>
                <w:iCs w:val="0"/>
                <w:sz w:val="24"/>
              </w:rPr>
            </w:pPr>
            <w:r w:rsidRPr="00CE1EAB">
              <w:rPr>
                <w:b w:val="0"/>
                <w:bCs w:val="0"/>
                <w:i w:val="0"/>
                <w:iCs w:val="0"/>
                <w:sz w:val="24"/>
              </w:rPr>
              <w:t>Приложение № 3</w:t>
            </w:r>
          </w:p>
          <w:p w:rsidR="00253680" w:rsidRPr="00CE1EAB" w:rsidRDefault="00253680" w:rsidP="001F5305">
            <w:pPr>
              <w:pStyle w:val="2"/>
              <w:numPr>
                <w:ilvl w:val="0"/>
                <w:numId w:val="0"/>
              </w:numPr>
              <w:suppressAutoHyphens/>
              <w:spacing w:before="0" w:after="0"/>
              <w:ind w:left="284" w:firstLine="1592"/>
              <w:rPr>
                <w:b w:val="0"/>
                <w:bCs w:val="0"/>
                <w:i w:val="0"/>
                <w:iCs w:val="0"/>
                <w:sz w:val="24"/>
              </w:rPr>
            </w:pPr>
            <w:r w:rsidRPr="00CE1EAB">
              <w:rPr>
                <w:b w:val="0"/>
                <w:bCs w:val="0"/>
                <w:i w:val="0"/>
                <w:iCs w:val="0"/>
                <w:sz w:val="24"/>
              </w:rPr>
              <w:t xml:space="preserve">к Конкурсной документации </w:t>
            </w:r>
          </w:p>
          <w:p w:rsidR="00253680" w:rsidRPr="00CE1EAB" w:rsidRDefault="001F5305" w:rsidP="00CE1EAB">
            <w:pPr>
              <w:ind w:firstLine="1592"/>
              <w:rPr>
                <w:rFonts w:eastAsia="MS Mincho"/>
              </w:rPr>
            </w:pPr>
            <w:r w:rsidRPr="00CE1EAB">
              <w:rPr>
                <w:rFonts w:eastAsia="MS Mincho"/>
              </w:rPr>
              <w:t xml:space="preserve">   </w:t>
            </w:r>
            <w:r w:rsidR="00253680" w:rsidRPr="00CE1EAB">
              <w:rPr>
                <w:rFonts w:eastAsia="MS Mincho"/>
              </w:rPr>
              <w:t>(конкурс №</w:t>
            </w:r>
            <w:r w:rsidR="00F47A62" w:rsidRPr="00CE1EAB">
              <w:rPr>
                <w:rFonts w:eastAsia="MS Mincho"/>
              </w:rPr>
              <w:t xml:space="preserve"> </w:t>
            </w:r>
            <w:r w:rsidR="00F47A62" w:rsidRPr="00CE1EAB">
              <w:t>ОК/</w:t>
            </w:r>
            <w:r w:rsidR="00CE1EAB" w:rsidRPr="00CE1EAB">
              <w:t>33</w:t>
            </w:r>
            <w:r w:rsidR="00F47A62" w:rsidRPr="00CE1EAB">
              <w:t>-ВВРЗ/201</w:t>
            </w:r>
            <w:r w:rsidR="0089652C" w:rsidRPr="00CE1EAB">
              <w:t>9</w:t>
            </w:r>
            <w:r w:rsidR="00253680" w:rsidRPr="00CE1EAB">
              <w:rPr>
                <w:rFonts w:eastAsia="MS Mincho"/>
              </w:rPr>
              <w:t>)</w:t>
            </w:r>
          </w:p>
        </w:tc>
      </w:tr>
    </w:tbl>
    <w:p w:rsidR="00253680" w:rsidRPr="00CE1EAB" w:rsidRDefault="00253680" w:rsidP="00253680">
      <w:pPr>
        <w:suppressAutoHyphens/>
        <w:jc w:val="center"/>
        <w:rPr>
          <w:b/>
          <w:sz w:val="28"/>
        </w:rPr>
      </w:pPr>
    </w:p>
    <w:p w:rsidR="00253680" w:rsidRPr="00CE1EAB" w:rsidRDefault="00253680" w:rsidP="00253680">
      <w:pPr>
        <w:suppressAutoHyphens/>
        <w:jc w:val="center"/>
        <w:rPr>
          <w:b/>
          <w:sz w:val="28"/>
        </w:rPr>
      </w:pPr>
      <w:r w:rsidRPr="00CE1EAB">
        <w:rPr>
          <w:b/>
          <w:sz w:val="28"/>
        </w:rPr>
        <w:t>ФИНАНСОВО-КОММЕРЧЕСКОЕ ПРЕДЛОЖЕНИЕ</w:t>
      </w:r>
    </w:p>
    <w:p w:rsidR="00253680" w:rsidRPr="00CE1EAB" w:rsidRDefault="00253680" w:rsidP="00253680">
      <w:pPr>
        <w:suppressAutoHyphens/>
        <w:jc w:val="both"/>
        <w:rPr>
          <w:sz w:val="28"/>
        </w:rPr>
      </w:pPr>
    </w:p>
    <w:p w:rsidR="00253680" w:rsidRPr="00CE1EAB" w:rsidRDefault="00253680" w:rsidP="00253680">
      <w:pPr>
        <w:rPr>
          <w:bCs/>
        </w:rPr>
      </w:pPr>
      <w:r w:rsidRPr="00CE1EAB">
        <w:rPr>
          <w:sz w:val="28"/>
          <w:szCs w:val="28"/>
        </w:rPr>
        <w:t xml:space="preserve">    </w:t>
      </w:r>
      <w:r w:rsidRPr="00CE1EAB">
        <w:rPr>
          <w:bCs/>
        </w:rPr>
        <w:t>«____» ___________ 20</w:t>
      </w:r>
      <w:r w:rsidR="0089652C" w:rsidRPr="00CE1EAB">
        <w:rPr>
          <w:bCs/>
        </w:rPr>
        <w:t>19</w:t>
      </w:r>
      <w:r w:rsidRPr="00CE1EAB">
        <w:rPr>
          <w:bCs/>
        </w:rPr>
        <w:t xml:space="preserve"> г.</w:t>
      </w:r>
    </w:p>
    <w:p w:rsidR="00253680" w:rsidRPr="00CE1EAB" w:rsidRDefault="00253680" w:rsidP="00253680">
      <w:pPr>
        <w:rPr>
          <w:bCs/>
          <w:sz w:val="16"/>
        </w:rPr>
      </w:pPr>
    </w:p>
    <w:p w:rsidR="00253680" w:rsidRPr="0006385D" w:rsidRDefault="00253680" w:rsidP="00253680">
      <w:pPr>
        <w:rPr>
          <w:sz w:val="28"/>
          <w:szCs w:val="28"/>
        </w:rPr>
      </w:pPr>
      <w:r w:rsidRPr="00CE1EAB">
        <w:rPr>
          <w:sz w:val="28"/>
          <w:szCs w:val="28"/>
        </w:rPr>
        <w:t>Открытый конкурс №</w:t>
      </w:r>
      <w:r w:rsidR="00855F3C" w:rsidRPr="00CE1EAB">
        <w:t xml:space="preserve"> </w:t>
      </w:r>
      <w:r w:rsidR="00855F3C" w:rsidRPr="00CE1EAB">
        <w:rPr>
          <w:u w:val="single"/>
        </w:rPr>
        <w:t>ОК/</w:t>
      </w:r>
      <w:r w:rsidR="00CE1EAB" w:rsidRPr="00CE1EAB">
        <w:rPr>
          <w:u w:val="single"/>
        </w:rPr>
        <w:t>33</w:t>
      </w:r>
      <w:r w:rsidR="00855F3C" w:rsidRPr="00CE1EAB">
        <w:rPr>
          <w:u w:val="single"/>
        </w:rPr>
        <w:t>-ВВРЗ/201</w:t>
      </w:r>
      <w:r w:rsidR="0089652C" w:rsidRPr="00CE1EAB">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6075F5" w:rsidP="006075F5">
            <w:pPr>
              <w:pStyle w:val="13"/>
              <w:ind w:left="81" w:firstLine="0"/>
              <w:jc w:val="left"/>
              <w:rPr>
                <w:sz w:val="24"/>
                <w:szCs w:val="24"/>
              </w:rPr>
            </w:pPr>
            <w:r>
              <w:rPr>
                <w:sz w:val="24"/>
                <w:szCs w:val="24"/>
              </w:rPr>
              <w:t>М</w:t>
            </w:r>
            <w:r w:rsidRPr="006075F5">
              <w:rPr>
                <w:sz w:val="24"/>
                <w:szCs w:val="24"/>
              </w:rPr>
              <w:t>ашин</w:t>
            </w:r>
            <w:r>
              <w:rPr>
                <w:sz w:val="24"/>
                <w:szCs w:val="24"/>
              </w:rPr>
              <w:t>а</w:t>
            </w:r>
            <w:r w:rsidRPr="006075F5">
              <w:rPr>
                <w:sz w:val="24"/>
                <w:szCs w:val="24"/>
              </w:rPr>
              <w:t xml:space="preserve"> термической резки</w:t>
            </w:r>
            <w:r w:rsidR="00B747D0">
              <w:rPr>
                <w:sz w:val="24"/>
                <w:szCs w:val="24"/>
              </w:rPr>
              <w:t xml:space="preserve"> </w:t>
            </w:r>
            <w:r w:rsidR="00B747D0" w:rsidRPr="00B747D0">
              <w:rPr>
                <w:sz w:val="24"/>
                <w:szCs w:val="24"/>
              </w:rPr>
              <w:t>с ЧПУ   размер обрабатываемого листа 40х1500х3000</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B747D0">
              <w:rPr>
                <w:sz w:val="24"/>
                <w:szCs w:val="24"/>
              </w:rPr>
              <w:t>«</w:t>
            </w:r>
            <w:r>
              <w:rPr>
                <w:sz w:val="24"/>
                <w:szCs w:val="24"/>
              </w:rPr>
              <w:t>вхолостую</w:t>
            </w:r>
            <w:r w:rsidR="00B747D0">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B747D0">
              <w:rPr>
                <w:sz w:val="24"/>
                <w:szCs w:val="24"/>
              </w:rPr>
              <w:t>«</w:t>
            </w:r>
            <w:r>
              <w:rPr>
                <w:sz w:val="24"/>
                <w:szCs w:val="24"/>
              </w:rPr>
              <w:t>под нагрузкой</w:t>
            </w:r>
            <w:r w:rsidR="00B747D0">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CE1EAB" w:rsidRDefault="00652C31" w:rsidP="00B90996">
      <w:pPr>
        <w:ind w:left="10632"/>
      </w:pPr>
      <w:r w:rsidRPr="0006385D">
        <w:t xml:space="preserve">к </w:t>
      </w:r>
      <w:r w:rsidRPr="00CE1EAB">
        <w:t>конкурсной документации</w:t>
      </w:r>
    </w:p>
    <w:p w:rsidR="00652C31" w:rsidRPr="00E631C9" w:rsidRDefault="00F43A0F" w:rsidP="00A8537C">
      <w:pPr>
        <w:pStyle w:val="a4"/>
        <w:suppressAutoHyphens/>
        <w:ind w:right="306"/>
        <w:rPr>
          <w:b/>
          <w:i/>
          <w:sz w:val="28"/>
          <w:szCs w:val="28"/>
        </w:rPr>
      </w:pPr>
      <w:r w:rsidRPr="00CE1EAB">
        <w:t xml:space="preserve">                                                                                                                                                                    (конкурс № </w:t>
      </w:r>
      <w:r w:rsidRPr="00CE1EAB">
        <w:rPr>
          <w:szCs w:val="24"/>
        </w:rPr>
        <w:t>ОК/</w:t>
      </w:r>
      <w:r w:rsidR="00CE1EAB" w:rsidRPr="00CE1EAB">
        <w:rPr>
          <w:szCs w:val="24"/>
        </w:rPr>
        <w:t>33</w:t>
      </w:r>
      <w:r w:rsidRPr="00CE1EAB">
        <w:rPr>
          <w:szCs w:val="24"/>
        </w:rPr>
        <w:t>-ВВРЗ/201</w:t>
      </w:r>
      <w:r w:rsidR="00683287" w:rsidRPr="00CE1EAB">
        <w:rPr>
          <w:szCs w:val="24"/>
        </w:rPr>
        <w:t>9</w:t>
      </w:r>
      <w:r w:rsidRPr="00CE1EAB">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CE1EAB" w:rsidRDefault="00652C31" w:rsidP="00E875A0">
      <w:pPr>
        <w:pStyle w:val="a4"/>
        <w:suppressAutoHyphens/>
        <w:ind w:left="8222" w:right="306" w:firstLine="0"/>
        <w:jc w:val="right"/>
      </w:pPr>
      <w:r w:rsidRPr="0006385D">
        <w:t xml:space="preserve">к </w:t>
      </w:r>
      <w:r w:rsidRPr="00CE1EAB">
        <w:t>конкурсной документации</w:t>
      </w:r>
    </w:p>
    <w:p w:rsidR="00652C31" w:rsidRPr="00E631C9" w:rsidRDefault="00F43A0F" w:rsidP="00E875A0">
      <w:pPr>
        <w:pStyle w:val="a4"/>
        <w:suppressAutoHyphens/>
        <w:ind w:right="306"/>
        <w:jc w:val="right"/>
      </w:pPr>
      <w:r w:rsidRPr="00CE1EAB">
        <w:t xml:space="preserve">                                                                                                                             (конкурс № </w:t>
      </w:r>
      <w:r w:rsidRPr="00CE1EAB">
        <w:rPr>
          <w:szCs w:val="24"/>
        </w:rPr>
        <w:t>ОК/</w:t>
      </w:r>
      <w:r w:rsidR="00CE1EAB" w:rsidRPr="00CE1EAB">
        <w:rPr>
          <w:szCs w:val="24"/>
        </w:rPr>
        <w:t>33</w:t>
      </w:r>
      <w:r w:rsidR="00855F3C" w:rsidRPr="00CE1EAB">
        <w:rPr>
          <w:szCs w:val="24"/>
        </w:rPr>
        <w:t>-</w:t>
      </w:r>
      <w:r w:rsidRPr="00CE1EAB">
        <w:rPr>
          <w:szCs w:val="24"/>
        </w:rPr>
        <w:t>ВВРЗ/201</w:t>
      </w:r>
      <w:r w:rsidR="00683287" w:rsidRPr="00CE1EAB">
        <w:rPr>
          <w:szCs w:val="24"/>
        </w:rPr>
        <w:t>9</w:t>
      </w:r>
      <w:r w:rsidRPr="00CE1EAB">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CE1EAB" w:rsidRDefault="00BF1FFE" w:rsidP="00E875A0">
      <w:pPr>
        <w:pStyle w:val="a4"/>
        <w:suppressAutoHyphens/>
        <w:ind w:left="8222" w:right="306" w:firstLine="0"/>
        <w:jc w:val="right"/>
      </w:pPr>
      <w:r w:rsidRPr="00CE1EAB">
        <w:t>к конкурсной документации</w:t>
      </w:r>
    </w:p>
    <w:p w:rsidR="00BF1FFE" w:rsidRPr="00E631C9" w:rsidRDefault="00F43A0F" w:rsidP="00E875A0">
      <w:pPr>
        <w:pStyle w:val="a4"/>
        <w:suppressAutoHyphens/>
        <w:ind w:right="306"/>
        <w:jc w:val="right"/>
        <w:rPr>
          <w:b/>
          <w:i/>
          <w:sz w:val="28"/>
          <w:szCs w:val="28"/>
        </w:rPr>
      </w:pPr>
      <w:r w:rsidRPr="00CE1EAB">
        <w:t xml:space="preserve">                                                                                                                            (конкурс № </w:t>
      </w:r>
      <w:r w:rsidRPr="00CE1EAB">
        <w:rPr>
          <w:szCs w:val="24"/>
        </w:rPr>
        <w:t>ОК/</w:t>
      </w:r>
      <w:r w:rsidR="00CE1EAB" w:rsidRPr="00CE1EAB">
        <w:rPr>
          <w:szCs w:val="24"/>
        </w:rPr>
        <w:t>33</w:t>
      </w:r>
      <w:r w:rsidRPr="00CE1EAB">
        <w:rPr>
          <w:szCs w:val="24"/>
        </w:rPr>
        <w:t>-ВВРЗ/201</w:t>
      </w:r>
      <w:r w:rsidR="00683287" w:rsidRPr="00CE1EAB">
        <w:rPr>
          <w:szCs w:val="24"/>
        </w:rPr>
        <w:t>9</w:t>
      </w:r>
      <w:r w:rsidRPr="00CE1EAB">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CE1EAB" w:rsidRDefault="00701EC6" w:rsidP="00D27FB7">
      <w:pPr>
        <w:pStyle w:val="a4"/>
        <w:suppressAutoHyphens/>
        <w:ind w:left="6379" w:right="306" w:firstLine="0"/>
        <w:jc w:val="left"/>
      </w:pPr>
      <w:r w:rsidRPr="00E631C9">
        <w:t xml:space="preserve">к </w:t>
      </w:r>
      <w:r w:rsidRPr="0006385D">
        <w:t xml:space="preserve">конкурсной </w:t>
      </w:r>
      <w:r w:rsidRPr="00CE1EAB">
        <w:t>документации</w:t>
      </w:r>
    </w:p>
    <w:p w:rsidR="00F43A0F" w:rsidRPr="00E631C9" w:rsidRDefault="00F43A0F" w:rsidP="00F43A0F">
      <w:pPr>
        <w:pStyle w:val="a4"/>
        <w:suppressAutoHyphens/>
        <w:ind w:right="306"/>
        <w:jc w:val="left"/>
      </w:pPr>
      <w:r w:rsidRPr="00CE1EAB">
        <w:t xml:space="preserve">                                                                                             (конкурс № </w:t>
      </w:r>
      <w:r w:rsidRPr="00CE1EAB">
        <w:rPr>
          <w:szCs w:val="24"/>
        </w:rPr>
        <w:t>ОК/</w:t>
      </w:r>
      <w:r w:rsidR="00CE1EAB" w:rsidRPr="00CE1EAB">
        <w:rPr>
          <w:szCs w:val="24"/>
        </w:rPr>
        <w:t>33</w:t>
      </w:r>
      <w:r w:rsidRPr="00CE1EAB">
        <w:rPr>
          <w:szCs w:val="24"/>
        </w:rPr>
        <w:t>-ВВРЗ/201</w:t>
      </w:r>
      <w:r w:rsidR="00683287" w:rsidRPr="00CE1EAB">
        <w:rPr>
          <w:szCs w:val="24"/>
        </w:rPr>
        <w:t>9</w:t>
      </w:r>
      <w:r w:rsidRPr="00CE1EAB">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542296" w:rsidRPr="003E2636" w:rsidRDefault="00542296" w:rsidP="00542296">
      <w:pPr>
        <w:shd w:val="clear" w:color="auto" w:fill="FFFFFF"/>
        <w:ind w:firstLine="567"/>
        <w:jc w:val="both"/>
        <w:rPr>
          <w:iCs/>
          <w:sz w:val="26"/>
          <w:szCs w:val="26"/>
        </w:rPr>
      </w:pPr>
    </w:p>
    <w:p w:rsidR="00542296" w:rsidRPr="00A51995" w:rsidRDefault="00542296" w:rsidP="0054229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CE1EAB">
        <w:rPr>
          <w:bCs/>
          <w:sz w:val="26"/>
          <w:szCs w:val="26"/>
        </w:rPr>
        <w:t>Воронежского ВРЗ АО «ВРМ»</w:t>
      </w:r>
      <w:r w:rsidRPr="00A51995">
        <w:rPr>
          <w:bCs/>
          <w:sz w:val="26"/>
          <w:szCs w:val="26"/>
        </w:rPr>
        <w:t>,</w:t>
      </w:r>
      <w:r w:rsidR="00CE1EAB">
        <w:rPr>
          <w:bCs/>
          <w:sz w:val="26"/>
          <w:szCs w:val="26"/>
        </w:rPr>
        <w:t xml:space="preserve"> действующего на основании Доверенности №       от     </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6075F5" w:rsidRPr="006075F5">
        <w:rPr>
          <w:sz w:val="26"/>
          <w:szCs w:val="26"/>
        </w:rPr>
        <w:t xml:space="preserve">машины термической резки  с ЧПУ   размер обрабатываемого листа 40х1500х3000 </w:t>
      </w:r>
      <w:r w:rsidR="00FF492D" w:rsidRPr="003E2636">
        <w:rPr>
          <w:sz w:val="26"/>
          <w:szCs w:val="26"/>
        </w:rPr>
        <w:t>(далее - Оборудование)</w:t>
      </w:r>
      <w:r w:rsidR="00FF492D">
        <w:rPr>
          <w:sz w:val="26"/>
          <w:szCs w:val="26"/>
        </w:rPr>
        <w:t xml:space="preserve"> </w:t>
      </w:r>
      <w:r w:rsidR="006075F5" w:rsidRPr="006075F5">
        <w:rPr>
          <w:sz w:val="26"/>
          <w:szCs w:val="26"/>
        </w:rPr>
        <w:t>и выполнение комплекса работ, необходимого для ввода  оборудования в эксплуатацию</w:t>
      </w:r>
      <w:r w:rsidR="00FF492D">
        <w:rPr>
          <w:sz w:val="26"/>
          <w:szCs w:val="26"/>
        </w:rPr>
        <w:t xml:space="preserve"> </w:t>
      </w:r>
      <w:r w:rsidR="00FF492D" w:rsidRPr="003E2636">
        <w:rPr>
          <w:sz w:val="26"/>
          <w:szCs w:val="26"/>
        </w:rPr>
        <w:t xml:space="preserve">(далее – </w:t>
      </w:r>
      <w:r w:rsidR="00FF492D">
        <w:rPr>
          <w:sz w:val="26"/>
          <w:szCs w:val="26"/>
        </w:rPr>
        <w:t>Р</w:t>
      </w:r>
      <w:r w:rsidR="00FF492D" w:rsidRPr="003E2636">
        <w:rPr>
          <w:sz w:val="26"/>
          <w:szCs w:val="26"/>
        </w:rPr>
        <w:t>аботы)</w:t>
      </w:r>
      <w:r w:rsidRPr="003E2636">
        <w:rPr>
          <w:sz w:val="26"/>
          <w:szCs w:val="26"/>
        </w:rPr>
        <w:t xml:space="preserve">,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2019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2.1. Поставщик обязуется поставить Оборудование и выполнить </w:t>
      </w:r>
      <w:r w:rsidR="00FF492D">
        <w:rPr>
          <w:sz w:val="26"/>
          <w:szCs w:val="26"/>
        </w:rPr>
        <w:t>Р</w:t>
      </w:r>
      <w:r w:rsidRPr="00630E68">
        <w:rPr>
          <w:sz w:val="26"/>
          <w:szCs w:val="26"/>
        </w:rPr>
        <w:t>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B21EC8" w:rsidRPr="00630E68">
        <w:rPr>
          <w:sz w:val="26"/>
          <w:szCs w:val="26"/>
        </w:rPr>
        <w:t>15</w:t>
      </w:r>
      <w:r w:rsidRPr="00630E68">
        <w:rPr>
          <w:sz w:val="26"/>
          <w:szCs w:val="26"/>
        </w:rPr>
        <w:t xml:space="preserve">» </w:t>
      </w:r>
      <w:r w:rsidR="00B440A4">
        <w:rPr>
          <w:sz w:val="26"/>
          <w:szCs w:val="26"/>
        </w:rPr>
        <w:t>декабря</w:t>
      </w:r>
      <w:r w:rsidRPr="00630E68">
        <w:rPr>
          <w:sz w:val="26"/>
          <w:szCs w:val="26"/>
        </w:rPr>
        <w:t xml:space="preserve"> 20</w:t>
      </w:r>
      <w:r w:rsidR="0094273A" w:rsidRPr="00630E68">
        <w:rPr>
          <w:sz w:val="26"/>
          <w:szCs w:val="26"/>
        </w:rPr>
        <w:t>19</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 xml:space="preserve">Договора) </w:t>
      </w:r>
      <w:r w:rsidR="00865C6F" w:rsidRPr="00630E68">
        <w:rPr>
          <w:sz w:val="26"/>
          <w:szCs w:val="26"/>
        </w:rPr>
        <w:t xml:space="preserve">до </w:t>
      </w:r>
      <w:r w:rsidRPr="00630E68">
        <w:rPr>
          <w:sz w:val="26"/>
          <w:szCs w:val="26"/>
        </w:rPr>
        <w:t>«</w:t>
      </w:r>
      <w:r w:rsidR="00AF4D0B">
        <w:rPr>
          <w:sz w:val="26"/>
          <w:szCs w:val="26"/>
        </w:rPr>
        <w:t>2</w:t>
      </w:r>
      <w:r w:rsidR="00B440A4">
        <w:rPr>
          <w:sz w:val="26"/>
          <w:szCs w:val="26"/>
        </w:rPr>
        <w:t>5</w:t>
      </w:r>
      <w:r w:rsidRPr="00630E68">
        <w:rPr>
          <w:sz w:val="26"/>
          <w:szCs w:val="26"/>
        </w:rPr>
        <w:t xml:space="preserve">» </w:t>
      </w:r>
      <w:r w:rsidR="00B440A4">
        <w:rPr>
          <w:sz w:val="26"/>
          <w:szCs w:val="26"/>
        </w:rPr>
        <w:t>декабря</w:t>
      </w:r>
      <w:r w:rsidR="00B21EC8" w:rsidRPr="00630E68">
        <w:rPr>
          <w:sz w:val="26"/>
          <w:szCs w:val="26"/>
        </w:rPr>
        <w:t xml:space="preserve"> </w:t>
      </w:r>
      <w:r w:rsidRPr="00630E68">
        <w:rPr>
          <w:sz w:val="26"/>
          <w:szCs w:val="26"/>
        </w:rPr>
        <w:t>20</w:t>
      </w:r>
      <w:r w:rsidR="0094273A" w:rsidRPr="00630E68">
        <w:rPr>
          <w:sz w:val="26"/>
          <w:szCs w:val="26"/>
        </w:rPr>
        <w:t>19</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B440A4" w:rsidRPr="00630E68">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B440A4" w:rsidRPr="00630E68">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CE1EAB">
        <w:rPr>
          <w:sz w:val="26"/>
          <w:szCs w:val="26"/>
        </w:rPr>
        <w:t xml:space="preserve"> </w:t>
      </w:r>
      <w:r w:rsidR="0094273A">
        <w:rPr>
          <w:sz w:val="26"/>
          <w:szCs w:val="26"/>
        </w:rPr>
        <w:t>Воронеж,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lastRenderedPageBreak/>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Pr="009842FF" w:rsidRDefault="00542296" w:rsidP="00774459">
      <w:pPr>
        <w:pStyle w:val="aa"/>
      </w:pPr>
      <w:r w:rsidRPr="00500B9A">
        <w:t>- доставку;</w:t>
      </w:r>
    </w:p>
    <w:p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774459" w:rsidRPr="00774459" w:rsidRDefault="00630E68" w:rsidP="00774459">
      <w:pPr>
        <w:pStyle w:val="aa"/>
      </w:pPr>
      <w:r>
        <w:t>-</w:t>
      </w:r>
      <w:r w:rsidR="00774459">
        <w:t xml:space="preserve"> </w:t>
      </w:r>
      <w:r w:rsidR="00774459" w:rsidRPr="00774459">
        <w:t xml:space="preserve"> </w:t>
      </w:r>
      <w:r w:rsidR="00774459">
        <w:t xml:space="preserve">пуско-наладочные </w:t>
      </w:r>
      <w:r w:rsidR="00774459" w:rsidRPr="00774459">
        <w:t>работы;</w:t>
      </w:r>
    </w:p>
    <w:p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6E6EE6" w:rsidRDefault="00542296" w:rsidP="00E95429">
      <w:pPr>
        <w:ind w:firstLine="709"/>
        <w:jc w:val="both"/>
        <w:rPr>
          <w:color w:val="000000"/>
          <w:sz w:val="26"/>
          <w:szCs w:val="26"/>
        </w:rPr>
      </w:pPr>
      <w:r w:rsidRPr="006E6EE6">
        <w:rPr>
          <w:sz w:val="26"/>
          <w:szCs w:val="26"/>
        </w:rPr>
        <w:t xml:space="preserve">3.3. </w:t>
      </w:r>
      <w:r w:rsidR="00E95429" w:rsidRPr="006E6EE6">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lastRenderedPageBreak/>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приёме</w:t>
      </w:r>
      <w:r w:rsidR="00DC5DDF">
        <w:rPr>
          <w:sz w:val="26"/>
          <w:szCs w:val="26"/>
        </w:rPr>
        <w:t>-</w:t>
      </w:r>
      <w:r w:rsidRPr="00E95429">
        <w:rPr>
          <w:sz w:val="26"/>
          <w:szCs w:val="26"/>
        </w:rPr>
        <w:t>передач</w:t>
      </w:r>
      <w:r w:rsidR="00420DD5">
        <w:rPr>
          <w:sz w:val="26"/>
          <w:szCs w:val="26"/>
        </w:rPr>
        <w:t>е</w:t>
      </w:r>
      <w:r w:rsidRPr="00E95429">
        <w:rPr>
          <w:sz w:val="26"/>
          <w:szCs w:val="26"/>
        </w:rPr>
        <w:t xml:space="preserve"> </w:t>
      </w:r>
      <w:r w:rsidR="00DC5DDF">
        <w:rPr>
          <w:sz w:val="26"/>
          <w:szCs w:val="26"/>
        </w:rPr>
        <w:t xml:space="preserve">объекта </w:t>
      </w:r>
      <w:r w:rsidRPr="00E95429">
        <w:rPr>
          <w:sz w:val="26"/>
          <w:szCs w:val="26"/>
        </w:rPr>
        <w:t>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w:t>
      </w:r>
      <w:r w:rsidR="00420DD5" w:rsidRPr="00420DD5">
        <w:rPr>
          <w:sz w:val="26"/>
          <w:szCs w:val="26"/>
        </w:rPr>
        <w:t xml:space="preserve"> </w:t>
      </w:r>
      <w:r w:rsidRPr="003E2636">
        <w:rPr>
          <w:sz w:val="26"/>
          <w:szCs w:val="26"/>
        </w:rPr>
        <w:t>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420DD5" w:rsidRDefault="00542296" w:rsidP="00420DD5">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sidR="00420DD5">
        <w:rPr>
          <w:rFonts w:eastAsia="Arial Unicode MS"/>
          <w:sz w:val="26"/>
          <w:szCs w:val="26"/>
        </w:rPr>
        <w:t>Поставщик обязуется выполнить требование Покупателя.</w:t>
      </w:r>
    </w:p>
    <w:p w:rsidR="00542296" w:rsidRPr="003E2636" w:rsidRDefault="007818EC" w:rsidP="00420DD5">
      <w:pPr>
        <w:suppressAutoHyphens/>
        <w:ind w:firstLine="709"/>
        <w:jc w:val="both"/>
        <w:rPr>
          <w:sz w:val="26"/>
          <w:szCs w:val="26"/>
        </w:rPr>
      </w:pPr>
      <w:r>
        <w:rPr>
          <w:sz w:val="26"/>
          <w:szCs w:val="26"/>
        </w:rPr>
        <w:t xml:space="preserve">4.8. </w:t>
      </w:r>
      <w:r w:rsidR="00542296"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7818EC">
      <w:pPr>
        <w:pStyle w:val="affc"/>
        <w:numPr>
          <w:ilvl w:val="0"/>
          <w:numId w:val="26"/>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7818EC">
      <w:pPr>
        <w:pStyle w:val="affc"/>
        <w:numPr>
          <w:ilvl w:val="0"/>
          <w:numId w:val="26"/>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B53BC5">
        <w:rPr>
          <w:sz w:val="26"/>
          <w:szCs w:val="26"/>
        </w:rPr>
        <w:t xml:space="preserve">7.1. Поставщик предоставляет Покупателю гарантию на поставленное Оборудование и выполненные работы </w:t>
      </w:r>
      <w:r w:rsidR="00B53BC5" w:rsidRPr="00B53BC5">
        <w:rPr>
          <w:sz w:val="26"/>
          <w:szCs w:val="26"/>
        </w:rPr>
        <w:t>24</w:t>
      </w:r>
      <w:r w:rsidRPr="00B53BC5">
        <w:rPr>
          <w:sz w:val="26"/>
          <w:szCs w:val="26"/>
        </w:rPr>
        <w:t xml:space="preserve"> (</w:t>
      </w:r>
      <w:r w:rsidR="00B53BC5" w:rsidRPr="00B53BC5">
        <w:rPr>
          <w:sz w:val="26"/>
          <w:szCs w:val="26"/>
        </w:rPr>
        <w:t>Двадцать четыре</w:t>
      </w:r>
      <w:r w:rsidRPr="00B53BC5">
        <w:rPr>
          <w:sz w:val="26"/>
          <w:szCs w:val="26"/>
        </w:rPr>
        <w:t>) месяц</w:t>
      </w:r>
      <w:r w:rsidR="00B53BC5" w:rsidRPr="00B53BC5">
        <w:rPr>
          <w:sz w:val="26"/>
          <w:szCs w:val="26"/>
        </w:rPr>
        <w:t>а</w:t>
      </w:r>
      <w:r w:rsidRPr="00B53BC5">
        <w:rPr>
          <w:sz w:val="26"/>
          <w:szCs w:val="26"/>
        </w:rPr>
        <w:t>, с момента ввода Оборудования в</w:t>
      </w:r>
      <w:r w:rsidRPr="003E2636">
        <w:rPr>
          <w:sz w:val="26"/>
          <w:szCs w:val="26"/>
        </w:rPr>
        <w:t xml:space="preserve">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с даты подписания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765C1C" w:rsidRPr="00630E68">
        <w:rPr>
          <w:sz w:val="26"/>
          <w:szCs w:val="26"/>
        </w:rPr>
        <w:t>15</w:t>
      </w:r>
      <w:r w:rsidR="008C779B" w:rsidRPr="00630E68">
        <w:rPr>
          <w:sz w:val="26"/>
          <w:szCs w:val="26"/>
        </w:rPr>
        <w:t>.</w:t>
      </w:r>
      <w:r w:rsidR="00976EDA" w:rsidRPr="00630E68">
        <w:rPr>
          <w:sz w:val="26"/>
          <w:szCs w:val="26"/>
        </w:rPr>
        <w:t>1</w:t>
      </w:r>
      <w:r w:rsidR="00B53BC5">
        <w:rPr>
          <w:sz w:val="26"/>
          <w:szCs w:val="26"/>
        </w:rPr>
        <w:t>2</w:t>
      </w:r>
      <w:r w:rsidR="008C779B" w:rsidRPr="00630E68">
        <w:rPr>
          <w:sz w:val="26"/>
          <w:szCs w:val="26"/>
        </w:rPr>
        <w:t>.2019г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AF4D0B">
        <w:rPr>
          <w:sz w:val="26"/>
          <w:szCs w:val="26"/>
        </w:rPr>
        <w:t>2</w:t>
      </w:r>
      <w:r w:rsidR="00B53BC5">
        <w:rPr>
          <w:sz w:val="26"/>
          <w:szCs w:val="26"/>
        </w:rPr>
        <w:t>5</w:t>
      </w:r>
      <w:r w:rsidR="008C779B" w:rsidRPr="00630E68">
        <w:rPr>
          <w:sz w:val="26"/>
          <w:szCs w:val="26"/>
        </w:rPr>
        <w:t>.</w:t>
      </w:r>
      <w:r w:rsidR="00976EDA" w:rsidRPr="00630E68">
        <w:rPr>
          <w:sz w:val="26"/>
          <w:szCs w:val="26"/>
        </w:rPr>
        <w:t>1</w:t>
      </w:r>
      <w:r w:rsidR="00B53BC5">
        <w:rPr>
          <w:sz w:val="26"/>
          <w:szCs w:val="26"/>
        </w:rPr>
        <w:t>2</w:t>
      </w:r>
      <w:r w:rsidR="008C779B" w:rsidRPr="00630E68">
        <w:rPr>
          <w:sz w:val="26"/>
          <w:szCs w:val="26"/>
        </w:rPr>
        <w:t>.2019г</w:t>
      </w:r>
      <w:r w:rsidRPr="00630E68">
        <w:rPr>
          <w:sz w:val="26"/>
          <w:szCs w:val="26"/>
        </w:rPr>
        <w:t>.</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B53BC5">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B53BC5">
        <w:rPr>
          <w:sz w:val="26"/>
          <w:szCs w:val="26"/>
        </w:rPr>
        <w:t>Оборудования</w:t>
      </w:r>
      <w:r w:rsidRPr="00630E68">
        <w:rPr>
          <w:sz w:val="26"/>
          <w:szCs w:val="26"/>
        </w:rPr>
        <w:t xml:space="preserve">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CB30B0" w:rsidRDefault="00542296" w:rsidP="00054977">
      <w:pPr>
        <w:shd w:val="clear" w:color="auto" w:fill="FFFFFF"/>
        <w:ind w:firstLine="567"/>
        <w:rPr>
          <w:sz w:val="26"/>
          <w:szCs w:val="26"/>
        </w:rPr>
      </w:pPr>
      <w:r w:rsidRPr="00CB30B0">
        <w:rPr>
          <w:sz w:val="26"/>
          <w:szCs w:val="26"/>
        </w:rPr>
        <w:t xml:space="preserve">Приложение № 1 </w:t>
      </w:r>
      <w:r w:rsidR="00054977" w:rsidRPr="00CB30B0">
        <w:rPr>
          <w:sz w:val="26"/>
          <w:szCs w:val="26"/>
        </w:rPr>
        <w:t>–</w:t>
      </w:r>
      <w:r w:rsidRPr="00CB30B0">
        <w:rPr>
          <w:sz w:val="26"/>
          <w:szCs w:val="26"/>
        </w:rPr>
        <w:t xml:space="preserve"> </w:t>
      </w:r>
      <w:r w:rsidR="00054977" w:rsidRPr="00CB30B0">
        <w:rPr>
          <w:sz w:val="26"/>
          <w:szCs w:val="26"/>
        </w:rPr>
        <w:t>«</w:t>
      </w:r>
      <w:r w:rsidRPr="00CB30B0">
        <w:rPr>
          <w:sz w:val="26"/>
          <w:szCs w:val="26"/>
        </w:rPr>
        <w:t>Техническое задание на поставку Оборудования</w:t>
      </w:r>
      <w:r w:rsidR="00630E68" w:rsidRPr="00CB30B0">
        <w:rPr>
          <w:sz w:val="26"/>
          <w:szCs w:val="26"/>
        </w:rPr>
        <w:t xml:space="preserve"> </w:t>
      </w:r>
      <w:r w:rsidRPr="00CB30B0">
        <w:rPr>
          <w:sz w:val="26"/>
          <w:szCs w:val="26"/>
        </w:rPr>
        <w:t>и пуско-наладочные работы</w:t>
      </w:r>
      <w:r w:rsidR="00054977" w:rsidRPr="00CB30B0">
        <w:rPr>
          <w:sz w:val="26"/>
          <w:szCs w:val="26"/>
        </w:rPr>
        <w:t>»</w:t>
      </w:r>
      <w:r w:rsidRPr="00CB30B0">
        <w:rPr>
          <w:sz w:val="26"/>
          <w:szCs w:val="26"/>
        </w:rPr>
        <w:t xml:space="preserve">; </w:t>
      </w:r>
    </w:p>
    <w:p w:rsidR="00542296" w:rsidRPr="00CB30B0" w:rsidRDefault="00542296" w:rsidP="00542296">
      <w:pPr>
        <w:shd w:val="clear" w:color="auto" w:fill="FFFFFF"/>
        <w:ind w:firstLine="567"/>
        <w:jc w:val="both"/>
        <w:rPr>
          <w:sz w:val="26"/>
          <w:szCs w:val="26"/>
        </w:rPr>
      </w:pPr>
      <w:r w:rsidRPr="00CB30B0">
        <w:rPr>
          <w:sz w:val="26"/>
          <w:szCs w:val="26"/>
        </w:rPr>
        <w:t>Приложение № 2 – «Спецификация»</w:t>
      </w:r>
      <w:r w:rsidR="00CC0435" w:rsidRPr="00CB30B0">
        <w:rPr>
          <w:sz w:val="26"/>
          <w:szCs w:val="26"/>
        </w:rPr>
        <w:t>;</w:t>
      </w:r>
    </w:p>
    <w:p w:rsidR="00542296" w:rsidRPr="00CB30B0" w:rsidRDefault="00542296" w:rsidP="00542296">
      <w:pPr>
        <w:shd w:val="clear" w:color="auto" w:fill="FFFFFF"/>
        <w:ind w:firstLine="567"/>
        <w:jc w:val="both"/>
        <w:rPr>
          <w:sz w:val="26"/>
          <w:szCs w:val="26"/>
        </w:rPr>
      </w:pPr>
      <w:r w:rsidRPr="00CB30B0">
        <w:rPr>
          <w:sz w:val="26"/>
          <w:szCs w:val="26"/>
        </w:rPr>
        <w:t>Приложение № 3 - Форма «Акта приема-передачи Оборудования»</w:t>
      </w:r>
      <w:r w:rsidR="00CC0435" w:rsidRPr="00CB30B0">
        <w:rPr>
          <w:sz w:val="26"/>
          <w:szCs w:val="26"/>
        </w:rPr>
        <w:t>;</w:t>
      </w:r>
    </w:p>
    <w:p w:rsidR="00BC75FE" w:rsidRPr="00CB30B0" w:rsidRDefault="00BC75FE" w:rsidP="00BC75FE">
      <w:pPr>
        <w:shd w:val="clear" w:color="auto" w:fill="FFFFFF"/>
        <w:ind w:firstLine="567"/>
        <w:jc w:val="both"/>
        <w:rPr>
          <w:sz w:val="26"/>
          <w:szCs w:val="26"/>
        </w:rPr>
      </w:pPr>
      <w:r w:rsidRPr="00CB30B0">
        <w:rPr>
          <w:sz w:val="26"/>
          <w:szCs w:val="26"/>
        </w:rPr>
        <w:t xml:space="preserve">Приложение № 4 - </w:t>
      </w:r>
      <w:r w:rsidR="00054977" w:rsidRPr="00CB30B0">
        <w:rPr>
          <w:sz w:val="26"/>
          <w:szCs w:val="26"/>
        </w:rPr>
        <w:t>«Соглашение»;</w:t>
      </w:r>
    </w:p>
    <w:p w:rsidR="00542296" w:rsidRPr="00CB30B0" w:rsidRDefault="00542296" w:rsidP="00542296">
      <w:pPr>
        <w:shd w:val="clear" w:color="auto" w:fill="FFFFFF"/>
        <w:ind w:firstLine="567"/>
        <w:jc w:val="both"/>
        <w:rPr>
          <w:color w:val="FF0000"/>
          <w:sz w:val="26"/>
          <w:szCs w:val="26"/>
        </w:rPr>
      </w:pPr>
      <w:r w:rsidRPr="00CB30B0">
        <w:rPr>
          <w:color w:val="000000" w:themeColor="text1"/>
          <w:sz w:val="26"/>
          <w:szCs w:val="26"/>
        </w:rPr>
        <w:t xml:space="preserve">Приложение № </w:t>
      </w:r>
      <w:r w:rsidR="00BC75FE" w:rsidRPr="00CB30B0">
        <w:rPr>
          <w:color w:val="000000" w:themeColor="text1"/>
          <w:sz w:val="26"/>
          <w:szCs w:val="26"/>
        </w:rPr>
        <w:t>5</w:t>
      </w:r>
      <w:r w:rsidRPr="00CB30B0">
        <w:rPr>
          <w:color w:val="000000" w:themeColor="text1"/>
          <w:sz w:val="26"/>
          <w:szCs w:val="26"/>
        </w:rPr>
        <w:t xml:space="preserve"> - </w:t>
      </w:r>
      <w:r w:rsidR="005D48BC" w:rsidRPr="00CB30B0">
        <w:rPr>
          <w:sz w:val="26"/>
          <w:szCs w:val="26"/>
        </w:rPr>
        <w:t>«Перечень документов контрагента»;</w:t>
      </w:r>
    </w:p>
    <w:p w:rsidR="00542296" w:rsidRPr="00CB30B0" w:rsidRDefault="00542296" w:rsidP="00542296">
      <w:pPr>
        <w:shd w:val="clear" w:color="auto" w:fill="FFFFFF"/>
        <w:ind w:firstLine="567"/>
        <w:jc w:val="both"/>
        <w:rPr>
          <w:sz w:val="26"/>
          <w:szCs w:val="26"/>
        </w:rPr>
      </w:pPr>
      <w:r w:rsidRPr="00CB30B0">
        <w:rPr>
          <w:sz w:val="26"/>
          <w:szCs w:val="26"/>
        </w:rPr>
        <w:t xml:space="preserve">Приложение № </w:t>
      </w:r>
      <w:r w:rsidR="00BC75FE" w:rsidRPr="00CB30B0">
        <w:rPr>
          <w:sz w:val="26"/>
          <w:szCs w:val="26"/>
        </w:rPr>
        <w:t>6</w:t>
      </w:r>
      <w:r w:rsidRPr="00CB30B0">
        <w:rPr>
          <w:sz w:val="26"/>
          <w:szCs w:val="26"/>
        </w:rPr>
        <w:t xml:space="preserve"> - </w:t>
      </w:r>
      <w:r w:rsidR="005D48BC" w:rsidRPr="00CB30B0">
        <w:rPr>
          <w:sz w:val="26"/>
          <w:szCs w:val="26"/>
        </w:rPr>
        <w:t xml:space="preserve">Форма </w:t>
      </w:r>
      <w:r w:rsidR="005B380C" w:rsidRPr="00CB30B0">
        <w:rPr>
          <w:sz w:val="26"/>
          <w:szCs w:val="26"/>
        </w:rPr>
        <w:t>ТОРГ-12</w:t>
      </w:r>
      <w:r w:rsidR="005D48BC" w:rsidRPr="00CB30B0">
        <w:rPr>
          <w:sz w:val="26"/>
          <w:szCs w:val="26"/>
        </w:rPr>
        <w:t xml:space="preserve"> «</w:t>
      </w:r>
      <w:r w:rsidR="005B380C" w:rsidRPr="00CB30B0">
        <w:rPr>
          <w:sz w:val="26"/>
          <w:szCs w:val="26"/>
        </w:rPr>
        <w:t>Товарная накладная</w:t>
      </w:r>
      <w:r w:rsidR="005D48BC" w:rsidRPr="00CB30B0">
        <w:rPr>
          <w:sz w:val="26"/>
          <w:szCs w:val="26"/>
        </w:rPr>
        <w:t>»;</w:t>
      </w:r>
    </w:p>
    <w:p w:rsidR="00542296" w:rsidRPr="00CB30B0" w:rsidRDefault="00542296" w:rsidP="00542296">
      <w:pPr>
        <w:shd w:val="clear" w:color="auto" w:fill="FFFFFF"/>
        <w:ind w:firstLine="567"/>
        <w:jc w:val="both"/>
        <w:rPr>
          <w:sz w:val="26"/>
          <w:szCs w:val="26"/>
        </w:rPr>
      </w:pPr>
      <w:r w:rsidRPr="00CB30B0">
        <w:rPr>
          <w:sz w:val="26"/>
          <w:szCs w:val="26"/>
        </w:rPr>
        <w:t xml:space="preserve">Приложение № </w:t>
      </w:r>
      <w:r w:rsidR="00BC75FE" w:rsidRPr="00CB30B0">
        <w:rPr>
          <w:sz w:val="26"/>
          <w:szCs w:val="26"/>
        </w:rPr>
        <w:t>7</w:t>
      </w:r>
      <w:r w:rsidRPr="00CB30B0">
        <w:rPr>
          <w:sz w:val="26"/>
          <w:szCs w:val="26"/>
        </w:rPr>
        <w:t xml:space="preserve"> - </w:t>
      </w:r>
      <w:r w:rsidR="005D48BC" w:rsidRPr="00CB30B0">
        <w:rPr>
          <w:sz w:val="26"/>
          <w:szCs w:val="26"/>
        </w:rPr>
        <w:t>Форма МХ-1 «Акт о приеме-передаче товарно-материальных ценностей на хранение»;</w:t>
      </w:r>
    </w:p>
    <w:p w:rsidR="00542296" w:rsidRPr="00630E68" w:rsidRDefault="00542296" w:rsidP="00542296">
      <w:pPr>
        <w:shd w:val="clear" w:color="auto" w:fill="FFFFFF"/>
        <w:ind w:firstLine="567"/>
        <w:jc w:val="both"/>
        <w:rPr>
          <w:sz w:val="26"/>
          <w:szCs w:val="26"/>
        </w:rPr>
      </w:pPr>
      <w:r w:rsidRPr="00CB30B0">
        <w:rPr>
          <w:sz w:val="26"/>
          <w:szCs w:val="26"/>
        </w:rPr>
        <w:t xml:space="preserve">Приложение № </w:t>
      </w:r>
      <w:r w:rsidR="00BC75FE" w:rsidRPr="00CB30B0">
        <w:rPr>
          <w:sz w:val="26"/>
          <w:szCs w:val="26"/>
        </w:rPr>
        <w:t>8</w:t>
      </w:r>
      <w:r w:rsidRPr="00CB30B0">
        <w:rPr>
          <w:sz w:val="26"/>
          <w:szCs w:val="26"/>
        </w:rPr>
        <w:t xml:space="preserve"> - </w:t>
      </w:r>
      <w:r w:rsidR="005D48BC" w:rsidRPr="00CB30B0">
        <w:rPr>
          <w:sz w:val="26"/>
          <w:szCs w:val="26"/>
        </w:rPr>
        <w:t>Форма МХ-3 «Акт о возврате товарно-материальных ценностей, сданных на хранение»;</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054977">
        <w:rPr>
          <w:sz w:val="26"/>
          <w:szCs w:val="26"/>
        </w:rPr>
        <w:t>9</w:t>
      </w:r>
      <w:r w:rsidRPr="00630E68">
        <w:rPr>
          <w:sz w:val="26"/>
          <w:szCs w:val="26"/>
        </w:rPr>
        <w:t>- Форма «Акт выполненных пуско-наладочных работ»;</w:t>
      </w:r>
    </w:p>
    <w:p w:rsidR="00CC0435" w:rsidRDefault="00F85601" w:rsidP="00542296">
      <w:pPr>
        <w:shd w:val="clear" w:color="auto" w:fill="FFFFFF"/>
        <w:ind w:firstLine="567"/>
        <w:jc w:val="both"/>
        <w:rPr>
          <w:sz w:val="26"/>
          <w:szCs w:val="26"/>
        </w:rPr>
      </w:pPr>
      <w:r w:rsidRPr="00630E68">
        <w:rPr>
          <w:sz w:val="26"/>
          <w:szCs w:val="26"/>
        </w:rPr>
        <w:t>Приложение № 1</w:t>
      </w:r>
      <w:r w:rsidR="00054977">
        <w:rPr>
          <w:sz w:val="26"/>
          <w:szCs w:val="26"/>
        </w:rPr>
        <w:t>0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
    <w:p w:rsidR="00CB30B0" w:rsidRDefault="00CB30B0" w:rsidP="00542296">
      <w:pPr>
        <w:shd w:val="clear" w:color="auto" w:fill="FFFFFF"/>
        <w:spacing w:before="120" w:after="120"/>
        <w:jc w:val="center"/>
        <w:outlineLvl w:val="3"/>
        <w:rPr>
          <w:b/>
          <w:caps/>
          <w:sz w:val="26"/>
          <w:szCs w:val="26"/>
        </w:rPr>
      </w:pPr>
    </w:p>
    <w:p w:rsidR="00542296"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B30B0" w:rsidRPr="0041674B" w:rsidRDefault="00CB30B0" w:rsidP="00542296">
      <w:pPr>
        <w:shd w:val="clear" w:color="auto" w:fill="FFFFFF"/>
        <w:spacing w:before="120" w:after="120"/>
        <w:jc w:val="center"/>
        <w:outlineLvl w:val="3"/>
        <w:rPr>
          <w:b/>
          <w:caps/>
          <w:sz w:val="26"/>
          <w:szCs w:val="26"/>
        </w:rPr>
      </w:pPr>
    </w:p>
    <w:tbl>
      <w:tblPr>
        <w:tblW w:w="10200" w:type="dxa"/>
        <w:tblLook w:val="0000" w:firstRow="0" w:lastRow="0" w:firstColumn="0" w:lastColumn="0" w:noHBand="0" w:noVBand="0"/>
      </w:tblPr>
      <w:tblGrid>
        <w:gridCol w:w="5167"/>
        <w:gridCol w:w="5033"/>
      </w:tblGrid>
      <w:tr w:rsidR="00542296" w:rsidRPr="003E2636" w:rsidTr="00577B7F">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Банк: Филиал Банка ВТБ (ПАО) в г. Воронеже</w:t>
            </w:r>
          </w:p>
          <w:p w:rsidR="008C779B" w:rsidRPr="00DD3FBF" w:rsidRDefault="008C779B" w:rsidP="008C779B">
            <w:pPr>
              <w:tabs>
                <w:tab w:val="left" w:pos="5220"/>
              </w:tabs>
              <w:rPr>
                <w:sz w:val="27"/>
                <w:szCs w:val="27"/>
              </w:rPr>
            </w:pPr>
            <w:r w:rsidRPr="00DD3FBF">
              <w:rPr>
                <w:sz w:val="27"/>
                <w:szCs w:val="27"/>
              </w:rPr>
              <w:t>Р/сч.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CE1EAB"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77B7F">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CE1EAB">
              <w:rPr>
                <w:rFonts w:eastAsia="Arial Unicode MS"/>
                <w:sz w:val="26"/>
                <w:szCs w:val="26"/>
              </w:rPr>
              <w:t>Г. 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Default="00542296" w:rsidP="00542296">
            <w:pPr>
              <w:jc w:val="both"/>
              <w:rPr>
                <w:rFonts w:eastAsia="Arial Unicode MS"/>
                <w:bCs/>
                <w:sz w:val="26"/>
                <w:szCs w:val="26"/>
              </w:rPr>
            </w:pPr>
            <w:r w:rsidRPr="00782F04">
              <w:rPr>
                <w:rFonts w:eastAsia="Arial Unicode MS"/>
                <w:bCs/>
                <w:sz w:val="26"/>
                <w:szCs w:val="26"/>
              </w:rPr>
              <w:t>М.П.</w:t>
            </w:r>
          </w:p>
          <w:p w:rsidR="00AF4D0B" w:rsidRDefault="00AF4D0B" w:rsidP="00542296">
            <w:pPr>
              <w:jc w:val="both"/>
              <w:rPr>
                <w:rFonts w:eastAsia="Arial Unicode MS"/>
                <w:bCs/>
                <w:sz w:val="26"/>
                <w:szCs w:val="26"/>
              </w:rPr>
            </w:pPr>
          </w:p>
          <w:p w:rsidR="00AF4D0B" w:rsidRPr="00782F04" w:rsidRDefault="00AF4D0B" w:rsidP="00CB30B0">
            <w:pPr>
              <w:jc w:val="both"/>
              <w:rPr>
                <w:rFonts w:eastAsia="Arial Unicode MS"/>
                <w:bCs/>
                <w:sz w:val="26"/>
                <w:szCs w:val="26"/>
              </w:rPr>
            </w:pPr>
          </w:p>
        </w:tc>
      </w:tr>
    </w:tbl>
    <w:p w:rsidR="00542296" w:rsidRPr="003E2636" w:rsidRDefault="00542296" w:rsidP="00542296">
      <w:pPr>
        <w:rPr>
          <w:sz w:val="26"/>
          <w:szCs w:val="26"/>
        </w:rPr>
      </w:pPr>
    </w:p>
    <w:p w:rsidR="00542296" w:rsidRDefault="00542296" w:rsidP="00542296">
      <w:pPr>
        <w:rPr>
          <w:sz w:val="26"/>
          <w:szCs w:val="26"/>
        </w:rPr>
      </w:pPr>
    </w:p>
    <w:p w:rsidR="00DC5DDF" w:rsidRPr="003E2636" w:rsidRDefault="00DC5DDF"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lastRenderedPageBreak/>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00AF4D0B" w:rsidRPr="00AF4D0B">
        <w:rPr>
          <w:b/>
          <w:sz w:val="28"/>
          <w:szCs w:val="28"/>
        </w:rPr>
        <w:t xml:space="preserve">машины термической резки  с ЧПУ   размер обрабатываемого листа 40х1500х3000 </w:t>
      </w:r>
      <w:r w:rsidRPr="00747211">
        <w:rPr>
          <w:b/>
          <w:sz w:val="28"/>
          <w:szCs w:val="28"/>
        </w:rPr>
        <w:t>и выполнение комплекса работ, необходимого для ввода оборудования в эксплуатацию</w:t>
      </w:r>
      <w:r w:rsidRPr="00E631C9">
        <w:rPr>
          <w:b/>
          <w:bCs/>
          <w:sz w:val="28"/>
          <w:szCs w:val="28"/>
        </w:rPr>
        <w:t xml:space="preserve"> (далее Оборудование) в количестве 1 шт.,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201</w:t>
      </w:r>
      <w:r>
        <w:rPr>
          <w:b/>
          <w:bCs/>
          <w:sz w:val="28"/>
          <w:szCs w:val="28"/>
        </w:rPr>
        <w:t>9</w:t>
      </w:r>
      <w:r w:rsidRPr="00E631C9">
        <w:rPr>
          <w:b/>
          <w:bCs/>
          <w:sz w:val="28"/>
          <w:szCs w:val="28"/>
        </w:rPr>
        <w:t xml:space="preserve"> году. </w:t>
      </w:r>
    </w:p>
    <w:p w:rsidR="00063BF8" w:rsidRDefault="004C5C2B" w:rsidP="00063BF8">
      <w:pPr>
        <w:ind w:firstLine="851"/>
        <w:jc w:val="both"/>
        <w:rPr>
          <w:sz w:val="28"/>
          <w:szCs w:val="28"/>
        </w:rPr>
      </w:pPr>
      <w:r w:rsidRPr="00063BF8">
        <w:rPr>
          <w:b/>
          <w:bCs/>
          <w:sz w:val="28"/>
          <w:szCs w:val="28"/>
        </w:rPr>
        <w:t xml:space="preserve">  </w:t>
      </w:r>
      <w:r w:rsidRPr="00063BF8">
        <w:rPr>
          <w:sz w:val="28"/>
          <w:szCs w:val="28"/>
          <w:u w:val="single"/>
        </w:rPr>
        <w:t>Назначение:</w:t>
      </w:r>
      <w:r w:rsidRPr="00063BF8">
        <w:rPr>
          <w:sz w:val="28"/>
          <w:szCs w:val="28"/>
        </w:rPr>
        <w:t xml:space="preserve"> </w:t>
      </w:r>
      <w:r w:rsidR="0096306C" w:rsidRPr="00063BF8">
        <w:rPr>
          <w:sz w:val="28"/>
          <w:szCs w:val="28"/>
        </w:rPr>
        <w:t>машина термической резки предназначена для механизированного раскроя листового материала с высокой точностью, что позволяет снизить затраты на дальнейшую механическую обработку. Автоматизированная резка на станке с ЧПУ формирует ровные кромки вырезаемой детали. Система ЧПУ позволяет производить резку толстого металла по траектории любой сложности.</w:t>
      </w:r>
      <w:r w:rsidR="00063BF8" w:rsidRPr="00063BF8">
        <w:rPr>
          <w:sz w:val="28"/>
          <w:szCs w:val="28"/>
        </w:rPr>
        <w:t xml:space="preserve"> Машина предназначена для  плазменной резки металлического проката толщиной от 2 до 80 мм.</w:t>
      </w:r>
    </w:p>
    <w:p w:rsidR="00063BF8" w:rsidRPr="00063BF8" w:rsidRDefault="00063BF8" w:rsidP="00063BF8">
      <w:pPr>
        <w:ind w:firstLine="851"/>
        <w:jc w:val="both"/>
        <w:rPr>
          <w:sz w:val="28"/>
          <w:szCs w:val="28"/>
        </w:rPr>
      </w:pPr>
    </w:p>
    <w:p w:rsidR="00063BF8" w:rsidRDefault="00063BF8" w:rsidP="00063BF8">
      <w:pPr>
        <w:pStyle w:val="affc"/>
        <w:ind w:left="0" w:firstLine="851"/>
        <w:rPr>
          <w:sz w:val="28"/>
          <w:szCs w:val="28"/>
        </w:rPr>
      </w:pPr>
      <w:r>
        <w:rPr>
          <w:sz w:val="28"/>
          <w:szCs w:val="28"/>
        </w:rPr>
        <w:t>Основные технические характеристики</w:t>
      </w:r>
      <w:r w:rsidRPr="001D23D2">
        <w:rPr>
          <w:sz w:val="28"/>
          <w:szCs w:val="28"/>
        </w:rPr>
        <w:t xml:space="preserve"> </w:t>
      </w:r>
      <w:r>
        <w:rPr>
          <w:sz w:val="28"/>
          <w:szCs w:val="28"/>
        </w:rPr>
        <w:t xml:space="preserve">приведены в Таблице </w:t>
      </w:r>
      <w:r w:rsidRPr="00E631C9">
        <w:rPr>
          <w:sz w:val="28"/>
          <w:szCs w:val="28"/>
        </w:rPr>
        <w:t>№</w:t>
      </w:r>
      <w:r>
        <w:rPr>
          <w:sz w:val="28"/>
          <w:szCs w:val="28"/>
        </w:rPr>
        <w:t xml:space="preserve">1. </w:t>
      </w:r>
    </w:p>
    <w:p w:rsidR="00063BF8" w:rsidRDefault="00063BF8" w:rsidP="00063BF8">
      <w:pPr>
        <w:pStyle w:val="affc"/>
        <w:ind w:left="0" w:firstLine="851"/>
        <w:jc w:val="right"/>
        <w:rPr>
          <w:sz w:val="28"/>
          <w:szCs w:val="28"/>
        </w:rPr>
      </w:pPr>
      <w:r>
        <w:rPr>
          <w:sz w:val="28"/>
          <w:szCs w:val="28"/>
        </w:rPr>
        <w:t xml:space="preserve">Табл. </w:t>
      </w:r>
      <w:r w:rsidRPr="00E631C9">
        <w:rPr>
          <w:sz w:val="28"/>
          <w:szCs w:val="28"/>
        </w:rPr>
        <w:t>№</w:t>
      </w:r>
      <w:r>
        <w:rPr>
          <w:sz w:val="28"/>
          <w:szCs w:val="28"/>
        </w:rPr>
        <w:t>1</w:t>
      </w:r>
    </w:p>
    <w:tbl>
      <w:tblPr>
        <w:tblStyle w:val="af0"/>
        <w:tblW w:w="9747" w:type="dxa"/>
        <w:tblLook w:val="04A0" w:firstRow="1" w:lastRow="0" w:firstColumn="1" w:lastColumn="0" w:noHBand="0" w:noVBand="1"/>
      </w:tblPr>
      <w:tblGrid>
        <w:gridCol w:w="675"/>
        <w:gridCol w:w="5387"/>
        <w:gridCol w:w="3685"/>
      </w:tblGrid>
      <w:tr w:rsidR="00063BF8" w:rsidTr="00DC4CF0">
        <w:tc>
          <w:tcPr>
            <w:tcW w:w="675" w:type="dxa"/>
          </w:tcPr>
          <w:p w:rsidR="00063BF8" w:rsidRPr="00FE74F3" w:rsidRDefault="00063BF8" w:rsidP="00DC4CF0">
            <w:pPr>
              <w:jc w:val="center"/>
              <w:rPr>
                <w:b/>
                <w:sz w:val="28"/>
                <w:szCs w:val="28"/>
              </w:rPr>
            </w:pPr>
            <w:r>
              <w:rPr>
                <w:b/>
                <w:sz w:val="28"/>
                <w:szCs w:val="28"/>
              </w:rPr>
              <w:t>№ п/п</w:t>
            </w:r>
          </w:p>
        </w:tc>
        <w:tc>
          <w:tcPr>
            <w:tcW w:w="5387" w:type="dxa"/>
          </w:tcPr>
          <w:p w:rsidR="00063BF8" w:rsidRPr="00FE74F3" w:rsidRDefault="00063BF8" w:rsidP="00DC4CF0">
            <w:pPr>
              <w:jc w:val="center"/>
              <w:rPr>
                <w:b/>
                <w:sz w:val="28"/>
                <w:szCs w:val="28"/>
              </w:rPr>
            </w:pPr>
            <w:r w:rsidRPr="00FE74F3">
              <w:rPr>
                <w:b/>
                <w:sz w:val="28"/>
                <w:szCs w:val="28"/>
              </w:rPr>
              <w:t>Наименование параметра</w:t>
            </w:r>
          </w:p>
        </w:tc>
        <w:tc>
          <w:tcPr>
            <w:tcW w:w="3685" w:type="dxa"/>
          </w:tcPr>
          <w:p w:rsidR="00063BF8" w:rsidRPr="00FE74F3" w:rsidRDefault="00063BF8" w:rsidP="00DC4CF0">
            <w:pPr>
              <w:jc w:val="center"/>
              <w:rPr>
                <w:b/>
                <w:sz w:val="28"/>
                <w:szCs w:val="28"/>
              </w:rPr>
            </w:pPr>
            <w:r w:rsidRPr="00FE74F3">
              <w:rPr>
                <w:b/>
                <w:sz w:val="28"/>
                <w:szCs w:val="28"/>
              </w:rPr>
              <w:t>Значение</w:t>
            </w:r>
          </w:p>
        </w:tc>
      </w:tr>
      <w:tr w:rsidR="00063BF8" w:rsidTr="00DC4CF0">
        <w:tc>
          <w:tcPr>
            <w:tcW w:w="675" w:type="dxa"/>
          </w:tcPr>
          <w:p w:rsidR="00063BF8" w:rsidRPr="007A6AE4" w:rsidRDefault="00063BF8" w:rsidP="00DC4CF0">
            <w:pPr>
              <w:jc w:val="center"/>
              <w:rPr>
                <w:lang w:val="en-US"/>
              </w:rPr>
            </w:pPr>
            <w:r w:rsidRPr="007A6AE4">
              <w:rPr>
                <w:lang w:val="en-US"/>
              </w:rPr>
              <w:t>1</w:t>
            </w:r>
          </w:p>
        </w:tc>
        <w:tc>
          <w:tcPr>
            <w:tcW w:w="5387" w:type="dxa"/>
          </w:tcPr>
          <w:p w:rsidR="00063BF8" w:rsidRPr="00FE74F3" w:rsidRDefault="00063BF8" w:rsidP="00DC4CF0">
            <w:r w:rsidRPr="00FE74F3">
              <w:t>Размер обрабатываемого листа, мм не менее</w:t>
            </w:r>
          </w:p>
        </w:tc>
        <w:tc>
          <w:tcPr>
            <w:tcW w:w="3685" w:type="dxa"/>
            <w:vAlign w:val="center"/>
          </w:tcPr>
          <w:p w:rsidR="00063BF8" w:rsidRPr="00BA7147" w:rsidRDefault="00063BF8" w:rsidP="00DC4CF0">
            <w:pPr>
              <w:jc w:val="center"/>
            </w:pPr>
            <w:r w:rsidRPr="00FE74F3">
              <w:t>1500</w:t>
            </w:r>
            <w:r>
              <w:t>х</w:t>
            </w:r>
            <w:r w:rsidRPr="00FE74F3">
              <w:t>600</w:t>
            </w:r>
            <w:r>
              <w:rPr>
                <w:lang w:val="en-US"/>
              </w:rPr>
              <w:t>0</w:t>
            </w:r>
            <w:r>
              <w:t xml:space="preserve"> или 2 листа 1500х3000</w:t>
            </w:r>
          </w:p>
        </w:tc>
      </w:tr>
      <w:tr w:rsidR="00063BF8" w:rsidTr="00DC4CF0">
        <w:tc>
          <w:tcPr>
            <w:tcW w:w="675" w:type="dxa"/>
          </w:tcPr>
          <w:p w:rsidR="00063BF8" w:rsidRPr="007A6AE4" w:rsidRDefault="00063BF8" w:rsidP="00DC4CF0">
            <w:pPr>
              <w:jc w:val="center"/>
              <w:rPr>
                <w:lang w:val="en-US"/>
              </w:rPr>
            </w:pPr>
            <w:r w:rsidRPr="007A6AE4">
              <w:rPr>
                <w:lang w:val="en-US"/>
              </w:rPr>
              <w:t>2</w:t>
            </w:r>
          </w:p>
        </w:tc>
        <w:tc>
          <w:tcPr>
            <w:tcW w:w="5387" w:type="dxa"/>
          </w:tcPr>
          <w:p w:rsidR="00063BF8" w:rsidRPr="00FE74F3" w:rsidRDefault="00063BF8" w:rsidP="00DC4CF0">
            <w:r w:rsidRPr="00FE74F3">
              <w:t>Разрезаемый материал</w:t>
            </w:r>
          </w:p>
        </w:tc>
        <w:tc>
          <w:tcPr>
            <w:tcW w:w="3685" w:type="dxa"/>
            <w:vAlign w:val="center"/>
          </w:tcPr>
          <w:p w:rsidR="00063BF8" w:rsidRPr="00FE74F3" w:rsidRDefault="00063BF8" w:rsidP="00DC4CF0">
            <w:pPr>
              <w:jc w:val="center"/>
            </w:pPr>
            <w:r w:rsidRPr="00FE74F3">
              <w:t>Черный, цветной, нержавеющий</w:t>
            </w:r>
          </w:p>
        </w:tc>
      </w:tr>
      <w:tr w:rsidR="00063BF8" w:rsidTr="00DC4CF0">
        <w:tc>
          <w:tcPr>
            <w:tcW w:w="675" w:type="dxa"/>
          </w:tcPr>
          <w:p w:rsidR="00063BF8" w:rsidRPr="007A6AE4" w:rsidRDefault="00063BF8" w:rsidP="00DC4CF0">
            <w:pPr>
              <w:jc w:val="center"/>
              <w:rPr>
                <w:lang w:val="en-US"/>
              </w:rPr>
            </w:pPr>
            <w:r w:rsidRPr="007A6AE4">
              <w:rPr>
                <w:lang w:val="en-US"/>
              </w:rPr>
              <w:t>3</w:t>
            </w:r>
          </w:p>
        </w:tc>
        <w:tc>
          <w:tcPr>
            <w:tcW w:w="5387" w:type="dxa"/>
          </w:tcPr>
          <w:p w:rsidR="00063BF8" w:rsidRPr="00FE74F3" w:rsidRDefault="00063BF8" w:rsidP="00DC4CF0">
            <w:r>
              <w:t>Скорость перемещения плазменного резака, мм/мин</w:t>
            </w:r>
          </w:p>
        </w:tc>
        <w:tc>
          <w:tcPr>
            <w:tcW w:w="3685" w:type="dxa"/>
            <w:vAlign w:val="center"/>
          </w:tcPr>
          <w:p w:rsidR="00063BF8" w:rsidRPr="00FE74F3" w:rsidRDefault="00063BF8" w:rsidP="00DC4CF0">
            <w:pPr>
              <w:jc w:val="center"/>
            </w:pPr>
            <w:r>
              <w:t>25000</w:t>
            </w:r>
          </w:p>
        </w:tc>
      </w:tr>
      <w:tr w:rsidR="00063BF8" w:rsidTr="00DC4CF0">
        <w:tc>
          <w:tcPr>
            <w:tcW w:w="675" w:type="dxa"/>
          </w:tcPr>
          <w:p w:rsidR="00063BF8" w:rsidRPr="007A6AE4" w:rsidRDefault="00063BF8" w:rsidP="00DC4CF0">
            <w:pPr>
              <w:jc w:val="center"/>
              <w:rPr>
                <w:lang w:val="en-US"/>
              </w:rPr>
            </w:pPr>
            <w:r w:rsidRPr="007A6AE4">
              <w:rPr>
                <w:lang w:val="en-US"/>
              </w:rPr>
              <w:t>4</w:t>
            </w:r>
          </w:p>
        </w:tc>
        <w:tc>
          <w:tcPr>
            <w:tcW w:w="5387" w:type="dxa"/>
          </w:tcPr>
          <w:p w:rsidR="00063BF8" w:rsidRPr="00FE74F3" w:rsidRDefault="00063BF8" w:rsidP="00DC4CF0">
            <w:r>
              <w:t>Скорость резки, мм/мин в зависимости от толщины и применяемого газа</w:t>
            </w:r>
          </w:p>
        </w:tc>
        <w:tc>
          <w:tcPr>
            <w:tcW w:w="3685" w:type="dxa"/>
            <w:vAlign w:val="center"/>
          </w:tcPr>
          <w:p w:rsidR="00063BF8" w:rsidRPr="00FE74F3" w:rsidRDefault="00063BF8" w:rsidP="00DC4CF0">
            <w:pPr>
              <w:jc w:val="center"/>
            </w:pPr>
            <w:r>
              <w:t>256-5300</w:t>
            </w:r>
          </w:p>
        </w:tc>
      </w:tr>
      <w:tr w:rsidR="00063BF8" w:rsidTr="00DC4CF0">
        <w:tc>
          <w:tcPr>
            <w:tcW w:w="675" w:type="dxa"/>
          </w:tcPr>
          <w:p w:rsidR="00063BF8" w:rsidRPr="007A6AE4" w:rsidRDefault="00063BF8" w:rsidP="00DC4CF0">
            <w:pPr>
              <w:jc w:val="center"/>
              <w:rPr>
                <w:lang w:val="en-US"/>
              </w:rPr>
            </w:pPr>
            <w:r w:rsidRPr="007A6AE4">
              <w:rPr>
                <w:lang w:val="en-US"/>
              </w:rPr>
              <w:t>5</w:t>
            </w:r>
          </w:p>
        </w:tc>
        <w:tc>
          <w:tcPr>
            <w:tcW w:w="5387" w:type="dxa"/>
          </w:tcPr>
          <w:p w:rsidR="00063BF8" w:rsidRPr="00FE74F3" w:rsidRDefault="00063BF8" w:rsidP="00DC4CF0">
            <w:r>
              <w:t>Технология резки</w:t>
            </w:r>
          </w:p>
        </w:tc>
        <w:tc>
          <w:tcPr>
            <w:tcW w:w="3685" w:type="dxa"/>
            <w:vAlign w:val="center"/>
          </w:tcPr>
          <w:p w:rsidR="00063BF8" w:rsidRPr="00FE74F3" w:rsidRDefault="00063BF8" w:rsidP="00DC4CF0">
            <w:pPr>
              <w:jc w:val="center"/>
            </w:pPr>
            <w:r>
              <w:t>Плазменная</w:t>
            </w:r>
          </w:p>
        </w:tc>
      </w:tr>
      <w:tr w:rsidR="00063BF8" w:rsidTr="00DC4CF0">
        <w:tc>
          <w:tcPr>
            <w:tcW w:w="675" w:type="dxa"/>
          </w:tcPr>
          <w:p w:rsidR="00063BF8" w:rsidRPr="007A6AE4" w:rsidRDefault="00063BF8" w:rsidP="00DC4CF0">
            <w:pPr>
              <w:jc w:val="center"/>
              <w:rPr>
                <w:lang w:val="en-US"/>
              </w:rPr>
            </w:pPr>
            <w:r w:rsidRPr="007A6AE4">
              <w:rPr>
                <w:lang w:val="en-US"/>
              </w:rPr>
              <w:t>6</w:t>
            </w:r>
          </w:p>
        </w:tc>
        <w:tc>
          <w:tcPr>
            <w:tcW w:w="5387" w:type="dxa"/>
          </w:tcPr>
          <w:p w:rsidR="00063BF8" w:rsidRPr="00FE74F3" w:rsidRDefault="00063BF8" w:rsidP="00DC4CF0">
            <w:r>
              <w:t>Система УЧПУ</w:t>
            </w:r>
          </w:p>
        </w:tc>
        <w:tc>
          <w:tcPr>
            <w:tcW w:w="3685" w:type="dxa"/>
            <w:vAlign w:val="center"/>
          </w:tcPr>
          <w:p w:rsidR="00063BF8" w:rsidRPr="007A6AE4" w:rsidRDefault="00063BF8" w:rsidP="00DC4CF0">
            <w:pPr>
              <w:jc w:val="center"/>
              <w:rPr>
                <w:lang w:val="en-US"/>
              </w:rPr>
            </w:pPr>
            <w:r>
              <w:rPr>
                <w:lang w:val="en-US"/>
              </w:rPr>
              <w:t>Hypertherm EDGE Connect CNC</w:t>
            </w:r>
          </w:p>
        </w:tc>
      </w:tr>
      <w:tr w:rsidR="00063BF8" w:rsidTr="00DC4CF0">
        <w:tc>
          <w:tcPr>
            <w:tcW w:w="675" w:type="dxa"/>
          </w:tcPr>
          <w:p w:rsidR="00063BF8" w:rsidRPr="007A6AE4" w:rsidRDefault="00063BF8" w:rsidP="00DC4CF0">
            <w:pPr>
              <w:jc w:val="center"/>
              <w:rPr>
                <w:lang w:val="en-US"/>
              </w:rPr>
            </w:pPr>
            <w:r w:rsidRPr="007A6AE4">
              <w:rPr>
                <w:lang w:val="en-US"/>
              </w:rPr>
              <w:t>7</w:t>
            </w:r>
          </w:p>
        </w:tc>
        <w:tc>
          <w:tcPr>
            <w:tcW w:w="5387" w:type="dxa"/>
          </w:tcPr>
          <w:p w:rsidR="00063BF8" w:rsidRPr="007A6AE4" w:rsidRDefault="00063BF8" w:rsidP="00DC4CF0">
            <w:r>
              <w:t>Система контроля высоты плазмотрона</w:t>
            </w:r>
          </w:p>
        </w:tc>
        <w:tc>
          <w:tcPr>
            <w:tcW w:w="3685" w:type="dxa"/>
            <w:vAlign w:val="center"/>
          </w:tcPr>
          <w:p w:rsidR="00063BF8" w:rsidRPr="00FE74F3" w:rsidRDefault="00063BF8" w:rsidP="00DC4CF0">
            <w:pPr>
              <w:jc w:val="center"/>
            </w:pPr>
            <w:r>
              <w:t>МТ ТНС 250-400</w:t>
            </w:r>
          </w:p>
        </w:tc>
      </w:tr>
      <w:tr w:rsidR="00063BF8" w:rsidTr="00DC4CF0">
        <w:tc>
          <w:tcPr>
            <w:tcW w:w="675" w:type="dxa"/>
          </w:tcPr>
          <w:p w:rsidR="00063BF8" w:rsidRPr="007A6AE4" w:rsidRDefault="00063BF8" w:rsidP="00DC4CF0">
            <w:pPr>
              <w:jc w:val="center"/>
              <w:rPr>
                <w:lang w:val="en-US"/>
              </w:rPr>
            </w:pPr>
            <w:r w:rsidRPr="007A6AE4">
              <w:rPr>
                <w:lang w:val="en-US"/>
              </w:rPr>
              <w:t>8</w:t>
            </w:r>
          </w:p>
        </w:tc>
        <w:tc>
          <w:tcPr>
            <w:tcW w:w="5387" w:type="dxa"/>
          </w:tcPr>
          <w:p w:rsidR="00063BF8" w:rsidRPr="00FE74F3" w:rsidRDefault="00063BF8" w:rsidP="00DC4CF0">
            <w:r>
              <w:t>Сервоприводы перемещения</w:t>
            </w:r>
          </w:p>
        </w:tc>
        <w:tc>
          <w:tcPr>
            <w:tcW w:w="3685" w:type="dxa"/>
            <w:vAlign w:val="center"/>
          </w:tcPr>
          <w:p w:rsidR="00063BF8" w:rsidRPr="007A6AE4" w:rsidRDefault="00B908BA" w:rsidP="00DC4CF0">
            <w:pPr>
              <w:jc w:val="center"/>
              <w:rPr>
                <w:lang w:val="en-US"/>
              </w:rPr>
            </w:pPr>
            <w:r>
              <w:rPr>
                <w:lang w:val="en-US"/>
              </w:rPr>
              <w:t>Y</w:t>
            </w:r>
            <w:r w:rsidR="00063BF8">
              <w:rPr>
                <w:lang w:val="en-US"/>
              </w:rPr>
              <w:t>askawa Sigma7</w:t>
            </w:r>
          </w:p>
        </w:tc>
      </w:tr>
      <w:tr w:rsidR="00063BF8" w:rsidTr="00DC4CF0">
        <w:tc>
          <w:tcPr>
            <w:tcW w:w="675" w:type="dxa"/>
          </w:tcPr>
          <w:p w:rsidR="00063BF8" w:rsidRPr="007A6AE4" w:rsidRDefault="00063BF8" w:rsidP="00DC4CF0">
            <w:pPr>
              <w:jc w:val="center"/>
              <w:rPr>
                <w:lang w:val="en-US"/>
              </w:rPr>
            </w:pPr>
            <w:r w:rsidRPr="007A6AE4">
              <w:rPr>
                <w:lang w:val="en-US"/>
              </w:rPr>
              <w:t>9</w:t>
            </w:r>
          </w:p>
        </w:tc>
        <w:tc>
          <w:tcPr>
            <w:tcW w:w="5387" w:type="dxa"/>
          </w:tcPr>
          <w:p w:rsidR="00063BF8" w:rsidRPr="007A6AE4" w:rsidRDefault="00063BF8" w:rsidP="00DC4CF0">
            <w:r>
              <w:t>Планетарный редуктор перемещения по оси Х</w:t>
            </w:r>
          </w:p>
        </w:tc>
        <w:tc>
          <w:tcPr>
            <w:tcW w:w="3685" w:type="dxa"/>
            <w:vAlign w:val="center"/>
          </w:tcPr>
          <w:p w:rsidR="00063BF8" w:rsidRPr="007A6AE4" w:rsidRDefault="00063BF8" w:rsidP="00DC4CF0">
            <w:pPr>
              <w:jc w:val="center"/>
              <w:rPr>
                <w:lang w:val="en-US"/>
              </w:rPr>
            </w:pPr>
            <w:r>
              <w:rPr>
                <w:lang w:val="en-US"/>
              </w:rPr>
              <w:t>PGII120-035</w:t>
            </w:r>
          </w:p>
        </w:tc>
      </w:tr>
      <w:tr w:rsidR="00063BF8" w:rsidTr="00DC4CF0">
        <w:tc>
          <w:tcPr>
            <w:tcW w:w="675" w:type="dxa"/>
          </w:tcPr>
          <w:p w:rsidR="00063BF8" w:rsidRPr="007A6AE4" w:rsidRDefault="00063BF8" w:rsidP="00DC4CF0">
            <w:pPr>
              <w:jc w:val="center"/>
              <w:rPr>
                <w:lang w:val="en-US"/>
              </w:rPr>
            </w:pPr>
            <w:r w:rsidRPr="007A6AE4">
              <w:rPr>
                <w:lang w:val="en-US"/>
              </w:rPr>
              <w:t>10</w:t>
            </w:r>
          </w:p>
        </w:tc>
        <w:tc>
          <w:tcPr>
            <w:tcW w:w="5387" w:type="dxa"/>
          </w:tcPr>
          <w:p w:rsidR="00063BF8" w:rsidRPr="00FE74F3" w:rsidRDefault="00063BF8" w:rsidP="00DC4CF0">
            <w:r>
              <w:t>Редуктор по оси У</w:t>
            </w:r>
          </w:p>
        </w:tc>
        <w:tc>
          <w:tcPr>
            <w:tcW w:w="3685" w:type="dxa"/>
            <w:vAlign w:val="center"/>
          </w:tcPr>
          <w:p w:rsidR="00063BF8" w:rsidRPr="00FE74F3" w:rsidRDefault="00063BF8" w:rsidP="00DC4CF0">
            <w:pPr>
              <w:jc w:val="center"/>
            </w:pPr>
            <w:r>
              <w:rPr>
                <w:lang w:val="en-US"/>
              </w:rPr>
              <w:t>PGII080-20</w:t>
            </w:r>
          </w:p>
        </w:tc>
      </w:tr>
      <w:tr w:rsidR="00063BF8" w:rsidTr="00DC4CF0">
        <w:tc>
          <w:tcPr>
            <w:tcW w:w="675" w:type="dxa"/>
          </w:tcPr>
          <w:p w:rsidR="00063BF8" w:rsidRPr="007A6AE4" w:rsidRDefault="00063BF8" w:rsidP="00DC4CF0">
            <w:pPr>
              <w:jc w:val="center"/>
              <w:rPr>
                <w:lang w:val="en-US"/>
              </w:rPr>
            </w:pPr>
            <w:r w:rsidRPr="007A6AE4">
              <w:rPr>
                <w:lang w:val="en-US"/>
              </w:rPr>
              <w:t>11</w:t>
            </w:r>
          </w:p>
        </w:tc>
        <w:tc>
          <w:tcPr>
            <w:tcW w:w="5387" w:type="dxa"/>
          </w:tcPr>
          <w:p w:rsidR="00063BF8" w:rsidRPr="002C415D" w:rsidRDefault="00063BF8" w:rsidP="00DC4CF0">
            <w:r>
              <w:t>Раскроечный стол мм, не менее</w:t>
            </w:r>
          </w:p>
        </w:tc>
        <w:tc>
          <w:tcPr>
            <w:tcW w:w="3685" w:type="dxa"/>
            <w:vAlign w:val="center"/>
          </w:tcPr>
          <w:p w:rsidR="00063BF8" w:rsidRPr="00FE74F3" w:rsidRDefault="00063BF8" w:rsidP="00DC4CF0">
            <w:pPr>
              <w:jc w:val="center"/>
            </w:pPr>
            <w:r>
              <w:t>Вентилируемый,</w:t>
            </w:r>
            <w:r w:rsidRPr="00EE7DBA">
              <w:t xml:space="preserve"> </w:t>
            </w:r>
            <w:r>
              <w:t xml:space="preserve">секционный рабочая поверхность 1600х6600 </w:t>
            </w:r>
          </w:p>
        </w:tc>
      </w:tr>
      <w:tr w:rsidR="00063BF8" w:rsidTr="00DC4CF0">
        <w:tc>
          <w:tcPr>
            <w:tcW w:w="675" w:type="dxa"/>
          </w:tcPr>
          <w:p w:rsidR="00063BF8" w:rsidRPr="007A6AE4" w:rsidRDefault="00063BF8" w:rsidP="00DC4CF0">
            <w:pPr>
              <w:jc w:val="center"/>
              <w:rPr>
                <w:lang w:val="en-US"/>
              </w:rPr>
            </w:pPr>
            <w:r w:rsidRPr="007A6AE4">
              <w:rPr>
                <w:lang w:val="en-US"/>
              </w:rPr>
              <w:t>12</w:t>
            </w:r>
          </w:p>
        </w:tc>
        <w:tc>
          <w:tcPr>
            <w:tcW w:w="5387" w:type="dxa"/>
          </w:tcPr>
          <w:p w:rsidR="00063BF8" w:rsidRPr="00FE74F3" w:rsidRDefault="00063BF8" w:rsidP="00DC4CF0">
            <w:r>
              <w:t xml:space="preserve">Источник тока </w:t>
            </w:r>
          </w:p>
        </w:tc>
        <w:tc>
          <w:tcPr>
            <w:tcW w:w="3685" w:type="dxa"/>
            <w:vAlign w:val="center"/>
          </w:tcPr>
          <w:p w:rsidR="00063BF8" w:rsidRPr="002C415D" w:rsidRDefault="00063BF8" w:rsidP="00DC4CF0">
            <w:pPr>
              <w:jc w:val="center"/>
            </w:pPr>
            <w:r>
              <w:rPr>
                <w:lang w:val="en-US"/>
              </w:rPr>
              <w:t>Hypertherm</w:t>
            </w:r>
            <w:r>
              <w:t xml:space="preserve"> ХР</w:t>
            </w:r>
            <w:r>
              <w:rPr>
                <w:lang w:val="en-US"/>
              </w:rPr>
              <w:t>R</w:t>
            </w:r>
            <w:r>
              <w:t xml:space="preserve"> 300</w:t>
            </w:r>
          </w:p>
        </w:tc>
      </w:tr>
      <w:tr w:rsidR="00063BF8" w:rsidTr="00DC4CF0">
        <w:tc>
          <w:tcPr>
            <w:tcW w:w="675" w:type="dxa"/>
          </w:tcPr>
          <w:p w:rsidR="00063BF8" w:rsidRPr="007A6AE4" w:rsidRDefault="00063BF8" w:rsidP="00DC4CF0">
            <w:pPr>
              <w:jc w:val="center"/>
              <w:rPr>
                <w:lang w:val="en-US"/>
              </w:rPr>
            </w:pPr>
            <w:r w:rsidRPr="007A6AE4">
              <w:rPr>
                <w:lang w:val="en-US"/>
              </w:rPr>
              <w:t>13</w:t>
            </w:r>
          </w:p>
        </w:tc>
        <w:tc>
          <w:tcPr>
            <w:tcW w:w="5387" w:type="dxa"/>
          </w:tcPr>
          <w:p w:rsidR="00063BF8" w:rsidRPr="00FE74F3" w:rsidRDefault="00063BF8" w:rsidP="00DC4CF0">
            <w:r>
              <w:t>Сила тока, А не менее</w:t>
            </w:r>
          </w:p>
        </w:tc>
        <w:tc>
          <w:tcPr>
            <w:tcW w:w="3685" w:type="dxa"/>
            <w:vAlign w:val="center"/>
          </w:tcPr>
          <w:p w:rsidR="00063BF8" w:rsidRPr="00FE74F3" w:rsidRDefault="00063BF8" w:rsidP="00DC4CF0">
            <w:pPr>
              <w:jc w:val="center"/>
            </w:pPr>
            <w:r>
              <w:t>300</w:t>
            </w:r>
          </w:p>
        </w:tc>
      </w:tr>
      <w:tr w:rsidR="00063BF8" w:rsidTr="00DC4CF0">
        <w:tc>
          <w:tcPr>
            <w:tcW w:w="675" w:type="dxa"/>
          </w:tcPr>
          <w:p w:rsidR="00063BF8" w:rsidRPr="007A6AE4" w:rsidRDefault="00063BF8" w:rsidP="00DC4CF0">
            <w:pPr>
              <w:jc w:val="center"/>
              <w:rPr>
                <w:lang w:val="en-US"/>
              </w:rPr>
            </w:pPr>
            <w:r w:rsidRPr="007A6AE4">
              <w:rPr>
                <w:lang w:val="en-US"/>
              </w:rPr>
              <w:t>14</w:t>
            </w:r>
          </w:p>
        </w:tc>
        <w:tc>
          <w:tcPr>
            <w:tcW w:w="5387" w:type="dxa"/>
          </w:tcPr>
          <w:p w:rsidR="00063BF8" w:rsidRPr="00FE74F3" w:rsidRDefault="00063BF8" w:rsidP="00DC4CF0">
            <w:r>
              <w:t>Выходная мощность, А не менее</w:t>
            </w:r>
          </w:p>
        </w:tc>
        <w:tc>
          <w:tcPr>
            <w:tcW w:w="3685" w:type="dxa"/>
            <w:vAlign w:val="center"/>
          </w:tcPr>
          <w:p w:rsidR="00063BF8" w:rsidRPr="00FE74F3" w:rsidRDefault="00063BF8" w:rsidP="00DC4CF0">
            <w:pPr>
              <w:jc w:val="center"/>
            </w:pPr>
            <w:r>
              <w:t>63</w:t>
            </w:r>
          </w:p>
        </w:tc>
      </w:tr>
      <w:tr w:rsidR="00063BF8" w:rsidTr="00DC4CF0">
        <w:tc>
          <w:tcPr>
            <w:tcW w:w="675" w:type="dxa"/>
          </w:tcPr>
          <w:p w:rsidR="00063BF8" w:rsidRPr="007A6AE4" w:rsidRDefault="00063BF8" w:rsidP="00DC4CF0">
            <w:pPr>
              <w:jc w:val="center"/>
              <w:rPr>
                <w:lang w:val="en-US"/>
              </w:rPr>
            </w:pPr>
            <w:r w:rsidRPr="007A6AE4">
              <w:rPr>
                <w:lang w:val="en-US"/>
              </w:rPr>
              <w:t>15</w:t>
            </w:r>
          </w:p>
        </w:tc>
        <w:tc>
          <w:tcPr>
            <w:tcW w:w="5387" w:type="dxa"/>
          </w:tcPr>
          <w:p w:rsidR="00063BF8" w:rsidRPr="00FE74F3" w:rsidRDefault="00063BF8" w:rsidP="00DC4CF0">
            <w:r>
              <w:t>Поворотный блок</w:t>
            </w:r>
          </w:p>
        </w:tc>
        <w:tc>
          <w:tcPr>
            <w:tcW w:w="3685" w:type="dxa"/>
            <w:vAlign w:val="center"/>
          </w:tcPr>
          <w:p w:rsidR="00063BF8" w:rsidRPr="002C415D" w:rsidRDefault="00063BF8" w:rsidP="00DC4CF0">
            <w:pPr>
              <w:jc w:val="center"/>
            </w:pPr>
            <w:r>
              <w:rPr>
                <w:lang w:val="en-US"/>
              </w:rPr>
              <w:t>IMA</w:t>
            </w:r>
            <w:r w:rsidRPr="002C415D">
              <w:t xml:space="preserve"> </w:t>
            </w:r>
            <w:r>
              <w:rPr>
                <w:lang w:val="en-US"/>
              </w:rPr>
              <w:t>TECNO</w:t>
            </w:r>
            <w:r>
              <w:t xml:space="preserve"> угол поворота ±60º</w:t>
            </w:r>
          </w:p>
        </w:tc>
      </w:tr>
      <w:tr w:rsidR="00063BF8" w:rsidTr="00DC4CF0">
        <w:tc>
          <w:tcPr>
            <w:tcW w:w="675" w:type="dxa"/>
          </w:tcPr>
          <w:p w:rsidR="00063BF8" w:rsidRPr="007A6AE4" w:rsidRDefault="00063BF8" w:rsidP="00DC4CF0">
            <w:pPr>
              <w:jc w:val="center"/>
              <w:rPr>
                <w:lang w:val="en-US"/>
              </w:rPr>
            </w:pPr>
            <w:r w:rsidRPr="007A6AE4">
              <w:rPr>
                <w:lang w:val="en-US"/>
              </w:rPr>
              <w:t>16</w:t>
            </w:r>
          </w:p>
        </w:tc>
        <w:tc>
          <w:tcPr>
            <w:tcW w:w="5387" w:type="dxa"/>
          </w:tcPr>
          <w:p w:rsidR="00063BF8" w:rsidRPr="00FE74F3" w:rsidRDefault="00063BF8" w:rsidP="00DC4CF0">
            <w:r>
              <w:t>Лазерный указатель</w:t>
            </w:r>
          </w:p>
        </w:tc>
        <w:tc>
          <w:tcPr>
            <w:tcW w:w="3685" w:type="dxa"/>
            <w:vAlign w:val="center"/>
          </w:tcPr>
          <w:p w:rsidR="00063BF8" w:rsidRPr="00FE74F3" w:rsidRDefault="00063BF8" w:rsidP="00DC4CF0">
            <w:pPr>
              <w:jc w:val="center"/>
            </w:pPr>
            <w:r>
              <w:t>24В, длина позиционирования 600 мм</w:t>
            </w:r>
          </w:p>
        </w:tc>
      </w:tr>
      <w:tr w:rsidR="00063BF8" w:rsidTr="00DC4CF0">
        <w:tc>
          <w:tcPr>
            <w:tcW w:w="675" w:type="dxa"/>
          </w:tcPr>
          <w:p w:rsidR="00063BF8" w:rsidRPr="007A6AE4" w:rsidRDefault="00063BF8" w:rsidP="00DC4CF0">
            <w:pPr>
              <w:jc w:val="center"/>
              <w:rPr>
                <w:lang w:val="en-US"/>
              </w:rPr>
            </w:pPr>
            <w:r w:rsidRPr="007A6AE4">
              <w:rPr>
                <w:lang w:val="en-US"/>
              </w:rPr>
              <w:t>17</w:t>
            </w:r>
          </w:p>
        </w:tc>
        <w:tc>
          <w:tcPr>
            <w:tcW w:w="5387" w:type="dxa"/>
          </w:tcPr>
          <w:p w:rsidR="00063BF8" w:rsidRPr="00FE74F3" w:rsidRDefault="00063BF8" w:rsidP="00DC4CF0">
            <w:r>
              <w:t>Габаритные размеры ДхШхВ, мм не более</w:t>
            </w:r>
          </w:p>
        </w:tc>
        <w:tc>
          <w:tcPr>
            <w:tcW w:w="3685" w:type="dxa"/>
            <w:vAlign w:val="center"/>
          </w:tcPr>
          <w:p w:rsidR="00063BF8" w:rsidRPr="00FE74F3" w:rsidRDefault="00063BF8" w:rsidP="00DC4CF0">
            <w:pPr>
              <w:jc w:val="center"/>
            </w:pPr>
            <w:r>
              <w:t>8000х4150х2500</w:t>
            </w:r>
          </w:p>
        </w:tc>
      </w:tr>
      <w:tr w:rsidR="00063BF8" w:rsidTr="00DC4CF0">
        <w:tc>
          <w:tcPr>
            <w:tcW w:w="675" w:type="dxa"/>
          </w:tcPr>
          <w:p w:rsidR="00063BF8" w:rsidRPr="007A6AE4" w:rsidRDefault="00063BF8" w:rsidP="00DC4CF0">
            <w:pPr>
              <w:jc w:val="center"/>
              <w:rPr>
                <w:lang w:val="en-US"/>
              </w:rPr>
            </w:pPr>
            <w:r w:rsidRPr="007A6AE4">
              <w:rPr>
                <w:lang w:val="en-US"/>
              </w:rPr>
              <w:t>18</w:t>
            </w:r>
          </w:p>
        </w:tc>
        <w:tc>
          <w:tcPr>
            <w:tcW w:w="5387" w:type="dxa"/>
          </w:tcPr>
          <w:p w:rsidR="00063BF8" w:rsidRPr="00FE74F3" w:rsidRDefault="00063BF8" w:rsidP="00DC4CF0">
            <w:r>
              <w:t>Климатические условия эксплуатации в диапазоне, ºС</w:t>
            </w:r>
          </w:p>
        </w:tc>
        <w:tc>
          <w:tcPr>
            <w:tcW w:w="3685" w:type="dxa"/>
            <w:vAlign w:val="center"/>
          </w:tcPr>
          <w:p w:rsidR="00063BF8" w:rsidRPr="00FE74F3" w:rsidRDefault="00063BF8" w:rsidP="00DC4CF0">
            <w:pPr>
              <w:jc w:val="center"/>
            </w:pPr>
            <w:r>
              <w:t>5…..40</w:t>
            </w:r>
          </w:p>
        </w:tc>
      </w:tr>
      <w:tr w:rsidR="00063BF8" w:rsidTr="00DC4CF0">
        <w:tc>
          <w:tcPr>
            <w:tcW w:w="675" w:type="dxa"/>
          </w:tcPr>
          <w:p w:rsidR="00063BF8" w:rsidRPr="007A6AE4" w:rsidRDefault="00063BF8" w:rsidP="00DC4CF0">
            <w:pPr>
              <w:jc w:val="center"/>
              <w:rPr>
                <w:lang w:val="en-US"/>
              </w:rPr>
            </w:pPr>
            <w:r w:rsidRPr="007A6AE4">
              <w:rPr>
                <w:lang w:val="en-US"/>
              </w:rPr>
              <w:t>19</w:t>
            </w:r>
          </w:p>
        </w:tc>
        <w:tc>
          <w:tcPr>
            <w:tcW w:w="5387" w:type="dxa"/>
          </w:tcPr>
          <w:p w:rsidR="00063BF8" w:rsidRPr="00FE74F3" w:rsidRDefault="00063BF8" w:rsidP="00DC4CF0">
            <w:r>
              <w:t>Режим работы</w:t>
            </w:r>
          </w:p>
        </w:tc>
        <w:tc>
          <w:tcPr>
            <w:tcW w:w="3685" w:type="dxa"/>
            <w:vAlign w:val="center"/>
          </w:tcPr>
          <w:p w:rsidR="00063BF8" w:rsidRPr="00FE74F3" w:rsidRDefault="00063BF8" w:rsidP="00DC4CF0">
            <w:pPr>
              <w:jc w:val="center"/>
            </w:pPr>
            <w:r>
              <w:t>3-х сменный, непрерывный</w:t>
            </w:r>
          </w:p>
        </w:tc>
      </w:tr>
    </w:tbl>
    <w:p w:rsidR="00063BF8" w:rsidRDefault="00063BF8" w:rsidP="00063BF8">
      <w:pPr>
        <w:ind w:firstLine="851"/>
        <w:rPr>
          <w:sz w:val="28"/>
          <w:szCs w:val="28"/>
        </w:rPr>
      </w:pPr>
    </w:p>
    <w:p w:rsidR="00063BF8" w:rsidRDefault="00063BF8" w:rsidP="00063BF8">
      <w:pPr>
        <w:ind w:firstLine="851"/>
        <w:jc w:val="both"/>
        <w:rPr>
          <w:sz w:val="28"/>
          <w:szCs w:val="28"/>
        </w:rPr>
      </w:pPr>
      <w:r>
        <w:rPr>
          <w:sz w:val="28"/>
          <w:szCs w:val="28"/>
        </w:rPr>
        <w:t>Описание станка:</w:t>
      </w:r>
    </w:p>
    <w:p w:rsidR="00063BF8" w:rsidRPr="00CB34F0" w:rsidRDefault="00063BF8" w:rsidP="00063BF8">
      <w:pPr>
        <w:pStyle w:val="affc"/>
        <w:numPr>
          <w:ilvl w:val="0"/>
          <w:numId w:val="30"/>
        </w:numPr>
        <w:spacing w:after="200" w:line="276" w:lineRule="auto"/>
        <w:jc w:val="both"/>
        <w:rPr>
          <w:sz w:val="28"/>
          <w:szCs w:val="28"/>
        </w:rPr>
      </w:pPr>
      <w:r w:rsidRPr="00CB34F0">
        <w:rPr>
          <w:sz w:val="28"/>
          <w:szCs w:val="28"/>
        </w:rPr>
        <w:t>Портал</w:t>
      </w:r>
    </w:p>
    <w:p w:rsidR="00063BF8" w:rsidRDefault="00063BF8" w:rsidP="00063BF8">
      <w:pPr>
        <w:ind w:firstLine="851"/>
        <w:jc w:val="both"/>
        <w:rPr>
          <w:sz w:val="28"/>
          <w:szCs w:val="28"/>
        </w:rPr>
      </w:pPr>
      <w:r>
        <w:rPr>
          <w:sz w:val="28"/>
          <w:szCs w:val="28"/>
        </w:rPr>
        <w:t>Основа - труба толстостенная не менее 300х200х12.Допуск плоскостности поверхности под установку перемещения плазменного резака не более 0,3 мм. Допуск перпендикулярности опорной  поверхности относительно поверхности, предназначенной под установку механизма перемещения плазменного резака не более 0,5 мм. Разновысотность направляющих стоек портала не более 0,5 мм. В конструкции необходимо предусмотреть возможность регулировки положения портала относительно направляющих. Для перемещения по оси должны применяться серводвигатели переменного тока</w:t>
      </w:r>
      <w:r w:rsidRPr="00803021">
        <w:t xml:space="preserve"> </w:t>
      </w:r>
      <w:r>
        <w:rPr>
          <w:sz w:val="28"/>
          <w:szCs w:val="28"/>
          <w:lang w:val="en-US"/>
        </w:rPr>
        <w:t>Yaskaw</w:t>
      </w:r>
      <w:r w:rsidRPr="00803021">
        <w:rPr>
          <w:sz w:val="28"/>
          <w:szCs w:val="28"/>
          <w:lang w:val="en-US"/>
        </w:rPr>
        <w:t>a</w:t>
      </w:r>
      <w:r w:rsidRPr="00803021">
        <w:rPr>
          <w:sz w:val="28"/>
          <w:szCs w:val="28"/>
        </w:rPr>
        <w:t xml:space="preserve"> </w:t>
      </w:r>
      <w:r w:rsidRPr="00803021">
        <w:rPr>
          <w:sz w:val="28"/>
          <w:szCs w:val="28"/>
          <w:lang w:val="en-US"/>
        </w:rPr>
        <w:t>Sigma</w:t>
      </w:r>
      <w:r w:rsidRPr="00803021">
        <w:rPr>
          <w:sz w:val="28"/>
          <w:szCs w:val="28"/>
        </w:rPr>
        <w:t>7</w:t>
      </w:r>
      <w:r>
        <w:rPr>
          <w:sz w:val="28"/>
          <w:szCs w:val="28"/>
        </w:rPr>
        <w:t xml:space="preserve"> мощностью:</w:t>
      </w:r>
    </w:p>
    <w:p w:rsidR="00063BF8" w:rsidRDefault="00063BF8" w:rsidP="00063BF8">
      <w:pPr>
        <w:ind w:firstLine="851"/>
        <w:jc w:val="both"/>
        <w:rPr>
          <w:sz w:val="28"/>
          <w:szCs w:val="28"/>
        </w:rPr>
      </w:pPr>
      <w:r>
        <w:rPr>
          <w:sz w:val="28"/>
          <w:szCs w:val="28"/>
        </w:rPr>
        <w:t xml:space="preserve">-по оси </w:t>
      </w:r>
      <w:r>
        <w:rPr>
          <w:sz w:val="28"/>
          <w:szCs w:val="28"/>
          <w:lang w:val="en-US"/>
        </w:rPr>
        <w:t>Z</w:t>
      </w:r>
      <w:r w:rsidRPr="00933B82">
        <w:rPr>
          <w:sz w:val="28"/>
          <w:szCs w:val="28"/>
        </w:rPr>
        <w:t xml:space="preserve"> </w:t>
      </w:r>
      <w:r>
        <w:rPr>
          <w:sz w:val="28"/>
          <w:szCs w:val="28"/>
        </w:rPr>
        <w:t>и оси Х – не менее 400Вт;</w:t>
      </w:r>
    </w:p>
    <w:p w:rsidR="00063BF8" w:rsidRDefault="00063BF8" w:rsidP="00063BF8">
      <w:pPr>
        <w:ind w:firstLine="851"/>
        <w:jc w:val="both"/>
        <w:rPr>
          <w:sz w:val="28"/>
          <w:szCs w:val="28"/>
        </w:rPr>
      </w:pPr>
      <w:r>
        <w:rPr>
          <w:sz w:val="28"/>
          <w:szCs w:val="28"/>
        </w:rPr>
        <w:t xml:space="preserve">-по оси </w:t>
      </w:r>
      <w:r>
        <w:rPr>
          <w:sz w:val="28"/>
          <w:szCs w:val="28"/>
          <w:lang w:val="en-US"/>
        </w:rPr>
        <w:t>Y</w:t>
      </w:r>
      <w:r>
        <w:rPr>
          <w:sz w:val="28"/>
          <w:szCs w:val="28"/>
        </w:rPr>
        <w:t>– не менее 750Вт.</w:t>
      </w:r>
    </w:p>
    <w:p w:rsidR="00063BF8" w:rsidRDefault="00063BF8" w:rsidP="00063BF8">
      <w:pPr>
        <w:ind w:firstLine="851"/>
        <w:jc w:val="both"/>
        <w:rPr>
          <w:sz w:val="28"/>
          <w:szCs w:val="28"/>
        </w:rPr>
      </w:pPr>
      <w:r>
        <w:rPr>
          <w:sz w:val="28"/>
          <w:szCs w:val="28"/>
        </w:rPr>
        <w:t>Серводвигатели должны выдерживать кратковременную перегрузку в течении 3-5 секунд не менее 350%.</w:t>
      </w:r>
    </w:p>
    <w:p w:rsidR="00063BF8" w:rsidRDefault="00063BF8" w:rsidP="00063BF8">
      <w:pPr>
        <w:ind w:firstLine="851"/>
        <w:jc w:val="both"/>
        <w:rPr>
          <w:sz w:val="28"/>
          <w:szCs w:val="28"/>
        </w:rPr>
      </w:pPr>
      <w:r>
        <w:rPr>
          <w:sz w:val="28"/>
          <w:szCs w:val="28"/>
        </w:rPr>
        <w:t>Для осуществления возможности обработки фасок должен быть установлен ротационный плазменный суппорт. Угол наклона суппорта не менее 60º в каждую сторону.</w:t>
      </w:r>
    </w:p>
    <w:p w:rsidR="00063BF8" w:rsidRDefault="00063BF8" w:rsidP="00063BF8">
      <w:pPr>
        <w:ind w:firstLine="851"/>
        <w:jc w:val="both"/>
        <w:rPr>
          <w:sz w:val="28"/>
          <w:szCs w:val="28"/>
        </w:rPr>
      </w:pPr>
      <w:r>
        <w:rPr>
          <w:sz w:val="28"/>
          <w:szCs w:val="28"/>
        </w:rPr>
        <w:t>Скорость поворота суппорта не менее:</w:t>
      </w:r>
    </w:p>
    <w:p w:rsidR="00063BF8" w:rsidRDefault="00063BF8" w:rsidP="00063BF8">
      <w:pPr>
        <w:ind w:firstLine="851"/>
        <w:jc w:val="both"/>
        <w:rPr>
          <w:sz w:val="28"/>
          <w:szCs w:val="28"/>
        </w:rPr>
      </w:pPr>
      <w:r>
        <w:rPr>
          <w:sz w:val="28"/>
          <w:szCs w:val="28"/>
        </w:rPr>
        <w:t>Ось суппорта - 56º/сек;</w:t>
      </w:r>
    </w:p>
    <w:p w:rsidR="00063BF8" w:rsidRDefault="00063BF8" w:rsidP="00063BF8">
      <w:pPr>
        <w:ind w:firstLine="851"/>
        <w:jc w:val="both"/>
        <w:rPr>
          <w:sz w:val="28"/>
          <w:szCs w:val="28"/>
        </w:rPr>
      </w:pPr>
      <w:r>
        <w:rPr>
          <w:sz w:val="28"/>
          <w:szCs w:val="28"/>
        </w:rPr>
        <w:t>Ось головки суппорта - 24º/сек.</w:t>
      </w:r>
    </w:p>
    <w:p w:rsidR="00063BF8" w:rsidRDefault="00063BF8" w:rsidP="00063BF8">
      <w:pPr>
        <w:jc w:val="both"/>
        <w:rPr>
          <w:sz w:val="28"/>
          <w:szCs w:val="28"/>
        </w:rPr>
      </w:pPr>
      <w:r>
        <w:rPr>
          <w:sz w:val="28"/>
          <w:szCs w:val="28"/>
        </w:rPr>
        <w:t>Должны применяться следующие серводвигатели:</w:t>
      </w:r>
    </w:p>
    <w:p w:rsidR="00063BF8" w:rsidRDefault="00063BF8" w:rsidP="00063BF8">
      <w:pPr>
        <w:ind w:firstLine="851"/>
        <w:jc w:val="both"/>
        <w:rPr>
          <w:sz w:val="28"/>
          <w:szCs w:val="28"/>
        </w:rPr>
      </w:pPr>
      <w:r>
        <w:rPr>
          <w:sz w:val="28"/>
          <w:szCs w:val="28"/>
        </w:rPr>
        <w:t>для суппорта -</w:t>
      </w:r>
      <w:r w:rsidRPr="00185A10">
        <w:rPr>
          <w:sz w:val="28"/>
          <w:szCs w:val="28"/>
        </w:rPr>
        <w:t xml:space="preserve"> </w:t>
      </w:r>
      <w:r w:rsidR="00E51CC1">
        <w:rPr>
          <w:sz w:val="28"/>
          <w:szCs w:val="28"/>
          <w:lang w:val="en-US"/>
        </w:rPr>
        <w:t>Y</w:t>
      </w:r>
      <w:r>
        <w:rPr>
          <w:sz w:val="28"/>
          <w:szCs w:val="28"/>
          <w:lang w:val="en-US"/>
        </w:rPr>
        <w:t>askaw</w:t>
      </w:r>
      <w:r w:rsidRPr="00803021">
        <w:rPr>
          <w:sz w:val="28"/>
          <w:szCs w:val="28"/>
          <w:lang w:val="en-US"/>
        </w:rPr>
        <w:t>a</w:t>
      </w:r>
      <w:r w:rsidRPr="00803021">
        <w:rPr>
          <w:sz w:val="28"/>
          <w:szCs w:val="28"/>
        </w:rPr>
        <w:t xml:space="preserve"> </w:t>
      </w:r>
      <w:r w:rsidRPr="00803021">
        <w:rPr>
          <w:sz w:val="28"/>
          <w:szCs w:val="28"/>
          <w:lang w:val="en-US"/>
        </w:rPr>
        <w:t>Sigma</w:t>
      </w:r>
      <w:r>
        <w:rPr>
          <w:sz w:val="28"/>
          <w:szCs w:val="28"/>
        </w:rPr>
        <w:t xml:space="preserve"> Н 07 </w:t>
      </w:r>
      <w:r>
        <w:rPr>
          <w:sz w:val="28"/>
          <w:szCs w:val="28"/>
          <w:lang w:val="en-US"/>
        </w:rPr>
        <w:t>D</w:t>
      </w:r>
      <w:r>
        <w:rPr>
          <w:sz w:val="28"/>
          <w:szCs w:val="28"/>
        </w:rPr>
        <w:t>1 А 41</w:t>
      </w:r>
      <w:r>
        <w:rPr>
          <w:sz w:val="28"/>
          <w:szCs w:val="28"/>
          <w:lang w:val="en-US"/>
        </w:rPr>
        <w:t>D</w:t>
      </w:r>
      <w:r>
        <w:rPr>
          <w:sz w:val="28"/>
          <w:szCs w:val="28"/>
        </w:rPr>
        <w:t xml:space="preserve"> с максимальным крутящим моментом не менее 115</w:t>
      </w:r>
      <w:r>
        <w:rPr>
          <w:sz w:val="28"/>
          <w:szCs w:val="28"/>
          <w:lang w:val="en-US"/>
        </w:rPr>
        <w:t>H</w:t>
      </w:r>
      <w:r>
        <w:rPr>
          <w:sz w:val="28"/>
          <w:szCs w:val="28"/>
        </w:rPr>
        <w:t>м;</w:t>
      </w:r>
    </w:p>
    <w:p w:rsidR="00063BF8" w:rsidRDefault="00063BF8" w:rsidP="00063BF8">
      <w:pPr>
        <w:ind w:firstLine="851"/>
        <w:jc w:val="both"/>
        <w:rPr>
          <w:sz w:val="28"/>
          <w:szCs w:val="28"/>
        </w:rPr>
      </w:pPr>
      <w:r>
        <w:rPr>
          <w:sz w:val="28"/>
          <w:szCs w:val="28"/>
        </w:rPr>
        <w:t>для оси головки суппорта-</w:t>
      </w:r>
      <w:r w:rsidRPr="00185A10">
        <w:rPr>
          <w:sz w:val="28"/>
          <w:szCs w:val="28"/>
        </w:rPr>
        <w:t xml:space="preserve"> </w:t>
      </w:r>
      <w:r w:rsidR="00E51CC1">
        <w:rPr>
          <w:sz w:val="28"/>
          <w:szCs w:val="28"/>
          <w:lang w:val="en-US"/>
        </w:rPr>
        <w:t>Y</w:t>
      </w:r>
      <w:r>
        <w:rPr>
          <w:sz w:val="28"/>
          <w:szCs w:val="28"/>
          <w:lang w:val="en-US"/>
        </w:rPr>
        <w:t>askaw</w:t>
      </w:r>
      <w:r w:rsidRPr="00803021">
        <w:rPr>
          <w:sz w:val="28"/>
          <w:szCs w:val="28"/>
          <w:lang w:val="en-US"/>
        </w:rPr>
        <w:t>a</w:t>
      </w:r>
      <w:r w:rsidRPr="00803021">
        <w:rPr>
          <w:sz w:val="28"/>
          <w:szCs w:val="28"/>
        </w:rPr>
        <w:t xml:space="preserve"> </w:t>
      </w:r>
      <w:r w:rsidRPr="00803021">
        <w:rPr>
          <w:sz w:val="28"/>
          <w:szCs w:val="28"/>
          <w:lang w:val="en-US"/>
        </w:rPr>
        <w:t>Sigma</w:t>
      </w:r>
      <w:r>
        <w:rPr>
          <w:sz w:val="28"/>
          <w:szCs w:val="28"/>
        </w:rPr>
        <w:t xml:space="preserve"> Н 03 </w:t>
      </w:r>
      <w:r>
        <w:rPr>
          <w:sz w:val="28"/>
          <w:szCs w:val="28"/>
          <w:lang w:val="en-US"/>
        </w:rPr>
        <w:t>D</w:t>
      </w:r>
      <w:r>
        <w:rPr>
          <w:sz w:val="28"/>
          <w:szCs w:val="28"/>
        </w:rPr>
        <w:t>1 А 41</w:t>
      </w:r>
      <w:r>
        <w:rPr>
          <w:sz w:val="28"/>
          <w:szCs w:val="28"/>
          <w:lang w:val="en-US"/>
        </w:rPr>
        <w:t>D</w:t>
      </w:r>
      <w:r>
        <w:rPr>
          <w:sz w:val="28"/>
          <w:szCs w:val="28"/>
        </w:rPr>
        <w:t xml:space="preserve"> с максимальным крутящим моментом не менее </w:t>
      </w:r>
      <w:r w:rsidRPr="00185A10">
        <w:rPr>
          <w:sz w:val="28"/>
          <w:szCs w:val="28"/>
        </w:rPr>
        <w:t>131</w:t>
      </w:r>
      <w:r>
        <w:rPr>
          <w:sz w:val="28"/>
          <w:szCs w:val="28"/>
          <w:lang w:val="en-US"/>
        </w:rPr>
        <w:t>H</w:t>
      </w:r>
      <w:r>
        <w:rPr>
          <w:sz w:val="28"/>
          <w:szCs w:val="28"/>
        </w:rPr>
        <w:t>м.</w:t>
      </w:r>
    </w:p>
    <w:p w:rsidR="00063BF8" w:rsidRDefault="00063BF8" w:rsidP="00063BF8">
      <w:pPr>
        <w:ind w:firstLine="851"/>
        <w:jc w:val="both"/>
        <w:rPr>
          <w:sz w:val="28"/>
          <w:szCs w:val="28"/>
        </w:rPr>
      </w:pPr>
      <w:r>
        <w:rPr>
          <w:sz w:val="28"/>
          <w:szCs w:val="28"/>
        </w:rPr>
        <w:t>На оборудовании должно быть предусмотрено устройство для аварийной защиты резака.</w:t>
      </w:r>
    </w:p>
    <w:p w:rsidR="00063BF8" w:rsidRDefault="00063BF8" w:rsidP="00063BF8">
      <w:pPr>
        <w:spacing w:before="240"/>
        <w:ind w:firstLine="851"/>
        <w:jc w:val="both"/>
        <w:rPr>
          <w:sz w:val="28"/>
          <w:szCs w:val="28"/>
        </w:rPr>
      </w:pPr>
      <w:r>
        <w:rPr>
          <w:sz w:val="28"/>
          <w:szCs w:val="28"/>
        </w:rPr>
        <w:t>2. Система ЧПУ Е</w:t>
      </w:r>
      <w:r>
        <w:rPr>
          <w:sz w:val="28"/>
          <w:szCs w:val="28"/>
          <w:lang w:val="en-US"/>
        </w:rPr>
        <w:t>DGE</w:t>
      </w:r>
      <w:r w:rsidRPr="00103B4F">
        <w:rPr>
          <w:sz w:val="28"/>
          <w:szCs w:val="28"/>
        </w:rPr>
        <w:t xml:space="preserve"> </w:t>
      </w:r>
      <w:r w:rsidRPr="00185A10">
        <w:rPr>
          <w:sz w:val="28"/>
          <w:szCs w:val="28"/>
          <w:lang w:val="en-US"/>
        </w:rPr>
        <w:t>Connect</w:t>
      </w:r>
      <w:r>
        <w:rPr>
          <w:sz w:val="28"/>
          <w:szCs w:val="28"/>
        </w:rPr>
        <w:t>:</w:t>
      </w:r>
    </w:p>
    <w:p w:rsidR="00063BF8" w:rsidRPr="00995BBE" w:rsidRDefault="00063BF8" w:rsidP="00063BF8">
      <w:pPr>
        <w:spacing w:before="240"/>
        <w:ind w:firstLine="851"/>
        <w:jc w:val="both"/>
        <w:rPr>
          <w:sz w:val="28"/>
          <w:szCs w:val="28"/>
        </w:rPr>
      </w:pPr>
      <w:r>
        <w:rPr>
          <w:sz w:val="28"/>
          <w:szCs w:val="28"/>
        </w:rPr>
        <w:t>- Программное обеспечение</w:t>
      </w:r>
      <w:r w:rsidRPr="00995BBE">
        <w:t xml:space="preserve"> </w:t>
      </w:r>
      <w:r w:rsidRPr="00995BBE">
        <w:rPr>
          <w:sz w:val="28"/>
          <w:szCs w:val="28"/>
          <w:lang w:val="en-US"/>
        </w:rPr>
        <w:t>Hypertherm</w:t>
      </w:r>
      <w:r>
        <w:rPr>
          <w:sz w:val="28"/>
          <w:szCs w:val="28"/>
        </w:rPr>
        <w:t xml:space="preserve">  </w:t>
      </w:r>
      <w:r>
        <w:rPr>
          <w:sz w:val="28"/>
          <w:szCs w:val="28"/>
          <w:lang w:val="en-US"/>
        </w:rPr>
        <w:t>Phoenix</w:t>
      </w:r>
      <w:r w:rsidRPr="00995BBE">
        <w:rPr>
          <w:sz w:val="28"/>
          <w:szCs w:val="28"/>
        </w:rPr>
        <w:t xml:space="preserve"> </w:t>
      </w:r>
      <w:r>
        <w:rPr>
          <w:sz w:val="28"/>
          <w:szCs w:val="28"/>
        </w:rPr>
        <w:t>версии 10;</w:t>
      </w:r>
    </w:p>
    <w:p w:rsidR="00063BF8" w:rsidRDefault="00063BF8" w:rsidP="00063BF8">
      <w:pPr>
        <w:ind w:firstLine="851"/>
        <w:jc w:val="both"/>
        <w:rPr>
          <w:sz w:val="28"/>
          <w:szCs w:val="28"/>
        </w:rPr>
      </w:pPr>
      <w:r>
        <w:rPr>
          <w:sz w:val="28"/>
          <w:szCs w:val="28"/>
        </w:rPr>
        <w:t xml:space="preserve">- Встроенная операционная система </w:t>
      </w:r>
      <w:r>
        <w:rPr>
          <w:sz w:val="28"/>
          <w:szCs w:val="28"/>
          <w:lang w:val="en-US"/>
        </w:rPr>
        <w:t>Microsoft</w:t>
      </w:r>
      <w:r w:rsidRPr="00995BBE">
        <w:rPr>
          <w:sz w:val="28"/>
          <w:szCs w:val="28"/>
        </w:rPr>
        <w:t xml:space="preserve"> </w:t>
      </w:r>
      <w:r>
        <w:rPr>
          <w:sz w:val="28"/>
          <w:szCs w:val="28"/>
          <w:lang w:val="en-US"/>
        </w:rPr>
        <w:t>Windows</w:t>
      </w:r>
      <w:r w:rsidRPr="00995BBE">
        <w:rPr>
          <w:sz w:val="28"/>
          <w:szCs w:val="28"/>
        </w:rPr>
        <w:t xml:space="preserve"> 10</w:t>
      </w:r>
      <w:r>
        <w:rPr>
          <w:sz w:val="28"/>
          <w:szCs w:val="28"/>
        </w:rPr>
        <w:t>;</w:t>
      </w:r>
    </w:p>
    <w:p w:rsidR="00063BF8" w:rsidRDefault="00063BF8" w:rsidP="00063BF8">
      <w:pPr>
        <w:ind w:firstLine="851"/>
        <w:jc w:val="both"/>
        <w:rPr>
          <w:sz w:val="28"/>
          <w:szCs w:val="28"/>
        </w:rPr>
      </w:pPr>
      <w:r>
        <w:rPr>
          <w:sz w:val="28"/>
          <w:szCs w:val="28"/>
        </w:rPr>
        <w:t xml:space="preserve">-Автоматический раскрой на ЧПУ с программным обеспечением  </w:t>
      </w:r>
      <w:r>
        <w:rPr>
          <w:sz w:val="28"/>
          <w:szCs w:val="28"/>
          <w:lang w:val="en-US"/>
        </w:rPr>
        <w:t>ProNest</w:t>
      </w:r>
      <w:r w:rsidRPr="00995BBE">
        <w:rPr>
          <w:sz w:val="28"/>
          <w:szCs w:val="28"/>
        </w:rPr>
        <w:t xml:space="preserve"> </w:t>
      </w:r>
      <w:r>
        <w:rPr>
          <w:sz w:val="28"/>
          <w:szCs w:val="28"/>
          <w:lang w:val="en-US"/>
        </w:rPr>
        <w:t>c</w:t>
      </w:r>
      <w:r w:rsidRPr="00995BBE">
        <w:rPr>
          <w:sz w:val="28"/>
          <w:szCs w:val="28"/>
        </w:rPr>
        <w:t xml:space="preserve"> </w:t>
      </w:r>
      <w:r>
        <w:rPr>
          <w:sz w:val="28"/>
          <w:szCs w:val="28"/>
        </w:rPr>
        <w:t>оптимизацией процесса;</w:t>
      </w:r>
    </w:p>
    <w:p w:rsidR="00063BF8" w:rsidRDefault="00063BF8" w:rsidP="00063BF8">
      <w:pPr>
        <w:ind w:firstLine="851"/>
        <w:jc w:val="both"/>
        <w:rPr>
          <w:sz w:val="28"/>
          <w:szCs w:val="28"/>
        </w:rPr>
      </w:pPr>
      <w:r>
        <w:rPr>
          <w:sz w:val="28"/>
          <w:szCs w:val="28"/>
        </w:rPr>
        <w:t>-Внутренний программный программируемый логистический контроллер и программируемая консоль оператора, на которой должны быть доступны функции машины для резки;</w:t>
      </w:r>
    </w:p>
    <w:p w:rsidR="00063BF8" w:rsidRDefault="00063BF8" w:rsidP="00063BF8">
      <w:pPr>
        <w:ind w:firstLine="851"/>
        <w:jc w:val="both"/>
        <w:rPr>
          <w:sz w:val="28"/>
          <w:szCs w:val="28"/>
        </w:rPr>
      </w:pPr>
      <w:r>
        <w:rPr>
          <w:sz w:val="28"/>
          <w:szCs w:val="28"/>
        </w:rPr>
        <w:t>-Интерфейс для связи с машиной должен обеспечивать простоту подключения и контроль за перемещением.</w:t>
      </w:r>
      <w:r w:rsidRPr="005878D6">
        <w:rPr>
          <w:sz w:val="28"/>
          <w:szCs w:val="28"/>
        </w:rPr>
        <w:t xml:space="preserve"> </w:t>
      </w:r>
    </w:p>
    <w:p w:rsidR="00063BF8" w:rsidRDefault="00063BF8" w:rsidP="00063BF8">
      <w:pPr>
        <w:spacing w:before="240"/>
        <w:ind w:firstLine="851"/>
        <w:jc w:val="both"/>
        <w:rPr>
          <w:sz w:val="28"/>
          <w:szCs w:val="28"/>
        </w:rPr>
      </w:pPr>
      <w:r>
        <w:rPr>
          <w:sz w:val="28"/>
          <w:szCs w:val="28"/>
        </w:rPr>
        <w:t>Программное обеспечение</w:t>
      </w:r>
      <w:r w:rsidRPr="005878D6">
        <w:rPr>
          <w:sz w:val="28"/>
          <w:szCs w:val="28"/>
        </w:rPr>
        <w:t xml:space="preserve"> </w:t>
      </w:r>
      <w:r>
        <w:rPr>
          <w:sz w:val="28"/>
          <w:szCs w:val="28"/>
          <w:lang w:val="en-US"/>
        </w:rPr>
        <w:t>Phoenix</w:t>
      </w:r>
      <w:r w:rsidRPr="00995BBE">
        <w:rPr>
          <w:sz w:val="28"/>
          <w:szCs w:val="28"/>
        </w:rPr>
        <w:t xml:space="preserve"> </w:t>
      </w:r>
      <w:r>
        <w:rPr>
          <w:sz w:val="28"/>
          <w:szCs w:val="28"/>
        </w:rPr>
        <w:t>версии 10:</w:t>
      </w:r>
    </w:p>
    <w:p w:rsidR="00063BF8" w:rsidRDefault="00063BF8" w:rsidP="00063BF8">
      <w:pPr>
        <w:ind w:firstLine="851"/>
        <w:jc w:val="both"/>
        <w:rPr>
          <w:sz w:val="28"/>
          <w:szCs w:val="28"/>
        </w:rPr>
      </w:pPr>
      <w:r>
        <w:rPr>
          <w:sz w:val="28"/>
          <w:szCs w:val="28"/>
        </w:rPr>
        <w:t>-должно обеспечивать авмоматизированное управление процессом резки посредством связи с плазменными системами и системами регулирования высоты резака;</w:t>
      </w:r>
    </w:p>
    <w:p w:rsidR="00063BF8" w:rsidRDefault="00063BF8" w:rsidP="00063BF8">
      <w:pPr>
        <w:ind w:firstLine="851"/>
        <w:jc w:val="both"/>
        <w:rPr>
          <w:sz w:val="28"/>
          <w:szCs w:val="28"/>
        </w:rPr>
      </w:pPr>
      <w:r>
        <w:rPr>
          <w:sz w:val="28"/>
          <w:szCs w:val="28"/>
        </w:rPr>
        <w:t>-автоматизированное определение параметров резки низкоуглеродистой, нержавеющей стали и алюминия;</w:t>
      </w:r>
    </w:p>
    <w:p w:rsidR="00063BF8" w:rsidRDefault="00063BF8" w:rsidP="00063BF8">
      <w:pPr>
        <w:ind w:firstLine="851"/>
        <w:jc w:val="both"/>
        <w:rPr>
          <w:sz w:val="28"/>
          <w:szCs w:val="28"/>
        </w:rPr>
      </w:pPr>
      <w:r>
        <w:rPr>
          <w:sz w:val="28"/>
          <w:szCs w:val="28"/>
        </w:rPr>
        <w:lastRenderedPageBreak/>
        <w:t>-должна быть предусмотрена система поиска и устранения неполадок;</w:t>
      </w:r>
    </w:p>
    <w:p w:rsidR="00063BF8" w:rsidRDefault="00063BF8" w:rsidP="00063BF8">
      <w:pPr>
        <w:ind w:firstLine="851"/>
        <w:jc w:val="both"/>
        <w:rPr>
          <w:sz w:val="28"/>
          <w:szCs w:val="28"/>
        </w:rPr>
      </w:pPr>
      <w:r>
        <w:rPr>
          <w:sz w:val="28"/>
          <w:szCs w:val="28"/>
        </w:rPr>
        <w:t>-должна быть предусмотрена возможность отслеживания на экране в режиме реального времени следующих переменных:</w:t>
      </w:r>
    </w:p>
    <w:p w:rsidR="00063BF8" w:rsidRDefault="00063BF8" w:rsidP="00063BF8">
      <w:pPr>
        <w:pStyle w:val="affc"/>
        <w:numPr>
          <w:ilvl w:val="0"/>
          <w:numId w:val="27"/>
        </w:numPr>
        <w:spacing w:line="276" w:lineRule="auto"/>
        <w:jc w:val="both"/>
        <w:rPr>
          <w:sz w:val="28"/>
          <w:szCs w:val="28"/>
        </w:rPr>
      </w:pPr>
      <w:r>
        <w:rPr>
          <w:sz w:val="28"/>
          <w:szCs w:val="28"/>
        </w:rPr>
        <w:t>Время обработки детали;</w:t>
      </w:r>
    </w:p>
    <w:p w:rsidR="00063BF8" w:rsidRDefault="00063BF8" w:rsidP="00063BF8">
      <w:pPr>
        <w:pStyle w:val="affc"/>
        <w:numPr>
          <w:ilvl w:val="0"/>
          <w:numId w:val="27"/>
        </w:numPr>
        <w:spacing w:line="276" w:lineRule="auto"/>
        <w:jc w:val="both"/>
        <w:rPr>
          <w:sz w:val="28"/>
          <w:szCs w:val="28"/>
        </w:rPr>
      </w:pPr>
      <w:r>
        <w:rPr>
          <w:sz w:val="28"/>
          <w:szCs w:val="28"/>
        </w:rPr>
        <w:t>Информация о процессе плазменной резки;</w:t>
      </w:r>
    </w:p>
    <w:p w:rsidR="00063BF8" w:rsidRDefault="00063BF8" w:rsidP="00063BF8">
      <w:pPr>
        <w:pStyle w:val="affc"/>
        <w:numPr>
          <w:ilvl w:val="0"/>
          <w:numId w:val="27"/>
        </w:numPr>
        <w:spacing w:line="276" w:lineRule="auto"/>
        <w:jc w:val="both"/>
        <w:rPr>
          <w:sz w:val="28"/>
          <w:szCs w:val="28"/>
        </w:rPr>
      </w:pPr>
      <w:r>
        <w:rPr>
          <w:sz w:val="28"/>
          <w:szCs w:val="28"/>
        </w:rPr>
        <w:t>Команды перемещения стола и сигналы обратной связи для обеспечения качества перемещений;</w:t>
      </w:r>
    </w:p>
    <w:p w:rsidR="00063BF8" w:rsidRPr="005878D6" w:rsidRDefault="00063BF8" w:rsidP="00063BF8">
      <w:pPr>
        <w:pStyle w:val="affc"/>
        <w:numPr>
          <w:ilvl w:val="0"/>
          <w:numId w:val="27"/>
        </w:numPr>
        <w:spacing w:line="276" w:lineRule="auto"/>
        <w:jc w:val="both"/>
        <w:rPr>
          <w:sz w:val="28"/>
          <w:szCs w:val="28"/>
        </w:rPr>
      </w:pPr>
      <w:r>
        <w:rPr>
          <w:sz w:val="28"/>
          <w:szCs w:val="28"/>
        </w:rPr>
        <w:t>Параметры резки.</w:t>
      </w:r>
    </w:p>
    <w:p w:rsidR="00063BF8" w:rsidRDefault="00063BF8" w:rsidP="00063BF8">
      <w:pPr>
        <w:ind w:firstLine="851"/>
        <w:jc w:val="both"/>
        <w:rPr>
          <w:sz w:val="28"/>
          <w:szCs w:val="28"/>
        </w:rPr>
      </w:pPr>
      <w:r w:rsidRPr="007A68AC">
        <w:rPr>
          <w:sz w:val="28"/>
          <w:szCs w:val="28"/>
        </w:rPr>
        <w:t xml:space="preserve">-должна быть </w:t>
      </w:r>
      <w:r>
        <w:rPr>
          <w:sz w:val="28"/>
          <w:szCs w:val="28"/>
        </w:rPr>
        <w:t>установлена</w:t>
      </w:r>
      <w:r w:rsidRPr="007A68AC">
        <w:rPr>
          <w:sz w:val="28"/>
          <w:szCs w:val="28"/>
        </w:rPr>
        <w:t xml:space="preserve"> система </w:t>
      </w:r>
      <w:r>
        <w:rPr>
          <w:sz w:val="28"/>
          <w:szCs w:val="28"/>
        </w:rPr>
        <w:t>удаленной диагностики. Проведение дистанционной диагностики в течении гарантийного периода -бесплатное</w:t>
      </w:r>
      <w:r w:rsidRPr="007A68AC">
        <w:rPr>
          <w:sz w:val="28"/>
          <w:szCs w:val="28"/>
        </w:rPr>
        <w:t>;</w:t>
      </w:r>
    </w:p>
    <w:p w:rsidR="00063BF8" w:rsidRDefault="00063BF8" w:rsidP="00063BF8">
      <w:pPr>
        <w:ind w:firstLine="851"/>
        <w:jc w:val="both"/>
        <w:rPr>
          <w:sz w:val="28"/>
          <w:szCs w:val="28"/>
        </w:rPr>
      </w:pPr>
      <w:r>
        <w:rPr>
          <w:sz w:val="28"/>
          <w:szCs w:val="28"/>
        </w:rPr>
        <w:t xml:space="preserve">- в системе </w:t>
      </w:r>
      <w:r>
        <w:rPr>
          <w:sz w:val="28"/>
          <w:szCs w:val="28"/>
          <w:lang w:val="en-US"/>
        </w:rPr>
        <w:t>ProNest</w:t>
      </w:r>
      <w:r>
        <w:rPr>
          <w:sz w:val="28"/>
          <w:szCs w:val="28"/>
        </w:rPr>
        <w:t xml:space="preserve"> должны быть предусмотрены:</w:t>
      </w:r>
    </w:p>
    <w:p w:rsidR="00063BF8" w:rsidRDefault="00063BF8" w:rsidP="00063BF8">
      <w:pPr>
        <w:pStyle w:val="affc"/>
        <w:numPr>
          <w:ilvl w:val="0"/>
          <w:numId w:val="28"/>
        </w:numPr>
        <w:spacing w:line="276" w:lineRule="auto"/>
        <w:jc w:val="both"/>
        <w:rPr>
          <w:sz w:val="28"/>
          <w:szCs w:val="28"/>
        </w:rPr>
      </w:pPr>
      <w:r>
        <w:rPr>
          <w:sz w:val="28"/>
          <w:szCs w:val="28"/>
        </w:rPr>
        <w:t>Автоматический раскрой;</w:t>
      </w:r>
    </w:p>
    <w:p w:rsidR="00063BF8" w:rsidRDefault="00063BF8" w:rsidP="00063BF8">
      <w:pPr>
        <w:pStyle w:val="affc"/>
        <w:numPr>
          <w:ilvl w:val="0"/>
          <w:numId w:val="28"/>
        </w:numPr>
        <w:spacing w:line="276" w:lineRule="auto"/>
        <w:jc w:val="both"/>
        <w:rPr>
          <w:sz w:val="28"/>
          <w:szCs w:val="28"/>
        </w:rPr>
      </w:pPr>
      <w:r>
        <w:rPr>
          <w:sz w:val="28"/>
          <w:szCs w:val="28"/>
        </w:rPr>
        <w:t>Резка по общей линии;</w:t>
      </w:r>
    </w:p>
    <w:p w:rsidR="00063BF8" w:rsidRDefault="00063BF8" w:rsidP="00063BF8">
      <w:pPr>
        <w:pStyle w:val="affc"/>
        <w:numPr>
          <w:ilvl w:val="0"/>
          <w:numId w:val="28"/>
        </w:numPr>
        <w:spacing w:line="276" w:lineRule="auto"/>
        <w:jc w:val="both"/>
        <w:rPr>
          <w:sz w:val="28"/>
          <w:szCs w:val="28"/>
        </w:rPr>
      </w:pPr>
      <w:r>
        <w:rPr>
          <w:sz w:val="28"/>
          <w:szCs w:val="28"/>
        </w:rPr>
        <w:t>Избежание столкновений;</w:t>
      </w:r>
    </w:p>
    <w:p w:rsidR="00063BF8" w:rsidRDefault="00063BF8" w:rsidP="00063BF8">
      <w:pPr>
        <w:pStyle w:val="affc"/>
        <w:numPr>
          <w:ilvl w:val="0"/>
          <w:numId w:val="28"/>
        </w:numPr>
        <w:spacing w:line="276" w:lineRule="auto"/>
        <w:jc w:val="both"/>
        <w:rPr>
          <w:sz w:val="28"/>
          <w:szCs w:val="28"/>
        </w:rPr>
      </w:pPr>
      <w:r>
        <w:rPr>
          <w:sz w:val="28"/>
          <w:szCs w:val="28"/>
        </w:rPr>
        <w:t>Цепная и мостовая резка;</w:t>
      </w:r>
    </w:p>
    <w:p w:rsidR="00063BF8" w:rsidRDefault="00063BF8" w:rsidP="00063BF8">
      <w:pPr>
        <w:pStyle w:val="affc"/>
        <w:numPr>
          <w:ilvl w:val="0"/>
          <w:numId w:val="28"/>
        </w:numPr>
        <w:spacing w:line="276" w:lineRule="auto"/>
        <w:jc w:val="both"/>
        <w:rPr>
          <w:sz w:val="28"/>
          <w:szCs w:val="28"/>
        </w:rPr>
      </w:pPr>
      <w:r>
        <w:rPr>
          <w:sz w:val="28"/>
          <w:szCs w:val="28"/>
        </w:rPr>
        <w:t>Разрез каркаса.</w:t>
      </w:r>
    </w:p>
    <w:p w:rsidR="00063BF8" w:rsidRPr="00103B4F" w:rsidRDefault="00063BF8" w:rsidP="00063BF8">
      <w:pPr>
        <w:pStyle w:val="affc"/>
        <w:ind w:left="0" w:firstLine="851"/>
        <w:jc w:val="both"/>
        <w:rPr>
          <w:sz w:val="28"/>
          <w:szCs w:val="28"/>
        </w:rPr>
      </w:pPr>
      <w:r>
        <w:rPr>
          <w:sz w:val="28"/>
          <w:szCs w:val="28"/>
        </w:rPr>
        <w:t xml:space="preserve">Источник тока </w:t>
      </w:r>
      <w:r w:rsidRPr="00995BBE">
        <w:rPr>
          <w:sz w:val="28"/>
          <w:szCs w:val="28"/>
          <w:lang w:val="en-US"/>
        </w:rPr>
        <w:t>Hypertherm</w:t>
      </w:r>
      <w:r>
        <w:rPr>
          <w:sz w:val="28"/>
          <w:szCs w:val="28"/>
        </w:rPr>
        <w:t xml:space="preserve"> ХР</w:t>
      </w:r>
      <w:r>
        <w:rPr>
          <w:sz w:val="28"/>
          <w:szCs w:val="28"/>
          <w:lang w:val="en-US"/>
        </w:rPr>
        <w:t>R300</w:t>
      </w:r>
      <w:r>
        <w:rPr>
          <w:sz w:val="28"/>
          <w:szCs w:val="28"/>
        </w:rPr>
        <w:t>.</w:t>
      </w:r>
    </w:p>
    <w:p w:rsidR="00063BF8" w:rsidRDefault="00063BF8" w:rsidP="00063BF8">
      <w:pPr>
        <w:pStyle w:val="affc"/>
        <w:ind w:left="0" w:firstLine="851"/>
        <w:jc w:val="both"/>
        <w:rPr>
          <w:sz w:val="28"/>
          <w:szCs w:val="28"/>
        </w:rPr>
      </w:pPr>
      <w:r>
        <w:rPr>
          <w:sz w:val="28"/>
          <w:szCs w:val="28"/>
        </w:rPr>
        <w:t>Толщина прожига, мм не менее:</w:t>
      </w:r>
    </w:p>
    <w:p w:rsidR="00063BF8" w:rsidRPr="00103B4F" w:rsidRDefault="00063BF8" w:rsidP="00063BF8">
      <w:pPr>
        <w:pStyle w:val="affc"/>
        <w:ind w:left="0"/>
        <w:jc w:val="both"/>
        <w:rPr>
          <w:sz w:val="28"/>
          <w:szCs w:val="28"/>
        </w:rPr>
      </w:pPr>
      <w:r>
        <w:rPr>
          <w:sz w:val="28"/>
          <w:szCs w:val="28"/>
        </w:rPr>
        <w:t>- низкоуглеродистая сталь – 50;</w:t>
      </w:r>
    </w:p>
    <w:p w:rsidR="00063BF8" w:rsidRDefault="00063BF8" w:rsidP="00063BF8">
      <w:pPr>
        <w:pStyle w:val="affc"/>
        <w:ind w:left="0"/>
        <w:jc w:val="both"/>
        <w:rPr>
          <w:sz w:val="28"/>
          <w:szCs w:val="28"/>
        </w:rPr>
      </w:pPr>
      <w:r>
        <w:rPr>
          <w:sz w:val="28"/>
          <w:szCs w:val="28"/>
        </w:rPr>
        <w:t>- нержавеющая сталь – 38;</w:t>
      </w:r>
    </w:p>
    <w:p w:rsidR="00063BF8" w:rsidRPr="00103B4F" w:rsidRDefault="00063BF8" w:rsidP="00063BF8">
      <w:pPr>
        <w:pStyle w:val="affc"/>
        <w:ind w:left="0"/>
        <w:jc w:val="both"/>
        <w:rPr>
          <w:sz w:val="28"/>
          <w:szCs w:val="28"/>
        </w:rPr>
      </w:pPr>
      <w:r>
        <w:rPr>
          <w:sz w:val="28"/>
          <w:szCs w:val="28"/>
        </w:rPr>
        <w:t>-аллюминий– 38;</w:t>
      </w:r>
    </w:p>
    <w:p w:rsidR="00063BF8" w:rsidRDefault="00063BF8" w:rsidP="00063BF8">
      <w:pPr>
        <w:ind w:firstLine="851"/>
        <w:jc w:val="both"/>
        <w:rPr>
          <w:sz w:val="28"/>
          <w:szCs w:val="28"/>
        </w:rPr>
      </w:pPr>
      <w:r>
        <w:rPr>
          <w:sz w:val="28"/>
          <w:szCs w:val="28"/>
        </w:rPr>
        <w:t>Предельная толщина резки, мм не менее:</w:t>
      </w:r>
    </w:p>
    <w:p w:rsidR="00063BF8" w:rsidRPr="00103B4F" w:rsidRDefault="00063BF8" w:rsidP="00063BF8">
      <w:pPr>
        <w:pStyle w:val="affc"/>
        <w:ind w:left="0"/>
        <w:jc w:val="both"/>
        <w:rPr>
          <w:sz w:val="28"/>
          <w:szCs w:val="28"/>
        </w:rPr>
      </w:pPr>
      <w:r>
        <w:rPr>
          <w:sz w:val="28"/>
          <w:szCs w:val="28"/>
        </w:rPr>
        <w:t>- низкоуглеродистая сталь – 80;</w:t>
      </w:r>
    </w:p>
    <w:p w:rsidR="00063BF8" w:rsidRDefault="00063BF8" w:rsidP="00063BF8">
      <w:pPr>
        <w:pStyle w:val="affc"/>
        <w:ind w:left="0"/>
        <w:jc w:val="both"/>
        <w:rPr>
          <w:sz w:val="28"/>
          <w:szCs w:val="28"/>
        </w:rPr>
      </w:pPr>
      <w:r>
        <w:rPr>
          <w:sz w:val="28"/>
          <w:szCs w:val="28"/>
        </w:rPr>
        <w:t>- нержавеющая сталь – 75;</w:t>
      </w:r>
    </w:p>
    <w:p w:rsidR="00063BF8" w:rsidRDefault="00063BF8" w:rsidP="00063BF8">
      <w:pPr>
        <w:pStyle w:val="affc"/>
        <w:ind w:left="0"/>
        <w:jc w:val="both"/>
        <w:rPr>
          <w:sz w:val="28"/>
          <w:szCs w:val="28"/>
        </w:rPr>
      </w:pPr>
      <w:r>
        <w:rPr>
          <w:sz w:val="28"/>
          <w:szCs w:val="28"/>
        </w:rPr>
        <w:t>-алюминий– 50.</w:t>
      </w:r>
    </w:p>
    <w:p w:rsidR="00063BF8" w:rsidRDefault="00063BF8" w:rsidP="00063BF8">
      <w:pPr>
        <w:pStyle w:val="affc"/>
        <w:ind w:left="0"/>
        <w:jc w:val="both"/>
        <w:rPr>
          <w:sz w:val="28"/>
          <w:szCs w:val="28"/>
        </w:rPr>
      </w:pPr>
    </w:p>
    <w:p w:rsidR="00063BF8" w:rsidRDefault="00063BF8" w:rsidP="00063BF8">
      <w:pPr>
        <w:pStyle w:val="affc"/>
        <w:ind w:left="0" w:firstLine="851"/>
        <w:jc w:val="both"/>
        <w:rPr>
          <w:sz w:val="28"/>
          <w:szCs w:val="28"/>
        </w:rPr>
      </w:pPr>
      <w:r>
        <w:rPr>
          <w:sz w:val="28"/>
          <w:szCs w:val="28"/>
        </w:rPr>
        <w:t xml:space="preserve">Технические характеристики источника плазменной резки приведены в Таблице </w:t>
      </w:r>
      <w:r w:rsidRPr="00E631C9">
        <w:rPr>
          <w:sz w:val="28"/>
          <w:szCs w:val="28"/>
        </w:rPr>
        <w:t>№</w:t>
      </w:r>
      <w:r w:rsidR="00CE1EAB">
        <w:rPr>
          <w:sz w:val="28"/>
          <w:szCs w:val="28"/>
        </w:rPr>
        <w:t xml:space="preserve"> </w:t>
      </w:r>
      <w:r>
        <w:rPr>
          <w:sz w:val="28"/>
          <w:szCs w:val="28"/>
        </w:rPr>
        <w:t xml:space="preserve">2. </w:t>
      </w:r>
    </w:p>
    <w:p w:rsidR="00063BF8" w:rsidRPr="00063BF8" w:rsidRDefault="00063BF8" w:rsidP="00063BF8">
      <w:pPr>
        <w:pStyle w:val="affc"/>
        <w:ind w:left="0" w:firstLine="851"/>
        <w:jc w:val="right"/>
        <w:rPr>
          <w:sz w:val="28"/>
          <w:szCs w:val="28"/>
        </w:rPr>
      </w:pPr>
      <w:r>
        <w:rPr>
          <w:sz w:val="28"/>
          <w:szCs w:val="28"/>
        </w:rPr>
        <w:t>Табл.</w:t>
      </w:r>
      <w:r w:rsidRPr="008A0289">
        <w:rPr>
          <w:sz w:val="28"/>
          <w:szCs w:val="28"/>
        </w:rPr>
        <w:t xml:space="preserve"> </w:t>
      </w:r>
      <w:r w:rsidRPr="00E631C9">
        <w:rPr>
          <w:sz w:val="28"/>
          <w:szCs w:val="28"/>
        </w:rPr>
        <w:t>№</w:t>
      </w:r>
      <w:r w:rsidR="00CE1EAB">
        <w:rPr>
          <w:sz w:val="28"/>
          <w:szCs w:val="28"/>
        </w:rPr>
        <w:t xml:space="preserve"> </w:t>
      </w:r>
      <w:r>
        <w:rPr>
          <w:sz w:val="28"/>
          <w:szCs w:val="28"/>
        </w:rPr>
        <w:t>2</w:t>
      </w:r>
    </w:p>
    <w:tbl>
      <w:tblPr>
        <w:tblStyle w:val="af0"/>
        <w:tblW w:w="0" w:type="auto"/>
        <w:tblLook w:val="04A0" w:firstRow="1" w:lastRow="0" w:firstColumn="1" w:lastColumn="0" w:noHBand="0" w:noVBand="1"/>
      </w:tblPr>
      <w:tblGrid>
        <w:gridCol w:w="560"/>
        <w:gridCol w:w="5915"/>
        <w:gridCol w:w="3096"/>
      </w:tblGrid>
      <w:tr w:rsidR="00063BF8" w:rsidTr="00DC4CF0">
        <w:tc>
          <w:tcPr>
            <w:tcW w:w="560" w:type="dxa"/>
          </w:tcPr>
          <w:p w:rsidR="00063BF8" w:rsidRPr="00103B4F" w:rsidRDefault="00063BF8" w:rsidP="00DC4CF0">
            <w:pPr>
              <w:pStyle w:val="affc"/>
              <w:ind w:left="0"/>
              <w:jc w:val="center"/>
              <w:rPr>
                <w:b/>
              </w:rPr>
            </w:pPr>
            <w:r w:rsidRPr="00103B4F">
              <w:rPr>
                <w:b/>
              </w:rPr>
              <w:t>№ п/п</w:t>
            </w:r>
          </w:p>
        </w:tc>
        <w:tc>
          <w:tcPr>
            <w:tcW w:w="5915" w:type="dxa"/>
          </w:tcPr>
          <w:p w:rsidR="00063BF8" w:rsidRPr="00103B4F" w:rsidRDefault="00063BF8" w:rsidP="00DC4CF0">
            <w:pPr>
              <w:pStyle w:val="affc"/>
              <w:ind w:left="0"/>
              <w:jc w:val="center"/>
              <w:rPr>
                <w:b/>
              </w:rPr>
            </w:pPr>
            <w:r w:rsidRPr="00103B4F">
              <w:rPr>
                <w:b/>
              </w:rPr>
              <w:t>Наименование параметра</w:t>
            </w:r>
          </w:p>
        </w:tc>
        <w:tc>
          <w:tcPr>
            <w:tcW w:w="3096" w:type="dxa"/>
          </w:tcPr>
          <w:p w:rsidR="00063BF8" w:rsidRPr="00103B4F" w:rsidRDefault="00063BF8" w:rsidP="00DC4CF0">
            <w:pPr>
              <w:pStyle w:val="affc"/>
              <w:ind w:left="0"/>
              <w:jc w:val="center"/>
              <w:rPr>
                <w:b/>
              </w:rPr>
            </w:pPr>
            <w:r w:rsidRPr="00103B4F">
              <w:rPr>
                <w:b/>
              </w:rPr>
              <w:t>Значение</w:t>
            </w:r>
          </w:p>
        </w:tc>
      </w:tr>
      <w:tr w:rsidR="00063BF8" w:rsidTr="00DC4CF0">
        <w:tc>
          <w:tcPr>
            <w:tcW w:w="560" w:type="dxa"/>
          </w:tcPr>
          <w:p w:rsidR="00063BF8" w:rsidRPr="007922E4" w:rsidRDefault="00063BF8" w:rsidP="00DC4CF0">
            <w:pPr>
              <w:pStyle w:val="affc"/>
              <w:ind w:left="0"/>
              <w:jc w:val="center"/>
            </w:pPr>
            <w:r w:rsidRPr="007922E4">
              <w:t>1</w:t>
            </w:r>
          </w:p>
        </w:tc>
        <w:tc>
          <w:tcPr>
            <w:tcW w:w="5915" w:type="dxa"/>
          </w:tcPr>
          <w:p w:rsidR="00063BF8" w:rsidRPr="007922E4" w:rsidRDefault="00063BF8" w:rsidP="00CE1EAB">
            <w:pPr>
              <w:pStyle w:val="affc"/>
              <w:ind w:left="0"/>
            </w:pPr>
            <w:r>
              <w:t>М</w:t>
            </w:r>
            <w:r w:rsidRPr="007922E4">
              <w:t>аксимальное напряжение холостого хода, В  постоянного тока</w:t>
            </w:r>
          </w:p>
        </w:tc>
        <w:tc>
          <w:tcPr>
            <w:tcW w:w="3096" w:type="dxa"/>
          </w:tcPr>
          <w:p w:rsidR="00063BF8" w:rsidRPr="007922E4" w:rsidRDefault="00063BF8" w:rsidP="00DC4CF0">
            <w:pPr>
              <w:pStyle w:val="affc"/>
              <w:ind w:left="0"/>
              <w:jc w:val="center"/>
            </w:pPr>
            <w:r w:rsidRPr="007922E4">
              <w:t>360</w:t>
            </w:r>
          </w:p>
        </w:tc>
      </w:tr>
      <w:tr w:rsidR="00063BF8" w:rsidTr="00DC4CF0">
        <w:tc>
          <w:tcPr>
            <w:tcW w:w="560" w:type="dxa"/>
          </w:tcPr>
          <w:p w:rsidR="00063BF8" w:rsidRPr="007922E4" w:rsidRDefault="00063BF8" w:rsidP="00DC4CF0">
            <w:pPr>
              <w:pStyle w:val="affc"/>
              <w:ind w:left="0"/>
              <w:jc w:val="center"/>
            </w:pPr>
            <w:r w:rsidRPr="007922E4">
              <w:t>2</w:t>
            </w:r>
          </w:p>
        </w:tc>
        <w:tc>
          <w:tcPr>
            <w:tcW w:w="5915" w:type="dxa"/>
          </w:tcPr>
          <w:p w:rsidR="00063BF8" w:rsidRPr="007922E4" w:rsidRDefault="00063BF8" w:rsidP="00DC4CF0">
            <w:pPr>
              <w:pStyle w:val="affc"/>
              <w:ind w:left="0"/>
            </w:pPr>
            <w:r>
              <w:t>М</w:t>
            </w:r>
            <w:r w:rsidRPr="007922E4">
              <w:t>аксимальный выходной ток, А  не менее</w:t>
            </w:r>
          </w:p>
        </w:tc>
        <w:tc>
          <w:tcPr>
            <w:tcW w:w="3096" w:type="dxa"/>
          </w:tcPr>
          <w:p w:rsidR="00063BF8" w:rsidRPr="007922E4" w:rsidRDefault="00063BF8" w:rsidP="00DC4CF0">
            <w:pPr>
              <w:pStyle w:val="affc"/>
              <w:ind w:left="0"/>
              <w:jc w:val="center"/>
            </w:pPr>
            <w:r w:rsidRPr="007922E4">
              <w:t>300</w:t>
            </w:r>
          </w:p>
        </w:tc>
      </w:tr>
      <w:tr w:rsidR="00063BF8" w:rsidTr="00DC4CF0">
        <w:tc>
          <w:tcPr>
            <w:tcW w:w="560" w:type="dxa"/>
          </w:tcPr>
          <w:p w:rsidR="00063BF8" w:rsidRPr="007922E4" w:rsidRDefault="00063BF8" w:rsidP="00DC4CF0">
            <w:pPr>
              <w:pStyle w:val="affc"/>
              <w:ind w:left="0"/>
              <w:jc w:val="center"/>
            </w:pPr>
            <w:r w:rsidRPr="007922E4">
              <w:t>3</w:t>
            </w:r>
          </w:p>
        </w:tc>
        <w:tc>
          <w:tcPr>
            <w:tcW w:w="5915" w:type="dxa"/>
          </w:tcPr>
          <w:p w:rsidR="00063BF8" w:rsidRPr="007922E4" w:rsidRDefault="00063BF8" w:rsidP="00CE1EAB">
            <w:pPr>
              <w:pStyle w:val="affc"/>
              <w:ind w:left="0"/>
            </w:pPr>
            <w:r>
              <w:t>Максимальная выходная мощность,</w:t>
            </w:r>
            <w:r w:rsidR="00CE1EAB">
              <w:t xml:space="preserve"> </w:t>
            </w:r>
            <w:r>
              <w:t>кВт</w:t>
            </w:r>
            <w:r w:rsidRPr="007922E4">
              <w:t xml:space="preserve"> не менее</w:t>
            </w:r>
          </w:p>
        </w:tc>
        <w:tc>
          <w:tcPr>
            <w:tcW w:w="3096" w:type="dxa"/>
          </w:tcPr>
          <w:p w:rsidR="00063BF8" w:rsidRPr="007922E4" w:rsidRDefault="00063BF8" w:rsidP="00DC4CF0">
            <w:pPr>
              <w:pStyle w:val="affc"/>
              <w:ind w:left="0"/>
              <w:jc w:val="center"/>
            </w:pPr>
            <w:r>
              <w:t>63</w:t>
            </w:r>
          </w:p>
        </w:tc>
      </w:tr>
      <w:tr w:rsidR="00063BF8" w:rsidTr="00DC4CF0">
        <w:tc>
          <w:tcPr>
            <w:tcW w:w="560" w:type="dxa"/>
          </w:tcPr>
          <w:p w:rsidR="00063BF8" w:rsidRPr="007922E4" w:rsidRDefault="00063BF8" w:rsidP="00DC4CF0">
            <w:pPr>
              <w:pStyle w:val="affc"/>
              <w:ind w:left="0"/>
              <w:jc w:val="center"/>
            </w:pPr>
            <w:r w:rsidRPr="007922E4">
              <w:t>4</w:t>
            </w:r>
          </w:p>
        </w:tc>
        <w:tc>
          <w:tcPr>
            <w:tcW w:w="5915" w:type="dxa"/>
          </w:tcPr>
          <w:p w:rsidR="00063BF8" w:rsidRPr="007922E4" w:rsidRDefault="00063BF8" w:rsidP="00DC4CF0">
            <w:pPr>
              <w:pStyle w:val="affc"/>
              <w:ind w:left="0"/>
            </w:pPr>
            <w:r>
              <w:t>Выходное напряжение постоянного тока, В</w:t>
            </w:r>
          </w:p>
        </w:tc>
        <w:tc>
          <w:tcPr>
            <w:tcW w:w="3096" w:type="dxa"/>
          </w:tcPr>
          <w:p w:rsidR="00063BF8" w:rsidRPr="007922E4" w:rsidRDefault="00063BF8" w:rsidP="00DC4CF0">
            <w:pPr>
              <w:pStyle w:val="affc"/>
              <w:ind w:left="0"/>
              <w:jc w:val="center"/>
            </w:pPr>
            <w:r>
              <w:t>50-210</w:t>
            </w:r>
          </w:p>
        </w:tc>
      </w:tr>
      <w:tr w:rsidR="00063BF8" w:rsidTr="00DC4CF0">
        <w:tc>
          <w:tcPr>
            <w:tcW w:w="560" w:type="dxa"/>
          </w:tcPr>
          <w:p w:rsidR="00063BF8" w:rsidRPr="007922E4" w:rsidRDefault="00063BF8" w:rsidP="00DC4CF0">
            <w:pPr>
              <w:pStyle w:val="affc"/>
              <w:ind w:left="0"/>
              <w:jc w:val="center"/>
            </w:pPr>
            <w:r w:rsidRPr="007922E4">
              <w:t>5</w:t>
            </w:r>
          </w:p>
        </w:tc>
        <w:tc>
          <w:tcPr>
            <w:tcW w:w="5915" w:type="dxa"/>
          </w:tcPr>
          <w:p w:rsidR="00063BF8" w:rsidRPr="007922E4" w:rsidRDefault="00063BF8" w:rsidP="00CE1EAB">
            <w:pPr>
              <w:pStyle w:val="affc"/>
              <w:ind w:left="0"/>
            </w:pPr>
            <w:r>
              <w:t>Напряжение дуги  при постоянной загрузке,</w:t>
            </w:r>
            <w:r w:rsidR="00CE1EAB">
              <w:t xml:space="preserve"> </w:t>
            </w:r>
            <w:r>
              <w:t>В постоянного  тока</w:t>
            </w:r>
          </w:p>
        </w:tc>
        <w:tc>
          <w:tcPr>
            <w:tcW w:w="3096" w:type="dxa"/>
          </w:tcPr>
          <w:p w:rsidR="00063BF8" w:rsidRPr="007922E4" w:rsidRDefault="00063BF8" w:rsidP="00DC4CF0">
            <w:pPr>
              <w:pStyle w:val="affc"/>
              <w:ind w:left="0"/>
              <w:jc w:val="center"/>
            </w:pPr>
            <w:r>
              <w:t>210</w:t>
            </w:r>
          </w:p>
        </w:tc>
      </w:tr>
      <w:tr w:rsidR="00063BF8" w:rsidTr="00DC4CF0">
        <w:tc>
          <w:tcPr>
            <w:tcW w:w="560" w:type="dxa"/>
          </w:tcPr>
          <w:p w:rsidR="00063BF8" w:rsidRPr="007922E4" w:rsidRDefault="00063BF8" w:rsidP="00DC4CF0">
            <w:pPr>
              <w:pStyle w:val="affc"/>
              <w:ind w:left="0"/>
              <w:jc w:val="center"/>
            </w:pPr>
            <w:r w:rsidRPr="007922E4">
              <w:t>6</w:t>
            </w:r>
          </w:p>
        </w:tc>
        <w:tc>
          <w:tcPr>
            <w:tcW w:w="5915" w:type="dxa"/>
          </w:tcPr>
          <w:p w:rsidR="00063BF8" w:rsidRPr="007922E4" w:rsidRDefault="00063BF8" w:rsidP="00DC4CF0">
            <w:pPr>
              <w:pStyle w:val="affc"/>
              <w:ind w:left="0"/>
            </w:pPr>
            <w:r>
              <w:t>Номинальный рабочий режим, %  при 40º С и мощности 63кВт</w:t>
            </w:r>
          </w:p>
        </w:tc>
        <w:tc>
          <w:tcPr>
            <w:tcW w:w="3096" w:type="dxa"/>
          </w:tcPr>
          <w:p w:rsidR="00063BF8" w:rsidRPr="007922E4" w:rsidRDefault="00063BF8" w:rsidP="00DC4CF0">
            <w:pPr>
              <w:pStyle w:val="affc"/>
              <w:ind w:left="0"/>
              <w:jc w:val="center"/>
            </w:pPr>
            <w:r>
              <w:t>100</w:t>
            </w:r>
          </w:p>
        </w:tc>
      </w:tr>
      <w:tr w:rsidR="00063BF8" w:rsidTr="00DC4CF0">
        <w:tc>
          <w:tcPr>
            <w:tcW w:w="560" w:type="dxa"/>
          </w:tcPr>
          <w:p w:rsidR="00063BF8" w:rsidRPr="007922E4" w:rsidRDefault="00063BF8" w:rsidP="00DC4CF0">
            <w:pPr>
              <w:pStyle w:val="affc"/>
              <w:ind w:left="0"/>
              <w:jc w:val="center"/>
            </w:pPr>
            <w:r w:rsidRPr="007922E4">
              <w:t>7</w:t>
            </w:r>
          </w:p>
        </w:tc>
        <w:tc>
          <w:tcPr>
            <w:tcW w:w="5915" w:type="dxa"/>
          </w:tcPr>
          <w:p w:rsidR="00063BF8" w:rsidRPr="007922E4" w:rsidRDefault="00063BF8" w:rsidP="00CE1EAB">
            <w:pPr>
              <w:pStyle w:val="affc"/>
              <w:ind w:left="0"/>
            </w:pPr>
            <w:r>
              <w:t>Диапазон допустимых температур окружающей среды,</w:t>
            </w:r>
            <w:r w:rsidR="00CE1EAB">
              <w:t xml:space="preserve"> </w:t>
            </w:r>
            <w:r>
              <w:t>ºС</w:t>
            </w:r>
          </w:p>
        </w:tc>
        <w:tc>
          <w:tcPr>
            <w:tcW w:w="3096" w:type="dxa"/>
          </w:tcPr>
          <w:p w:rsidR="00063BF8" w:rsidRPr="007922E4" w:rsidRDefault="00063BF8" w:rsidP="00DC4CF0">
            <w:pPr>
              <w:pStyle w:val="affc"/>
              <w:ind w:left="0"/>
              <w:jc w:val="center"/>
            </w:pPr>
            <w:r>
              <w:t>-10……..40</w:t>
            </w:r>
          </w:p>
        </w:tc>
      </w:tr>
      <w:tr w:rsidR="00063BF8" w:rsidTr="00DC4CF0">
        <w:tc>
          <w:tcPr>
            <w:tcW w:w="560" w:type="dxa"/>
          </w:tcPr>
          <w:p w:rsidR="00063BF8" w:rsidRPr="007922E4" w:rsidRDefault="00063BF8" w:rsidP="00DC4CF0">
            <w:pPr>
              <w:pStyle w:val="affc"/>
              <w:ind w:left="0"/>
              <w:jc w:val="center"/>
            </w:pPr>
            <w:r w:rsidRPr="007922E4">
              <w:t>8</w:t>
            </w:r>
          </w:p>
        </w:tc>
        <w:tc>
          <w:tcPr>
            <w:tcW w:w="5915" w:type="dxa"/>
          </w:tcPr>
          <w:p w:rsidR="00063BF8" w:rsidRPr="007922E4" w:rsidRDefault="00063BF8" w:rsidP="00DC4CF0">
            <w:pPr>
              <w:pStyle w:val="affc"/>
              <w:ind w:left="0"/>
            </w:pPr>
            <w:r>
              <w:t>Коэффициент мощности при мощности 63 кВт, не менее</w:t>
            </w:r>
          </w:p>
        </w:tc>
        <w:tc>
          <w:tcPr>
            <w:tcW w:w="3096" w:type="dxa"/>
          </w:tcPr>
          <w:p w:rsidR="00063BF8" w:rsidRPr="007922E4" w:rsidRDefault="00063BF8" w:rsidP="00DC4CF0">
            <w:pPr>
              <w:pStyle w:val="affc"/>
              <w:ind w:left="0"/>
              <w:jc w:val="center"/>
            </w:pPr>
            <w:r>
              <w:t>0,98</w:t>
            </w:r>
          </w:p>
        </w:tc>
      </w:tr>
    </w:tbl>
    <w:p w:rsidR="00063BF8" w:rsidRDefault="00063BF8" w:rsidP="00063BF8">
      <w:pPr>
        <w:pStyle w:val="affc"/>
        <w:spacing w:before="240"/>
        <w:ind w:left="0" w:firstLine="851"/>
        <w:jc w:val="both"/>
        <w:rPr>
          <w:sz w:val="28"/>
          <w:szCs w:val="28"/>
        </w:rPr>
      </w:pPr>
      <w:r>
        <w:rPr>
          <w:sz w:val="28"/>
          <w:szCs w:val="28"/>
        </w:rPr>
        <w:t>Для охлаждения плазмотрона должен использоваться пропиленгликоль.</w:t>
      </w:r>
    </w:p>
    <w:p w:rsidR="00063BF8" w:rsidRDefault="00063BF8" w:rsidP="00063BF8">
      <w:pPr>
        <w:pStyle w:val="affc"/>
        <w:spacing w:before="240"/>
        <w:ind w:left="0" w:firstLine="851"/>
        <w:jc w:val="both"/>
        <w:rPr>
          <w:sz w:val="28"/>
          <w:szCs w:val="28"/>
        </w:rPr>
      </w:pPr>
      <w:r>
        <w:rPr>
          <w:sz w:val="28"/>
          <w:szCs w:val="28"/>
        </w:rPr>
        <w:lastRenderedPageBreak/>
        <w:t xml:space="preserve">Для обработки отверстий под болтовые соединения должна быть установлена технология </w:t>
      </w:r>
      <w:r>
        <w:rPr>
          <w:sz w:val="28"/>
          <w:szCs w:val="28"/>
          <w:lang w:val="en-US"/>
        </w:rPr>
        <w:t>True</w:t>
      </w:r>
      <w:r w:rsidRPr="00C331DA">
        <w:rPr>
          <w:sz w:val="28"/>
          <w:szCs w:val="28"/>
        </w:rPr>
        <w:t xml:space="preserve"> </w:t>
      </w:r>
      <w:r>
        <w:rPr>
          <w:sz w:val="28"/>
          <w:szCs w:val="28"/>
          <w:lang w:val="en-US"/>
        </w:rPr>
        <w:t>Hole</w:t>
      </w:r>
      <w:r>
        <w:rPr>
          <w:sz w:val="28"/>
          <w:szCs w:val="28"/>
        </w:rPr>
        <w:t>.</w:t>
      </w:r>
    </w:p>
    <w:p w:rsidR="00063BF8" w:rsidRDefault="00063BF8" w:rsidP="00063BF8">
      <w:pPr>
        <w:pStyle w:val="affc"/>
        <w:spacing w:before="240"/>
        <w:ind w:left="0" w:firstLine="851"/>
        <w:jc w:val="both"/>
        <w:rPr>
          <w:sz w:val="28"/>
          <w:szCs w:val="28"/>
        </w:rPr>
      </w:pPr>
      <w:r>
        <w:rPr>
          <w:sz w:val="28"/>
          <w:szCs w:val="28"/>
        </w:rPr>
        <w:t>Соотношение диаметра отверстия к толщине обрабатываемого металла должно составлять не менее 1:1. Минимальная толщина металла при этом не более 2,5 мм.</w:t>
      </w:r>
    </w:p>
    <w:p w:rsidR="00063BF8" w:rsidRDefault="00063BF8" w:rsidP="00063BF8">
      <w:pPr>
        <w:pStyle w:val="affc"/>
        <w:spacing w:before="240"/>
        <w:ind w:left="0" w:firstLine="851"/>
        <w:jc w:val="both"/>
        <w:rPr>
          <w:sz w:val="28"/>
          <w:szCs w:val="28"/>
        </w:rPr>
      </w:pPr>
      <w:r>
        <w:rPr>
          <w:sz w:val="28"/>
          <w:szCs w:val="28"/>
        </w:rPr>
        <w:t>Для резки кислородной с силой тока 300А охлаждающая жидкость должна подаваться прямо в сопло.</w:t>
      </w:r>
    </w:p>
    <w:p w:rsidR="00063BF8" w:rsidRPr="00C331DA" w:rsidRDefault="00063BF8" w:rsidP="00063BF8">
      <w:pPr>
        <w:pStyle w:val="affc"/>
        <w:spacing w:before="240"/>
        <w:ind w:left="0" w:firstLine="851"/>
        <w:jc w:val="both"/>
        <w:rPr>
          <w:sz w:val="28"/>
          <w:szCs w:val="28"/>
        </w:rPr>
      </w:pPr>
      <w:r>
        <w:rPr>
          <w:sz w:val="28"/>
          <w:szCs w:val="28"/>
        </w:rPr>
        <w:t>Точностные характеристики машины плазменной резки</w:t>
      </w:r>
      <w:r w:rsidRPr="00542059">
        <w:rPr>
          <w:sz w:val="28"/>
          <w:szCs w:val="28"/>
        </w:rPr>
        <w:t xml:space="preserve"> </w:t>
      </w:r>
      <w:r>
        <w:rPr>
          <w:sz w:val="28"/>
          <w:szCs w:val="28"/>
        </w:rPr>
        <w:t xml:space="preserve">должны соответствовать гост 5614 класс точности В приведены в Таблице </w:t>
      </w:r>
      <w:r w:rsidRPr="00E631C9">
        <w:rPr>
          <w:sz w:val="28"/>
          <w:szCs w:val="28"/>
        </w:rPr>
        <w:t>№</w:t>
      </w:r>
      <w:r w:rsidR="00CE1EAB">
        <w:rPr>
          <w:sz w:val="28"/>
          <w:szCs w:val="28"/>
        </w:rPr>
        <w:t xml:space="preserve"> </w:t>
      </w:r>
      <w:r>
        <w:rPr>
          <w:sz w:val="28"/>
          <w:szCs w:val="28"/>
        </w:rPr>
        <w:t>3.</w:t>
      </w:r>
    </w:p>
    <w:p w:rsidR="00063BF8" w:rsidRDefault="00063BF8" w:rsidP="00063BF8">
      <w:pPr>
        <w:pStyle w:val="affc"/>
        <w:ind w:left="0" w:firstLine="851"/>
        <w:jc w:val="right"/>
        <w:rPr>
          <w:sz w:val="28"/>
          <w:szCs w:val="28"/>
        </w:rPr>
      </w:pPr>
      <w:r>
        <w:rPr>
          <w:sz w:val="28"/>
          <w:szCs w:val="28"/>
        </w:rPr>
        <w:t>Табл.</w:t>
      </w:r>
      <w:r w:rsidRPr="008A0289">
        <w:rPr>
          <w:sz w:val="28"/>
          <w:szCs w:val="28"/>
        </w:rPr>
        <w:t xml:space="preserve"> </w:t>
      </w:r>
      <w:r w:rsidRPr="00E631C9">
        <w:rPr>
          <w:sz w:val="28"/>
          <w:szCs w:val="28"/>
        </w:rPr>
        <w:t>№</w:t>
      </w:r>
      <w:r w:rsidR="00CE1EAB">
        <w:rPr>
          <w:sz w:val="28"/>
          <w:szCs w:val="28"/>
        </w:rPr>
        <w:t xml:space="preserve"> </w:t>
      </w:r>
      <w:r>
        <w:rPr>
          <w:sz w:val="28"/>
          <w:szCs w:val="28"/>
        </w:rPr>
        <w:t>3</w:t>
      </w:r>
    </w:p>
    <w:tbl>
      <w:tblPr>
        <w:tblStyle w:val="af0"/>
        <w:tblW w:w="0" w:type="auto"/>
        <w:tblLook w:val="04A0" w:firstRow="1" w:lastRow="0" w:firstColumn="1" w:lastColumn="0" w:noHBand="0" w:noVBand="1"/>
      </w:tblPr>
      <w:tblGrid>
        <w:gridCol w:w="617"/>
        <w:gridCol w:w="5839"/>
        <w:gridCol w:w="3115"/>
      </w:tblGrid>
      <w:tr w:rsidR="00063BF8" w:rsidTr="00DC4CF0">
        <w:tc>
          <w:tcPr>
            <w:tcW w:w="617" w:type="dxa"/>
          </w:tcPr>
          <w:p w:rsidR="00063BF8" w:rsidRPr="00F00E8F" w:rsidRDefault="00063BF8" w:rsidP="00DC4CF0">
            <w:pPr>
              <w:pStyle w:val="affc"/>
              <w:ind w:left="0"/>
              <w:jc w:val="right"/>
              <w:rPr>
                <w:b/>
                <w:sz w:val="28"/>
                <w:szCs w:val="28"/>
              </w:rPr>
            </w:pPr>
            <w:r w:rsidRPr="00F00E8F">
              <w:rPr>
                <w:b/>
                <w:sz w:val="28"/>
                <w:szCs w:val="28"/>
              </w:rPr>
              <w:t>№ п/п</w:t>
            </w:r>
          </w:p>
        </w:tc>
        <w:tc>
          <w:tcPr>
            <w:tcW w:w="5839" w:type="dxa"/>
          </w:tcPr>
          <w:p w:rsidR="00063BF8" w:rsidRPr="00103B4F" w:rsidRDefault="00063BF8" w:rsidP="00DC4CF0">
            <w:pPr>
              <w:pStyle w:val="affc"/>
              <w:ind w:left="0"/>
              <w:jc w:val="center"/>
              <w:rPr>
                <w:b/>
              </w:rPr>
            </w:pPr>
            <w:r w:rsidRPr="00103B4F">
              <w:rPr>
                <w:b/>
              </w:rPr>
              <w:t>Наименование параметра</w:t>
            </w:r>
          </w:p>
        </w:tc>
        <w:tc>
          <w:tcPr>
            <w:tcW w:w="3115" w:type="dxa"/>
          </w:tcPr>
          <w:p w:rsidR="00063BF8" w:rsidRPr="00103B4F" w:rsidRDefault="00063BF8" w:rsidP="00DC4CF0">
            <w:pPr>
              <w:pStyle w:val="affc"/>
              <w:ind w:left="0"/>
              <w:jc w:val="center"/>
              <w:rPr>
                <w:b/>
              </w:rPr>
            </w:pPr>
            <w:r w:rsidRPr="00103B4F">
              <w:rPr>
                <w:b/>
              </w:rPr>
              <w:t>Значение</w:t>
            </w:r>
          </w:p>
        </w:tc>
      </w:tr>
      <w:tr w:rsidR="00063BF8" w:rsidTr="00DC4CF0">
        <w:tc>
          <w:tcPr>
            <w:tcW w:w="617" w:type="dxa"/>
          </w:tcPr>
          <w:p w:rsidR="00063BF8" w:rsidRPr="00F00E8F" w:rsidRDefault="00063BF8" w:rsidP="00DC4CF0">
            <w:pPr>
              <w:pStyle w:val="affc"/>
              <w:ind w:left="0"/>
              <w:jc w:val="center"/>
            </w:pPr>
            <w:r w:rsidRPr="00F00E8F">
              <w:t>1</w:t>
            </w:r>
          </w:p>
        </w:tc>
        <w:tc>
          <w:tcPr>
            <w:tcW w:w="5839" w:type="dxa"/>
          </w:tcPr>
          <w:p w:rsidR="00063BF8" w:rsidRPr="00F00E8F" w:rsidRDefault="00063BF8" w:rsidP="00DC4CF0">
            <w:pPr>
              <w:pStyle w:val="affc"/>
              <w:ind w:left="0"/>
            </w:pPr>
            <w:r>
              <w:t xml:space="preserve">Точность позиционирования по оси </w:t>
            </w:r>
            <w:r>
              <w:rPr>
                <w:lang w:val="en-US"/>
              </w:rPr>
              <w:t>Z</w:t>
            </w:r>
            <w:r>
              <w:t>, мм не более</w:t>
            </w:r>
          </w:p>
        </w:tc>
        <w:tc>
          <w:tcPr>
            <w:tcW w:w="3115" w:type="dxa"/>
          </w:tcPr>
          <w:p w:rsidR="00063BF8" w:rsidRPr="00F00E8F" w:rsidRDefault="00063BF8" w:rsidP="00DC4CF0">
            <w:pPr>
              <w:pStyle w:val="affc"/>
              <w:ind w:left="0"/>
              <w:jc w:val="center"/>
            </w:pPr>
            <w:r>
              <w:t>±0,1</w:t>
            </w:r>
          </w:p>
        </w:tc>
      </w:tr>
      <w:tr w:rsidR="00063BF8" w:rsidTr="00DC4CF0">
        <w:tc>
          <w:tcPr>
            <w:tcW w:w="617" w:type="dxa"/>
          </w:tcPr>
          <w:p w:rsidR="00063BF8" w:rsidRPr="00F00E8F" w:rsidRDefault="00063BF8" w:rsidP="00DC4CF0">
            <w:pPr>
              <w:pStyle w:val="affc"/>
              <w:ind w:left="0"/>
              <w:jc w:val="center"/>
            </w:pPr>
            <w:r w:rsidRPr="00F00E8F">
              <w:t>2</w:t>
            </w:r>
          </w:p>
        </w:tc>
        <w:tc>
          <w:tcPr>
            <w:tcW w:w="5839" w:type="dxa"/>
          </w:tcPr>
          <w:p w:rsidR="00063BF8" w:rsidRPr="008A0289" w:rsidRDefault="00063BF8" w:rsidP="00DC4CF0">
            <w:pPr>
              <w:pStyle w:val="affc"/>
              <w:ind w:left="0"/>
            </w:pPr>
            <w:r w:rsidRPr="008A0289">
              <w:t>Точность измерения напряжения дуги, В не более</w:t>
            </w:r>
          </w:p>
        </w:tc>
        <w:tc>
          <w:tcPr>
            <w:tcW w:w="3115" w:type="dxa"/>
          </w:tcPr>
          <w:p w:rsidR="00063BF8" w:rsidRPr="008A0289" w:rsidRDefault="00063BF8" w:rsidP="00DC4CF0">
            <w:pPr>
              <w:pStyle w:val="affc"/>
              <w:ind w:left="0"/>
              <w:jc w:val="center"/>
            </w:pPr>
            <w:r w:rsidRPr="008A0289">
              <w:t>0,5</w:t>
            </w:r>
          </w:p>
        </w:tc>
      </w:tr>
      <w:tr w:rsidR="00063BF8" w:rsidTr="00DC4CF0">
        <w:tc>
          <w:tcPr>
            <w:tcW w:w="617" w:type="dxa"/>
          </w:tcPr>
          <w:p w:rsidR="00063BF8" w:rsidRPr="00F00E8F" w:rsidRDefault="00063BF8" w:rsidP="00DC4CF0">
            <w:pPr>
              <w:pStyle w:val="affc"/>
              <w:ind w:left="0"/>
              <w:jc w:val="center"/>
            </w:pPr>
            <w:r w:rsidRPr="00F00E8F">
              <w:t>3</w:t>
            </w:r>
          </w:p>
        </w:tc>
        <w:tc>
          <w:tcPr>
            <w:tcW w:w="5839" w:type="dxa"/>
          </w:tcPr>
          <w:p w:rsidR="00063BF8" w:rsidRPr="00F00E8F" w:rsidRDefault="00063BF8" w:rsidP="00DC4CF0">
            <w:pPr>
              <w:pStyle w:val="affc"/>
              <w:ind w:left="0"/>
            </w:pPr>
            <w:r>
              <w:t xml:space="preserve">Точность позиционирования по оси Х и </w:t>
            </w:r>
            <w:r>
              <w:rPr>
                <w:lang w:val="en-US"/>
              </w:rPr>
              <w:t>Y</w:t>
            </w:r>
            <w:r>
              <w:t>,</w:t>
            </w:r>
            <w:r w:rsidR="00CE1EAB">
              <w:t xml:space="preserve"> </w:t>
            </w:r>
            <w:r>
              <w:t>мм не более</w:t>
            </w:r>
          </w:p>
        </w:tc>
        <w:tc>
          <w:tcPr>
            <w:tcW w:w="3115" w:type="dxa"/>
          </w:tcPr>
          <w:p w:rsidR="00063BF8" w:rsidRPr="00F00E8F" w:rsidRDefault="00063BF8" w:rsidP="00DC4CF0">
            <w:pPr>
              <w:pStyle w:val="affc"/>
              <w:ind w:left="0"/>
              <w:jc w:val="center"/>
            </w:pPr>
            <w:r>
              <w:t>±0,1</w:t>
            </w:r>
          </w:p>
        </w:tc>
      </w:tr>
      <w:tr w:rsidR="00063BF8" w:rsidTr="00DC4CF0">
        <w:tc>
          <w:tcPr>
            <w:tcW w:w="617" w:type="dxa"/>
          </w:tcPr>
          <w:p w:rsidR="00063BF8" w:rsidRPr="00F00E8F" w:rsidRDefault="00063BF8" w:rsidP="00DC4CF0">
            <w:pPr>
              <w:pStyle w:val="affc"/>
              <w:ind w:left="0"/>
              <w:jc w:val="center"/>
            </w:pPr>
            <w:r w:rsidRPr="00F00E8F">
              <w:t>4</w:t>
            </w:r>
          </w:p>
        </w:tc>
        <w:tc>
          <w:tcPr>
            <w:tcW w:w="5839" w:type="dxa"/>
          </w:tcPr>
          <w:p w:rsidR="00063BF8" w:rsidRPr="00F00E8F" w:rsidRDefault="00063BF8" w:rsidP="00DC4CF0">
            <w:pPr>
              <w:pStyle w:val="affc"/>
              <w:ind w:left="0"/>
            </w:pPr>
            <w:r>
              <w:t>Повторяемая точность, мм не более</w:t>
            </w:r>
          </w:p>
        </w:tc>
        <w:tc>
          <w:tcPr>
            <w:tcW w:w="3115" w:type="dxa"/>
          </w:tcPr>
          <w:p w:rsidR="00063BF8" w:rsidRPr="00F00E8F" w:rsidRDefault="00063BF8" w:rsidP="00DC4CF0">
            <w:pPr>
              <w:pStyle w:val="affc"/>
              <w:ind w:left="0"/>
              <w:jc w:val="center"/>
            </w:pPr>
            <w:r>
              <w:t>±0,05</w:t>
            </w:r>
          </w:p>
        </w:tc>
      </w:tr>
    </w:tbl>
    <w:p w:rsidR="00063BF8" w:rsidRDefault="00063BF8" w:rsidP="00063BF8">
      <w:pPr>
        <w:pStyle w:val="affc"/>
        <w:spacing w:before="240"/>
        <w:ind w:left="0" w:firstLine="851"/>
        <w:rPr>
          <w:sz w:val="28"/>
          <w:szCs w:val="28"/>
        </w:rPr>
      </w:pPr>
      <w:r>
        <w:rPr>
          <w:sz w:val="28"/>
          <w:szCs w:val="28"/>
        </w:rPr>
        <w:t>Ротационный плазменный суппорт:</w:t>
      </w:r>
    </w:p>
    <w:p w:rsidR="00063BF8" w:rsidRPr="00744FCB" w:rsidRDefault="00063BF8" w:rsidP="00063BF8">
      <w:pPr>
        <w:pStyle w:val="affc"/>
        <w:spacing w:before="240"/>
        <w:ind w:left="0" w:firstLine="851"/>
        <w:rPr>
          <w:sz w:val="28"/>
          <w:szCs w:val="28"/>
          <w:lang w:val="en-US"/>
        </w:rPr>
      </w:pPr>
      <w:r w:rsidRPr="00F00E8F">
        <w:rPr>
          <w:sz w:val="28"/>
          <w:szCs w:val="28"/>
          <w:lang w:val="en-US"/>
        </w:rPr>
        <w:t xml:space="preserve">- </w:t>
      </w:r>
      <w:r>
        <w:rPr>
          <w:sz w:val="28"/>
          <w:szCs w:val="28"/>
        </w:rPr>
        <w:t>Тип</w:t>
      </w:r>
      <w:r w:rsidRPr="00F00E8F">
        <w:rPr>
          <w:sz w:val="28"/>
          <w:szCs w:val="28"/>
          <w:lang w:val="en-US"/>
        </w:rPr>
        <w:t xml:space="preserve"> </w:t>
      </w:r>
      <w:r>
        <w:rPr>
          <w:sz w:val="28"/>
          <w:szCs w:val="28"/>
        </w:rPr>
        <w:t>фасок</w:t>
      </w:r>
      <w:r w:rsidRPr="00F00E8F">
        <w:rPr>
          <w:sz w:val="28"/>
          <w:szCs w:val="28"/>
          <w:lang w:val="en-US"/>
        </w:rPr>
        <w:t xml:space="preserve">: </w:t>
      </w:r>
      <w:r>
        <w:rPr>
          <w:sz w:val="28"/>
          <w:szCs w:val="28"/>
          <w:lang w:val="en-US"/>
        </w:rPr>
        <w:t>V</w:t>
      </w:r>
      <w:r w:rsidRPr="00F00E8F">
        <w:rPr>
          <w:sz w:val="28"/>
          <w:szCs w:val="28"/>
          <w:lang w:val="en-US"/>
        </w:rPr>
        <w:t>,</w:t>
      </w:r>
      <w:r>
        <w:rPr>
          <w:sz w:val="28"/>
          <w:szCs w:val="28"/>
          <w:lang w:val="en-US"/>
        </w:rPr>
        <w:t>Y</w:t>
      </w:r>
      <w:r w:rsidRPr="00F00E8F">
        <w:rPr>
          <w:sz w:val="28"/>
          <w:szCs w:val="28"/>
          <w:lang w:val="en-US"/>
        </w:rPr>
        <w:t>,</w:t>
      </w:r>
      <w:r w:rsidR="00CE1EAB" w:rsidRPr="00CE1EAB">
        <w:rPr>
          <w:sz w:val="28"/>
          <w:szCs w:val="28"/>
          <w:lang w:val="en-US"/>
        </w:rPr>
        <w:t xml:space="preserve"> </w:t>
      </w:r>
      <w:r>
        <w:rPr>
          <w:sz w:val="28"/>
          <w:szCs w:val="28"/>
          <w:lang w:val="en-US"/>
        </w:rPr>
        <w:t>A</w:t>
      </w:r>
      <w:r w:rsidRPr="00744FCB">
        <w:rPr>
          <w:sz w:val="28"/>
          <w:szCs w:val="28"/>
          <w:lang w:val="en-US"/>
        </w:rPr>
        <w:t>;</w:t>
      </w:r>
    </w:p>
    <w:p w:rsidR="00063BF8" w:rsidRDefault="00063BF8" w:rsidP="00063BF8">
      <w:pPr>
        <w:pStyle w:val="affc"/>
        <w:spacing w:before="240"/>
        <w:ind w:left="0" w:firstLine="851"/>
        <w:rPr>
          <w:sz w:val="28"/>
          <w:szCs w:val="28"/>
        </w:rPr>
      </w:pPr>
      <w:r>
        <w:rPr>
          <w:sz w:val="28"/>
          <w:szCs w:val="28"/>
        </w:rPr>
        <w:t xml:space="preserve">-Вращение вокруг оси  </w:t>
      </w:r>
      <w:r w:rsidRPr="00744FCB">
        <w:rPr>
          <w:sz w:val="28"/>
          <w:szCs w:val="28"/>
          <w:lang w:val="en-US"/>
        </w:rPr>
        <w:t>Z</w:t>
      </w:r>
      <w:r>
        <w:rPr>
          <w:sz w:val="28"/>
          <w:szCs w:val="28"/>
        </w:rPr>
        <w:t xml:space="preserve"> -  без ограничений</w:t>
      </w:r>
      <w:r w:rsidRPr="00744FCB">
        <w:rPr>
          <w:sz w:val="28"/>
          <w:szCs w:val="28"/>
        </w:rPr>
        <w:t>;</w:t>
      </w:r>
    </w:p>
    <w:p w:rsidR="00063BF8" w:rsidRDefault="00063BF8" w:rsidP="00063BF8">
      <w:pPr>
        <w:pStyle w:val="affc"/>
        <w:spacing w:before="240"/>
        <w:ind w:left="0" w:firstLine="851"/>
        <w:rPr>
          <w:sz w:val="28"/>
          <w:szCs w:val="28"/>
        </w:rPr>
      </w:pPr>
      <w:r>
        <w:rPr>
          <w:sz w:val="28"/>
          <w:szCs w:val="28"/>
        </w:rPr>
        <w:t>-Точность тангенциального позиционирования,</w:t>
      </w:r>
      <w:r w:rsidR="00CE1EAB">
        <w:rPr>
          <w:sz w:val="28"/>
          <w:szCs w:val="28"/>
        </w:rPr>
        <w:t xml:space="preserve"> </w:t>
      </w:r>
      <w:r>
        <w:rPr>
          <w:sz w:val="28"/>
          <w:szCs w:val="28"/>
        </w:rPr>
        <w:t>º не более - 2</w:t>
      </w:r>
      <w:r w:rsidRPr="00744FCB">
        <w:rPr>
          <w:sz w:val="28"/>
          <w:szCs w:val="28"/>
        </w:rPr>
        <w:t>;</w:t>
      </w:r>
    </w:p>
    <w:p w:rsidR="00063BF8" w:rsidRDefault="00063BF8" w:rsidP="00063BF8">
      <w:pPr>
        <w:pStyle w:val="affc"/>
        <w:spacing w:before="240"/>
        <w:ind w:left="0" w:firstLine="851"/>
        <w:rPr>
          <w:sz w:val="28"/>
          <w:szCs w:val="28"/>
        </w:rPr>
      </w:pPr>
      <w:r>
        <w:rPr>
          <w:sz w:val="28"/>
          <w:szCs w:val="28"/>
        </w:rPr>
        <w:t>-Точность позиционирования  по углу фаски,</w:t>
      </w:r>
      <w:r w:rsidR="00CE1EAB">
        <w:rPr>
          <w:sz w:val="28"/>
          <w:szCs w:val="28"/>
        </w:rPr>
        <w:t xml:space="preserve"> </w:t>
      </w:r>
      <w:r>
        <w:rPr>
          <w:sz w:val="28"/>
          <w:szCs w:val="28"/>
        </w:rPr>
        <w:t>º не более  - 0,1. Должен быть предусмотрен комплект документов для калибровки</w:t>
      </w:r>
      <w:r w:rsidRPr="00744FCB">
        <w:rPr>
          <w:sz w:val="28"/>
          <w:szCs w:val="28"/>
        </w:rPr>
        <w:t>;</w:t>
      </w:r>
    </w:p>
    <w:p w:rsidR="00063BF8" w:rsidRDefault="00063BF8" w:rsidP="00063BF8">
      <w:pPr>
        <w:pStyle w:val="affc"/>
        <w:spacing w:before="240"/>
        <w:ind w:left="0" w:firstLine="851"/>
        <w:rPr>
          <w:sz w:val="28"/>
          <w:szCs w:val="28"/>
        </w:rPr>
      </w:pPr>
      <w:r>
        <w:rPr>
          <w:sz w:val="28"/>
          <w:szCs w:val="28"/>
        </w:rPr>
        <w:t>- Максимальное отклонение от перпендикулярности линии реза, º не более:</w:t>
      </w:r>
    </w:p>
    <w:p w:rsidR="00063BF8" w:rsidRDefault="00063BF8" w:rsidP="00063BF8">
      <w:pPr>
        <w:pStyle w:val="affc"/>
        <w:numPr>
          <w:ilvl w:val="0"/>
          <w:numId w:val="29"/>
        </w:numPr>
        <w:spacing w:before="240" w:line="276" w:lineRule="auto"/>
        <w:rPr>
          <w:sz w:val="28"/>
          <w:szCs w:val="28"/>
        </w:rPr>
      </w:pPr>
      <w:r>
        <w:rPr>
          <w:sz w:val="28"/>
          <w:szCs w:val="28"/>
        </w:rPr>
        <w:t>Для толщины до 10 мм -2,5</w:t>
      </w:r>
      <w:r w:rsidRPr="00744FCB">
        <w:rPr>
          <w:sz w:val="28"/>
          <w:szCs w:val="28"/>
        </w:rPr>
        <w:t>;</w:t>
      </w:r>
    </w:p>
    <w:p w:rsidR="00063BF8" w:rsidRDefault="00063BF8" w:rsidP="00063BF8">
      <w:pPr>
        <w:pStyle w:val="affc"/>
        <w:numPr>
          <w:ilvl w:val="0"/>
          <w:numId w:val="29"/>
        </w:numPr>
        <w:spacing w:before="240" w:line="276" w:lineRule="auto"/>
        <w:rPr>
          <w:sz w:val="28"/>
          <w:szCs w:val="28"/>
        </w:rPr>
      </w:pPr>
      <w:r>
        <w:rPr>
          <w:sz w:val="28"/>
          <w:szCs w:val="28"/>
        </w:rPr>
        <w:t>Для толщины 10-20 мм -1,7</w:t>
      </w:r>
      <w:r w:rsidRPr="00744FCB">
        <w:rPr>
          <w:sz w:val="28"/>
          <w:szCs w:val="28"/>
        </w:rPr>
        <w:t>;</w:t>
      </w:r>
    </w:p>
    <w:p w:rsidR="00063BF8" w:rsidRDefault="00063BF8" w:rsidP="00063BF8">
      <w:pPr>
        <w:pStyle w:val="affc"/>
        <w:numPr>
          <w:ilvl w:val="0"/>
          <w:numId w:val="29"/>
        </w:numPr>
        <w:spacing w:before="240" w:line="276" w:lineRule="auto"/>
        <w:rPr>
          <w:sz w:val="28"/>
          <w:szCs w:val="28"/>
        </w:rPr>
      </w:pPr>
      <w:r>
        <w:rPr>
          <w:sz w:val="28"/>
          <w:szCs w:val="28"/>
        </w:rPr>
        <w:t>Для толщины 20-50 мм -1,4.</w:t>
      </w:r>
    </w:p>
    <w:p w:rsidR="00063BF8" w:rsidRDefault="00063BF8" w:rsidP="00063BF8">
      <w:pPr>
        <w:spacing w:before="240"/>
        <w:ind w:firstLine="851"/>
        <w:rPr>
          <w:sz w:val="28"/>
          <w:szCs w:val="28"/>
        </w:rPr>
      </w:pPr>
      <w:r>
        <w:rPr>
          <w:sz w:val="28"/>
          <w:szCs w:val="28"/>
        </w:rPr>
        <w:t>- Отклонение от заданного контура детали на сторону,</w:t>
      </w:r>
      <w:r w:rsidR="00CE1EAB">
        <w:rPr>
          <w:sz w:val="28"/>
          <w:szCs w:val="28"/>
        </w:rPr>
        <w:t xml:space="preserve"> </w:t>
      </w:r>
      <w:r>
        <w:rPr>
          <w:sz w:val="28"/>
          <w:szCs w:val="28"/>
        </w:rPr>
        <w:t>мм не более - 0,45;</w:t>
      </w:r>
    </w:p>
    <w:p w:rsidR="00063BF8" w:rsidRDefault="00063BF8" w:rsidP="00063BF8">
      <w:pPr>
        <w:ind w:firstLine="851"/>
        <w:rPr>
          <w:sz w:val="28"/>
          <w:szCs w:val="28"/>
        </w:rPr>
      </w:pPr>
      <w:r>
        <w:rPr>
          <w:sz w:val="28"/>
          <w:szCs w:val="28"/>
        </w:rPr>
        <w:t>- Точность выполнения углового размера,º не более -1.</w:t>
      </w:r>
    </w:p>
    <w:p w:rsidR="00063BF8" w:rsidRDefault="00063BF8" w:rsidP="00063BF8">
      <w:pPr>
        <w:spacing w:before="240"/>
        <w:ind w:firstLine="851"/>
        <w:rPr>
          <w:sz w:val="28"/>
          <w:szCs w:val="28"/>
        </w:rPr>
      </w:pPr>
      <w:r>
        <w:rPr>
          <w:sz w:val="28"/>
          <w:szCs w:val="28"/>
        </w:rPr>
        <w:t xml:space="preserve">Комплектация оборудования представлена в Таблице </w:t>
      </w:r>
      <w:r w:rsidRPr="00E631C9">
        <w:rPr>
          <w:sz w:val="28"/>
          <w:szCs w:val="28"/>
        </w:rPr>
        <w:t>№</w:t>
      </w:r>
      <w:r>
        <w:rPr>
          <w:sz w:val="28"/>
          <w:szCs w:val="28"/>
        </w:rPr>
        <w:t>4:</w:t>
      </w:r>
    </w:p>
    <w:p w:rsidR="00063BF8" w:rsidRDefault="00063BF8" w:rsidP="00063BF8">
      <w:pPr>
        <w:pStyle w:val="affc"/>
        <w:ind w:left="0" w:firstLine="851"/>
        <w:jc w:val="right"/>
        <w:rPr>
          <w:sz w:val="28"/>
          <w:szCs w:val="28"/>
        </w:rPr>
      </w:pPr>
      <w:r>
        <w:rPr>
          <w:sz w:val="28"/>
          <w:szCs w:val="28"/>
        </w:rPr>
        <w:t>Табл.</w:t>
      </w:r>
      <w:r w:rsidRPr="00B87219">
        <w:rPr>
          <w:sz w:val="28"/>
          <w:szCs w:val="28"/>
        </w:rPr>
        <w:t xml:space="preserve"> </w:t>
      </w:r>
      <w:r w:rsidRPr="00E631C9">
        <w:rPr>
          <w:sz w:val="28"/>
          <w:szCs w:val="28"/>
        </w:rPr>
        <w:t>№</w:t>
      </w:r>
      <w:r w:rsidR="00CE1EAB">
        <w:rPr>
          <w:sz w:val="28"/>
          <w:szCs w:val="28"/>
        </w:rPr>
        <w:t xml:space="preserve"> </w:t>
      </w:r>
      <w:r>
        <w:rPr>
          <w:sz w:val="28"/>
          <w:szCs w:val="28"/>
        </w:rPr>
        <w:t>4</w:t>
      </w:r>
    </w:p>
    <w:tbl>
      <w:tblPr>
        <w:tblStyle w:val="af0"/>
        <w:tblW w:w="0" w:type="auto"/>
        <w:tblLook w:val="04A0" w:firstRow="1" w:lastRow="0" w:firstColumn="1" w:lastColumn="0" w:noHBand="0" w:noVBand="1"/>
      </w:tblPr>
      <w:tblGrid>
        <w:gridCol w:w="560"/>
        <w:gridCol w:w="7486"/>
        <w:gridCol w:w="1525"/>
      </w:tblGrid>
      <w:tr w:rsidR="00063BF8" w:rsidTr="00DC4CF0">
        <w:tc>
          <w:tcPr>
            <w:tcW w:w="560" w:type="dxa"/>
          </w:tcPr>
          <w:p w:rsidR="00063BF8" w:rsidRPr="001548AD" w:rsidRDefault="00063BF8" w:rsidP="00DC4CF0">
            <w:pPr>
              <w:jc w:val="center"/>
              <w:rPr>
                <w:b/>
              </w:rPr>
            </w:pPr>
            <w:r w:rsidRPr="001548AD">
              <w:rPr>
                <w:b/>
              </w:rPr>
              <w:t>№ п/п</w:t>
            </w:r>
          </w:p>
        </w:tc>
        <w:tc>
          <w:tcPr>
            <w:tcW w:w="7486" w:type="dxa"/>
          </w:tcPr>
          <w:p w:rsidR="00063BF8" w:rsidRPr="001548AD" w:rsidRDefault="00063BF8" w:rsidP="00DC4CF0">
            <w:pPr>
              <w:jc w:val="center"/>
              <w:rPr>
                <w:b/>
              </w:rPr>
            </w:pPr>
            <w:r w:rsidRPr="001548AD">
              <w:rPr>
                <w:b/>
              </w:rPr>
              <w:t>Наименование</w:t>
            </w:r>
          </w:p>
        </w:tc>
        <w:tc>
          <w:tcPr>
            <w:tcW w:w="1525" w:type="dxa"/>
          </w:tcPr>
          <w:p w:rsidR="00063BF8" w:rsidRPr="001548AD" w:rsidRDefault="00063BF8" w:rsidP="00DC4CF0">
            <w:pPr>
              <w:jc w:val="center"/>
              <w:rPr>
                <w:b/>
              </w:rPr>
            </w:pPr>
            <w:r w:rsidRPr="001548AD">
              <w:rPr>
                <w:b/>
              </w:rPr>
              <w:t>Количество</w:t>
            </w:r>
          </w:p>
        </w:tc>
      </w:tr>
      <w:tr w:rsidR="00063BF8" w:rsidTr="00DC4CF0">
        <w:tc>
          <w:tcPr>
            <w:tcW w:w="560" w:type="dxa"/>
          </w:tcPr>
          <w:p w:rsidR="00063BF8" w:rsidRPr="00140A3D" w:rsidRDefault="00063BF8" w:rsidP="00DC4CF0">
            <w:pPr>
              <w:jc w:val="center"/>
            </w:pPr>
            <w:r w:rsidRPr="00140A3D">
              <w:t>1</w:t>
            </w:r>
          </w:p>
        </w:tc>
        <w:tc>
          <w:tcPr>
            <w:tcW w:w="7486" w:type="dxa"/>
          </w:tcPr>
          <w:p w:rsidR="00063BF8" w:rsidRPr="001548AD" w:rsidRDefault="00063BF8" w:rsidP="00DC4CF0">
            <w:r w:rsidRPr="001548AD">
              <w:t>Режущий станок с порталом</w:t>
            </w:r>
          </w:p>
        </w:tc>
        <w:tc>
          <w:tcPr>
            <w:tcW w:w="1525" w:type="dxa"/>
          </w:tcPr>
          <w:p w:rsidR="00063BF8" w:rsidRPr="001548AD" w:rsidRDefault="00063BF8" w:rsidP="00DC4CF0">
            <w:pPr>
              <w:jc w:val="center"/>
            </w:pPr>
            <w:r w:rsidRPr="001548AD">
              <w:t>1</w:t>
            </w:r>
          </w:p>
        </w:tc>
      </w:tr>
      <w:tr w:rsidR="00063BF8" w:rsidTr="00DC4CF0">
        <w:tc>
          <w:tcPr>
            <w:tcW w:w="560" w:type="dxa"/>
          </w:tcPr>
          <w:p w:rsidR="00063BF8" w:rsidRPr="00140A3D" w:rsidRDefault="00063BF8" w:rsidP="00DC4CF0">
            <w:pPr>
              <w:jc w:val="center"/>
            </w:pPr>
            <w:r w:rsidRPr="00140A3D">
              <w:t>2</w:t>
            </w:r>
          </w:p>
        </w:tc>
        <w:tc>
          <w:tcPr>
            <w:tcW w:w="7486" w:type="dxa"/>
          </w:tcPr>
          <w:p w:rsidR="00063BF8" w:rsidRPr="00140A3D" w:rsidRDefault="00063BF8" w:rsidP="00DC4CF0">
            <w:r w:rsidRPr="001548AD">
              <w:t xml:space="preserve">Система ЧПУ </w:t>
            </w:r>
            <w:r w:rsidRPr="001548AD">
              <w:rPr>
                <w:lang w:val="en-US"/>
              </w:rPr>
              <w:t>EDGE</w:t>
            </w:r>
            <w:r w:rsidRPr="00140A3D">
              <w:t xml:space="preserve"> </w:t>
            </w:r>
            <w:r w:rsidRPr="001548AD">
              <w:rPr>
                <w:lang w:val="en-US"/>
              </w:rPr>
              <w:t>Connect</w:t>
            </w:r>
            <w:r>
              <w:t xml:space="preserve"> п</w:t>
            </w:r>
            <w:r w:rsidRPr="001548AD">
              <w:t xml:space="preserve">роизводства </w:t>
            </w:r>
            <w:r w:rsidRPr="001548AD">
              <w:rPr>
                <w:lang w:val="en-US"/>
              </w:rPr>
              <w:t>Hypertherm</w:t>
            </w:r>
            <w:r>
              <w:t xml:space="preserve"> (со стойкой управления на портале)</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rsidRPr="00140A3D">
              <w:t>3</w:t>
            </w:r>
          </w:p>
        </w:tc>
        <w:tc>
          <w:tcPr>
            <w:tcW w:w="7486" w:type="dxa"/>
          </w:tcPr>
          <w:p w:rsidR="00063BF8" w:rsidRPr="001548AD" w:rsidRDefault="00063BF8" w:rsidP="00DC4CF0">
            <w:pPr>
              <w:ind w:firstLine="7"/>
            </w:pPr>
            <w:r>
              <w:t>Программное обеспечение</w:t>
            </w:r>
            <w:r w:rsidRPr="00140A3D">
              <w:rPr>
                <w:sz w:val="28"/>
                <w:szCs w:val="28"/>
              </w:rPr>
              <w:t xml:space="preserve"> </w:t>
            </w:r>
            <w:r w:rsidRPr="00140A3D">
              <w:rPr>
                <w:lang w:val="en-US"/>
              </w:rPr>
              <w:t>Phoenix</w:t>
            </w:r>
            <w:r w:rsidRPr="00140A3D">
              <w:t xml:space="preserve"> </w:t>
            </w:r>
            <w:r>
              <w:t>на базе</w:t>
            </w:r>
            <w:r w:rsidRPr="00140A3D">
              <w:t xml:space="preserve"> </w:t>
            </w:r>
            <w:r w:rsidRPr="00140A3D">
              <w:rPr>
                <w:lang w:val="en-US"/>
              </w:rPr>
              <w:t>Windows</w:t>
            </w:r>
            <w:r w:rsidRPr="00140A3D">
              <w:t xml:space="preserve"> 10</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rsidRPr="00140A3D">
              <w:t>4</w:t>
            </w:r>
          </w:p>
        </w:tc>
        <w:tc>
          <w:tcPr>
            <w:tcW w:w="7486" w:type="dxa"/>
          </w:tcPr>
          <w:p w:rsidR="00063BF8" w:rsidRPr="00140A3D" w:rsidRDefault="00063BF8" w:rsidP="00DC4CF0">
            <w:r>
              <w:t>Моторизированный суппорт с двигателем по оси портала (</w:t>
            </w:r>
            <w:r>
              <w:rPr>
                <w:lang w:val="en-US"/>
              </w:rPr>
              <w:t>OY</w:t>
            </w:r>
            <w:r>
              <w:t>) для плазменного резака</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rsidRPr="00140A3D">
              <w:t>5</w:t>
            </w:r>
          </w:p>
        </w:tc>
        <w:tc>
          <w:tcPr>
            <w:tcW w:w="7486" w:type="dxa"/>
          </w:tcPr>
          <w:p w:rsidR="00063BF8" w:rsidRPr="001548AD" w:rsidRDefault="00063BF8" w:rsidP="00DC4CF0">
            <w:r>
              <w:t>Система защиты резака от соударений</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t>6</w:t>
            </w:r>
          </w:p>
        </w:tc>
        <w:tc>
          <w:tcPr>
            <w:tcW w:w="7486" w:type="dxa"/>
          </w:tcPr>
          <w:p w:rsidR="00063BF8" w:rsidRPr="001548AD" w:rsidRDefault="00063BF8" w:rsidP="00DC4CF0">
            <w:r>
              <w:t>Система удаленной диагностики оборудования</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t>7</w:t>
            </w:r>
          </w:p>
        </w:tc>
        <w:tc>
          <w:tcPr>
            <w:tcW w:w="7486" w:type="dxa"/>
          </w:tcPr>
          <w:p w:rsidR="00063BF8" w:rsidRPr="001548AD" w:rsidRDefault="00063BF8" w:rsidP="00DC4CF0">
            <w:r>
              <w:t>Лазерный указатель</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t>8</w:t>
            </w:r>
          </w:p>
        </w:tc>
        <w:tc>
          <w:tcPr>
            <w:tcW w:w="7486" w:type="dxa"/>
          </w:tcPr>
          <w:p w:rsidR="00063BF8" w:rsidRPr="00140A3D" w:rsidRDefault="00063BF8" w:rsidP="00DC4CF0">
            <w:r>
              <w:t>Источник</w:t>
            </w:r>
            <w:r w:rsidRPr="00140A3D">
              <w:t xml:space="preserve"> </w:t>
            </w:r>
            <w:r w:rsidRPr="001548AD">
              <w:rPr>
                <w:lang w:val="en-US"/>
              </w:rPr>
              <w:t>Hypertherm</w:t>
            </w:r>
            <w:r>
              <w:rPr>
                <w:sz w:val="28"/>
                <w:szCs w:val="28"/>
              </w:rPr>
              <w:t xml:space="preserve"> </w:t>
            </w:r>
            <w:r w:rsidRPr="00140A3D">
              <w:t>ХР</w:t>
            </w:r>
            <w:r w:rsidRPr="00140A3D">
              <w:rPr>
                <w:lang w:val="en-US"/>
              </w:rPr>
              <w:t>R</w:t>
            </w:r>
            <w:r w:rsidRPr="00140A3D">
              <w:t>300</w:t>
            </w:r>
            <w:r>
              <w:t xml:space="preserve"> с консолью </w:t>
            </w:r>
            <w:r>
              <w:rPr>
                <w:lang w:val="en-US"/>
              </w:rPr>
              <w:t>Core</w:t>
            </w:r>
          </w:p>
        </w:tc>
        <w:tc>
          <w:tcPr>
            <w:tcW w:w="1525" w:type="dxa"/>
          </w:tcPr>
          <w:p w:rsidR="00063BF8" w:rsidRPr="001548AD" w:rsidRDefault="00063BF8" w:rsidP="00DC4CF0">
            <w:pPr>
              <w:jc w:val="center"/>
            </w:pPr>
            <w:r>
              <w:t>1</w:t>
            </w:r>
          </w:p>
        </w:tc>
      </w:tr>
      <w:tr w:rsidR="00063BF8" w:rsidTr="00DC4CF0">
        <w:tc>
          <w:tcPr>
            <w:tcW w:w="560" w:type="dxa"/>
          </w:tcPr>
          <w:p w:rsidR="00063BF8" w:rsidRPr="00140A3D" w:rsidRDefault="00063BF8" w:rsidP="00DC4CF0">
            <w:pPr>
              <w:jc w:val="center"/>
            </w:pPr>
            <w:r>
              <w:t>9</w:t>
            </w:r>
          </w:p>
        </w:tc>
        <w:tc>
          <w:tcPr>
            <w:tcW w:w="7486" w:type="dxa"/>
          </w:tcPr>
          <w:p w:rsidR="00063BF8" w:rsidRPr="001548AD" w:rsidRDefault="00063BF8" w:rsidP="00DC4CF0">
            <w:r>
              <w:t>Ротационный плазменный суппорт для снятия фаски</w:t>
            </w:r>
          </w:p>
        </w:tc>
        <w:tc>
          <w:tcPr>
            <w:tcW w:w="1525" w:type="dxa"/>
          </w:tcPr>
          <w:p w:rsidR="00063BF8" w:rsidRPr="001548AD" w:rsidRDefault="00063BF8" w:rsidP="00DC4CF0">
            <w:pPr>
              <w:jc w:val="center"/>
            </w:pPr>
            <w:r>
              <w:t>1</w:t>
            </w:r>
          </w:p>
        </w:tc>
      </w:tr>
      <w:tr w:rsidR="00063BF8" w:rsidTr="00DC4CF0">
        <w:tc>
          <w:tcPr>
            <w:tcW w:w="560" w:type="dxa"/>
          </w:tcPr>
          <w:p w:rsidR="00063BF8" w:rsidRDefault="00063BF8" w:rsidP="00DC4CF0">
            <w:pPr>
              <w:jc w:val="center"/>
            </w:pPr>
            <w:r>
              <w:t>10</w:t>
            </w:r>
          </w:p>
        </w:tc>
        <w:tc>
          <w:tcPr>
            <w:tcW w:w="7486" w:type="dxa"/>
          </w:tcPr>
          <w:p w:rsidR="00063BF8" w:rsidRPr="001736AD" w:rsidRDefault="00063BF8" w:rsidP="00DC4CF0">
            <w:r>
              <w:t xml:space="preserve">Модуль для подготовки УП </w:t>
            </w:r>
            <w:r>
              <w:rPr>
                <w:lang w:val="en-US"/>
              </w:rPr>
              <w:t>ProNest</w:t>
            </w:r>
            <w:r w:rsidRPr="001736AD">
              <w:t xml:space="preserve"> 2019 </w:t>
            </w:r>
            <w:r>
              <w:t>(базовый модуль постпроцессор для Т</w:t>
            </w:r>
            <w:r>
              <w:rPr>
                <w:lang w:val="en-US"/>
              </w:rPr>
              <w:t>rueHole</w:t>
            </w:r>
            <w:r>
              <w:t>)</w:t>
            </w:r>
          </w:p>
        </w:tc>
        <w:tc>
          <w:tcPr>
            <w:tcW w:w="1525" w:type="dxa"/>
          </w:tcPr>
          <w:p w:rsidR="00063BF8" w:rsidRPr="001548AD" w:rsidRDefault="00063BF8" w:rsidP="00DC4CF0">
            <w:pPr>
              <w:jc w:val="center"/>
            </w:pPr>
            <w:r>
              <w:t>1</w:t>
            </w:r>
          </w:p>
        </w:tc>
      </w:tr>
      <w:tr w:rsidR="00063BF8" w:rsidTr="00DC4CF0">
        <w:tc>
          <w:tcPr>
            <w:tcW w:w="560" w:type="dxa"/>
          </w:tcPr>
          <w:p w:rsidR="00063BF8" w:rsidRDefault="00063BF8" w:rsidP="00DC4CF0">
            <w:pPr>
              <w:jc w:val="center"/>
            </w:pPr>
            <w:r>
              <w:t>11</w:t>
            </w:r>
          </w:p>
        </w:tc>
        <w:tc>
          <w:tcPr>
            <w:tcW w:w="7486" w:type="dxa"/>
          </w:tcPr>
          <w:p w:rsidR="00063BF8" w:rsidRPr="001736AD" w:rsidRDefault="00063BF8" w:rsidP="00DC4CF0">
            <w:pPr>
              <w:rPr>
                <w:lang w:val="en-US"/>
              </w:rPr>
            </w:pPr>
            <w:r>
              <w:t xml:space="preserve">Модуль </w:t>
            </w:r>
            <w:r>
              <w:rPr>
                <w:lang w:val="en-US"/>
              </w:rPr>
              <w:t>ProNest</w:t>
            </w:r>
            <w:r>
              <w:t xml:space="preserve"> В</w:t>
            </w:r>
            <w:r>
              <w:rPr>
                <w:lang w:val="en-US"/>
              </w:rPr>
              <w:t>evel</w:t>
            </w:r>
          </w:p>
        </w:tc>
        <w:tc>
          <w:tcPr>
            <w:tcW w:w="1525" w:type="dxa"/>
          </w:tcPr>
          <w:p w:rsidR="00063BF8" w:rsidRPr="001548AD" w:rsidRDefault="00063BF8" w:rsidP="00DC4CF0">
            <w:pPr>
              <w:jc w:val="center"/>
            </w:pPr>
            <w:r>
              <w:t>1</w:t>
            </w:r>
          </w:p>
        </w:tc>
      </w:tr>
      <w:tr w:rsidR="00063BF8" w:rsidTr="00DC4CF0">
        <w:tc>
          <w:tcPr>
            <w:tcW w:w="560" w:type="dxa"/>
          </w:tcPr>
          <w:p w:rsidR="00063BF8" w:rsidRDefault="00063BF8" w:rsidP="00DC4CF0">
            <w:pPr>
              <w:jc w:val="center"/>
            </w:pPr>
            <w:r>
              <w:lastRenderedPageBreak/>
              <w:t>12</w:t>
            </w:r>
          </w:p>
        </w:tc>
        <w:tc>
          <w:tcPr>
            <w:tcW w:w="7486" w:type="dxa"/>
          </w:tcPr>
          <w:p w:rsidR="00063BF8" w:rsidRPr="001736AD" w:rsidRDefault="00063BF8" w:rsidP="00DC4CF0">
            <w:r>
              <w:t>Раскроечный секционный стол 6600х1600</w:t>
            </w:r>
          </w:p>
        </w:tc>
        <w:tc>
          <w:tcPr>
            <w:tcW w:w="1525" w:type="dxa"/>
          </w:tcPr>
          <w:p w:rsidR="00063BF8" w:rsidRPr="001548AD" w:rsidRDefault="00063BF8" w:rsidP="00DC4CF0">
            <w:pPr>
              <w:jc w:val="center"/>
            </w:pPr>
            <w:r>
              <w:t>1</w:t>
            </w:r>
          </w:p>
        </w:tc>
      </w:tr>
      <w:tr w:rsidR="00063BF8" w:rsidTr="00DC4CF0">
        <w:tc>
          <w:tcPr>
            <w:tcW w:w="560" w:type="dxa"/>
          </w:tcPr>
          <w:p w:rsidR="00063BF8" w:rsidRDefault="00063BF8" w:rsidP="00DC4CF0">
            <w:pPr>
              <w:jc w:val="center"/>
            </w:pPr>
            <w:r>
              <w:t>13</w:t>
            </w:r>
          </w:p>
        </w:tc>
        <w:tc>
          <w:tcPr>
            <w:tcW w:w="7486" w:type="dxa"/>
          </w:tcPr>
          <w:p w:rsidR="00063BF8" w:rsidRDefault="00063BF8" w:rsidP="00DC4CF0">
            <w:r>
              <w:t>Вентилятор ВР-80-75-4,0-ДУ600-РН-5,5/3000</w:t>
            </w:r>
          </w:p>
        </w:tc>
        <w:tc>
          <w:tcPr>
            <w:tcW w:w="1525" w:type="dxa"/>
          </w:tcPr>
          <w:p w:rsidR="00063BF8" w:rsidRPr="001548AD" w:rsidRDefault="00063BF8" w:rsidP="00DC4CF0">
            <w:pPr>
              <w:jc w:val="center"/>
            </w:pPr>
            <w:r>
              <w:t>1</w:t>
            </w:r>
          </w:p>
        </w:tc>
      </w:tr>
      <w:tr w:rsidR="00063BF8" w:rsidTr="00DC4CF0">
        <w:trPr>
          <w:trHeight w:val="667"/>
        </w:trPr>
        <w:tc>
          <w:tcPr>
            <w:tcW w:w="560" w:type="dxa"/>
          </w:tcPr>
          <w:p w:rsidR="00063BF8" w:rsidRDefault="00063BF8" w:rsidP="00DC4CF0">
            <w:pPr>
              <w:jc w:val="center"/>
            </w:pPr>
            <w:r>
              <w:t>14</w:t>
            </w:r>
          </w:p>
        </w:tc>
        <w:tc>
          <w:tcPr>
            <w:tcW w:w="7486" w:type="dxa"/>
          </w:tcPr>
          <w:p w:rsidR="00063BF8" w:rsidRDefault="00063BF8" w:rsidP="00DC4CF0">
            <w:r>
              <w:t>Комплект плазмотронов для раскроя металлопроката толщиной от 2 мм до 80 мм</w:t>
            </w:r>
          </w:p>
        </w:tc>
        <w:tc>
          <w:tcPr>
            <w:tcW w:w="1525" w:type="dxa"/>
          </w:tcPr>
          <w:p w:rsidR="00063BF8" w:rsidRPr="001548AD" w:rsidRDefault="00063BF8" w:rsidP="00DC4CF0">
            <w:pPr>
              <w:jc w:val="center"/>
            </w:pPr>
            <w:r>
              <w:t>1</w:t>
            </w:r>
          </w:p>
        </w:tc>
      </w:tr>
      <w:tr w:rsidR="00063BF8" w:rsidTr="00DC4CF0">
        <w:trPr>
          <w:trHeight w:val="1092"/>
        </w:trPr>
        <w:tc>
          <w:tcPr>
            <w:tcW w:w="560" w:type="dxa"/>
          </w:tcPr>
          <w:p w:rsidR="00063BF8" w:rsidRDefault="00063BF8" w:rsidP="00DC4CF0">
            <w:r>
              <w:t>15</w:t>
            </w:r>
          </w:p>
        </w:tc>
        <w:tc>
          <w:tcPr>
            <w:tcW w:w="7486" w:type="dxa"/>
          </w:tcPr>
          <w:p w:rsidR="00063BF8" w:rsidRPr="00B87219" w:rsidRDefault="00063BF8" w:rsidP="00DC4CF0">
            <w:r w:rsidRPr="00B87219">
              <w:rPr>
                <w:sz w:val="28"/>
                <w:szCs w:val="28"/>
              </w:rPr>
              <w:t xml:space="preserve">Комплект эксплуатационной документации </w:t>
            </w:r>
            <w:r w:rsidRPr="00B87219">
              <w:rPr>
                <w:bCs/>
                <w:sz w:val="28"/>
                <w:szCs w:val="28"/>
              </w:rPr>
              <w:t>(на Русском языке</w:t>
            </w:r>
            <w:r w:rsidRPr="00B87219">
              <w:rPr>
                <w:sz w:val="28"/>
                <w:szCs w:val="28"/>
              </w:rPr>
              <w:t>) + 1 копия</w:t>
            </w:r>
          </w:p>
        </w:tc>
        <w:tc>
          <w:tcPr>
            <w:tcW w:w="1525" w:type="dxa"/>
          </w:tcPr>
          <w:p w:rsidR="00063BF8" w:rsidRDefault="00063BF8" w:rsidP="00DC4CF0">
            <w:pPr>
              <w:jc w:val="center"/>
            </w:pPr>
            <w:r>
              <w:t>1</w:t>
            </w:r>
          </w:p>
        </w:tc>
      </w:tr>
    </w:tbl>
    <w:p w:rsidR="00063BF8" w:rsidRDefault="00063BF8" w:rsidP="00063BF8">
      <w:pPr>
        <w:ind w:firstLine="567"/>
        <w:jc w:val="both"/>
        <w:rPr>
          <w:b/>
          <w:bCs/>
          <w:sz w:val="28"/>
          <w:szCs w:val="28"/>
        </w:rPr>
      </w:pPr>
    </w:p>
    <w:p w:rsidR="00063BF8" w:rsidRDefault="00063BF8" w:rsidP="00063BF8">
      <w:pPr>
        <w:ind w:firstLine="567"/>
        <w:jc w:val="both"/>
        <w:rPr>
          <w:b/>
          <w:bCs/>
          <w:sz w:val="28"/>
          <w:szCs w:val="28"/>
        </w:rPr>
      </w:pPr>
      <w:r>
        <w:rPr>
          <w:b/>
          <w:bCs/>
          <w:sz w:val="28"/>
          <w:szCs w:val="28"/>
        </w:rPr>
        <w:t>Требования безопасности</w:t>
      </w:r>
    </w:p>
    <w:p w:rsidR="00063BF8" w:rsidRPr="00C45C15" w:rsidRDefault="00063BF8" w:rsidP="00063BF8">
      <w:pPr>
        <w:ind w:firstLine="567"/>
        <w:jc w:val="both"/>
        <w:rPr>
          <w:b/>
          <w:bCs/>
          <w:sz w:val="28"/>
          <w:szCs w:val="28"/>
        </w:rPr>
      </w:pPr>
    </w:p>
    <w:p w:rsidR="00063BF8" w:rsidRDefault="00063BF8" w:rsidP="00063BF8">
      <w:pPr>
        <w:ind w:firstLine="567"/>
        <w:jc w:val="both"/>
        <w:rPr>
          <w:sz w:val="28"/>
          <w:szCs w:val="28"/>
        </w:rPr>
      </w:pPr>
      <w:r w:rsidRPr="00C45C15">
        <w:rPr>
          <w:sz w:val="28"/>
          <w:szCs w:val="28"/>
        </w:rPr>
        <w:t>Безопасность труда на станке должна обеспечиваться соответствием его конструкции требованиям технического регламента «О безопасности машин и оборудования», утвержденного Правительством Российской федерации от 15 сентября 2009 г. №753 ГОСТ 12.2.009-99, ГОСТ Р МЭК 60204-1-2007, ГОСТ Р ЕН 13218-2006, ГОСТ 7599-99</w:t>
      </w:r>
    </w:p>
    <w:p w:rsidR="00063BF8" w:rsidRPr="00C45C15" w:rsidRDefault="00063BF8" w:rsidP="00063BF8">
      <w:pPr>
        <w:spacing w:line="360" w:lineRule="auto"/>
        <w:ind w:firstLine="567"/>
        <w:jc w:val="both"/>
        <w:rPr>
          <w:sz w:val="28"/>
          <w:szCs w:val="28"/>
        </w:rPr>
      </w:pPr>
    </w:p>
    <w:p w:rsidR="00063BF8" w:rsidRPr="00C45C15" w:rsidRDefault="00063BF8" w:rsidP="00063BF8">
      <w:pPr>
        <w:pStyle w:val="a4"/>
        <w:ind w:firstLine="851"/>
        <w:rPr>
          <w:sz w:val="28"/>
          <w:szCs w:val="28"/>
        </w:rPr>
      </w:pPr>
      <w:r w:rsidRPr="001C1B1E">
        <w:rPr>
          <w:b/>
          <w:sz w:val="28"/>
          <w:szCs w:val="28"/>
        </w:rPr>
        <w:t>К</w:t>
      </w:r>
      <w:r>
        <w:rPr>
          <w:b/>
          <w:sz w:val="28"/>
          <w:szCs w:val="28"/>
        </w:rPr>
        <w:t xml:space="preserve">омплект эксплуатационной документации </w:t>
      </w:r>
      <w:r w:rsidRPr="00E00BAE">
        <w:rPr>
          <w:bCs/>
          <w:sz w:val="28"/>
          <w:szCs w:val="28"/>
        </w:rPr>
        <w:t>(на Русском языке</w:t>
      </w:r>
      <w:r w:rsidRPr="00E00BAE">
        <w:rPr>
          <w:sz w:val="28"/>
          <w:szCs w:val="28"/>
        </w:rPr>
        <w:t xml:space="preserve">) + 1 копия </w:t>
      </w:r>
      <w:r>
        <w:rPr>
          <w:sz w:val="28"/>
          <w:szCs w:val="28"/>
        </w:rPr>
        <w:t>должен включать</w:t>
      </w:r>
      <w:r w:rsidRPr="00C45C15">
        <w:rPr>
          <w:sz w:val="28"/>
          <w:szCs w:val="28"/>
        </w:rPr>
        <w:t>:</w:t>
      </w:r>
    </w:p>
    <w:p w:rsidR="00063BF8" w:rsidRPr="00E00BAE" w:rsidRDefault="00063BF8" w:rsidP="00063BF8">
      <w:pPr>
        <w:widowControl w:val="0"/>
        <w:numPr>
          <w:ilvl w:val="0"/>
          <w:numId w:val="31"/>
        </w:numPr>
        <w:autoSpaceDE w:val="0"/>
        <w:autoSpaceDN w:val="0"/>
        <w:jc w:val="both"/>
        <w:rPr>
          <w:sz w:val="28"/>
          <w:szCs w:val="28"/>
        </w:rPr>
      </w:pPr>
      <w:r w:rsidRPr="00E00BAE">
        <w:rPr>
          <w:sz w:val="28"/>
          <w:szCs w:val="28"/>
        </w:rPr>
        <w:t>книгу по эксплуатации станка (в т.ч. диск)</w:t>
      </w:r>
      <w:r w:rsidRPr="00E00BAE">
        <w:rPr>
          <w:bCs/>
          <w:sz w:val="28"/>
          <w:szCs w:val="28"/>
        </w:rPr>
        <w:t>;</w:t>
      </w:r>
    </w:p>
    <w:p w:rsidR="00063BF8" w:rsidRPr="00E00BAE" w:rsidRDefault="00063BF8" w:rsidP="00063BF8">
      <w:pPr>
        <w:widowControl w:val="0"/>
        <w:numPr>
          <w:ilvl w:val="0"/>
          <w:numId w:val="31"/>
        </w:numPr>
        <w:autoSpaceDE w:val="0"/>
        <w:autoSpaceDN w:val="0"/>
        <w:jc w:val="both"/>
        <w:rPr>
          <w:sz w:val="28"/>
          <w:szCs w:val="28"/>
        </w:rPr>
      </w:pPr>
      <w:r w:rsidRPr="00E00BAE">
        <w:rPr>
          <w:sz w:val="28"/>
          <w:szCs w:val="28"/>
        </w:rPr>
        <w:t xml:space="preserve">список быстро-изнашиваемых и запасных частей </w:t>
      </w:r>
      <w:r w:rsidRPr="00E00BAE">
        <w:rPr>
          <w:bCs/>
          <w:sz w:val="28"/>
          <w:szCs w:val="28"/>
        </w:rPr>
        <w:t xml:space="preserve">(диск); </w:t>
      </w:r>
    </w:p>
    <w:p w:rsidR="00063BF8" w:rsidRPr="00E00BAE" w:rsidRDefault="00063BF8" w:rsidP="00063BF8">
      <w:pPr>
        <w:widowControl w:val="0"/>
        <w:numPr>
          <w:ilvl w:val="0"/>
          <w:numId w:val="31"/>
        </w:numPr>
        <w:autoSpaceDE w:val="0"/>
        <w:autoSpaceDN w:val="0"/>
        <w:jc w:val="both"/>
        <w:rPr>
          <w:sz w:val="28"/>
          <w:szCs w:val="28"/>
        </w:rPr>
      </w:pPr>
      <w:r w:rsidRPr="00E00BAE">
        <w:rPr>
          <w:sz w:val="28"/>
          <w:szCs w:val="28"/>
        </w:rPr>
        <w:t>схемы запасных частей</w:t>
      </w:r>
      <w:r w:rsidRPr="00E00BAE">
        <w:rPr>
          <w:bCs/>
          <w:sz w:val="28"/>
          <w:szCs w:val="28"/>
        </w:rPr>
        <w:t xml:space="preserve"> (диск);</w:t>
      </w:r>
    </w:p>
    <w:p w:rsidR="00063BF8" w:rsidRPr="00E00BAE" w:rsidRDefault="00063BF8" w:rsidP="00063BF8">
      <w:pPr>
        <w:widowControl w:val="0"/>
        <w:numPr>
          <w:ilvl w:val="0"/>
          <w:numId w:val="31"/>
        </w:numPr>
        <w:autoSpaceDE w:val="0"/>
        <w:autoSpaceDN w:val="0"/>
        <w:jc w:val="both"/>
        <w:rPr>
          <w:sz w:val="28"/>
          <w:szCs w:val="28"/>
        </w:rPr>
      </w:pPr>
      <w:r>
        <w:rPr>
          <w:sz w:val="28"/>
          <w:szCs w:val="28"/>
        </w:rPr>
        <w:t>электросхемы</w:t>
      </w:r>
      <w:r w:rsidRPr="00E00BAE">
        <w:rPr>
          <w:sz w:val="28"/>
          <w:szCs w:val="28"/>
        </w:rPr>
        <w:t xml:space="preserve"> </w:t>
      </w:r>
      <w:r w:rsidRPr="00E00BAE">
        <w:rPr>
          <w:bCs/>
          <w:sz w:val="28"/>
          <w:szCs w:val="28"/>
        </w:rPr>
        <w:t>(книга + диск);</w:t>
      </w:r>
    </w:p>
    <w:p w:rsidR="00063BF8" w:rsidRPr="00087CA5" w:rsidRDefault="00063BF8" w:rsidP="00063BF8">
      <w:pPr>
        <w:widowControl w:val="0"/>
        <w:numPr>
          <w:ilvl w:val="0"/>
          <w:numId w:val="31"/>
        </w:numPr>
        <w:autoSpaceDE w:val="0"/>
        <w:autoSpaceDN w:val="0"/>
        <w:jc w:val="both"/>
        <w:rPr>
          <w:sz w:val="28"/>
          <w:szCs w:val="28"/>
        </w:rPr>
      </w:pPr>
      <w:r w:rsidRPr="00E00BAE">
        <w:rPr>
          <w:sz w:val="28"/>
          <w:szCs w:val="28"/>
        </w:rPr>
        <w:t xml:space="preserve">спецификацию деталей </w:t>
      </w:r>
      <w:r w:rsidRPr="00E00BAE">
        <w:rPr>
          <w:bCs/>
          <w:sz w:val="28"/>
          <w:szCs w:val="28"/>
        </w:rPr>
        <w:t>(диск);</w:t>
      </w:r>
    </w:p>
    <w:p w:rsidR="00063BF8" w:rsidRPr="00E00BAE" w:rsidRDefault="00063BF8" w:rsidP="00063BF8">
      <w:pPr>
        <w:widowControl w:val="0"/>
        <w:numPr>
          <w:ilvl w:val="0"/>
          <w:numId w:val="31"/>
        </w:numPr>
        <w:autoSpaceDE w:val="0"/>
        <w:autoSpaceDN w:val="0"/>
        <w:jc w:val="both"/>
        <w:rPr>
          <w:sz w:val="28"/>
          <w:szCs w:val="28"/>
        </w:rPr>
      </w:pPr>
      <w:r w:rsidRPr="00E00BAE">
        <w:rPr>
          <w:sz w:val="28"/>
          <w:szCs w:val="28"/>
        </w:rPr>
        <w:t>вытяжную установку</w:t>
      </w:r>
      <w:r w:rsidRPr="00E00BAE">
        <w:rPr>
          <w:bCs/>
          <w:sz w:val="28"/>
          <w:szCs w:val="28"/>
        </w:rPr>
        <w:t>;</w:t>
      </w:r>
    </w:p>
    <w:p w:rsidR="00063BF8" w:rsidRPr="00087CA5" w:rsidRDefault="00063BF8" w:rsidP="00063BF8">
      <w:pPr>
        <w:widowControl w:val="0"/>
        <w:numPr>
          <w:ilvl w:val="0"/>
          <w:numId w:val="31"/>
        </w:numPr>
        <w:autoSpaceDE w:val="0"/>
        <w:autoSpaceDN w:val="0"/>
        <w:jc w:val="both"/>
        <w:rPr>
          <w:sz w:val="28"/>
          <w:szCs w:val="28"/>
        </w:rPr>
      </w:pPr>
      <w:r w:rsidRPr="00E00BAE">
        <w:rPr>
          <w:sz w:val="28"/>
          <w:szCs w:val="28"/>
        </w:rPr>
        <w:t xml:space="preserve">измерительные приспособления </w:t>
      </w:r>
      <w:r w:rsidRPr="00E00BAE">
        <w:rPr>
          <w:bCs/>
          <w:sz w:val="28"/>
          <w:szCs w:val="28"/>
        </w:rPr>
        <w:t>(диск);</w:t>
      </w:r>
    </w:p>
    <w:p w:rsidR="00063BF8" w:rsidRPr="00B87219" w:rsidRDefault="00063BF8" w:rsidP="00063BF8">
      <w:pPr>
        <w:widowControl w:val="0"/>
        <w:numPr>
          <w:ilvl w:val="0"/>
          <w:numId w:val="31"/>
        </w:numPr>
        <w:autoSpaceDE w:val="0"/>
        <w:autoSpaceDN w:val="0"/>
        <w:jc w:val="both"/>
        <w:rPr>
          <w:sz w:val="28"/>
          <w:szCs w:val="28"/>
        </w:rPr>
      </w:pPr>
      <w:r w:rsidRPr="00E00BAE">
        <w:rPr>
          <w:sz w:val="28"/>
          <w:szCs w:val="28"/>
        </w:rPr>
        <w:t xml:space="preserve">список документации </w:t>
      </w:r>
      <w:r w:rsidRPr="00E00BAE">
        <w:rPr>
          <w:bCs/>
          <w:sz w:val="28"/>
          <w:szCs w:val="28"/>
        </w:rPr>
        <w:t>(диск).</w:t>
      </w:r>
    </w:p>
    <w:p w:rsidR="00063BF8" w:rsidRDefault="00063BF8" w:rsidP="00063BF8">
      <w:pPr>
        <w:widowControl w:val="0"/>
        <w:autoSpaceDE w:val="0"/>
        <w:autoSpaceDN w:val="0"/>
        <w:ind w:left="720"/>
        <w:jc w:val="both"/>
        <w:rPr>
          <w:bCs/>
          <w:sz w:val="28"/>
          <w:szCs w:val="28"/>
        </w:rPr>
      </w:pPr>
    </w:p>
    <w:p w:rsidR="00063BF8" w:rsidRPr="00E00BAE" w:rsidRDefault="00063BF8" w:rsidP="00063BF8">
      <w:pPr>
        <w:widowControl w:val="0"/>
        <w:autoSpaceDE w:val="0"/>
        <w:autoSpaceDN w:val="0"/>
        <w:ind w:firstLine="720"/>
        <w:jc w:val="both"/>
        <w:rPr>
          <w:sz w:val="28"/>
          <w:szCs w:val="28"/>
        </w:rPr>
      </w:pPr>
      <w:r>
        <w:rPr>
          <w:bCs/>
          <w:sz w:val="28"/>
          <w:szCs w:val="28"/>
        </w:rPr>
        <w:t xml:space="preserve">Поставщик обязуется обеспечить выезд наладчика в течении 24 </w:t>
      </w:r>
      <w:r w:rsidR="00DA1851">
        <w:rPr>
          <w:bCs/>
          <w:sz w:val="28"/>
          <w:szCs w:val="28"/>
        </w:rPr>
        <w:t xml:space="preserve">(Двадцати четырех) </w:t>
      </w:r>
      <w:r>
        <w:rPr>
          <w:bCs/>
          <w:sz w:val="28"/>
          <w:szCs w:val="28"/>
        </w:rPr>
        <w:t>часов с момента подачи заявки Покупателем.</w:t>
      </w:r>
    </w:p>
    <w:p w:rsidR="004C5C2B" w:rsidRPr="008E45F0" w:rsidRDefault="004C5C2B" w:rsidP="004C5C2B">
      <w:pPr>
        <w:pStyle w:val="affe"/>
        <w:rPr>
          <w:sz w:val="28"/>
          <w:szCs w:val="28"/>
        </w:rPr>
      </w:pPr>
    </w:p>
    <w:p w:rsidR="004C5C2B" w:rsidRDefault="004C5C2B" w:rsidP="00E33AB2">
      <w:pPr>
        <w:pStyle w:val="affe"/>
        <w:ind w:firstLine="567"/>
        <w:jc w:val="both"/>
        <w:rPr>
          <w:sz w:val="28"/>
          <w:szCs w:val="28"/>
          <w:u w:val="single"/>
        </w:rPr>
      </w:pPr>
      <w:r w:rsidRPr="00063BF8">
        <w:rPr>
          <w:sz w:val="28"/>
          <w:szCs w:val="28"/>
          <w:u w:val="single"/>
        </w:rPr>
        <w:t xml:space="preserve">Требования к качеству </w:t>
      </w:r>
      <w:r w:rsidR="009C461E" w:rsidRPr="00063BF8">
        <w:rPr>
          <w:sz w:val="28"/>
          <w:szCs w:val="28"/>
          <w:u w:val="single"/>
        </w:rPr>
        <w:t>машины термической резки</w:t>
      </w:r>
      <w:r w:rsidRPr="00063BF8">
        <w:rPr>
          <w:sz w:val="28"/>
          <w:szCs w:val="28"/>
          <w:u w:val="single"/>
        </w:rPr>
        <w:t>:</w:t>
      </w:r>
    </w:p>
    <w:p w:rsidR="0079657B" w:rsidRPr="008E45F0" w:rsidRDefault="0079657B" w:rsidP="00E33AB2">
      <w:pPr>
        <w:pStyle w:val="affe"/>
        <w:ind w:firstLine="567"/>
        <w:jc w:val="both"/>
        <w:rPr>
          <w:sz w:val="28"/>
          <w:szCs w:val="28"/>
          <w:u w:val="single"/>
        </w:rPr>
      </w:pPr>
    </w:p>
    <w:p w:rsidR="004C5C2B" w:rsidRPr="0079657B" w:rsidRDefault="004C5C2B" w:rsidP="004C5C2B">
      <w:pPr>
        <w:pStyle w:val="affe"/>
        <w:jc w:val="both"/>
        <w:rPr>
          <w:sz w:val="28"/>
          <w:szCs w:val="28"/>
        </w:rPr>
      </w:pPr>
      <w:r w:rsidRPr="0079657B">
        <w:rPr>
          <w:sz w:val="28"/>
          <w:szCs w:val="28"/>
        </w:rPr>
        <w:t xml:space="preserve">- </w:t>
      </w:r>
      <w:r w:rsidR="009C461E" w:rsidRPr="0079657B">
        <w:rPr>
          <w:sz w:val="28"/>
          <w:szCs w:val="28"/>
        </w:rPr>
        <w:t>машина термической резки</w:t>
      </w:r>
      <w:r w:rsidRPr="0079657B">
        <w:rPr>
          <w:sz w:val="28"/>
          <w:szCs w:val="28"/>
        </w:rPr>
        <w:t xml:space="preserve"> должн</w:t>
      </w:r>
      <w:r w:rsidR="009C461E" w:rsidRPr="0079657B">
        <w:rPr>
          <w:sz w:val="28"/>
          <w:szCs w:val="28"/>
        </w:rPr>
        <w:t>а</w:t>
      </w:r>
      <w:r w:rsidRPr="0079657B">
        <w:rPr>
          <w:sz w:val="28"/>
          <w:szCs w:val="28"/>
        </w:rPr>
        <w:t xml:space="preserve"> быть нов</w:t>
      </w:r>
      <w:r w:rsidR="00A311F0" w:rsidRPr="0079657B">
        <w:rPr>
          <w:sz w:val="28"/>
          <w:szCs w:val="28"/>
        </w:rPr>
        <w:t>ой</w:t>
      </w:r>
      <w:r w:rsidRPr="0079657B">
        <w:rPr>
          <w:sz w:val="28"/>
          <w:szCs w:val="28"/>
        </w:rPr>
        <w:t>, не бывше</w:t>
      </w:r>
      <w:r w:rsidR="00A311F0" w:rsidRPr="0079657B">
        <w:rPr>
          <w:sz w:val="28"/>
          <w:szCs w:val="28"/>
        </w:rPr>
        <w:t>й</w:t>
      </w:r>
      <w:r w:rsidRPr="0079657B">
        <w:rPr>
          <w:sz w:val="28"/>
          <w:szCs w:val="28"/>
        </w:rPr>
        <w:t xml:space="preserve"> ранее в употреблении, не прошедш</w:t>
      </w:r>
      <w:r w:rsidR="00A311F0" w:rsidRPr="0079657B">
        <w:rPr>
          <w:sz w:val="28"/>
          <w:szCs w:val="28"/>
        </w:rPr>
        <w:t>ая</w:t>
      </w:r>
      <w:r w:rsidRPr="0079657B">
        <w:rPr>
          <w:sz w:val="28"/>
          <w:szCs w:val="28"/>
        </w:rPr>
        <w:t xml:space="preserve"> ремонт. Не допускается поставка </w:t>
      </w:r>
      <w:r w:rsidR="00A311F0" w:rsidRPr="0079657B">
        <w:rPr>
          <w:sz w:val="28"/>
          <w:szCs w:val="28"/>
        </w:rPr>
        <w:t>машины термической резки,</w:t>
      </w:r>
      <w:r w:rsidR="00A311F0" w:rsidRPr="0079657B">
        <w:rPr>
          <w:b/>
          <w:sz w:val="28"/>
          <w:szCs w:val="28"/>
        </w:rPr>
        <w:t xml:space="preserve">  </w:t>
      </w:r>
      <w:r w:rsidRPr="0079657B">
        <w:rPr>
          <w:sz w:val="28"/>
          <w:szCs w:val="28"/>
        </w:rPr>
        <w:t>изготовленно</w:t>
      </w:r>
      <w:r w:rsidR="00A311F0" w:rsidRPr="0079657B">
        <w:rPr>
          <w:sz w:val="28"/>
          <w:szCs w:val="28"/>
        </w:rPr>
        <w:t>й</w:t>
      </w:r>
      <w:r w:rsidRPr="0079657B">
        <w:rPr>
          <w:sz w:val="28"/>
          <w:szCs w:val="28"/>
        </w:rPr>
        <w:t xml:space="preserve"> из материалов</w:t>
      </w:r>
      <w:r w:rsidR="00F048FC">
        <w:rPr>
          <w:sz w:val="28"/>
          <w:szCs w:val="28"/>
        </w:rPr>
        <w:t>,</w:t>
      </w:r>
      <w:r w:rsidRPr="0079657B">
        <w:rPr>
          <w:sz w:val="28"/>
          <w:szCs w:val="28"/>
        </w:rPr>
        <w:t xml:space="preserve"> бывших в употреблении.</w:t>
      </w:r>
    </w:p>
    <w:p w:rsidR="004C5C2B" w:rsidRPr="0079657B" w:rsidRDefault="0096306C" w:rsidP="004C5C2B">
      <w:pPr>
        <w:pStyle w:val="affe"/>
        <w:jc w:val="both"/>
        <w:rPr>
          <w:sz w:val="28"/>
          <w:szCs w:val="28"/>
        </w:rPr>
      </w:pPr>
      <w:r>
        <w:rPr>
          <w:sz w:val="28"/>
          <w:szCs w:val="28"/>
        </w:rPr>
        <w:t>-</w:t>
      </w:r>
      <w:r w:rsidR="00A311F0" w:rsidRPr="0079657B">
        <w:rPr>
          <w:sz w:val="28"/>
          <w:szCs w:val="28"/>
        </w:rPr>
        <w:t xml:space="preserve">машина термической резки должна </w:t>
      </w:r>
      <w:r w:rsidR="004C5C2B" w:rsidRPr="0079657B">
        <w:rPr>
          <w:sz w:val="28"/>
          <w:szCs w:val="28"/>
        </w:rPr>
        <w:t>соответствовать, размерам, качеству, комплектности, техническим характеристикам, технической документации изготовителя.</w:t>
      </w:r>
    </w:p>
    <w:p w:rsidR="00616997" w:rsidRDefault="004C5C2B" w:rsidP="0079657B">
      <w:pPr>
        <w:pStyle w:val="affe"/>
        <w:jc w:val="both"/>
        <w:rPr>
          <w:sz w:val="28"/>
          <w:szCs w:val="28"/>
        </w:rPr>
      </w:pPr>
      <w:r w:rsidRPr="0079657B">
        <w:rPr>
          <w:sz w:val="28"/>
          <w:szCs w:val="28"/>
        </w:rPr>
        <w:t xml:space="preserve">- </w:t>
      </w:r>
      <w:r w:rsidR="0096306C">
        <w:rPr>
          <w:sz w:val="28"/>
          <w:szCs w:val="28"/>
        </w:rPr>
        <w:t>п</w:t>
      </w:r>
      <w:r w:rsidRPr="0079657B">
        <w:rPr>
          <w:sz w:val="28"/>
          <w:szCs w:val="28"/>
        </w:rPr>
        <w:t>оставляем</w:t>
      </w:r>
      <w:r w:rsidR="0079657B" w:rsidRPr="0079657B">
        <w:rPr>
          <w:sz w:val="28"/>
          <w:szCs w:val="28"/>
        </w:rPr>
        <w:t>ая</w:t>
      </w:r>
      <w:r w:rsidRPr="0079657B">
        <w:rPr>
          <w:sz w:val="28"/>
          <w:szCs w:val="28"/>
        </w:rPr>
        <w:t xml:space="preserve"> </w:t>
      </w:r>
      <w:r w:rsidR="0079657B" w:rsidRPr="0079657B">
        <w:rPr>
          <w:sz w:val="28"/>
          <w:szCs w:val="28"/>
        </w:rPr>
        <w:t xml:space="preserve"> машина термической резки </w:t>
      </w:r>
      <w:r w:rsidRPr="0079657B">
        <w:rPr>
          <w:sz w:val="28"/>
          <w:szCs w:val="28"/>
        </w:rPr>
        <w:t>не долж</w:t>
      </w:r>
      <w:r w:rsidR="0079657B" w:rsidRPr="0079657B">
        <w:rPr>
          <w:sz w:val="28"/>
          <w:szCs w:val="28"/>
        </w:rPr>
        <w:t>на</w:t>
      </w:r>
      <w:r w:rsidRPr="0079657B">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w:t>
      </w:r>
      <w:r w:rsidR="0079657B" w:rsidRPr="0079657B">
        <w:rPr>
          <w:sz w:val="28"/>
          <w:szCs w:val="28"/>
        </w:rPr>
        <w:t>й</w:t>
      </w:r>
      <w:r w:rsidRPr="0079657B">
        <w:rPr>
          <w:sz w:val="28"/>
          <w:szCs w:val="28"/>
        </w:rPr>
        <w:t xml:space="preserve"> </w:t>
      </w:r>
      <w:r w:rsidR="0079657B" w:rsidRPr="0079657B">
        <w:rPr>
          <w:sz w:val="28"/>
          <w:szCs w:val="28"/>
        </w:rPr>
        <w:t xml:space="preserve">машины термической резки </w:t>
      </w:r>
      <w:r w:rsidRPr="0079657B">
        <w:rPr>
          <w:sz w:val="28"/>
          <w:szCs w:val="28"/>
        </w:rPr>
        <w:t>должно соответствовать нормативным документам  изготовителя. Поставляем</w:t>
      </w:r>
      <w:r w:rsidR="0079657B" w:rsidRPr="0079657B">
        <w:rPr>
          <w:sz w:val="28"/>
          <w:szCs w:val="28"/>
        </w:rPr>
        <w:t>ая</w:t>
      </w:r>
      <w:r w:rsidRPr="0079657B">
        <w:rPr>
          <w:sz w:val="28"/>
          <w:szCs w:val="28"/>
        </w:rPr>
        <w:t xml:space="preserve"> </w:t>
      </w:r>
      <w:r w:rsidR="0079657B" w:rsidRPr="0079657B">
        <w:rPr>
          <w:sz w:val="28"/>
          <w:szCs w:val="28"/>
        </w:rPr>
        <w:t xml:space="preserve"> машина термической резки не должна</w:t>
      </w:r>
      <w:r w:rsidRPr="0079657B">
        <w:rPr>
          <w:sz w:val="28"/>
          <w:szCs w:val="28"/>
        </w:rPr>
        <w:t xml:space="preserve"> иметь признаков</w:t>
      </w:r>
      <w:r w:rsidRPr="008E45F0">
        <w:rPr>
          <w:sz w:val="28"/>
          <w:szCs w:val="28"/>
        </w:rPr>
        <w:t xml:space="preserve"> контрафактности, а именно: несанкционированного использования или нанесения товарных марок производителя продукции на территории РФ. </w:t>
      </w:r>
    </w:p>
    <w:p w:rsidR="00616997" w:rsidRDefault="00616997" w:rsidP="00E33AB2">
      <w:pPr>
        <w:ind w:firstLine="567"/>
        <w:jc w:val="both"/>
        <w:rPr>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4C5C2B" w:rsidRDefault="004C5C2B" w:rsidP="00774459">
      <w:pPr>
        <w:pStyle w:val="aa"/>
      </w:pPr>
    </w:p>
    <w:p w:rsidR="004C5C2B" w:rsidRPr="00A311F0" w:rsidRDefault="004C5C2B" w:rsidP="00774459">
      <w:pPr>
        <w:pStyle w:val="aa"/>
        <w:rPr>
          <w:b/>
          <w:i/>
          <w:iCs/>
          <w:sz w:val="28"/>
          <w:szCs w:val="28"/>
        </w:rPr>
      </w:pPr>
      <w:r w:rsidRPr="00A311F0">
        <w:rPr>
          <w:sz w:val="28"/>
          <w:szCs w:val="28"/>
        </w:rPr>
        <w:t>- упаковку и маркировку;</w:t>
      </w:r>
    </w:p>
    <w:p w:rsidR="004C5C2B" w:rsidRPr="00A311F0" w:rsidRDefault="004C5C2B" w:rsidP="00774459">
      <w:pPr>
        <w:pStyle w:val="aa"/>
        <w:rPr>
          <w:sz w:val="28"/>
          <w:szCs w:val="28"/>
        </w:rPr>
      </w:pPr>
      <w:r w:rsidRPr="00A311F0">
        <w:rPr>
          <w:sz w:val="28"/>
          <w:szCs w:val="28"/>
        </w:rPr>
        <w:t>- доставку;</w:t>
      </w:r>
    </w:p>
    <w:p w:rsidR="004C5C2B" w:rsidRPr="00A311F0" w:rsidRDefault="004C5C2B" w:rsidP="00774459">
      <w:pPr>
        <w:pStyle w:val="aa"/>
        <w:rPr>
          <w:b/>
          <w:i/>
          <w:sz w:val="28"/>
          <w:szCs w:val="28"/>
        </w:rPr>
      </w:pPr>
      <w:r w:rsidRPr="00A311F0">
        <w:rPr>
          <w:sz w:val="28"/>
          <w:szCs w:val="28"/>
        </w:rPr>
        <w:t>- транспортировку к месту монтажа;</w:t>
      </w:r>
    </w:p>
    <w:p w:rsidR="004C5C2B" w:rsidRPr="00A311F0" w:rsidRDefault="004C5C2B" w:rsidP="004C5C2B">
      <w:pPr>
        <w:ind w:firstLine="709"/>
        <w:jc w:val="both"/>
        <w:rPr>
          <w:sz w:val="28"/>
          <w:szCs w:val="28"/>
        </w:rPr>
      </w:pPr>
      <w:r w:rsidRPr="00A311F0">
        <w:rPr>
          <w:sz w:val="28"/>
          <w:szCs w:val="28"/>
        </w:rPr>
        <w:t>- пуско-наладочные работы;</w:t>
      </w:r>
    </w:p>
    <w:p w:rsidR="004C5C2B" w:rsidRPr="00A311F0" w:rsidRDefault="004C5C2B" w:rsidP="00774459">
      <w:pPr>
        <w:pStyle w:val="aa"/>
        <w:rPr>
          <w:b/>
          <w:i/>
          <w:iCs/>
          <w:sz w:val="28"/>
          <w:szCs w:val="28"/>
        </w:rPr>
      </w:pPr>
      <w:r w:rsidRPr="00A311F0">
        <w:rPr>
          <w:sz w:val="28"/>
          <w:szCs w:val="28"/>
        </w:rPr>
        <w:t>- ввод в эксплуатацию оборудования на предприятии Покупателя;</w:t>
      </w:r>
    </w:p>
    <w:p w:rsidR="004C5C2B" w:rsidRPr="001D3BE2" w:rsidRDefault="004C5C2B" w:rsidP="00774459">
      <w:pPr>
        <w:pStyle w:val="aa"/>
        <w:rPr>
          <w:b/>
          <w:i/>
          <w:iCs/>
        </w:rPr>
      </w:pPr>
      <w:r w:rsidRPr="00A311F0">
        <w:rPr>
          <w:sz w:val="28"/>
          <w:szCs w:val="28"/>
        </w:rPr>
        <w:t>- гарантийного обслуживания</w:t>
      </w:r>
      <w:r w:rsidRPr="001D3BE2">
        <w:t>;</w:t>
      </w:r>
    </w:p>
    <w:p w:rsidR="00E33AB2" w:rsidRPr="008E45F0" w:rsidRDefault="004C5C2B" w:rsidP="00E33AB2">
      <w:pPr>
        <w:pStyle w:val="affe"/>
        <w:ind w:firstLine="709"/>
        <w:jc w:val="both"/>
        <w:rPr>
          <w:sz w:val="28"/>
          <w:szCs w:val="28"/>
        </w:rPr>
      </w:pPr>
      <w:r w:rsidRPr="00560AFF">
        <w:rPr>
          <w:sz w:val="28"/>
          <w:szCs w:val="28"/>
        </w:rPr>
        <w:t>- инструктаж (первичное обучение) персонала</w:t>
      </w:r>
      <w:r w:rsidR="00E33AB2" w:rsidRPr="00E33AB2">
        <w:rPr>
          <w:sz w:val="28"/>
          <w:szCs w:val="28"/>
        </w:rPr>
        <w:t xml:space="preserve"> </w:t>
      </w:r>
      <w:r w:rsidR="00E33AB2">
        <w:rPr>
          <w:sz w:val="28"/>
          <w:szCs w:val="28"/>
        </w:rPr>
        <w:t>- п</w:t>
      </w:r>
      <w:r w:rsidR="00E33AB2" w:rsidRPr="008E45F0">
        <w:rPr>
          <w:sz w:val="28"/>
          <w:szCs w:val="28"/>
        </w:rPr>
        <w:t xml:space="preserve">ровести инструктаж (обучение) по безопасной эксплуатации </w:t>
      </w:r>
      <w:r w:rsidR="00A311F0" w:rsidRPr="00A311F0">
        <w:rPr>
          <w:sz w:val="28"/>
          <w:szCs w:val="28"/>
        </w:rPr>
        <w:t>машины термической резки</w:t>
      </w:r>
      <w:r w:rsidR="00E33AB2" w:rsidRPr="008E45F0">
        <w:rPr>
          <w:sz w:val="28"/>
          <w:szCs w:val="28"/>
        </w:rPr>
        <w:t>. Данный факт должен отражаться в акте пусконаладочных работ и подтверждаться  подписью обученных лиц  в выше указанном акте;</w:t>
      </w:r>
      <w:r w:rsidR="00E33AB2" w:rsidRPr="00E33AB2">
        <w:rPr>
          <w:sz w:val="28"/>
          <w:szCs w:val="28"/>
        </w:rPr>
        <w:t xml:space="preserve"> </w:t>
      </w:r>
    </w:p>
    <w:p w:rsidR="00E33AB2" w:rsidRPr="008E45F0" w:rsidRDefault="00E33AB2" w:rsidP="00E33AB2">
      <w:pPr>
        <w:pStyle w:val="affe"/>
        <w:ind w:firstLine="567"/>
        <w:jc w:val="both"/>
        <w:rPr>
          <w:sz w:val="28"/>
          <w:szCs w:val="28"/>
        </w:rPr>
      </w:pPr>
      <w:r>
        <w:rPr>
          <w:sz w:val="28"/>
          <w:szCs w:val="28"/>
        </w:rPr>
        <w:t xml:space="preserve">- </w:t>
      </w:r>
      <w:r w:rsidRPr="00960641">
        <w:rPr>
          <w:sz w:val="28"/>
          <w:szCs w:val="28"/>
        </w:rPr>
        <w:t>поставляем</w:t>
      </w:r>
      <w:r w:rsidR="00A311F0" w:rsidRPr="00960641">
        <w:rPr>
          <w:sz w:val="28"/>
          <w:szCs w:val="28"/>
        </w:rPr>
        <w:t>ая</w:t>
      </w:r>
      <w:r w:rsidRPr="00960641">
        <w:rPr>
          <w:sz w:val="28"/>
          <w:szCs w:val="28"/>
        </w:rPr>
        <w:t xml:space="preserve"> </w:t>
      </w:r>
      <w:r w:rsidR="00A311F0" w:rsidRPr="00960641">
        <w:rPr>
          <w:sz w:val="28"/>
          <w:szCs w:val="28"/>
        </w:rPr>
        <w:t>машина термической резки</w:t>
      </w:r>
      <w:r w:rsidR="00A311F0" w:rsidRPr="00960641">
        <w:rPr>
          <w:b/>
          <w:sz w:val="28"/>
          <w:szCs w:val="28"/>
        </w:rPr>
        <w:t xml:space="preserve">  </w:t>
      </w:r>
      <w:r w:rsidRPr="00960641">
        <w:rPr>
          <w:sz w:val="28"/>
          <w:szCs w:val="28"/>
        </w:rPr>
        <w:t>должн</w:t>
      </w:r>
      <w:r w:rsidR="00A311F0" w:rsidRPr="00960641">
        <w:rPr>
          <w:sz w:val="28"/>
          <w:szCs w:val="28"/>
        </w:rPr>
        <w:t>а</w:t>
      </w:r>
      <w:r w:rsidRPr="00960641">
        <w:rPr>
          <w:sz w:val="28"/>
          <w:szCs w:val="28"/>
        </w:rPr>
        <w:t xml:space="preserve"> содержать предупредительные надписи (знаки) на русском языке в соответствии с п. 70 приложения 1 ТРТС 010/2011;</w:t>
      </w:r>
    </w:p>
    <w:p w:rsidR="004C5C2B" w:rsidRPr="00560AFF" w:rsidRDefault="004C5C2B" w:rsidP="004C5C2B">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560AFF">
        <w:rPr>
          <w:rFonts w:ascii="Times New Roman" w:hAnsi="Times New Roman"/>
          <w:b w:val="0"/>
          <w:bCs w:val="0"/>
          <w:sz w:val="28"/>
          <w:szCs w:val="28"/>
        </w:rPr>
        <w:t>- любых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4C5C2B" w:rsidRPr="00E631C9" w:rsidRDefault="004C5C2B"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w:t>
      </w:r>
      <w:r w:rsidR="00B5185F">
        <w:rPr>
          <w:sz w:val="28"/>
          <w:szCs w:val="28"/>
        </w:rPr>
        <w:t xml:space="preserve"> </w:t>
      </w:r>
      <w:r w:rsidR="00B5185F" w:rsidRPr="00B5185F">
        <w:rPr>
          <w:sz w:val="28"/>
          <w:szCs w:val="28"/>
        </w:rPr>
        <w:t>24</w:t>
      </w:r>
      <w:r w:rsidRPr="00B5185F">
        <w:rPr>
          <w:sz w:val="28"/>
          <w:szCs w:val="28"/>
        </w:rPr>
        <w:t xml:space="preserve"> (Дв</w:t>
      </w:r>
      <w:r w:rsidR="00B5185F" w:rsidRPr="00B5185F">
        <w:rPr>
          <w:sz w:val="28"/>
          <w:szCs w:val="28"/>
        </w:rPr>
        <w:t>адцать четыре</w:t>
      </w:r>
      <w:r w:rsidRPr="00B5185F">
        <w:rPr>
          <w:sz w:val="28"/>
          <w:szCs w:val="28"/>
        </w:rPr>
        <w:t>) месяц</w:t>
      </w:r>
      <w:r w:rsidR="00B5185F" w:rsidRPr="00B5185F">
        <w:rPr>
          <w:sz w:val="28"/>
          <w:szCs w:val="28"/>
        </w:rPr>
        <w:t>а</w:t>
      </w:r>
      <w:r w:rsidRPr="00B5185F">
        <w:rPr>
          <w:sz w:val="28"/>
          <w:szCs w:val="28"/>
        </w:rPr>
        <w:t xml:space="preserve"> с момента ввода оборудования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CE1EAB"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иректор</w:t>
            </w:r>
            <w:r>
              <w:rPr>
                <w:sz w:val="26"/>
                <w:szCs w:val="26"/>
              </w:rPr>
              <w:t xml:space="preserve"> Воронежского ВРЗ </w:t>
            </w:r>
            <w:r w:rsidR="00542296" w:rsidRPr="003E2636">
              <w:rPr>
                <w:sz w:val="26"/>
                <w:szCs w:val="26"/>
              </w:rPr>
              <w:t xml:space="preserve"> 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CE1EAB">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CE1EAB">
              <w:rPr>
                <w:sz w:val="26"/>
                <w:szCs w:val="26"/>
              </w:rPr>
              <w:t>Г. 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14"/>
          <w:headerReference w:type="default" r:id="rId15"/>
          <w:footerReference w:type="even" r:id="rId16"/>
          <w:footerReference w:type="default" r:id="rId17"/>
          <w:headerReference w:type="first" r:id="rId1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063BF8">
            <w:pPr>
              <w:rPr>
                <w:sz w:val="26"/>
                <w:szCs w:val="26"/>
              </w:rPr>
            </w:pPr>
            <w:r w:rsidRPr="003E2636">
              <w:rPr>
                <w:sz w:val="26"/>
                <w:szCs w:val="26"/>
              </w:rPr>
              <w:t>от «___» 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605233" w:rsidRPr="003E2636" w:rsidRDefault="00605233"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851"/>
        <w:gridCol w:w="4536"/>
        <w:gridCol w:w="992"/>
        <w:gridCol w:w="1418"/>
        <w:gridCol w:w="2977"/>
        <w:gridCol w:w="2409"/>
        <w:gridCol w:w="2552"/>
      </w:tblGrid>
      <w:tr w:rsidR="00542296" w:rsidRPr="003E2636" w:rsidTr="00605233">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605233">
            <w:pPr>
              <w:jc w:val="center"/>
            </w:pPr>
            <w:r w:rsidRPr="007D0848">
              <w:t>№ п/п</w:t>
            </w:r>
          </w:p>
        </w:tc>
        <w:tc>
          <w:tcPr>
            <w:tcW w:w="4536"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605233">
            <w:pPr>
              <w:jc w:val="center"/>
            </w:pPr>
            <w:r w:rsidRPr="007D0848">
              <w:t>Наименование/тип Оборудования</w:t>
            </w:r>
          </w:p>
        </w:tc>
        <w:tc>
          <w:tcPr>
            <w:tcW w:w="99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605233">
            <w:pPr>
              <w:jc w:val="center"/>
            </w:pPr>
            <w:r w:rsidRPr="007D0848">
              <w:t>Кол-во</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605233">
            <w:pPr>
              <w:jc w:val="center"/>
            </w:pPr>
            <w:r w:rsidRPr="007D0848">
              <w:t>Ед. измерения</w:t>
            </w:r>
          </w:p>
        </w:tc>
        <w:tc>
          <w:tcPr>
            <w:tcW w:w="297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605233">
            <w:pPr>
              <w:jc w:val="center"/>
            </w:pPr>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605233">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605233">
            <w:pPr>
              <w:jc w:val="center"/>
            </w:pPr>
            <w:r w:rsidRPr="007D0848">
              <w:t>Примечание</w:t>
            </w:r>
          </w:p>
        </w:tc>
      </w:tr>
      <w:tr w:rsidR="00542296" w:rsidRPr="003E2636" w:rsidTr="00605233">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605233" w:rsidP="00605233">
            <w:pPr>
              <w:jc w:val="center"/>
            </w:pPr>
            <w:r>
              <w:t>1</w:t>
            </w:r>
          </w:p>
        </w:tc>
        <w:tc>
          <w:tcPr>
            <w:tcW w:w="4536" w:type="dxa"/>
            <w:tcBorders>
              <w:top w:val="single" w:sz="4" w:space="0" w:color="auto"/>
              <w:left w:val="nil"/>
              <w:bottom w:val="single" w:sz="4" w:space="0" w:color="auto"/>
              <w:right w:val="single" w:sz="4" w:space="0" w:color="auto"/>
            </w:tcBorders>
            <w:shd w:val="clear" w:color="000000" w:fill="FFFFFF"/>
          </w:tcPr>
          <w:p w:rsidR="00542296" w:rsidRPr="007D0848" w:rsidRDefault="0096306C" w:rsidP="00542296">
            <w:r>
              <w:t>Машина термической резки</w:t>
            </w:r>
            <w:r w:rsidR="00F048FC">
              <w:t xml:space="preserve"> </w:t>
            </w:r>
            <w:r w:rsidR="00F048FC" w:rsidRPr="00F048FC">
              <w:t>с ЧПУ   размер обрабатываемого листа 40х1500х3000</w:t>
            </w:r>
          </w:p>
        </w:tc>
        <w:tc>
          <w:tcPr>
            <w:tcW w:w="992"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97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605233">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605233" w:rsidP="00605233">
            <w:pPr>
              <w:jc w:val="center"/>
            </w:pPr>
            <w:r>
              <w:t>2</w:t>
            </w:r>
          </w:p>
        </w:tc>
        <w:tc>
          <w:tcPr>
            <w:tcW w:w="4536"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992"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97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605233">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605233" w:rsidP="00605233">
            <w:pPr>
              <w:jc w:val="center"/>
            </w:pPr>
            <w:r>
              <w:t>3</w:t>
            </w:r>
          </w:p>
        </w:tc>
        <w:tc>
          <w:tcPr>
            <w:tcW w:w="4536"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992"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97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605233">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536"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F640A6">
              <w:t>«</w:t>
            </w:r>
            <w:r w:rsidR="00316A6B">
              <w:t>в</w:t>
            </w:r>
            <w:r>
              <w:t>холостую</w:t>
            </w:r>
            <w:r w:rsidR="00F640A6">
              <w:t>»</w:t>
            </w:r>
          </w:p>
        </w:tc>
        <w:tc>
          <w:tcPr>
            <w:tcW w:w="99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97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605233">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536"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 xml:space="preserve">Испытание </w:t>
            </w:r>
            <w:r w:rsidR="00F640A6">
              <w:t>«</w:t>
            </w:r>
            <w:r>
              <w:t>под нагрузкой</w:t>
            </w:r>
            <w:r w:rsidR="00F640A6">
              <w:t>»</w:t>
            </w:r>
          </w:p>
        </w:tc>
        <w:tc>
          <w:tcPr>
            <w:tcW w:w="99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97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CE1EAB" w:rsidP="00542296">
      <w:pPr>
        <w:pStyle w:val="afc"/>
        <w:keepNext/>
        <w:keepLines/>
        <w:ind w:firstLine="851"/>
        <w:rPr>
          <w:sz w:val="26"/>
          <w:szCs w:val="26"/>
        </w:rPr>
      </w:pPr>
      <w:r>
        <w:rPr>
          <w:sz w:val="26"/>
          <w:szCs w:val="26"/>
        </w:rPr>
        <w:t>Д</w:t>
      </w:r>
      <w:r w:rsidR="00542296" w:rsidRPr="003E2636">
        <w:rPr>
          <w:sz w:val="26"/>
          <w:szCs w:val="26"/>
        </w:rPr>
        <w:t>иректор</w:t>
      </w:r>
      <w:r>
        <w:rPr>
          <w:sz w:val="26"/>
          <w:szCs w:val="26"/>
        </w:rPr>
        <w:t xml:space="preserve"> Воронежского ВРЗ </w:t>
      </w:r>
      <w:r w:rsidR="00542296" w:rsidRPr="003E2636">
        <w:rPr>
          <w:sz w:val="26"/>
          <w:szCs w:val="26"/>
        </w:rPr>
        <w:t xml:space="preserve"> АО «ВРМ» </w:t>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Pr>
          <w:sz w:val="26"/>
          <w:szCs w:val="26"/>
        </w:rPr>
        <w:t>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CE1EAB">
        <w:rPr>
          <w:sz w:val="26"/>
          <w:szCs w:val="26"/>
        </w:rPr>
        <w:t>Г. В. Ижокин</w:t>
      </w:r>
      <w:r w:rsidRPr="003E2636">
        <w:rPr>
          <w:sz w:val="26"/>
          <w:szCs w:val="26"/>
        </w:rPr>
        <w:t xml:space="preserve">                                                               __________________________ (______)</w:t>
      </w:r>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rsidTr="00542296">
        <w:tc>
          <w:tcPr>
            <w:tcW w:w="5027" w:type="dxa"/>
          </w:tcPr>
          <w:p w:rsidR="00542296" w:rsidRPr="003E2636" w:rsidRDefault="00542296" w:rsidP="00605233">
            <w:pPr>
              <w:widowControl w:val="0"/>
              <w:autoSpaceDE w:val="0"/>
              <w:autoSpaceDN w:val="0"/>
              <w:adjustRightInd w:val="0"/>
              <w:rPr>
                <w:b/>
                <w:sz w:val="26"/>
                <w:szCs w:val="26"/>
              </w:rPr>
            </w:pPr>
            <w:r w:rsidRPr="003E2636">
              <w:rPr>
                <w:b/>
                <w:bCs/>
                <w:iCs/>
                <w:sz w:val="26"/>
                <w:szCs w:val="26"/>
              </w:rPr>
              <w:t xml:space="preserve">г. </w:t>
            </w:r>
            <w:r w:rsidR="00605233">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605233" w:rsidP="00542296">
      <w:pPr>
        <w:widowControl w:val="0"/>
        <w:shd w:val="clear" w:color="auto" w:fill="FFFFFF"/>
        <w:autoSpaceDE w:val="0"/>
        <w:autoSpaceDN w:val="0"/>
        <w:adjustRightInd w:val="0"/>
        <w:jc w:val="both"/>
        <w:rPr>
          <w:sz w:val="26"/>
          <w:szCs w:val="26"/>
        </w:rPr>
      </w:pPr>
      <w:r w:rsidRPr="0008430A">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542296" w:rsidRPr="003E2636">
        <w:rPr>
          <w:b/>
          <w:iCs/>
          <w:sz w:val="26"/>
          <w:szCs w:val="26"/>
        </w:rPr>
        <w:t xml:space="preserve"> </w:t>
      </w:r>
      <w:r w:rsidR="00542296" w:rsidRPr="003E2636">
        <w:rPr>
          <w:iCs/>
          <w:sz w:val="26"/>
          <w:szCs w:val="26"/>
        </w:rPr>
        <w:t xml:space="preserve">дальнейшем «Покупатель», в лице </w:t>
      </w:r>
      <w:r w:rsidRPr="0008430A">
        <w:rPr>
          <w:bCs/>
          <w:sz w:val="26"/>
          <w:szCs w:val="26"/>
        </w:rPr>
        <w:t xml:space="preserve">директора </w:t>
      </w:r>
      <w:r w:rsidR="00E61AFD">
        <w:rPr>
          <w:bCs/>
          <w:sz w:val="26"/>
          <w:szCs w:val="26"/>
        </w:rPr>
        <w:t>Воронежского ВРЗ АО «ВРМ» Ижокина Геннадия Васильевича</w:t>
      </w:r>
      <w:r w:rsidR="00542296" w:rsidRPr="003E2636">
        <w:rPr>
          <w:iCs/>
          <w:sz w:val="26"/>
          <w:szCs w:val="26"/>
        </w:rPr>
        <w:t>, действующ</w:t>
      </w:r>
      <w:r w:rsidR="00542296">
        <w:rPr>
          <w:iCs/>
          <w:sz w:val="26"/>
          <w:szCs w:val="26"/>
        </w:rPr>
        <w:t>ий</w:t>
      </w:r>
      <w:r w:rsidR="00542296" w:rsidRPr="003E2636">
        <w:rPr>
          <w:iCs/>
          <w:sz w:val="26"/>
          <w:szCs w:val="26"/>
        </w:rPr>
        <w:t xml:space="preserve"> на основании </w:t>
      </w:r>
      <w:r w:rsidR="00E61AFD">
        <w:rPr>
          <w:iCs/>
          <w:sz w:val="26"/>
          <w:szCs w:val="26"/>
        </w:rPr>
        <w:t xml:space="preserve">Доверенности №     от   </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1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20__ г. (далее -Договор)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E61AFD"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E61AF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E61AFD">
              <w:rPr>
                <w:sz w:val="26"/>
                <w:szCs w:val="26"/>
              </w:rPr>
              <w:t>Г. 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60523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605233">
              <w:rPr>
                <w:sz w:val="26"/>
                <w:szCs w:val="26"/>
              </w:rPr>
              <w:t>9</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E24C58" w:rsidRPr="003E2636" w:rsidRDefault="00542296" w:rsidP="003E677B">
      <w:pPr>
        <w:widowControl w:val="0"/>
        <w:shd w:val="clear" w:color="auto" w:fill="FFFFFF"/>
        <w:autoSpaceDE w:val="0"/>
        <w:autoSpaceDN w:val="0"/>
        <w:adjustRightInd w:val="0"/>
        <w:rPr>
          <w:bCs/>
          <w:iCs/>
          <w:sz w:val="26"/>
          <w:szCs w:val="26"/>
        </w:rPr>
      </w:pPr>
      <w:r>
        <w:rPr>
          <w:b/>
          <w:sz w:val="26"/>
          <w:szCs w:val="26"/>
        </w:rPr>
        <w:br w:type="column"/>
      </w:r>
      <w:r w:rsidR="003E677B">
        <w:rPr>
          <w:b/>
          <w:sz w:val="26"/>
          <w:szCs w:val="26"/>
        </w:rPr>
        <w:lastRenderedPageBreak/>
        <w:t xml:space="preserve">                                                                                        </w:t>
      </w:r>
      <w:r w:rsidR="00E24C58" w:rsidRPr="003E2636">
        <w:rPr>
          <w:bCs/>
          <w:iCs/>
          <w:spacing w:val="-14"/>
          <w:sz w:val="26"/>
          <w:szCs w:val="26"/>
        </w:rPr>
        <w:t xml:space="preserve">Приложение № </w:t>
      </w:r>
      <w:r w:rsidR="00E24C58">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792483">
        <w:rPr>
          <w:bCs/>
          <w:iCs/>
          <w:sz w:val="26"/>
          <w:szCs w:val="26"/>
        </w:rPr>
        <w:t>__</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директора </w:t>
      </w:r>
      <w:r w:rsidR="00E61AFD">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E61AFD">
        <w:rPr>
          <w:bCs/>
          <w:sz w:val="26"/>
          <w:szCs w:val="26"/>
        </w:rPr>
        <w:t xml:space="preserve">Доверенности №     от       </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E61AFD" w:rsidP="00E61AFD">
      <w:pPr>
        <w:ind w:left="4955"/>
        <w:jc w:val="both"/>
        <w:rPr>
          <w:bCs/>
          <w:sz w:val="26"/>
          <w:szCs w:val="26"/>
        </w:rPr>
      </w:pPr>
      <w:r>
        <w:rPr>
          <w:bCs/>
          <w:sz w:val="26"/>
          <w:szCs w:val="26"/>
        </w:rPr>
        <w:t>Д</w:t>
      </w:r>
      <w:r w:rsidR="00E24C58" w:rsidRPr="0008430A">
        <w:rPr>
          <w:bCs/>
          <w:sz w:val="26"/>
          <w:szCs w:val="26"/>
        </w:rPr>
        <w:t>иректор</w:t>
      </w:r>
      <w:r w:rsidR="008E053B">
        <w:rPr>
          <w:bCs/>
          <w:sz w:val="26"/>
          <w:szCs w:val="26"/>
        </w:rPr>
        <w:t xml:space="preserve"> </w:t>
      </w:r>
      <w:r>
        <w:rPr>
          <w:bCs/>
          <w:sz w:val="26"/>
          <w:szCs w:val="26"/>
        </w:rPr>
        <w:t xml:space="preserve">Воронежского ВРЗ </w:t>
      </w:r>
      <w:r w:rsidR="008E053B">
        <w:rPr>
          <w:bCs/>
          <w:sz w:val="26"/>
          <w:szCs w:val="26"/>
        </w:rPr>
        <w:t>АО «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t xml:space="preserve">_____________ </w:t>
      </w:r>
      <w:r w:rsidR="00E61AFD">
        <w:rPr>
          <w:bCs/>
          <w:sz w:val="26"/>
          <w:szCs w:val="26"/>
        </w:rPr>
        <w:t>Г. В. Ижокин</w:t>
      </w: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3E677B" w:rsidRDefault="003E677B" w:rsidP="005D48BC">
      <w:pPr>
        <w:widowControl w:val="0"/>
        <w:shd w:val="clear" w:color="auto" w:fill="FFFFFF"/>
        <w:autoSpaceDE w:val="0"/>
        <w:autoSpaceDN w:val="0"/>
        <w:adjustRightInd w:val="0"/>
        <w:jc w:val="both"/>
        <w:rPr>
          <w:b/>
          <w:sz w:val="26"/>
          <w:szCs w:val="26"/>
        </w:rPr>
      </w:pPr>
    </w:p>
    <w:p w:rsidR="003E677B" w:rsidRDefault="003E677B"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542296" w:rsidRPr="003E2636" w:rsidRDefault="00542296" w:rsidP="0042416D">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sidR="0042416D">
        <w:rPr>
          <w:b/>
          <w:sz w:val="26"/>
          <w:szCs w:val="26"/>
        </w:rPr>
        <w:t xml:space="preserve">                                                                        </w:t>
      </w:r>
      <w:r w:rsidRPr="003E2636">
        <w:rPr>
          <w:bCs/>
          <w:iCs/>
          <w:spacing w:val="-14"/>
          <w:sz w:val="26"/>
          <w:szCs w:val="26"/>
        </w:rPr>
        <w:t xml:space="preserve">Приложение № </w:t>
      </w:r>
      <w:r w:rsidR="00F41558">
        <w:rPr>
          <w:bCs/>
          <w:iCs/>
          <w:spacing w:val="-14"/>
          <w:sz w:val="26"/>
          <w:szCs w:val="26"/>
        </w:rPr>
        <w:t>5</w:t>
      </w:r>
    </w:p>
    <w:p w:rsidR="00542296" w:rsidRPr="003E2636" w:rsidRDefault="00542296" w:rsidP="0054229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42296" w:rsidRPr="003E2636" w:rsidRDefault="00542296" w:rsidP="0054229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542296" w:rsidRPr="003E2636" w:rsidRDefault="00542296" w:rsidP="00542296">
      <w:pPr>
        <w:widowControl w:val="0"/>
        <w:autoSpaceDE w:val="0"/>
        <w:autoSpaceDN w:val="0"/>
        <w:adjustRightInd w:val="0"/>
        <w:jc w:val="center"/>
        <w:rPr>
          <w:b/>
          <w:bCs/>
          <w:sz w:val="26"/>
          <w:szCs w:val="26"/>
        </w:rPr>
      </w:pPr>
    </w:p>
    <w:p w:rsidR="00542296" w:rsidRPr="003E2636" w:rsidRDefault="00542296" w:rsidP="0054229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542296" w:rsidRPr="003E2636" w:rsidRDefault="00542296" w:rsidP="0054229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542296" w:rsidRPr="003E2636" w:rsidRDefault="00542296" w:rsidP="0054229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542296" w:rsidRPr="003E2636" w:rsidRDefault="00542296" w:rsidP="0054229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Default="00542296" w:rsidP="00542296">
      <w:pPr>
        <w:widowControl w:val="0"/>
        <w:autoSpaceDE w:val="0"/>
        <w:autoSpaceDN w:val="0"/>
        <w:adjustRightInd w:val="0"/>
        <w:ind w:firstLine="709"/>
        <w:jc w:val="both"/>
        <w:rPr>
          <w:bCs/>
          <w:sz w:val="26"/>
          <w:szCs w:val="26"/>
        </w:rPr>
        <w:sectPr w:rsidR="00542296" w:rsidSect="0054229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542296" w:rsidRPr="00821573" w:rsidRDefault="00542296" w:rsidP="00542296">
      <w:pPr>
        <w:rPr>
          <w:b/>
          <w:sz w:val="18"/>
          <w:szCs w:val="18"/>
        </w:rPr>
      </w:pPr>
      <w:r w:rsidRPr="00821573">
        <w:rPr>
          <w:b/>
          <w:sz w:val="18"/>
          <w:szCs w:val="18"/>
        </w:rPr>
        <w:lastRenderedPageBreak/>
        <w:t>ФОРМА</w:t>
      </w:r>
    </w:p>
    <w:p w:rsidR="00542296" w:rsidRPr="00630E68" w:rsidRDefault="00542296" w:rsidP="00542296">
      <w:pPr>
        <w:ind w:left="9113" w:firstLine="668"/>
        <w:rPr>
          <w:sz w:val="18"/>
          <w:szCs w:val="18"/>
        </w:rPr>
      </w:pPr>
      <w:r w:rsidRPr="00630E68">
        <w:rPr>
          <w:sz w:val="18"/>
          <w:szCs w:val="18"/>
        </w:rPr>
        <w:t xml:space="preserve">Приложение № </w:t>
      </w:r>
      <w:r w:rsidR="00F41558" w:rsidRPr="00630E68">
        <w:rPr>
          <w:sz w:val="18"/>
          <w:szCs w:val="18"/>
        </w:rPr>
        <w:t>6</w:t>
      </w:r>
      <w:r w:rsidRPr="00630E68">
        <w:rPr>
          <w:sz w:val="18"/>
          <w:szCs w:val="18"/>
        </w:rPr>
        <w:t xml:space="preserve"> к Договору №_________</w:t>
      </w:r>
    </w:p>
    <w:p w:rsidR="00542296" w:rsidRPr="00630E68" w:rsidRDefault="00542296" w:rsidP="00542296">
      <w:pPr>
        <w:ind w:left="9113" w:firstLine="668"/>
        <w:rPr>
          <w:sz w:val="18"/>
          <w:szCs w:val="18"/>
        </w:rPr>
      </w:pPr>
      <w:r w:rsidRPr="00630E68">
        <w:rPr>
          <w:sz w:val="18"/>
          <w:szCs w:val="18"/>
        </w:rPr>
        <w:t>от «____»_________20____</w:t>
      </w:r>
    </w:p>
    <w:p w:rsidR="00542296" w:rsidRPr="00630E68" w:rsidRDefault="00542296" w:rsidP="00542296">
      <w:pPr>
        <w:ind w:left="9113" w:firstLine="668"/>
        <w:rPr>
          <w:sz w:val="18"/>
          <w:szCs w:val="18"/>
        </w:rPr>
      </w:pP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rsidR="00466845" w:rsidRPr="00630E68" w:rsidRDefault="00EF60D3" w:rsidP="00EF60D3">
      <w:pPr>
        <w:ind w:firstLine="11766"/>
        <w:rPr>
          <w:sz w:val="16"/>
          <w:szCs w:val="16"/>
        </w:rPr>
      </w:pPr>
      <w:r w:rsidRPr="00630E68">
        <w:rPr>
          <w:sz w:val="16"/>
          <w:szCs w:val="16"/>
        </w:rPr>
        <w:t xml:space="preserve"> </w:t>
      </w:r>
      <w:r w:rsidR="00466845" w:rsidRPr="00630E68">
        <w:rPr>
          <w:sz w:val="16"/>
          <w:szCs w:val="16"/>
        </w:rPr>
        <w:t>от 25.12.98 № 132</w:t>
      </w:r>
    </w:p>
    <w:p w:rsidR="00466845" w:rsidRPr="00630E68" w:rsidRDefault="00466845" w:rsidP="0046684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955"/>
      </w:tblGrid>
      <w:tr w:rsidR="00466845" w:rsidRPr="00630E68" w:rsidTr="00466845">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955"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466845">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466845">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630E68" w:rsidTr="00466845">
        <w:tc>
          <w:tcPr>
            <w:tcW w:w="719" w:type="dxa"/>
            <w:vMerge w:val="restart"/>
          </w:tcPr>
          <w:p w:rsidR="00466845" w:rsidRPr="00630E68" w:rsidRDefault="00466845" w:rsidP="00466845">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973" w:type="dxa"/>
            <w:vMerge w:val="restart"/>
          </w:tcPr>
          <w:p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rsidTr="00466845">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r w:rsidRPr="00630E68">
              <w:rPr>
                <w:sz w:val="18"/>
                <w:szCs w:val="18"/>
              </w:rPr>
              <w:t>наимено-</w:t>
            </w:r>
            <w:r w:rsidRPr="00630E68">
              <w:rPr>
                <w:sz w:val="18"/>
                <w:szCs w:val="18"/>
              </w:rPr>
              <w:br/>
              <w:t>вание</w:t>
            </w:r>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973" w:type="dxa"/>
            <w:vMerge/>
          </w:tcPr>
          <w:p w:rsidR="00466845" w:rsidRPr="00630E68" w:rsidRDefault="00466845" w:rsidP="00466845">
            <w:pPr>
              <w:jc w:val="center"/>
              <w:rPr>
                <w:sz w:val="18"/>
                <w:szCs w:val="18"/>
              </w:rPr>
            </w:pPr>
          </w:p>
        </w:tc>
      </w:tr>
      <w:tr w:rsidR="00466845" w:rsidRPr="00466845" w:rsidTr="00466845">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466845" w:rsidTr="00466845">
        <w:tc>
          <w:tcPr>
            <w:tcW w:w="719" w:type="dxa"/>
            <w:vMerge w:val="restart"/>
          </w:tcPr>
          <w:p w:rsidR="00466845" w:rsidRPr="00466845" w:rsidRDefault="00466845" w:rsidP="00466845">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973" w:type="dxa"/>
            <w:vMerge w:val="restart"/>
          </w:tcPr>
          <w:p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rsidTr="00466845">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r w:rsidRPr="00466845">
              <w:rPr>
                <w:sz w:val="18"/>
                <w:szCs w:val="18"/>
              </w:rPr>
              <w:t>наимено-</w:t>
            </w:r>
            <w:r w:rsidRPr="00466845">
              <w:rPr>
                <w:sz w:val="18"/>
                <w:szCs w:val="18"/>
              </w:rPr>
              <w:br/>
              <w:t>вание</w:t>
            </w:r>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973" w:type="dxa"/>
            <w:vMerge/>
          </w:tcPr>
          <w:p w:rsidR="00466845" w:rsidRPr="00466845" w:rsidRDefault="00466845" w:rsidP="00466845">
            <w:pPr>
              <w:jc w:val="center"/>
              <w:rPr>
                <w:sz w:val="18"/>
                <w:szCs w:val="18"/>
              </w:rPr>
            </w:pPr>
          </w:p>
        </w:tc>
      </w:tr>
      <w:tr w:rsidR="00466845" w:rsidRPr="00466845" w:rsidTr="00466845">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973"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73"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r w:rsidRPr="00466845">
              <w:rPr>
                <w:sz w:val="18"/>
                <w:szCs w:val="18"/>
              </w:rPr>
              <w:t>х</w:t>
            </w:r>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vAlign w:val="bottom"/>
          </w:tcPr>
          <w:p w:rsidR="00466845" w:rsidRPr="00466845" w:rsidRDefault="00466845" w:rsidP="00466845">
            <w:pPr>
              <w:jc w:val="center"/>
              <w:rPr>
                <w:sz w:val="18"/>
                <w:szCs w:val="18"/>
              </w:rPr>
            </w:pPr>
          </w:p>
        </w:tc>
        <w:tc>
          <w:tcPr>
            <w:tcW w:w="973"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листах</w:t>
            </w:r>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424"/>
      </w:tblGrid>
      <w:tr w:rsidR="00466845" w:rsidRPr="00466845" w:rsidTr="00466845">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466845" w:rsidRPr="00466845" w:rsidTr="00466845">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466845">
            <w:pPr>
              <w:jc w:val="center"/>
              <w:rPr>
                <w:sz w:val="18"/>
                <w:szCs w:val="18"/>
              </w:rPr>
            </w:pPr>
          </w:p>
        </w:tc>
        <w:tc>
          <w:tcPr>
            <w:tcW w:w="532"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466845">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755"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466845">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817"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817"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466845">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466845">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BC75FE">
            <w:pPr>
              <w:rPr>
                <w:sz w:val="17"/>
                <w:szCs w:val="17"/>
              </w:rPr>
            </w:pPr>
            <w:r>
              <w:rPr>
                <w:sz w:val="17"/>
                <w:szCs w:val="17"/>
              </w:rPr>
              <w:t xml:space="preserve">Приложение № </w:t>
            </w:r>
            <w:r w:rsidR="00F41558">
              <w:rPr>
                <w:sz w:val="17"/>
                <w:szCs w:val="17"/>
              </w:rPr>
              <w:t>7</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Утверждена  распоряжением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DA6535">
            <w:pPr>
              <w:ind w:firstLineChars="1000" w:firstLine="1400"/>
              <w:jc w:val="both"/>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8E053B">
            <w:pPr>
              <w:rPr>
                <w:sz w:val="22"/>
                <w:szCs w:val="22"/>
              </w:rPr>
            </w:pPr>
            <w:r>
              <w:rPr>
                <w:sz w:val="22"/>
                <w:szCs w:val="22"/>
              </w:rPr>
              <w:t>Акт составлен о том, что приняты на</w:t>
            </w:r>
            <w:r w:rsidR="008E053B">
              <w:rPr>
                <w:sz w:val="22"/>
                <w:szCs w:val="22"/>
              </w:rPr>
              <w:t xml:space="preserve"> хранение</w:t>
            </w:r>
            <w:r>
              <w:rPr>
                <w:sz w:val="22"/>
                <w:szCs w:val="22"/>
              </w:rPr>
              <w:t xml:space="preserve">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Приложение № 8 </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Утверждена  распоряжением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4F455A">
            <w:pPr>
              <w:rPr>
                <w:sz w:val="23"/>
                <w:szCs w:val="23"/>
              </w:rPr>
            </w:pPr>
            <w:r w:rsidRPr="00F41558">
              <w:rPr>
                <w:sz w:val="23"/>
                <w:szCs w:val="23"/>
              </w:rPr>
              <w:t>Акт составлен в том, что поклажедатель принял от хранителя следующие товарно-материаль</w:t>
            </w:r>
            <w:r w:rsidR="004F455A" w:rsidRPr="00F41558">
              <w:rPr>
                <w:sz w:val="23"/>
                <w:szCs w:val="23"/>
              </w:rPr>
              <w:t>ные ценности: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190D23" w:rsidRDefault="00E24C58" w:rsidP="00153E4B">
      <w:pPr>
        <w:widowControl w:val="0"/>
        <w:shd w:val="clear" w:color="auto" w:fill="FFFFFF"/>
        <w:autoSpaceDE w:val="0"/>
        <w:autoSpaceDN w:val="0"/>
        <w:adjustRightInd w:val="0"/>
        <w:rPr>
          <w:b/>
          <w:bCs/>
          <w:iCs/>
          <w:spacing w:val="-14"/>
          <w:sz w:val="26"/>
          <w:szCs w:val="26"/>
        </w:rPr>
      </w:pPr>
      <w:r w:rsidRPr="00190D23">
        <w:rPr>
          <w:b/>
          <w:sz w:val="26"/>
          <w:szCs w:val="26"/>
        </w:rPr>
        <w:t>Ф</w:t>
      </w:r>
      <w:r w:rsidR="00153E4B" w:rsidRPr="00190D23">
        <w:rPr>
          <w:b/>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E24C58">
        <w:rPr>
          <w:bCs/>
          <w:iCs/>
          <w:spacing w:val="-14"/>
          <w:sz w:val="26"/>
          <w:szCs w:val="26"/>
        </w:rPr>
        <w:t>9</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700372">
        <w:rPr>
          <w:bCs/>
          <w:iCs/>
          <w:sz w:val="26"/>
          <w:szCs w:val="26"/>
        </w:rPr>
        <w:t>__</w:t>
      </w:r>
      <w:r w:rsidRPr="00630E68">
        <w:rPr>
          <w:bCs/>
          <w:iCs/>
          <w:sz w:val="26"/>
          <w:szCs w:val="26"/>
        </w:rPr>
        <w:t xml:space="preserve">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поставки и пуско-наладки оборудования</w:t>
      </w: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E61AFD">
        <w:rPr>
          <w:bCs/>
          <w:sz w:val="26"/>
          <w:szCs w:val="26"/>
        </w:rPr>
        <w:t>Воронежского ВРЗ АО «ВРМ» Ижокина Геннадия Васильевича</w:t>
      </w:r>
      <w:r w:rsidR="00310475" w:rsidRPr="00630E68">
        <w:rPr>
          <w:iCs/>
          <w:sz w:val="26"/>
          <w:szCs w:val="26"/>
        </w:rPr>
        <w:t xml:space="preserve">, действующий на основании </w:t>
      </w:r>
      <w:r w:rsidR="00E61AFD">
        <w:rPr>
          <w:iCs/>
          <w:sz w:val="26"/>
          <w:szCs w:val="26"/>
        </w:rPr>
        <w:t xml:space="preserve">Доверенности №       от      </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27"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 (далее -Договор)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CB30B0"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Пусконаладочные работы (согласно спецификации) </w:t>
      </w:r>
      <w:r w:rsidR="00CB30B0" w:rsidRPr="00CB30B0">
        <w:rPr>
          <w:sz w:val="26"/>
          <w:szCs w:val="26"/>
        </w:rPr>
        <w:t xml:space="preserve">машины термической резки  </w:t>
      </w:r>
      <w:r w:rsidR="00A62249" w:rsidRPr="00A62249">
        <w:rPr>
          <w:sz w:val="26"/>
          <w:szCs w:val="26"/>
        </w:rPr>
        <w:t xml:space="preserve">с ЧПУ   размер обрабатываемого листа 40х1500х3000 </w:t>
      </w:r>
      <w:r w:rsidRPr="00CB30B0">
        <w:rPr>
          <w:sz w:val="26"/>
          <w:szCs w:val="26"/>
        </w:rPr>
        <w:t>модель ____________________</w:t>
      </w:r>
      <w:r w:rsidR="00C81A36" w:rsidRPr="00CB30B0">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CB30B0" w:rsidRPr="00CB30B0">
        <w:rPr>
          <w:sz w:val="26"/>
          <w:szCs w:val="26"/>
        </w:rPr>
        <w:t>машины термической резки</w:t>
      </w:r>
      <w:r w:rsidR="00A62249" w:rsidRPr="00A62249">
        <w:t xml:space="preserve"> </w:t>
      </w:r>
      <w:r w:rsidR="00A62249" w:rsidRPr="00A62249">
        <w:rPr>
          <w:sz w:val="26"/>
          <w:szCs w:val="26"/>
        </w:rPr>
        <w:t>с ЧПУ   размер обрабатываемого листа 40х1500х3000</w:t>
      </w:r>
      <w:r w:rsidR="00CB30B0" w:rsidRPr="00630E68">
        <w:rPr>
          <w:sz w:val="26"/>
          <w:szCs w:val="26"/>
        </w:rPr>
        <w:t xml:space="preserve"> </w:t>
      </w:r>
      <w:r w:rsidRPr="00630E68">
        <w:rPr>
          <w:sz w:val="26"/>
          <w:szCs w:val="26"/>
        </w:rPr>
        <w:t>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Покупатель претензий по объему, качеству и срокам оказания услуг не </w:t>
      </w:r>
      <w:r w:rsidRPr="00630E68">
        <w:rPr>
          <w:sz w:val="26"/>
          <w:szCs w:val="26"/>
        </w:rPr>
        <w:lastRenderedPageBreak/>
        <w:t>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16"/>
      </w:tblGrid>
      <w:tr w:rsidR="0041073F" w:rsidRPr="00630E68" w:rsidTr="0041073F">
        <w:tc>
          <w:tcPr>
            <w:tcW w:w="4581"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41073F">
        <w:tc>
          <w:tcPr>
            <w:tcW w:w="4581" w:type="dxa"/>
          </w:tcPr>
          <w:p w:rsidR="0041073F" w:rsidRPr="00630E68" w:rsidRDefault="00E61AFD"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41073F">
        <w:tc>
          <w:tcPr>
            <w:tcW w:w="4581"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E61AFD">
              <w:rPr>
                <w:bCs/>
                <w:sz w:val="26"/>
                <w:szCs w:val="26"/>
              </w:rPr>
              <w:t>Г. 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lastRenderedPageBreak/>
        <w:t xml:space="preserve">Приложение № </w:t>
      </w:r>
      <w:r w:rsidR="005F7F41">
        <w:rPr>
          <w:bCs/>
          <w:iCs/>
          <w:spacing w:val="-14"/>
          <w:sz w:val="26"/>
          <w:szCs w:val="26"/>
        </w:rPr>
        <w:t>10</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Ед. изм.</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 w:rsidR="00E24C58" w:rsidRDefault="00E24C58" w:rsidP="00E24C58"/>
    <w:p w:rsidR="00E24C58" w:rsidRDefault="00E24C58" w:rsidP="00E24C58"/>
    <w:tbl>
      <w:tblPr>
        <w:tblStyle w:val="af0"/>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65"/>
      </w:tblGrid>
      <w:tr w:rsidR="00E24C58" w:rsidRPr="003E2636" w:rsidTr="00E61AFD">
        <w:tc>
          <w:tcPr>
            <w:tcW w:w="4928"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E61AFD">
        <w:tc>
          <w:tcPr>
            <w:tcW w:w="4928" w:type="dxa"/>
          </w:tcPr>
          <w:p w:rsidR="00E24C58" w:rsidRPr="003E2636" w:rsidRDefault="00E61AFD"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E61AFD">
        <w:tc>
          <w:tcPr>
            <w:tcW w:w="4928" w:type="dxa"/>
          </w:tcPr>
          <w:p w:rsidR="00E24C58" w:rsidRPr="003E2636" w:rsidRDefault="00E24C58" w:rsidP="00E61AF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E61AFD">
              <w:rPr>
                <w:sz w:val="26"/>
                <w:szCs w:val="26"/>
              </w:rPr>
              <w:t>Г. В. Ижокин</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E61AFD">
        <w:tc>
          <w:tcPr>
            <w:tcW w:w="4928" w:type="dxa"/>
          </w:tcPr>
          <w:p w:rsidR="00E24C58" w:rsidRPr="003E2636" w:rsidRDefault="00E24C58" w:rsidP="00E61AF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E61AFD">
              <w:rPr>
                <w:sz w:val="26"/>
                <w:szCs w:val="26"/>
              </w:rPr>
              <w:t xml:space="preserve">9 </w:t>
            </w:r>
            <w:r w:rsidRPr="003E2636">
              <w:rPr>
                <w:sz w:val="26"/>
                <w:szCs w:val="26"/>
              </w:rPr>
              <w:t>г.</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E61AFD">
        <w:tc>
          <w:tcPr>
            <w:tcW w:w="4928"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CB30B0" w:rsidRDefault="00CB30B0" w:rsidP="00E24C58">
      <w:pPr>
        <w:shd w:val="clear" w:color="auto" w:fill="FFFFFF"/>
        <w:spacing w:line="360" w:lineRule="auto"/>
        <w:ind w:firstLine="709"/>
        <w:jc w:val="center"/>
        <w:outlineLvl w:val="2"/>
        <w:rPr>
          <w:sz w:val="28"/>
          <w:szCs w:val="28"/>
        </w:rPr>
      </w:pPr>
    </w:p>
    <w:p w:rsidR="00CB30B0" w:rsidRDefault="00CB30B0" w:rsidP="00E24C58">
      <w:pPr>
        <w:shd w:val="clear" w:color="auto" w:fill="FFFFFF"/>
        <w:spacing w:line="360" w:lineRule="auto"/>
        <w:ind w:firstLine="709"/>
        <w:jc w:val="center"/>
        <w:outlineLvl w:val="2"/>
        <w:rPr>
          <w:sz w:val="28"/>
          <w:szCs w:val="28"/>
        </w:rPr>
      </w:pPr>
    </w:p>
    <w:p w:rsidR="00A62249" w:rsidRDefault="00A62249" w:rsidP="00E24C58">
      <w:pPr>
        <w:shd w:val="clear" w:color="auto" w:fill="FFFFFF"/>
        <w:spacing w:line="360" w:lineRule="auto"/>
        <w:ind w:firstLine="709"/>
        <w:jc w:val="center"/>
        <w:outlineLvl w:val="2"/>
        <w:rPr>
          <w:sz w:val="28"/>
          <w:szCs w:val="28"/>
        </w:rPr>
      </w:pPr>
    </w:p>
    <w:p w:rsidR="00CB30B0" w:rsidRDefault="00CB30B0" w:rsidP="00E24C58">
      <w:pPr>
        <w:shd w:val="clear" w:color="auto" w:fill="FFFFFF"/>
        <w:spacing w:line="360" w:lineRule="auto"/>
        <w:ind w:firstLine="709"/>
        <w:jc w:val="center"/>
        <w:outlineLvl w:val="2"/>
        <w:rPr>
          <w:sz w:val="28"/>
          <w:szCs w:val="28"/>
        </w:rPr>
      </w:pPr>
    </w:p>
    <w:p w:rsidR="00CB30B0" w:rsidRPr="00587765" w:rsidRDefault="00CB30B0" w:rsidP="009A39F3">
      <w:pPr>
        <w:widowControl w:val="0"/>
        <w:shd w:val="clear" w:color="auto" w:fill="FFFFFF"/>
        <w:autoSpaceDE w:val="0"/>
        <w:autoSpaceDN w:val="0"/>
        <w:adjustRightInd w:val="0"/>
        <w:jc w:val="both"/>
        <w:rPr>
          <w:color w:val="FF0000"/>
          <w:sz w:val="40"/>
          <w:szCs w:val="28"/>
        </w:rPr>
      </w:pPr>
    </w:p>
    <w:sectPr w:rsidR="00CB30B0" w:rsidRPr="00587765" w:rsidSect="00F41558">
      <w:pgSz w:w="11906" w:h="16838" w:code="9"/>
      <w:pgMar w:top="1134" w:right="851"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D1" w:rsidRDefault="005010D1">
      <w:r>
        <w:separator/>
      </w:r>
    </w:p>
  </w:endnote>
  <w:endnote w:type="continuationSeparator" w:id="0">
    <w:p w:rsidR="005010D1" w:rsidRDefault="0050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4" w:rsidRDefault="001E2D60" w:rsidP="000026BC">
    <w:pPr>
      <w:pStyle w:val="ac"/>
      <w:framePr w:wrap="around" w:vAnchor="text" w:hAnchor="margin" w:xAlign="right" w:y="1"/>
      <w:rPr>
        <w:rStyle w:val="ab"/>
      </w:rPr>
    </w:pPr>
    <w:r>
      <w:rPr>
        <w:rStyle w:val="ab"/>
      </w:rPr>
      <w:fldChar w:fldCharType="begin"/>
    </w:r>
    <w:r w:rsidR="001548D4">
      <w:rPr>
        <w:rStyle w:val="ab"/>
      </w:rPr>
      <w:instrText xml:space="preserve">PAGE  </w:instrText>
    </w:r>
    <w:r>
      <w:rPr>
        <w:rStyle w:val="ab"/>
      </w:rPr>
      <w:fldChar w:fldCharType="end"/>
    </w:r>
  </w:p>
  <w:p w:rsidR="001548D4" w:rsidRDefault="001548D4"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4" w:rsidRDefault="001548D4"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4" w:rsidRDefault="001548D4">
    <w:pPr>
      <w:pStyle w:val="ac"/>
      <w:jc w:val="center"/>
    </w:pPr>
  </w:p>
  <w:p w:rsidR="001548D4" w:rsidRDefault="001548D4" w:rsidP="0054229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1548D4" w:rsidRDefault="001E2D60">
        <w:pPr>
          <w:pStyle w:val="ac"/>
          <w:jc w:val="right"/>
        </w:pPr>
        <w:r>
          <w:rPr>
            <w:noProof/>
          </w:rPr>
          <w:fldChar w:fldCharType="begin"/>
        </w:r>
        <w:r w:rsidR="001548D4">
          <w:rPr>
            <w:noProof/>
          </w:rPr>
          <w:instrText>PAGE   \* MERGEFORMAT</w:instrText>
        </w:r>
        <w:r>
          <w:rPr>
            <w:noProof/>
          </w:rPr>
          <w:fldChar w:fldCharType="separate"/>
        </w:r>
        <w:r w:rsidR="00483A62">
          <w:rPr>
            <w:noProof/>
          </w:rPr>
          <w:t>61</w:t>
        </w:r>
        <w:r>
          <w:rPr>
            <w:noProof/>
          </w:rPr>
          <w:fldChar w:fldCharType="end"/>
        </w:r>
      </w:p>
    </w:sdtContent>
  </w:sdt>
  <w:p w:rsidR="001548D4" w:rsidRDefault="001548D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4" w:rsidRDefault="001E2D60" w:rsidP="00FC6DF9">
    <w:pPr>
      <w:pStyle w:val="ac"/>
      <w:framePr w:wrap="around" w:vAnchor="text" w:hAnchor="margin" w:xAlign="right" w:y="1"/>
      <w:rPr>
        <w:rStyle w:val="ab"/>
      </w:rPr>
    </w:pPr>
    <w:r>
      <w:rPr>
        <w:rStyle w:val="ab"/>
      </w:rPr>
      <w:fldChar w:fldCharType="begin"/>
    </w:r>
    <w:r w:rsidR="001548D4">
      <w:rPr>
        <w:rStyle w:val="ab"/>
      </w:rPr>
      <w:instrText xml:space="preserve">PAGE  </w:instrText>
    </w:r>
    <w:r>
      <w:rPr>
        <w:rStyle w:val="ab"/>
      </w:rPr>
      <w:fldChar w:fldCharType="end"/>
    </w:r>
  </w:p>
  <w:p w:rsidR="001548D4" w:rsidRDefault="001548D4" w:rsidP="00FC6DF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D1" w:rsidRDefault="005010D1">
      <w:r>
        <w:separator/>
      </w:r>
    </w:p>
  </w:footnote>
  <w:footnote w:type="continuationSeparator" w:id="0">
    <w:p w:rsidR="005010D1" w:rsidRDefault="0050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22007"/>
      <w:docPartObj>
        <w:docPartGallery w:val="Page Numbers (Top of Page)"/>
        <w:docPartUnique/>
      </w:docPartObj>
    </w:sdtPr>
    <w:sdtEndPr/>
    <w:sdtContent>
      <w:p w:rsidR="001548D4" w:rsidRDefault="001E2D60">
        <w:pPr>
          <w:pStyle w:val="a6"/>
          <w:jc w:val="center"/>
        </w:pPr>
        <w:r>
          <w:rPr>
            <w:noProof/>
          </w:rPr>
          <w:fldChar w:fldCharType="begin"/>
        </w:r>
        <w:r w:rsidR="001548D4">
          <w:rPr>
            <w:noProof/>
          </w:rPr>
          <w:instrText xml:space="preserve"> PAGE   \* MERGEFORMAT </w:instrText>
        </w:r>
        <w:r>
          <w:rPr>
            <w:noProof/>
          </w:rPr>
          <w:fldChar w:fldCharType="separate"/>
        </w:r>
        <w:r w:rsidR="00483A62">
          <w:rPr>
            <w:noProof/>
          </w:rPr>
          <w:t>13</w:t>
        </w:r>
        <w:r>
          <w:rPr>
            <w:noProof/>
          </w:rPr>
          <w:fldChar w:fldCharType="end"/>
        </w:r>
      </w:p>
    </w:sdtContent>
  </w:sdt>
  <w:p w:rsidR="001548D4" w:rsidRDefault="001548D4">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66273"/>
      <w:docPartObj>
        <w:docPartGallery w:val="Page Numbers (Top of Page)"/>
        <w:docPartUnique/>
      </w:docPartObj>
    </w:sdtPr>
    <w:sdtEndPr/>
    <w:sdtContent>
      <w:p w:rsidR="001548D4" w:rsidRDefault="001E2D60">
        <w:pPr>
          <w:pStyle w:val="a6"/>
          <w:jc w:val="center"/>
        </w:pPr>
        <w:r>
          <w:rPr>
            <w:noProof/>
          </w:rPr>
          <w:fldChar w:fldCharType="begin"/>
        </w:r>
        <w:r w:rsidR="001548D4">
          <w:rPr>
            <w:noProof/>
          </w:rPr>
          <w:instrText>PAGE   \* MERGEFORMAT</w:instrText>
        </w:r>
        <w:r>
          <w:rPr>
            <w:noProof/>
          </w:rPr>
          <w:fldChar w:fldCharType="separate"/>
        </w:r>
        <w:r w:rsidR="00483A62">
          <w:rPr>
            <w:noProof/>
          </w:rPr>
          <w:t>1</w:t>
        </w:r>
        <w:r>
          <w:rPr>
            <w:noProof/>
          </w:rPr>
          <w:fldChar w:fldCharType="end"/>
        </w:r>
      </w:p>
    </w:sdtContent>
  </w:sdt>
  <w:p w:rsidR="001548D4" w:rsidRDefault="001548D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1548D4" w:rsidRDefault="001E2D60">
        <w:pPr>
          <w:pStyle w:val="a6"/>
          <w:jc w:val="center"/>
        </w:pPr>
        <w:r>
          <w:rPr>
            <w:noProof/>
          </w:rPr>
          <w:fldChar w:fldCharType="begin"/>
        </w:r>
        <w:r w:rsidR="001548D4">
          <w:rPr>
            <w:noProof/>
          </w:rPr>
          <w:instrText>PAGE   \* MERGEFORMAT</w:instrText>
        </w:r>
        <w:r>
          <w:rPr>
            <w:noProof/>
          </w:rPr>
          <w:fldChar w:fldCharType="separate"/>
        </w:r>
        <w:r w:rsidR="001548D4">
          <w:rPr>
            <w:noProof/>
          </w:rPr>
          <w:t>42</w:t>
        </w:r>
        <w:r>
          <w:rPr>
            <w:noProof/>
          </w:rPr>
          <w:fldChar w:fldCharType="end"/>
        </w:r>
      </w:p>
    </w:sdtContent>
  </w:sdt>
  <w:p w:rsidR="001548D4" w:rsidRDefault="001548D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4" w:rsidRDefault="001548D4">
    <w:pPr>
      <w:pStyle w:val="a6"/>
      <w:jc w:val="center"/>
    </w:pPr>
  </w:p>
  <w:p w:rsidR="001548D4" w:rsidRDefault="001548D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1548D4" w:rsidRDefault="001E2D60">
        <w:pPr>
          <w:pStyle w:val="a6"/>
          <w:jc w:val="center"/>
        </w:pPr>
        <w:r>
          <w:rPr>
            <w:noProof/>
          </w:rPr>
          <w:fldChar w:fldCharType="begin"/>
        </w:r>
        <w:r w:rsidR="001548D4">
          <w:rPr>
            <w:noProof/>
          </w:rPr>
          <w:instrText>PAGE   \* MERGEFORMAT</w:instrText>
        </w:r>
        <w:r>
          <w:rPr>
            <w:noProof/>
          </w:rPr>
          <w:fldChar w:fldCharType="separate"/>
        </w:r>
        <w:r w:rsidR="00483A62">
          <w:rPr>
            <w:noProof/>
          </w:rPr>
          <w:t>48</w:t>
        </w:r>
        <w:r>
          <w:rPr>
            <w:noProof/>
          </w:rPr>
          <w:fldChar w:fldCharType="end"/>
        </w:r>
      </w:p>
    </w:sdtContent>
  </w:sdt>
  <w:p w:rsidR="001548D4" w:rsidRDefault="001548D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4" w:rsidRDefault="001E2D60" w:rsidP="00FC6DF9">
    <w:pPr>
      <w:pStyle w:val="a6"/>
      <w:framePr w:wrap="around" w:vAnchor="text" w:hAnchor="margin" w:xAlign="center" w:y="1"/>
      <w:rPr>
        <w:rStyle w:val="ab"/>
      </w:rPr>
    </w:pPr>
    <w:r>
      <w:rPr>
        <w:rStyle w:val="ab"/>
      </w:rPr>
      <w:fldChar w:fldCharType="begin"/>
    </w:r>
    <w:r w:rsidR="001548D4">
      <w:rPr>
        <w:rStyle w:val="ab"/>
      </w:rPr>
      <w:instrText xml:space="preserve">PAGE  </w:instrText>
    </w:r>
    <w:r>
      <w:rPr>
        <w:rStyle w:val="ab"/>
      </w:rPr>
      <w:fldChar w:fldCharType="end"/>
    </w:r>
  </w:p>
  <w:p w:rsidR="001548D4" w:rsidRDefault="001548D4">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8987"/>
      <w:docPartObj>
        <w:docPartGallery w:val="Page Numbers (Top of Page)"/>
        <w:docPartUnique/>
      </w:docPartObj>
    </w:sdtPr>
    <w:sdtEndPr/>
    <w:sdtContent>
      <w:p w:rsidR="001548D4" w:rsidRDefault="001E2D60">
        <w:pPr>
          <w:pStyle w:val="a6"/>
          <w:jc w:val="center"/>
        </w:pPr>
        <w:r>
          <w:rPr>
            <w:noProof/>
          </w:rPr>
          <w:fldChar w:fldCharType="begin"/>
        </w:r>
        <w:r w:rsidR="001548D4">
          <w:rPr>
            <w:noProof/>
          </w:rPr>
          <w:instrText>PAGE   \* MERGEFORMAT</w:instrText>
        </w:r>
        <w:r>
          <w:rPr>
            <w:noProof/>
          </w:rPr>
          <w:fldChar w:fldCharType="separate"/>
        </w:r>
        <w:r w:rsidR="00483A62">
          <w:rPr>
            <w:noProof/>
          </w:rPr>
          <w:t>61</w:t>
        </w:r>
        <w:r>
          <w:rPr>
            <w:noProof/>
          </w:rPr>
          <w:fldChar w:fldCharType="end"/>
        </w:r>
      </w:p>
    </w:sdtContent>
  </w:sdt>
  <w:p w:rsidR="001548D4" w:rsidRPr="00D1569F" w:rsidRDefault="001548D4" w:rsidP="00FC6DF9">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074543E"/>
    <w:multiLevelType w:val="hybridMultilevel"/>
    <w:tmpl w:val="2D8836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1790360"/>
    <w:multiLevelType w:val="hybridMultilevel"/>
    <w:tmpl w:val="0BB2EF0A"/>
    <w:lvl w:ilvl="0" w:tplc="0CE05A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45A70"/>
    <w:multiLevelType w:val="hybridMultilevel"/>
    <w:tmpl w:val="62F8199E"/>
    <w:lvl w:ilvl="0" w:tplc="35BA6A16">
      <w:start w:val="9"/>
      <w:numFmt w:val="decimal"/>
      <w:lvlText w:val="4.%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D15DEC"/>
    <w:multiLevelType w:val="hybridMultilevel"/>
    <w:tmpl w:val="C696EB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BE74D4"/>
    <w:multiLevelType w:val="hybridMultilevel"/>
    <w:tmpl w:val="30569C8A"/>
    <w:lvl w:ilvl="0" w:tplc="D094734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15:restartNumberingAfterBreak="0">
    <w:nsid w:val="700D68B4"/>
    <w:multiLevelType w:val="hybridMultilevel"/>
    <w:tmpl w:val="FD9030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2"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4"/>
  </w:num>
  <w:num w:numId="3">
    <w:abstractNumId w:val="34"/>
  </w:num>
  <w:num w:numId="4">
    <w:abstractNumId w:val="17"/>
  </w:num>
  <w:num w:numId="5">
    <w:abstractNumId w:val="19"/>
  </w:num>
  <w:num w:numId="6">
    <w:abstractNumId w:val="26"/>
  </w:num>
  <w:num w:numId="7">
    <w:abstractNumId w:val="7"/>
  </w:num>
  <w:num w:numId="8">
    <w:abstractNumId w:val="29"/>
  </w:num>
  <w:num w:numId="9">
    <w:abstractNumId w:val="15"/>
  </w:num>
  <w:num w:numId="10">
    <w:abstractNumId w:val="21"/>
  </w:num>
  <w:num w:numId="11">
    <w:abstractNumId w:val="28"/>
  </w:num>
  <w:num w:numId="12">
    <w:abstractNumId w:val="5"/>
  </w:num>
  <w:num w:numId="13">
    <w:abstractNumId w:val="18"/>
  </w:num>
  <w:num w:numId="14">
    <w:abstractNumId w:val="23"/>
  </w:num>
  <w:num w:numId="15">
    <w:abstractNumId w:val="24"/>
  </w:num>
  <w:num w:numId="16">
    <w:abstractNumId w:val="32"/>
  </w:num>
  <w:num w:numId="17">
    <w:abstractNumId w:val="12"/>
  </w:num>
  <w:num w:numId="18">
    <w:abstractNumId w:val="6"/>
  </w:num>
  <w:num w:numId="19">
    <w:abstractNumId w:val="33"/>
  </w:num>
  <w:num w:numId="20">
    <w:abstractNumId w:val="20"/>
  </w:num>
  <w:num w:numId="21">
    <w:abstractNumId w:val="22"/>
  </w:num>
  <w:num w:numId="22">
    <w:abstractNumId w:val="27"/>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1"/>
  </w:num>
  <w:num w:numId="26">
    <w:abstractNumId w:val="13"/>
  </w:num>
  <w:num w:numId="27">
    <w:abstractNumId w:val="10"/>
  </w:num>
  <w:num w:numId="28">
    <w:abstractNumId w:val="16"/>
  </w:num>
  <w:num w:numId="29">
    <w:abstractNumId w:val="30"/>
  </w:num>
  <w:num w:numId="30">
    <w:abstractNumId w:val="11"/>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BF8"/>
    <w:rsid w:val="00063D15"/>
    <w:rsid w:val="00063EE3"/>
    <w:rsid w:val="0006501A"/>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A64"/>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27F"/>
    <w:rsid w:val="000D4B15"/>
    <w:rsid w:val="000D4DD2"/>
    <w:rsid w:val="000D5BC8"/>
    <w:rsid w:val="000E1425"/>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535E"/>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48D4"/>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18CF"/>
    <w:rsid w:val="00182008"/>
    <w:rsid w:val="001822E9"/>
    <w:rsid w:val="00182E1B"/>
    <w:rsid w:val="00182E71"/>
    <w:rsid w:val="00182ED8"/>
    <w:rsid w:val="001839EA"/>
    <w:rsid w:val="0018405A"/>
    <w:rsid w:val="00185397"/>
    <w:rsid w:val="00185F44"/>
    <w:rsid w:val="001865CE"/>
    <w:rsid w:val="00187A54"/>
    <w:rsid w:val="00190D23"/>
    <w:rsid w:val="00191A2E"/>
    <w:rsid w:val="00196198"/>
    <w:rsid w:val="00196905"/>
    <w:rsid w:val="00196B65"/>
    <w:rsid w:val="001A0BB9"/>
    <w:rsid w:val="001A25D5"/>
    <w:rsid w:val="001A6846"/>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2D60"/>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2FDC"/>
    <w:rsid w:val="002B33F2"/>
    <w:rsid w:val="002B4A3D"/>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BCA"/>
    <w:rsid w:val="00307DD3"/>
    <w:rsid w:val="00307FE6"/>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5533"/>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77B"/>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0DD5"/>
    <w:rsid w:val="004219B9"/>
    <w:rsid w:val="00424122"/>
    <w:rsid w:val="0042416D"/>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3A62"/>
    <w:rsid w:val="00484EB5"/>
    <w:rsid w:val="004858CC"/>
    <w:rsid w:val="00485DF6"/>
    <w:rsid w:val="004873FF"/>
    <w:rsid w:val="00490CA0"/>
    <w:rsid w:val="004937A8"/>
    <w:rsid w:val="00494185"/>
    <w:rsid w:val="00495FCF"/>
    <w:rsid w:val="004960D4"/>
    <w:rsid w:val="004973B4"/>
    <w:rsid w:val="004A0F57"/>
    <w:rsid w:val="004A14D9"/>
    <w:rsid w:val="004A1702"/>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353"/>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55A"/>
    <w:rsid w:val="004F4EA5"/>
    <w:rsid w:val="004F5010"/>
    <w:rsid w:val="004F54E0"/>
    <w:rsid w:val="004F60CB"/>
    <w:rsid w:val="004F6AED"/>
    <w:rsid w:val="004F7DBA"/>
    <w:rsid w:val="00500CDA"/>
    <w:rsid w:val="00500FFC"/>
    <w:rsid w:val="0050102D"/>
    <w:rsid w:val="005010D1"/>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B97"/>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77B7F"/>
    <w:rsid w:val="0058168D"/>
    <w:rsid w:val="005818D8"/>
    <w:rsid w:val="00581D4F"/>
    <w:rsid w:val="00582193"/>
    <w:rsid w:val="005834E0"/>
    <w:rsid w:val="00586F37"/>
    <w:rsid w:val="00587016"/>
    <w:rsid w:val="0058759C"/>
    <w:rsid w:val="00587765"/>
    <w:rsid w:val="005877BA"/>
    <w:rsid w:val="00591975"/>
    <w:rsid w:val="005932AF"/>
    <w:rsid w:val="005947A7"/>
    <w:rsid w:val="00594E36"/>
    <w:rsid w:val="005954A7"/>
    <w:rsid w:val="005961F4"/>
    <w:rsid w:val="00596D8F"/>
    <w:rsid w:val="0059766C"/>
    <w:rsid w:val="00597820"/>
    <w:rsid w:val="00597A09"/>
    <w:rsid w:val="005A05F8"/>
    <w:rsid w:val="005A0631"/>
    <w:rsid w:val="005A078E"/>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5233"/>
    <w:rsid w:val="00606910"/>
    <w:rsid w:val="00606A59"/>
    <w:rsid w:val="00606F2F"/>
    <w:rsid w:val="006075F5"/>
    <w:rsid w:val="00610A6B"/>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348"/>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609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6EE6"/>
    <w:rsid w:val="006E7137"/>
    <w:rsid w:val="006F05A2"/>
    <w:rsid w:val="006F268C"/>
    <w:rsid w:val="006F306B"/>
    <w:rsid w:val="006F3135"/>
    <w:rsid w:val="006F367A"/>
    <w:rsid w:val="006F4566"/>
    <w:rsid w:val="006F4601"/>
    <w:rsid w:val="006F4C77"/>
    <w:rsid w:val="006F4CF0"/>
    <w:rsid w:val="006F52B7"/>
    <w:rsid w:val="006F639E"/>
    <w:rsid w:val="006F6EB9"/>
    <w:rsid w:val="006F6F11"/>
    <w:rsid w:val="006F7596"/>
    <w:rsid w:val="006F7752"/>
    <w:rsid w:val="006F7C77"/>
    <w:rsid w:val="00700372"/>
    <w:rsid w:val="0070093E"/>
    <w:rsid w:val="00701EC6"/>
    <w:rsid w:val="00702FAD"/>
    <w:rsid w:val="007031AD"/>
    <w:rsid w:val="0070384E"/>
    <w:rsid w:val="007039BC"/>
    <w:rsid w:val="007044EE"/>
    <w:rsid w:val="00704E80"/>
    <w:rsid w:val="00705D66"/>
    <w:rsid w:val="00707A69"/>
    <w:rsid w:val="00707B36"/>
    <w:rsid w:val="00710740"/>
    <w:rsid w:val="00712CC8"/>
    <w:rsid w:val="007132C7"/>
    <w:rsid w:val="0071350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18EC"/>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483"/>
    <w:rsid w:val="0079265D"/>
    <w:rsid w:val="00795465"/>
    <w:rsid w:val="0079639D"/>
    <w:rsid w:val="0079657B"/>
    <w:rsid w:val="007965E9"/>
    <w:rsid w:val="0079758A"/>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4C54"/>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C6F"/>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103F"/>
    <w:rsid w:val="00891062"/>
    <w:rsid w:val="008926A3"/>
    <w:rsid w:val="0089514A"/>
    <w:rsid w:val="0089591F"/>
    <w:rsid w:val="00895CAE"/>
    <w:rsid w:val="0089652C"/>
    <w:rsid w:val="0089671D"/>
    <w:rsid w:val="008A0289"/>
    <w:rsid w:val="008A037B"/>
    <w:rsid w:val="008A0788"/>
    <w:rsid w:val="008A147F"/>
    <w:rsid w:val="008A2DE0"/>
    <w:rsid w:val="008A3D01"/>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053B"/>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641"/>
    <w:rsid w:val="00960D14"/>
    <w:rsid w:val="00960E76"/>
    <w:rsid w:val="0096160E"/>
    <w:rsid w:val="0096167D"/>
    <w:rsid w:val="0096277A"/>
    <w:rsid w:val="0096306C"/>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248B"/>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39F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461E"/>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1F0"/>
    <w:rsid w:val="00A31725"/>
    <w:rsid w:val="00A32837"/>
    <w:rsid w:val="00A33B96"/>
    <w:rsid w:val="00A34574"/>
    <w:rsid w:val="00A35EA2"/>
    <w:rsid w:val="00A37A97"/>
    <w:rsid w:val="00A37D9A"/>
    <w:rsid w:val="00A37E41"/>
    <w:rsid w:val="00A40392"/>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49"/>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0FC1"/>
    <w:rsid w:val="00AF10CC"/>
    <w:rsid w:val="00AF2041"/>
    <w:rsid w:val="00AF2431"/>
    <w:rsid w:val="00AF3480"/>
    <w:rsid w:val="00AF3719"/>
    <w:rsid w:val="00AF4657"/>
    <w:rsid w:val="00AF49C5"/>
    <w:rsid w:val="00AF4D0B"/>
    <w:rsid w:val="00AF4EB1"/>
    <w:rsid w:val="00AF4EBC"/>
    <w:rsid w:val="00AF501C"/>
    <w:rsid w:val="00AF5653"/>
    <w:rsid w:val="00AF6D06"/>
    <w:rsid w:val="00AF76FB"/>
    <w:rsid w:val="00AF7C2A"/>
    <w:rsid w:val="00B0024F"/>
    <w:rsid w:val="00B00B95"/>
    <w:rsid w:val="00B0179E"/>
    <w:rsid w:val="00B02B42"/>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0A4"/>
    <w:rsid w:val="00B44495"/>
    <w:rsid w:val="00B44743"/>
    <w:rsid w:val="00B45472"/>
    <w:rsid w:val="00B4592C"/>
    <w:rsid w:val="00B45E77"/>
    <w:rsid w:val="00B4602B"/>
    <w:rsid w:val="00B4792E"/>
    <w:rsid w:val="00B5185F"/>
    <w:rsid w:val="00B518A3"/>
    <w:rsid w:val="00B51A7D"/>
    <w:rsid w:val="00B51C83"/>
    <w:rsid w:val="00B521BD"/>
    <w:rsid w:val="00B53A0C"/>
    <w:rsid w:val="00B53BC5"/>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7D0"/>
    <w:rsid w:val="00B749CB"/>
    <w:rsid w:val="00B75227"/>
    <w:rsid w:val="00B7657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219"/>
    <w:rsid w:val="00B879D5"/>
    <w:rsid w:val="00B905BA"/>
    <w:rsid w:val="00B907BC"/>
    <w:rsid w:val="00B908BA"/>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6BA"/>
    <w:rsid w:val="00BE7D8A"/>
    <w:rsid w:val="00BF09E4"/>
    <w:rsid w:val="00BF0D47"/>
    <w:rsid w:val="00BF18F7"/>
    <w:rsid w:val="00BF1F90"/>
    <w:rsid w:val="00BF1FFE"/>
    <w:rsid w:val="00BF3102"/>
    <w:rsid w:val="00BF31C1"/>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0B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247"/>
    <w:rsid w:val="00CE1751"/>
    <w:rsid w:val="00CE19E1"/>
    <w:rsid w:val="00CE1B6B"/>
    <w:rsid w:val="00CE1EA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6C52"/>
    <w:rsid w:val="00D27A82"/>
    <w:rsid w:val="00D27BA2"/>
    <w:rsid w:val="00D27FB7"/>
    <w:rsid w:val="00D30E0B"/>
    <w:rsid w:val="00D3298B"/>
    <w:rsid w:val="00D32F71"/>
    <w:rsid w:val="00D3575C"/>
    <w:rsid w:val="00D367A7"/>
    <w:rsid w:val="00D40FEB"/>
    <w:rsid w:val="00D411B8"/>
    <w:rsid w:val="00D416D8"/>
    <w:rsid w:val="00D421EA"/>
    <w:rsid w:val="00D42FC6"/>
    <w:rsid w:val="00D44831"/>
    <w:rsid w:val="00D44EE7"/>
    <w:rsid w:val="00D4544F"/>
    <w:rsid w:val="00D455CE"/>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1851"/>
    <w:rsid w:val="00DA35FF"/>
    <w:rsid w:val="00DA38A8"/>
    <w:rsid w:val="00DA396C"/>
    <w:rsid w:val="00DA3B92"/>
    <w:rsid w:val="00DA4FDB"/>
    <w:rsid w:val="00DA6535"/>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4CF0"/>
    <w:rsid w:val="00DC56D1"/>
    <w:rsid w:val="00DC5DDF"/>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1CC1"/>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1AFD"/>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5369"/>
    <w:rsid w:val="00E87085"/>
    <w:rsid w:val="00E875A0"/>
    <w:rsid w:val="00E87D1E"/>
    <w:rsid w:val="00E87F49"/>
    <w:rsid w:val="00E9035E"/>
    <w:rsid w:val="00E91F4D"/>
    <w:rsid w:val="00E92361"/>
    <w:rsid w:val="00E92963"/>
    <w:rsid w:val="00E943FF"/>
    <w:rsid w:val="00E94FA2"/>
    <w:rsid w:val="00E95429"/>
    <w:rsid w:val="00E96457"/>
    <w:rsid w:val="00E96778"/>
    <w:rsid w:val="00E96E95"/>
    <w:rsid w:val="00E972E8"/>
    <w:rsid w:val="00E9774F"/>
    <w:rsid w:val="00E97D21"/>
    <w:rsid w:val="00EA08D0"/>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55B3"/>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0D3"/>
    <w:rsid w:val="00EF670D"/>
    <w:rsid w:val="00EF6AAC"/>
    <w:rsid w:val="00F011AD"/>
    <w:rsid w:val="00F01672"/>
    <w:rsid w:val="00F019D2"/>
    <w:rsid w:val="00F01B3B"/>
    <w:rsid w:val="00F027B7"/>
    <w:rsid w:val="00F02D5A"/>
    <w:rsid w:val="00F03232"/>
    <w:rsid w:val="00F040A9"/>
    <w:rsid w:val="00F0440F"/>
    <w:rsid w:val="00F048FC"/>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0A6"/>
    <w:rsid w:val="00F64469"/>
    <w:rsid w:val="00F658E5"/>
    <w:rsid w:val="00F65F9E"/>
    <w:rsid w:val="00F663AA"/>
    <w:rsid w:val="00F7092C"/>
    <w:rsid w:val="00F7104C"/>
    <w:rsid w:val="00F7161F"/>
    <w:rsid w:val="00F72663"/>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6AC"/>
    <w:rsid w:val="00F95CC1"/>
    <w:rsid w:val="00F96340"/>
    <w:rsid w:val="00F964F2"/>
    <w:rsid w:val="00FA315D"/>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0C"/>
    <w:rsid w:val="00FC1413"/>
    <w:rsid w:val="00FC4FDC"/>
    <w:rsid w:val="00FC5797"/>
    <w:rsid w:val="00FC6DF9"/>
    <w:rsid w:val="00FC750A"/>
    <w:rsid w:val="00FD02D1"/>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492D"/>
    <w:rsid w:val="00FF5654"/>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2BDC861-488A-4401-BB04-B9983368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701A1-5689-4C6E-BCBE-4412B1C8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61</Pages>
  <Words>18109</Words>
  <Characters>103223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121090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68</cp:revision>
  <cp:lastPrinted>2019-07-05T12:01:00Z</cp:lastPrinted>
  <dcterms:created xsi:type="dcterms:W3CDTF">2019-04-11T08:54:00Z</dcterms:created>
  <dcterms:modified xsi:type="dcterms:W3CDTF">2019-07-05T13:36:00Z</dcterms:modified>
</cp:coreProperties>
</file>