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B40BB3" w:rsidRPr="005B2E94" w:rsidTr="00D930E0">
        <w:trPr>
          <w:trHeight w:val="1069"/>
        </w:trPr>
        <w:tc>
          <w:tcPr>
            <w:tcW w:w="1684" w:type="dxa"/>
            <w:noWrap/>
            <w:tcMar>
              <w:top w:w="57" w:type="dxa"/>
              <w:left w:w="57" w:type="dxa"/>
              <w:bottom w:w="57" w:type="dxa"/>
              <w:right w:w="57" w:type="dxa"/>
            </w:tcMar>
            <w:vAlign w:val="center"/>
          </w:tcPr>
          <w:p w:rsidR="00B40BB3" w:rsidRPr="005B2E94" w:rsidRDefault="00B40BB3" w:rsidP="006D3153">
            <w:pP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B40BB3" w:rsidRPr="005B2E94" w:rsidRDefault="00B40BB3" w:rsidP="00D930E0">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40BB3" w:rsidRPr="005B2E94" w:rsidRDefault="00B40BB3" w:rsidP="00D930E0">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40BB3" w:rsidRPr="005B2E94" w:rsidRDefault="00B40BB3" w:rsidP="00D930E0">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B40BB3" w:rsidRPr="000A34E3" w:rsidRDefault="00B40BB3" w:rsidP="00B40BB3">
      <w:pPr>
        <w:ind w:left="5103"/>
        <w:rPr>
          <w:b/>
          <w:bCs/>
          <w:szCs w:val="28"/>
        </w:rPr>
      </w:pPr>
    </w:p>
    <w:p w:rsidR="00B40BB3" w:rsidRPr="000A34E3" w:rsidRDefault="00B40BB3" w:rsidP="00B40BB3">
      <w:pPr>
        <w:rPr>
          <w:color w:val="auto"/>
          <w:szCs w:val="28"/>
        </w:rPr>
      </w:pPr>
      <w:r w:rsidRPr="000A34E3">
        <w:rPr>
          <w:color w:val="auto"/>
          <w:szCs w:val="28"/>
        </w:rPr>
        <w:t>Извещение</w:t>
      </w:r>
    </w:p>
    <w:p w:rsidR="00B40BB3" w:rsidRPr="000A34E3" w:rsidRDefault="00B40BB3" w:rsidP="00B40BB3">
      <w:pPr>
        <w:rPr>
          <w:szCs w:val="28"/>
        </w:rPr>
      </w:pPr>
      <w:r w:rsidRPr="000A34E3">
        <w:rPr>
          <w:szCs w:val="28"/>
        </w:rPr>
        <w:t xml:space="preserve">о запросе котировок цен </w:t>
      </w:r>
      <w:r>
        <w:rPr>
          <w:szCs w:val="28"/>
        </w:rPr>
        <w:t xml:space="preserve">№ </w:t>
      </w:r>
      <w:r w:rsidR="00D11352">
        <w:rPr>
          <w:b/>
          <w:szCs w:val="28"/>
        </w:rPr>
        <w:t>43</w:t>
      </w:r>
      <w:r>
        <w:rPr>
          <w:b/>
          <w:szCs w:val="28"/>
        </w:rPr>
        <w:t>/</w:t>
      </w:r>
      <w:r w:rsidRPr="005B2E94">
        <w:rPr>
          <w:b/>
          <w:szCs w:val="28"/>
        </w:rPr>
        <w:t>ЗК-АО «ВРМ»/201</w:t>
      </w:r>
      <w:r>
        <w:rPr>
          <w:b/>
          <w:szCs w:val="28"/>
        </w:rPr>
        <w:t>9</w:t>
      </w:r>
    </w:p>
    <w:p w:rsidR="00B40BB3" w:rsidRPr="000A34E3" w:rsidRDefault="00B40BB3" w:rsidP="00B40BB3">
      <w:pPr>
        <w:jc w:val="center"/>
        <w:rPr>
          <w:bCs/>
          <w:szCs w:val="28"/>
        </w:rPr>
      </w:pPr>
    </w:p>
    <w:p w:rsidR="00B40BB3" w:rsidRPr="000A34E3" w:rsidRDefault="00B40BB3" w:rsidP="00B40BB3">
      <w:pPr>
        <w:jc w:val="center"/>
        <w:rPr>
          <w:bCs/>
          <w:szCs w:val="28"/>
        </w:rPr>
      </w:pPr>
      <w:r w:rsidRPr="000A34E3">
        <w:rPr>
          <w:bCs/>
          <w:szCs w:val="28"/>
        </w:rPr>
        <w:t>Уважаемые господа!</w:t>
      </w:r>
    </w:p>
    <w:p w:rsidR="00B40BB3" w:rsidRPr="00F73D28" w:rsidRDefault="00B40BB3" w:rsidP="00B40BB3">
      <w:pPr>
        <w:jc w:val="both"/>
        <w:rPr>
          <w:color w:val="auto"/>
          <w:szCs w:val="28"/>
        </w:rPr>
      </w:pPr>
      <w:r>
        <w:rPr>
          <w:color w:val="auto"/>
          <w:szCs w:val="28"/>
        </w:rPr>
        <w:tab/>
      </w:r>
      <w:r w:rsidRPr="00F73D28">
        <w:rPr>
          <w:color w:val="auto"/>
          <w:szCs w:val="28"/>
        </w:rPr>
        <w:t xml:space="preserve">Акционерное общество «Вагонреммаш» (АО «ВРМ») (далее – Заказчик) сообщает о проведении запроса котировок цен № </w:t>
      </w:r>
      <w:r w:rsidR="00D11352">
        <w:rPr>
          <w:b/>
          <w:color w:val="auto"/>
          <w:szCs w:val="28"/>
        </w:rPr>
        <w:t>43</w:t>
      </w:r>
      <w:r w:rsidRPr="005C6AB4">
        <w:rPr>
          <w:b/>
          <w:szCs w:val="28"/>
        </w:rPr>
        <w:t>/ЗК</w:t>
      </w:r>
      <w:r w:rsidRPr="005B2E94">
        <w:rPr>
          <w:b/>
          <w:szCs w:val="28"/>
        </w:rPr>
        <w:t>-АО «ВРМ»/201</w:t>
      </w:r>
      <w:r>
        <w:rPr>
          <w:b/>
          <w:szCs w:val="28"/>
        </w:rPr>
        <w:t xml:space="preserve">9 </w:t>
      </w:r>
      <w:r w:rsidRPr="00F73D28">
        <w:rPr>
          <w:color w:val="auto"/>
          <w:szCs w:val="28"/>
        </w:rPr>
        <w:t xml:space="preserve">с целью выбора организации на право заключения договора </w:t>
      </w:r>
      <w:r>
        <w:rPr>
          <w:color w:val="auto"/>
          <w:szCs w:val="28"/>
        </w:rPr>
        <w:t xml:space="preserve">на </w:t>
      </w:r>
      <w:r w:rsidRPr="00C367F7">
        <w:rPr>
          <w:color w:val="auto"/>
          <w:szCs w:val="28"/>
        </w:rPr>
        <w:t xml:space="preserve">поставку </w:t>
      </w:r>
      <w:r>
        <w:rPr>
          <w:b/>
          <w:szCs w:val="28"/>
        </w:rPr>
        <w:t xml:space="preserve">каркасов спальных и багажных полок </w:t>
      </w:r>
      <w:r>
        <w:rPr>
          <w:color w:val="auto"/>
          <w:szCs w:val="28"/>
        </w:rPr>
        <w:t>для нужд Тамбовского ВРЗ – филиал</w:t>
      </w:r>
      <w:r w:rsidR="00E17845">
        <w:rPr>
          <w:color w:val="auto"/>
          <w:szCs w:val="28"/>
        </w:rPr>
        <w:t>а</w:t>
      </w:r>
      <w:r w:rsidR="00053600">
        <w:rPr>
          <w:color w:val="auto"/>
          <w:szCs w:val="28"/>
        </w:rPr>
        <w:t xml:space="preserve"> </w:t>
      </w:r>
      <w:r>
        <w:rPr>
          <w:color w:val="auto"/>
          <w:szCs w:val="28"/>
        </w:rPr>
        <w:t xml:space="preserve">АО «ВРМ» в </w:t>
      </w:r>
      <w:r w:rsidRPr="00D04FAB">
        <w:rPr>
          <w:color w:val="auto"/>
          <w:szCs w:val="28"/>
        </w:rPr>
        <w:t xml:space="preserve">2019 </w:t>
      </w:r>
      <w:r>
        <w:rPr>
          <w:color w:val="auto"/>
          <w:szCs w:val="28"/>
        </w:rPr>
        <w:t>году.</w:t>
      </w:r>
    </w:p>
    <w:p w:rsidR="00B40BB3" w:rsidRPr="00F73D28" w:rsidRDefault="00B40BB3" w:rsidP="00B40BB3">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Pr="003E0642">
        <w:rPr>
          <w:color w:val="auto"/>
          <w:szCs w:val="28"/>
        </w:rPr>
        <w:t xml:space="preserve">10-00 часов </w:t>
      </w:r>
      <w:r w:rsidRPr="003E0642">
        <w:rPr>
          <w:b/>
          <w:i/>
          <w:color w:val="auto"/>
          <w:szCs w:val="28"/>
        </w:rPr>
        <w:t>московского</w:t>
      </w:r>
      <w:r w:rsidRPr="003E0642">
        <w:rPr>
          <w:color w:val="auto"/>
          <w:szCs w:val="28"/>
        </w:rPr>
        <w:t xml:space="preserve"> времени </w:t>
      </w:r>
      <w:r w:rsidR="006D7CD3" w:rsidRPr="003E0642">
        <w:rPr>
          <w:b/>
          <w:color w:val="auto"/>
          <w:szCs w:val="28"/>
        </w:rPr>
        <w:t>«</w:t>
      </w:r>
      <w:r w:rsidR="00086626">
        <w:rPr>
          <w:b/>
          <w:color w:val="auto"/>
          <w:szCs w:val="28"/>
        </w:rPr>
        <w:t>30</w:t>
      </w:r>
      <w:r w:rsidRPr="003E0642">
        <w:rPr>
          <w:b/>
          <w:color w:val="auto"/>
          <w:szCs w:val="28"/>
        </w:rPr>
        <w:t>» ию</w:t>
      </w:r>
      <w:r w:rsidR="007774D0">
        <w:rPr>
          <w:b/>
          <w:color w:val="auto"/>
          <w:szCs w:val="28"/>
        </w:rPr>
        <w:t>ля</w:t>
      </w:r>
      <w:r w:rsidRPr="003E0642">
        <w:rPr>
          <w:b/>
          <w:color w:val="auto"/>
          <w:szCs w:val="28"/>
        </w:rPr>
        <w:t xml:space="preserve"> 2019г</w:t>
      </w:r>
      <w:r w:rsidRPr="003E0642">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B40BB3" w:rsidRPr="00F73D28" w:rsidRDefault="00B40BB3" w:rsidP="00B40BB3">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8" w:history="1">
        <w:r w:rsidRPr="00F73D28">
          <w:rPr>
            <w:color w:val="auto"/>
            <w:u w:val="single"/>
          </w:rPr>
          <w:t>vagonremmash.ru</w:t>
        </w:r>
      </w:hyperlink>
      <w:r w:rsidRPr="00F73D28">
        <w:rPr>
          <w:color w:val="auto"/>
          <w:u w:val="single"/>
        </w:rPr>
        <w:t>.</w:t>
      </w:r>
      <w:r w:rsidRPr="00F73D28">
        <w:rPr>
          <w:color w:val="auto"/>
        </w:rPr>
        <w:t xml:space="preserve"> Тел. (49</w:t>
      </w:r>
      <w:r>
        <w:rPr>
          <w:color w:val="auto"/>
        </w:rPr>
        <w:t>9</w:t>
      </w:r>
      <w:r w:rsidRPr="00F73D28">
        <w:rPr>
          <w:color w:val="auto"/>
        </w:rPr>
        <w:t>) 550-28-90 доб. 272.</w:t>
      </w:r>
    </w:p>
    <w:p w:rsidR="00B40BB3" w:rsidRPr="004820F0" w:rsidRDefault="00B40BB3" w:rsidP="00B40BB3">
      <w:pPr>
        <w:ind w:firstLine="567"/>
        <w:jc w:val="both"/>
        <w:rPr>
          <w:color w:val="auto"/>
          <w:szCs w:val="28"/>
        </w:rPr>
      </w:pPr>
      <w:r w:rsidRPr="004820F0">
        <w:rPr>
          <w:color w:val="auto"/>
          <w:szCs w:val="28"/>
        </w:rPr>
        <w:t>Извещение о проведении запроса котировок цен №</w:t>
      </w:r>
      <w:r>
        <w:rPr>
          <w:color w:val="auto"/>
          <w:szCs w:val="28"/>
        </w:rPr>
        <w:t xml:space="preserve"> </w:t>
      </w:r>
      <w:r w:rsidR="00D11352">
        <w:rPr>
          <w:b/>
          <w:color w:val="auto"/>
          <w:szCs w:val="28"/>
        </w:rPr>
        <w:t>43</w:t>
      </w:r>
      <w:r>
        <w:rPr>
          <w:color w:val="auto"/>
          <w:szCs w:val="28"/>
        </w:rPr>
        <w:t>/</w:t>
      </w:r>
      <w:r w:rsidRPr="005B2E94">
        <w:rPr>
          <w:b/>
          <w:szCs w:val="28"/>
        </w:rPr>
        <w:t>ЗК-АО «ВРМ»/201</w:t>
      </w:r>
      <w:r>
        <w:rPr>
          <w:b/>
          <w:szCs w:val="28"/>
        </w:rPr>
        <w:t xml:space="preserve">9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B40BB3" w:rsidRPr="00F73D28" w:rsidRDefault="00B40BB3" w:rsidP="00B40BB3">
      <w:pPr>
        <w:jc w:val="both"/>
        <w:rPr>
          <w:color w:val="auto"/>
          <w:szCs w:val="28"/>
        </w:rPr>
      </w:pPr>
      <w:r>
        <w:rPr>
          <w:color w:val="auto"/>
          <w:szCs w:val="28"/>
        </w:rPr>
        <w:tab/>
      </w:r>
      <w:r w:rsidRPr="00F73D28">
        <w:rPr>
          <w:color w:val="auto"/>
          <w:szCs w:val="28"/>
        </w:rPr>
        <w:t xml:space="preserve">Предметом запроса котировок цен является поставка </w:t>
      </w:r>
      <w:r>
        <w:rPr>
          <w:b/>
          <w:szCs w:val="28"/>
        </w:rPr>
        <w:t xml:space="preserve">каркасов спальных и багажных полок </w:t>
      </w:r>
      <w:r w:rsidRPr="005D22E6">
        <w:rPr>
          <w:color w:val="auto"/>
          <w:szCs w:val="28"/>
        </w:rPr>
        <w:t>для нужд Тамбовского ВРЗ– филиал</w:t>
      </w:r>
      <w:r w:rsidR="00E17845">
        <w:rPr>
          <w:color w:val="auto"/>
          <w:szCs w:val="28"/>
        </w:rPr>
        <w:t>а</w:t>
      </w:r>
      <w:r w:rsidRPr="005D22E6">
        <w:rPr>
          <w:color w:val="auto"/>
          <w:szCs w:val="28"/>
        </w:rPr>
        <w:t xml:space="preserve"> АО «ВРМ» </w:t>
      </w:r>
      <w:r>
        <w:rPr>
          <w:color w:val="auto"/>
          <w:szCs w:val="28"/>
        </w:rPr>
        <w:t xml:space="preserve">в </w:t>
      </w:r>
      <w:r w:rsidRPr="00D04FAB">
        <w:rPr>
          <w:color w:val="auto"/>
          <w:szCs w:val="28"/>
        </w:rPr>
        <w:t>2019 год</w:t>
      </w:r>
      <w:r>
        <w:rPr>
          <w:color w:val="auto"/>
          <w:szCs w:val="28"/>
        </w:rPr>
        <w:t>у</w:t>
      </w:r>
      <w:r w:rsidRPr="00D04FAB">
        <w:rPr>
          <w:color w:val="auto"/>
          <w:szCs w:val="28"/>
        </w:rPr>
        <w:t>.</w:t>
      </w:r>
    </w:p>
    <w:p w:rsidR="00B40BB3" w:rsidRPr="00B65F31" w:rsidRDefault="00B40BB3" w:rsidP="00B40BB3">
      <w:pPr>
        <w:jc w:val="both"/>
        <w:rPr>
          <w:szCs w:val="28"/>
        </w:rPr>
      </w:pPr>
      <w:r>
        <w:rPr>
          <w:szCs w:val="28"/>
        </w:rPr>
        <w:tab/>
      </w:r>
      <w:r w:rsidRPr="006D7CD3">
        <w:rPr>
          <w:szCs w:val="28"/>
        </w:rPr>
        <w:t xml:space="preserve">Начальная (максимальная) цена договора составляет </w:t>
      </w:r>
      <w:r w:rsidRPr="006D7CD3">
        <w:rPr>
          <w:b/>
          <w:szCs w:val="28"/>
        </w:rPr>
        <w:t>69 952 481 (Шестьдесят девять миллионов девятьсот пятьдесят две тысячи четыреста восемьдесят один) рубль 62 копейки, без учета НДС, 83 942 977 (Восемьдесят три миллиона девятьсот сорок две тысячи девятьсот семьдесят семь) рублей 94 копе</w:t>
      </w:r>
      <w:r w:rsidR="008D3223" w:rsidRPr="006D7CD3">
        <w:rPr>
          <w:b/>
          <w:szCs w:val="28"/>
        </w:rPr>
        <w:t>йки</w:t>
      </w:r>
      <w:r w:rsidRPr="006D7CD3">
        <w:rPr>
          <w:b/>
          <w:szCs w:val="28"/>
        </w:rPr>
        <w:t>, с учетом всех налогов, включая НДС.</w:t>
      </w:r>
    </w:p>
    <w:p w:rsidR="00B40BB3" w:rsidRDefault="00B40BB3" w:rsidP="00B40BB3">
      <w:pPr>
        <w:jc w:val="both"/>
        <w:rPr>
          <w:color w:val="auto"/>
          <w:szCs w:val="28"/>
        </w:rPr>
      </w:pPr>
      <w:r>
        <w:rPr>
          <w:color w:val="auto"/>
          <w:szCs w:val="28"/>
        </w:rPr>
        <w:tab/>
      </w:r>
      <w:r w:rsidRPr="00F73D28">
        <w:rPr>
          <w:color w:val="auto"/>
          <w:szCs w:val="28"/>
        </w:rPr>
        <w:t>Настоящим приглашаем Вас принять участие в запросе котировок цен на нижеизложенных условиях (прилагаются).</w:t>
      </w:r>
    </w:p>
    <w:p w:rsidR="00B40BB3" w:rsidRDefault="00B40BB3" w:rsidP="00B40BB3">
      <w:pPr>
        <w:ind w:firstLine="567"/>
        <w:jc w:val="both"/>
        <w:rPr>
          <w:color w:val="auto"/>
          <w:szCs w:val="28"/>
        </w:rPr>
      </w:pPr>
    </w:p>
    <w:p w:rsidR="00B40BB3" w:rsidRDefault="00B40BB3" w:rsidP="00B40BB3">
      <w:pPr>
        <w:ind w:firstLine="567"/>
        <w:jc w:val="both"/>
        <w:rPr>
          <w:color w:val="auto"/>
          <w:szCs w:val="28"/>
        </w:rPr>
      </w:pPr>
    </w:p>
    <w:p w:rsidR="00B40BB3" w:rsidRDefault="00B40BB3" w:rsidP="00B40BB3">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B40BB3" w:rsidRDefault="00B40BB3" w:rsidP="00B40BB3">
      <w:pPr>
        <w:ind w:left="5103"/>
        <w:rPr>
          <w:b/>
          <w:bCs/>
          <w:szCs w:val="28"/>
        </w:rPr>
      </w:pPr>
    </w:p>
    <w:p w:rsidR="00B40BB3" w:rsidRDefault="00B40BB3" w:rsidP="00B40BB3">
      <w:pPr>
        <w:ind w:left="5103"/>
        <w:rPr>
          <w:b/>
          <w:bCs/>
          <w:szCs w:val="28"/>
        </w:rPr>
      </w:pPr>
    </w:p>
    <w:p w:rsidR="00B40BB3" w:rsidRPr="005D0130" w:rsidRDefault="00B40BB3" w:rsidP="00B40BB3">
      <w:pPr>
        <w:ind w:left="5103"/>
        <w:rPr>
          <w:b/>
          <w:bCs/>
          <w:szCs w:val="28"/>
        </w:rPr>
      </w:pPr>
      <w:r w:rsidRPr="00CE350B">
        <w:rPr>
          <w:b/>
          <w:bCs/>
          <w:szCs w:val="28"/>
        </w:rPr>
        <w:lastRenderedPageBreak/>
        <w:t>УТВЕРЖДАЮ</w:t>
      </w:r>
    </w:p>
    <w:tbl>
      <w:tblPr>
        <w:tblW w:w="0" w:type="auto"/>
        <w:jc w:val="right"/>
        <w:tblLook w:val="01E0" w:firstRow="1" w:lastRow="1" w:firstColumn="1" w:lastColumn="1" w:noHBand="0" w:noVBand="0"/>
      </w:tblPr>
      <w:tblGrid>
        <w:gridCol w:w="5461"/>
      </w:tblGrid>
      <w:tr w:rsidR="00B40BB3" w:rsidRPr="00B65F31" w:rsidTr="00D930E0">
        <w:trPr>
          <w:jc w:val="right"/>
        </w:trPr>
        <w:tc>
          <w:tcPr>
            <w:tcW w:w="5461" w:type="dxa"/>
          </w:tcPr>
          <w:p w:rsidR="00B40BB3" w:rsidRPr="00B65F31" w:rsidRDefault="00B40BB3" w:rsidP="00D930E0">
            <w:pPr>
              <w:ind w:left="252"/>
              <w:rPr>
                <w:rFonts w:eastAsia="MS Mincho"/>
                <w:color w:val="auto"/>
                <w:szCs w:val="28"/>
              </w:rPr>
            </w:pPr>
            <w:r w:rsidRPr="00B65F31">
              <w:rPr>
                <w:color w:val="auto"/>
                <w:szCs w:val="28"/>
              </w:rPr>
              <w:t xml:space="preserve">         Председатель конкурсной комиссии </w:t>
            </w:r>
          </w:p>
        </w:tc>
      </w:tr>
      <w:tr w:rsidR="00B40BB3" w:rsidRPr="00B65F31" w:rsidTr="00D930E0">
        <w:trPr>
          <w:jc w:val="right"/>
        </w:trPr>
        <w:tc>
          <w:tcPr>
            <w:tcW w:w="5461" w:type="dxa"/>
          </w:tcPr>
          <w:p w:rsidR="00B40BB3" w:rsidRPr="00B65F31" w:rsidRDefault="00B40BB3" w:rsidP="00D930E0">
            <w:pPr>
              <w:ind w:left="252"/>
              <w:rPr>
                <w:color w:val="auto"/>
                <w:szCs w:val="28"/>
              </w:rPr>
            </w:pPr>
            <w:r w:rsidRPr="00B65F31">
              <w:rPr>
                <w:color w:val="auto"/>
                <w:szCs w:val="28"/>
              </w:rPr>
              <w:t xml:space="preserve">         УС АО «ВРМ»</w:t>
            </w:r>
          </w:p>
        </w:tc>
      </w:tr>
      <w:tr w:rsidR="00B40BB3" w:rsidRPr="00B65F31" w:rsidTr="00D930E0">
        <w:trPr>
          <w:jc w:val="right"/>
        </w:trPr>
        <w:tc>
          <w:tcPr>
            <w:tcW w:w="5461" w:type="dxa"/>
          </w:tcPr>
          <w:p w:rsidR="00B40BB3" w:rsidRPr="00B65F31" w:rsidRDefault="00B40BB3" w:rsidP="00D930E0">
            <w:pPr>
              <w:rPr>
                <w:b/>
                <w:color w:val="auto"/>
                <w:szCs w:val="28"/>
              </w:rPr>
            </w:pPr>
          </w:p>
        </w:tc>
      </w:tr>
      <w:tr w:rsidR="00B40BB3" w:rsidRPr="00B65F31" w:rsidTr="00D930E0">
        <w:trPr>
          <w:jc w:val="right"/>
        </w:trPr>
        <w:tc>
          <w:tcPr>
            <w:tcW w:w="5461" w:type="dxa"/>
            <w:vAlign w:val="bottom"/>
          </w:tcPr>
          <w:p w:rsidR="00B40BB3" w:rsidRPr="00B65F31" w:rsidRDefault="00B40BB3" w:rsidP="00D930E0">
            <w:pPr>
              <w:ind w:left="252"/>
              <w:rPr>
                <w:color w:val="auto"/>
                <w:szCs w:val="28"/>
              </w:rPr>
            </w:pPr>
            <w:r w:rsidRPr="00B65F31">
              <w:rPr>
                <w:color w:val="auto"/>
                <w:szCs w:val="28"/>
              </w:rPr>
              <w:t xml:space="preserve">          _________________А.В. Попов</w:t>
            </w:r>
          </w:p>
        </w:tc>
      </w:tr>
      <w:tr w:rsidR="00B40BB3" w:rsidRPr="00B65F31" w:rsidTr="00D930E0">
        <w:trPr>
          <w:jc w:val="right"/>
        </w:trPr>
        <w:tc>
          <w:tcPr>
            <w:tcW w:w="5461" w:type="dxa"/>
          </w:tcPr>
          <w:p w:rsidR="00B40BB3" w:rsidRPr="00B65F31" w:rsidRDefault="00B40BB3" w:rsidP="004C2CDC">
            <w:pPr>
              <w:ind w:left="252"/>
              <w:rPr>
                <w:color w:val="auto"/>
                <w:szCs w:val="28"/>
              </w:rPr>
            </w:pPr>
            <w:r>
              <w:rPr>
                <w:color w:val="auto"/>
                <w:szCs w:val="28"/>
              </w:rPr>
              <w:t xml:space="preserve">         «</w:t>
            </w:r>
            <w:r w:rsidR="004C2CDC">
              <w:rPr>
                <w:color w:val="auto"/>
                <w:szCs w:val="28"/>
              </w:rPr>
              <w:t>23</w:t>
            </w:r>
            <w:r>
              <w:rPr>
                <w:color w:val="auto"/>
                <w:szCs w:val="28"/>
              </w:rPr>
              <w:t>»</w:t>
            </w:r>
            <w:r w:rsidR="004C2CDC">
              <w:rPr>
                <w:color w:val="auto"/>
                <w:szCs w:val="28"/>
              </w:rPr>
              <w:t xml:space="preserve"> июля </w:t>
            </w:r>
            <w:bookmarkStart w:id="0" w:name="_GoBack"/>
            <w:bookmarkEnd w:id="0"/>
            <w:r>
              <w:rPr>
                <w:color w:val="auto"/>
                <w:szCs w:val="28"/>
              </w:rPr>
              <w:t>2019</w:t>
            </w:r>
            <w:r w:rsidRPr="00B65F31">
              <w:rPr>
                <w:color w:val="auto"/>
                <w:szCs w:val="28"/>
              </w:rPr>
              <w:t xml:space="preserve"> г.</w:t>
            </w:r>
          </w:p>
        </w:tc>
      </w:tr>
    </w:tbl>
    <w:p w:rsidR="00B40BB3" w:rsidRDefault="00B40BB3" w:rsidP="00B40BB3">
      <w:pPr>
        <w:jc w:val="center"/>
        <w:rPr>
          <w:b/>
          <w:szCs w:val="28"/>
        </w:rPr>
      </w:pPr>
    </w:p>
    <w:p w:rsidR="00B40BB3" w:rsidRDefault="00B40BB3" w:rsidP="00B40BB3">
      <w:pPr>
        <w:jc w:val="center"/>
        <w:rPr>
          <w:b/>
          <w:szCs w:val="28"/>
        </w:rPr>
      </w:pPr>
    </w:p>
    <w:p w:rsidR="00B40BB3" w:rsidRDefault="00B40BB3" w:rsidP="00B40BB3">
      <w:pPr>
        <w:rPr>
          <w:b/>
          <w:szCs w:val="28"/>
        </w:rPr>
      </w:pPr>
    </w:p>
    <w:p w:rsidR="00B40BB3" w:rsidRPr="006B7D06" w:rsidRDefault="00B40BB3" w:rsidP="00B40BB3">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D11352">
        <w:rPr>
          <w:b/>
          <w:color w:val="auto"/>
          <w:szCs w:val="28"/>
        </w:rPr>
        <w:t>43</w:t>
      </w:r>
      <w:r>
        <w:rPr>
          <w:color w:val="auto"/>
          <w:szCs w:val="28"/>
        </w:rPr>
        <w:t>/</w:t>
      </w:r>
      <w:r w:rsidRPr="005B2E94">
        <w:rPr>
          <w:b/>
          <w:szCs w:val="28"/>
        </w:rPr>
        <w:t>ЗК-АО «</w:t>
      </w:r>
      <w:r w:rsidR="00753139" w:rsidRPr="005B2E94">
        <w:rPr>
          <w:b/>
          <w:szCs w:val="28"/>
        </w:rPr>
        <w:t>ВРМ» /</w:t>
      </w:r>
      <w:r w:rsidRPr="005B2E94">
        <w:rPr>
          <w:b/>
          <w:szCs w:val="28"/>
        </w:rPr>
        <w:t>201</w:t>
      </w:r>
      <w:r>
        <w:rPr>
          <w:b/>
          <w:szCs w:val="28"/>
        </w:rPr>
        <w:t>9</w:t>
      </w:r>
    </w:p>
    <w:p w:rsidR="00B40BB3" w:rsidRPr="006B7D06" w:rsidRDefault="00B40BB3" w:rsidP="00AF3BA1">
      <w:pPr>
        <w:jc w:val="both"/>
        <w:rPr>
          <w:b/>
          <w:szCs w:val="28"/>
        </w:rPr>
      </w:pPr>
    </w:p>
    <w:p w:rsidR="00B40BB3" w:rsidRPr="006B7D06" w:rsidRDefault="00B40BB3" w:rsidP="00B40BB3">
      <w:pPr>
        <w:ind w:firstLine="709"/>
        <w:jc w:val="both"/>
        <w:rPr>
          <w:szCs w:val="28"/>
        </w:rPr>
      </w:pPr>
      <w:r w:rsidRPr="006B7D06">
        <w:rPr>
          <w:b/>
          <w:szCs w:val="28"/>
        </w:rPr>
        <w:t>1. Условия запроса котировок цен</w:t>
      </w:r>
    </w:p>
    <w:p w:rsidR="00B40BB3" w:rsidRPr="006B7D06" w:rsidRDefault="00B40BB3" w:rsidP="00B40BB3">
      <w:pPr>
        <w:ind w:firstLine="709"/>
        <w:jc w:val="both"/>
        <w:rPr>
          <w:szCs w:val="28"/>
        </w:rPr>
      </w:pPr>
    </w:p>
    <w:p w:rsidR="00B40BB3" w:rsidRPr="008B004E" w:rsidRDefault="00B40BB3" w:rsidP="00B40BB3">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B40BB3" w:rsidRPr="00BF462B" w:rsidRDefault="00B40BB3" w:rsidP="00B40BB3">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B40BB3" w:rsidRPr="00BF462B" w:rsidRDefault="00B40BB3" w:rsidP="00B40BB3">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B40BB3" w:rsidRPr="00BF462B" w:rsidRDefault="00B40BB3" w:rsidP="00B40BB3">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B40BB3" w:rsidRPr="00BF462B" w:rsidRDefault="00B40BB3" w:rsidP="00B40BB3">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B40BB3" w:rsidRPr="00BF462B" w:rsidRDefault="00B40BB3" w:rsidP="00B40BB3">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B40BB3" w:rsidRDefault="00B40BB3" w:rsidP="00B40BB3">
      <w:pPr>
        <w:ind w:firstLine="567"/>
        <w:jc w:val="both"/>
        <w:rPr>
          <w:color w:val="auto"/>
          <w:szCs w:val="28"/>
        </w:rPr>
      </w:pPr>
      <w:r>
        <w:rPr>
          <w:szCs w:val="28"/>
        </w:rPr>
        <w:t xml:space="preserve">  </w:t>
      </w: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B40BB3" w:rsidRPr="007B2595" w:rsidRDefault="00B40BB3" w:rsidP="00B40BB3">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B40BB3" w:rsidRPr="00BF462B" w:rsidRDefault="00B40BB3" w:rsidP="00B40BB3">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Pr="00BF462B">
        <w:rPr>
          <w:color w:val="000000" w:themeColor="text1"/>
          <w:szCs w:val="28"/>
        </w:rPr>
        <w:t>рабочий день до даты окончания подачи заявок.</w:t>
      </w:r>
    </w:p>
    <w:p w:rsidR="00B40BB3" w:rsidRPr="002F0461" w:rsidRDefault="00B40BB3" w:rsidP="00B40BB3">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lastRenderedPageBreak/>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B40BB3" w:rsidRPr="00BF462B" w:rsidRDefault="00B40BB3" w:rsidP="00B40BB3">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Pr>
          <w:color w:val="000000" w:themeColor="text1"/>
          <w:szCs w:val="28"/>
        </w:rPr>
        <w:t xml:space="preserve">(пяти) </w:t>
      </w:r>
      <w:r w:rsidRPr="00BF462B">
        <w:rPr>
          <w:color w:val="000000" w:themeColor="text1"/>
          <w:szCs w:val="28"/>
        </w:rPr>
        <w:t>дней.</w:t>
      </w:r>
    </w:p>
    <w:p w:rsidR="00B40BB3" w:rsidRPr="00BF462B" w:rsidRDefault="00B40BB3" w:rsidP="00B40BB3">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B40BB3" w:rsidRPr="00BF462B" w:rsidRDefault="00B40BB3" w:rsidP="00B40BB3">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B40BB3" w:rsidRPr="00BF462B" w:rsidRDefault="00B40BB3" w:rsidP="00B40BB3">
      <w:pPr>
        <w:pStyle w:val="a7"/>
        <w:ind w:left="-142"/>
        <w:contextualSpacing w:val="0"/>
        <w:jc w:val="both"/>
        <w:rPr>
          <w:rFonts w:eastAsia="MS Mincho"/>
          <w:color w:val="000000" w:themeColor="text1"/>
          <w:szCs w:val="28"/>
        </w:rPr>
      </w:pPr>
      <w:r>
        <w:rPr>
          <w:szCs w:val="28"/>
        </w:rPr>
        <w:t xml:space="preserve">          </w:t>
      </w: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40BB3" w:rsidRPr="000A3856" w:rsidRDefault="00B40BB3" w:rsidP="00B40BB3">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B40BB3" w:rsidRDefault="00B40BB3" w:rsidP="00B40BB3">
      <w:pPr>
        <w:pStyle w:val="a3"/>
        <w:suppressAutoHyphens/>
        <w:jc w:val="both"/>
        <w:rPr>
          <w:sz w:val="28"/>
          <w:szCs w:val="28"/>
        </w:rPr>
      </w:pPr>
    </w:p>
    <w:p w:rsidR="00B40BB3" w:rsidRDefault="00B40BB3" w:rsidP="00B40BB3">
      <w:pPr>
        <w:pStyle w:val="a3"/>
        <w:suppressAutoHyphens/>
        <w:ind w:firstLine="567"/>
        <w:rPr>
          <w:sz w:val="28"/>
          <w:szCs w:val="28"/>
        </w:rPr>
      </w:pPr>
      <w:r w:rsidRPr="00CA43D5">
        <w:rPr>
          <w:sz w:val="28"/>
          <w:szCs w:val="28"/>
        </w:rPr>
        <w:t>2. Котировочная заявка</w:t>
      </w:r>
    </w:p>
    <w:p w:rsidR="00B40BB3" w:rsidRPr="00CA43D5" w:rsidRDefault="00B40BB3" w:rsidP="00B40BB3">
      <w:pPr>
        <w:pStyle w:val="a3"/>
        <w:suppressAutoHyphens/>
        <w:ind w:firstLine="567"/>
        <w:rPr>
          <w:sz w:val="28"/>
          <w:szCs w:val="28"/>
        </w:rPr>
      </w:pPr>
    </w:p>
    <w:p w:rsidR="00B40BB3" w:rsidRPr="00C77C72" w:rsidRDefault="00B40BB3" w:rsidP="00B40BB3">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B40BB3" w:rsidRPr="0060769D" w:rsidRDefault="00B40BB3" w:rsidP="00B40BB3">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B40BB3" w:rsidRPr="0060769D" w:rsidRDefault="00B40BB3" w:rsidP="00B40BB3">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B40BB3" w:rsidRPr="00C77C72" w:rsidRDefault="00B40BB3" w:rsidP="00B40BB3">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w:t>
      </w:r>
      <w:r w:rsidRPr="0060769D">
        <w:rPr>
          <w:b w:val="0"/>
          <w:sz w:val="28"/>
          <w:szCs w:val="28"/>
        </w:rPr>
        <w:lastRenderedPageBreak/>
        <w:t>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B40BB3" w:rsidRDefault="00B40BB3" w:rsidP="00B40BB3">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 xml:space="preserve">о </w:t>
      </w:r>
      <w:r w:rsidRPr="003E0642">
        <w:rPr>
          <w:b w:val="0"/>
          <w:sz w:val="28"/>
          <w:szCs w:val="28"/>
        </w:rPr>
        <w:t xml:space="preserve">10-00 часов </w:t>
      </w:r>
      <w:r w:rsidRPr="003E0642">
        <w:rPr>
          <w:i/>
          <w:sz w:val="28"/>
          <w:szCs w:val="28"/>
        </w:rPr>
        <w:t>московского</w:t>
      </w:r>
      <w:r w:rsidRPr="003E0642">
        <w:rPr>
          <w:b w:val="0"/>
          <w:sz w:val="28"/>
          <w:szCs w:val="28"/>
        </w:rPr>
        <w:t xml:space="preserve"> времени </w:t>
      </w:r>
      <w:r w:rsidRPr="003E0642">
        <w:rPr>
          <w:sz w:val="28"/>
          <w:szCs w:val="28"/>
        </w:rPr>
        <w:t>«</w:t>
      </w:r>
      <w:r w:rsidR="00086626">
        <w:rPr>
          <w:sz w:val="28"/>
          <w:szCs w:val="28"/>
        </w:rPr>
        <w:t>30</w:t>
      </w:r>
      <w:r w:rsidR="003E0642">
        <w:rPr>
          <w:sz w:val="28"/>
          <w:szCs w:val="28"/>
        </w:rPr>
        <w:t>» июл</w:t>
      </w:r>
      <w:r w:rsidRPr="003E0642">
        <w:rPr>
          <w:sz w:val="28"/>
          <w:szCs w:val="28"/>
        </w:rPr>
        <w:t>я 2019г.</w:t>
      </w:r>
      <w:r w:rsidRPr="00CD1884">
        <w:rPr>
          <w:b w:val="0"/>
          <w:sz w:val="28"/>
          <w:szCs w:val="28"/>
        </w:rPr>
        <w:t xml:space="preserve"> по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B40BB3" w:rsidRPr="00C77C72" w:rsidRDefault="00B40BB3" w:rsidP="00B40BB3">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B40BB3" w:rsidRPr="00C77C72" w:rsidRDefault="00B40BB3" w:rsidP="00B40BB3">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B40BB3" w:rsidRPr="00C77C72" w:rsidRDefault="00B40BB3" w:rsidP="00B40BB3">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B40BB3" w:rsidRPr="00C77C72" w:rsidRDefault="00B40BB3" w:rsidP="00B40BB3">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B40BB3" w:rsidRPr="00C77C72" w:rsidRDefault="00B40BB3" w:rsidP="00B40BB3">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B40BB3" w:rsidRPr="00E71A03" w:rsidRDefault="00B40BB3" w:rsidP="00B40BB3">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B40BB3" w:rsidRPr="00E71A03" w:rsidRDefault="00B40BB3" w:rsidP="00B40BB3">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B40BB3" w:rsidRPr="00E71A03" w:rsidRDefault="00B40BB3" w:rsidP="00B40BB3">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40BB3" w:rsidRPr="00E71A03" w:rsidRDefault="00B40BB3" w:rsidP="00B40BB3">
      <w:pPr>
        <w:ind w:firstLine="567"/>
        <w:rPr>
          <w:color w:val="000000" w:themeColor="text1"/>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 </w:t>
      </w:r>
      <w:r w:rsidR="00D11352">
        <w:rPr>
          <w:b/>
          <w:color w:val="auto"/>
          <w:szCs w:val="28"/>
        </w:rPr>
        <w:t>43</w:t>
      </w:r>
      <w:r w:rsidRPr="00CD1884">
        <w:rPr>
          <w:color w:val="auto"/>
          <w:szCs w:val="28"/>
        </w:rPr>
        <w:t>/</w:t>
      </w:r>
      <w:r w:rsidRPr="00CD1884">
        <w:rPr>
          <w:b/>
          <w:szCs w:val="28"/>
        </w:rPr>
        <w:t>ЗК</w:t>
      </w:r>
      <w:r w:rsidRPr="005B2E94">
        <w:rPr>
          <w:b/>
          <w:szCs w:val="28"/>
        </w:rPr>
        <w:t>-АО «</w:t>
      </w:r>
      <w:r w:rsidR="00753139" w:rsidRPr="005B2E94">
        <w:rPr>
          <w:b/>
          <w:szCs w:val="28"/>
        </w:rPr>
        <w:t>ВРМ» /</w:t>
      </w:r>
      <w:r w:rsidRPr="005B2E94">
        <w:rPr>
          <w:b/>
          <w:szCs w:val="28"/>
        </w:rPr>
        <w:t>201</w:t>
      </w:r>
      <w:r>
        <w:rPr>
          <w:b/>
          <w:szCs w:val="28"/>
        </w:rPr>
        <w:t>9</w:t>
      </w:r>
    </w:p>
    <w:p w:rsidR="00B40BB3" w:rsidRPr="00C77C72" w:rsidRDefault="00B40BB3" w:rsidP="00B40BB3">
      <w:pPr>
        <w:pStyle w:val="a3"/>
        <w:suppressAutoHyphens/>
        <w:jc w:val="both"/>
        <w:rPr>
          <w:b w:val="0"/>
          <w:sz w:val="28"/>
          <w:szCs w:val="28"/>
        </w:rPr>
      </w:pPr>
      <w:r>
        <w:rPr>
          <w:b w:val="0"/>
          <w:color w:val="000000" w:themeColor="text1"/>
          <w:sz w:val="28"/>
          <w:szCs w:val="28"/>
        </w:rPr>
        <w:t xml:space="preserve">        </w:t>
      </w: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B40BB3" w:rsidRPr="00C77C72" w:rsidRDefault="00B40BB3" w:rsidP="00B40BB3">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B40BB3" w:rsidRPr="00C77C72" w:rsidRDefault="00B40BB3" w:rsidP="00B40BB3">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B40BB3" w:rsidRPr="00C77C72" w:rsidRDefault="00B40BB3" w:rsidP="00B40BB3">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B40BB3" w:rsidRPr="006D1ABD" w:rsidRDefault="00B40BB3" w:rsidP="00B40BB3">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B40BB3" w:rsidRPr="00E71A03" w:rsidRDefault="00B40BB3" w:rsidP="00B40BB3">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B40BB3" w:rsidRPr="00E71A03" w:rsidRDefault="00B40BB3" w:rsidP="00B40BB3">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B40BB3" w:rsidRPr="00E71A03" w:rsidRDefault="00B40BB3" w:rsidP="00B40BB3">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3) финансово-коммерческое предложение по форме, согласно Приложению №3 к настоящему запросу котировок цен.</w:t>
      </w:r>
    </w:p>
    <w:p w:rsidR="00B40BB3" w:rsidRPr="00E71A03" w:rsidRDefault="00B40BB3" w:rsidP="00B40BB3">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D11352">
        <w:rPr>
          <w:b/>
          <w:color w:val="auto"/>
          <w:szCs w:val="28"/>
        </w:rPr>
        <w:t>43</w:t>
      </w:r>
      <w:r>
        <w:rPr>
          <w:color w:val="auto"/>
          <w:szCs w:val="28"/>
        </w:rPr>
        <w:t>/</w:t>
      </w:r>
      <w:r w:rsidRPr="005B2E94">
        <w:rPr>
          <w:b/>
          <w:szCs w:val="28"/>
        </w:rPr>
        <w:t>ЗК-АО «</w:t>
      </w:r>
      <w:r w:rsidR="00753139" w:rsidRPr="005B2E94">
        <w:rPr>
          <w:b/>
          <w:szCs w:val="28"/>
        </w:rPr>
        <w:t>ВРМ» /</w:t>
      </w:r>
      <w:r w:rsidRPr="005B2E94">
        <w:rPr>
          <w:b/>
          <w:szCs w:val="28"/>
        </w:rPr>
        <w:t>201</w:t>
      </w:r>
      <w:r>
        <w:rPr>
          <w:b/>
          <w:szCs w:val="28"/>
        </w:rPr>
        <w:t>9</w:t>
      </w:r>
      <w:r w:rsidRPr="002F0461">
        <w:rPr>
          <w:color w:val="000000" w:themeColor="text1"/>
          <w:szCs w:val="28"/>
        </w:rPr>
        <w:t xml:space="preserve"> (оригинал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B40BB3" w:rsidRPr="00E71A03" w:rsidRDefault="00B40BB3" w:rsidP="00B40BB3">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B40BB3" w:rsidRPr="00E71A03" w:rsidRDefault="00B40BB3" w:rsidP="00B40BB3">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B40BB3" w:rsidRPr="00E71A03" w:rsidRDefault="00B40BB3" w:rsidP="00B40BB3">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B40BB3" w:rsidRPr="00E71A03" w:rsidRDefault="00B40BB3" w:rsidP="00B40BB3">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B40BB3" w:rsidRPr="00E71A03" w:rsidRDefault="00B40BB3" w:rsidP="00B40BB3">
      <w:pPr>
        <w:pStyle w:val="a3"/>
        <w:suppressAutoHyphens/>
        <w:jc w:val="both"/>
        <w:rPr>
          <w:b w:val="0"/>
          <w:color w:val="000000" w:themeColor="text1"/>
          <w:sz w:val="28"/>
          <w:szCs w:val="28"/>
        </w:rPr>
      </w:pPr>
      <w:r>
        <w:rPr>
          <w:b w:val="0"/>
          <w:color w:val="000000" w:themeColor="text1"/>
          <w:szCs w:val="28"/>
        </w:rPr>
        <w:t xml:space="preserve">    </w:t>
      </w: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B40BB3" w:rsidRPr="00E71A03" w:rsidRDefault="00B40BB3" w:rsidP="00B40BB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b w:val="0"/>
          <w:color w:val="000000" w:themeColor="text1"/>
          <w:sz w:val="28"/>
          <w:szCs w:val="28"/>
        </w:rPr>
        <w:t>2018</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B40BB3" w:rsidRPr="00E71A03" w:rsidRDefault="00B40BB3" w:rsidP="00B40BB3">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40BB3" w:rsidRPr="00E71A03" w:rsidRDefault="00B40BB3" w:rsidP="00B40BB3">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B40BB3" w:rsidRPr="00E71A03" w:rsidRDefault="00B40BB3" w:rsidP="00B40BB3">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B40BB3" w:rsidRPr="00D80377" w:rsidRDefault="00B40BB3" w:rsidP="00B40BB3">
      <w:pPr>
        <w:pStyle w:val="a3"/>
        <w:suppressAutoHyphens/>
        <w:jc w:val="both"/>
        <w:rPr>
          <w:b w:val="0"/>
          <w:color w:val="000000" w:themeColor="text1"/>
          <w:sz w:val="28"/>
          <w:szCs w:val="28"/>
        </w:rPr>
      </w:pPr>
      <w:r w:rsidRPr="00E71A03">
        <w:rPr>
          <w:b w:val="0"/>
          <w:color w:val="000000" w:themeColor="text1"/>
          <w:sz w:val="28"/>
        </w:rPr>
        <w:lastRenderedPageBreak/>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B40BB3" w:rsidRPr="00E71A03" w:rsidRDefault="00B40BB3" w:rsidP="00B40BB3">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B40BB3" w:rsidRPr="00E71A03" w:rsidRDefault="00B40BB3" w:rsidP="00B40BB3">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от 20.01.2017 N ММВ-7-8/20@,</w:t>
      </w:r>
      <w:r w:rsidRPr="0032151A">
        <w:rPr>
          <w:rFonts w:eastAsia="Calibri"/>
          <w:i/>
          <w:color w:val="auto"/>
          <w:lang w:eastAsia="en-US"/>
        </w:rPr>
        <w:t xml:space="preserve"> </w:t>
      </w:r>
      <w:r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B40BB3" w:rsidRDefault="00B40BB3" w:rsidP="00B40BB3">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C17ECF">
        <w:rPr>
          <w:b w:val="0"/>
          <w:color w:val="000000" w:themeColor="text1"/>
          <w:sz w:val="28"/>
          <w:szCs w:val="28"/>
        </w:rPr>
        <w:t xml:space="preserve"> </w:t>
      </w:r>
    </w:p>
    <w:p w:rsidR="00B40BB3" w:rsidRPr="008B004E" w:rsidRDefault="00B40BB3" w:rsidP="00B40BB3">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B40BB3" w:rsidRPr="00E71A03" w:rsidRDefault="00B40BB3" w:rsidP="00B40BB3">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B40BB3" w:rsidRPr="00E71A03" w:rsidRDefault="00B40BB3" w:rsidP="00B40BB3">
      <w:pPr>
        <w:pStyle w:val="a3"/>
        <w:suppressAutoHyphens/>
        <w:jc w:val="both"/>
        <w:rPr>
          <w:b w:val="0"/>
          <w:color w:val="000000" w:themeColor="text1"/>
          <w:sz w:val="28"/>
          <w:szCs w:val="28"/>
        </w:rPr>
      </w:pPr>
      <w:r w:rsidRPr="00E71A03">
        <w:rPr>
          <w:b w:val="0"/>
          <w:color w:val="000000" w:themeColor="text1"/>
          <w:sz w:val="28"/>
          <w:szCs w:val="28"/>
        </w:rPr>
        <w:t>или</w:t>
      </w:r>
    </w:p>
    <w:p w:rsidR="00B40BB3" w:rsidRPr="00E71A03" w:rsidRDefault="00B40BB3" w:rsidP="00B40BB3">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B40BB3" w:rsidRPr="00E71A03" w:rsidRDefault="00B40BB3" w:rsidP="00B40BB3">
      <w:pPr>
        <w:pStyle w:val="a3"/>
        <w:suppressAutoHyphens/>
        <w:jc w:val="both"/>
        <w:rPr>
          <w:b w:val="0"/>
          <w:color w:val="000000" w:themeColor="text1"/>
          <w:sz w:val="28"/>
          <w:szCs w:val="28"/>
        </w:rPr>
      </w:pPr>
      <w:r w:rsidRPr="00E71A03">
        <w:rPr>
          <w:b w:val="0"/>
          <w:color w:val="000000" w:themeColor="text1"/>
          <w:sz w:val="28"/>
          <w:szCs w:val="28"/>
        </w:rPr>
        <w:t>или</w:t>
      </w:r>
    </w:p>
    <w:p w:rsidR="00B40BB3" w:rsidRDefault="00B40BB3" w:rsidP="00B40BB3">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B40BB3" w:rsidRDefault="00B40BB3" w:rsidP="00B40BB3">
      <w:pPr>
        <w:pStyle w:val="a3"/>
        <w:suppressAutoHyphens/>
        <w:ind w:firstLine="567"/>
        <w:jc w:val="both"/>
        <w:rPr>
          <w:b w:val="0"/>
          <w:color w:val="FF0000"/>
          <w:sz w:val="28"/>
          <w:szCs w:val="28"/>
        </w:rPr>
      </w:pPr>
    </w:p>
    <w:p w:rsidR="00B40BB3" w:rsidRDefault="00B40BB3" w:rsidP="00B40BB3">
      <w:pPr>
        <w:pStyle w:val="a3"/>
        <w:suppressAutoHyphens/>
        <w:ind w:left="709"/>
        <w:jc w:val="both"/>
        <w:rPr>
          <w:sz w:val="28"/>
          <w:szCs w:val="28"/>
        </w:rPr>
      </w:pPr>
      <w:r w:rsidRPr="00CA43D5">
        <w:rPr>
          <w:sz w:val="28"/>
          <w:szCs w:val="28"/>
        </w:rPr>
        <w:t>3. Финансово-коммерческое предложение</w:t>
      </w:r>
    </w:p>
    <w:p w:rsidR="00B40BB3" w:rsidRDefault="00B40BB3" w:rsidP="00B40BB3">
      <w:pPr>
        <w:pStyle w:val="a3"/>
        <w:suppressAutoHyphens/>
        <w:ind w:left="709"/>
        <w:jc w:val="both"/>
        <w:rPr>
          <w:sz w:val="28"/>
          <w:szCs w:val="28"/>
        </w:rPr>
      </w:pPr>
    </w:p>
    <w:p w:rsidR="00B40BB3" w:rsidRPr="00E71A03" w:rsidRDefault="00B40BB3" w:rsidP="00B40BB3">
      <w:pPr>
        <w:pStyle w:val="a6"/>
        <w:rPr>
          <w:b/>
          <w:i/>
        </w:rPr>
      </w:pPr>
      <w:r>
        <w:tab/>
      </w: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B40BB3" w:rsidRPr="00E71A03" w:rsidRDefault="00B40BB3" w:rsidP="00B40BB3">
      <w:pPr>
        <w:pStyle w:val="a6"/>
        <w:rPr>
          <w:b/>
          <w:i/>
        </w:rPr>
      </w:pPr>
      <w:r>
        <w:tab/>
      </w:r>
      <w:r w:rsidRPr="00E71A03">
        <w:t>3.2. Финансово-коммерческое предложение должно быть оформлено в соответствии с приложением №3 к запросу котировок цен.</w:t>
      </w:r>
    </w:p>
    <w:p w:rsidR="00B40BB3" w:rsidRPr="00E71A03" w:rsidRDefault="00B40BB3" w:rsidP="00B40BB3">
      <w:pPr>
        <w:pStyle w:val="a6"/>
        <w:rPr>
          <w:b/>
          <w:i/>
        </w:rPr>
      </w:pPr>
      <w:r>
        <w:tab/>
      </w: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B40BB3" w:rsidRPr="00E71A03" w:rsidRDefault="00B40BB3" w:rsidP="00B40BB3">
      <w:pPr>
        <w:pStyle w:val="a6"/>
        <w:rPr>
          <w:b/>
          <w:i/>
        </w:rPr>
      </w:pPr>
      <w:r>
        <w:tab/>
      </w: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B40BB3" w:rsidRPr="00E71A03" w:rsidRDefault="00B40BB3" w:rsidP="00B40BB3">
      <w:pPr>
        <w:pStyle w:val="a6"/>
        <w:rPr>
          <w:b/>
          <w:i/>
        </w:rPr>
      </w:pPr>
      <w:r>
        <w:tab/>
      </w: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B40BB3" w:rsidRPr="00E71A03" w:rsidRDefault="00B40BB3" w:rsidP="00B40BB3">
      <w:pPr>
        <w:pStyle w:val="a6"/>
        <w:rPr>
          <w:b/>
          <w:i/>
        </w:rPr>
      </w:pPr>
      <w:r>
        <w:tab/>
      </w: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B40BB3" w:rsidRDefault="00B40BB3" w:rsidP="00B40BB3">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B40BB3" w:rsidRDefault="00B40BB3" w:rsidP="00B40BB3">
      <w:pPr>
        <w:pStyle w:val="a3"/>
        <w:suppressAutoHyphens/>
        <w:ind w:right="-2" w:firstLine="567"/>
        <w:jc w:val="both"/>
        <w:rPr>
          <w:sz w:val="28"/>
          <w:szCs w:val="28"/>
        </w:rPr>
      </w:pPr>
    </w:p>
    <w:p w:rsidR="00B40BB3" w:rsidRPr="006E6A5B" w:rsidRDefault="00B40BB3" w:rsidP="00B40BB3">
      <w:pPr>
        <w:pStyle w:val="a3"/>
        <w:suppressAutoHyphens/>
        <w:rPr>
          <w:rFonts w:eastAsia="MS Mincho"/>
          <w:iCs/>
          <w:sz w:val="28"/>
          <w:szCs w:val="28"/>
        </w:rPr>
      </w:pPr>
      <w:r>
        <w:rPr>
          <w:sz w:val="28"/>
          <w:szCs w:val="28"/>
        </w:rPr>
        <w:tab/>
      </w: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B40BB3" w:rsidRPr="006E6A5B" w:rsidRDefault="00B40BB3" w:rsidP="00B40BB3">
      <w:pPr>
        <w:pStyle w:val="a3"/>
        <w:suppressAutoHyphens/>
        <w:ind w:firstLine="567"/>
        <w:jc w:val="both"/>
        <w:rPr>
          <w:rFonts w:eastAsia="MS Mincho"/>
          <w:b w:val="0"/>
          <w:iCs/>
          <w:sz w:val="28"/>
          <w:szCs w:val="28"/>
        </w:rPr>
      </w:pPr>
    </w:p>
    <w:p w:rsidR="00B40BB3" w:rsidRPr="006D1ABD" w:rsidRDefault="00B40BB3" w:rsidP="00B40BB3">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w:t>
      </w:r>
      <w:r w:rsidRPr="006D1ABD">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
    <w:p w:rsidR="00B40BB3" w:rsidRPr="006D1ABD" w:rsidRDefault="00B40BB3" w:rsidP="00B40BB3">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B40BB3" w:rsidRDefault="00B40BB3" w:rsidP="00B40BB3">
      <w:pPr>
        <w:pStyle w:val="a3"/>
        <w:suppressAutoHyphens/>
        <w:ind w:firstLine="567"/>
        <w:jc w:val="both"/>
        <w:rPr>
          <w:sz w:val="28"/>
          <w:szCs w:val="28"/>
        </w:rPr>
      </w:pPr>
    </w:p>
    <w:p w:rsidR="00B40BB3" w:rsidRPr="00823999" w:rsidRDefault="00B40BB3" w:rsidP="00B40BB3">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B40BB3" w:rsidRPr="0063108A" w:rsidRDefault="00B40BB3" w:rsidP="00B40BB3">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B40BB3" w:rsidRPr="00DB5EE1" w:rsidRDefault="00B40BB3" w:rsidP="00B40BB3">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sidRPr="003E0642">
        <w:rPr>
          <w:color w:val="auto"/>
          <w:szCs w:val="28"/>
        </w:rPr>
        <w:t>, «</w:t>
      </w:r>
      <w:r w:rsidR="00086626">
        <w:rPr>
          <w:b/>
          <w:szCs w:val="28"/>
        </w:rPr>
        <w:t>30</w:t>
      </w:r>
      <w:r w:rsidR="003E0642">
        <w:rPr>
          <w:b/>
          <w:szCs w:val="28"/>
        </w:rPr>
        <w:t>» июл</w:t>
      </w:r>
      <w:r w:rsidRPr="003E0642">
        <w:rPr>
          <w:b/>
          <w:szCs w:val="28"/>
        </w:rPr>
        <w:t>я 2019г.</w:t>
      </w:r>
    </w:p>
    <w:p w:rsidR="00B40BB3" w:rsidRDefault="00B40BB3" w:rsidP="00B40BB3">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B40BB3" w:rsidRPr="00E53E11" w:rsidRDefault="00B40BB3" w:rsidP="00B40BB3">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B40BB3" w:rsidRPr="00F05B0C" w:rsidRDefault="00B40BB3" w:rsidP="00B40BB3">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B40BB3" w:rsidRPr="00F05B0C" w:rsidRDefault="00B40BB3" w:rsidP="00B40BB3">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B40BB3" w:rsidRPr="00F05B0C" w:rsidRDefault="00B40BB3" w:rsidP="00B40BB3">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B40BB3" w:rsidRPr="00F05B0C" w:rsidRDefault="00B40BB3" w:rsidP="00B40BB3">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B40BB3" w:rsidRPr="006D1ABD" w:rsidRDefault="00B40BB3" w:rsidP="00B40BB3">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B40BB3" w:rsidRPr="006D1ABD" w:rsidRDefault="00B40BB3" w:rsidP="00B40BB3">
      <w:pPr>
        <w:jc w:val="both"/>
        <w:rPr>
          <w:color w:val="auto"/>
          <w:szCs w:val="28"/>
        </w:rPr>
      </w:pPr>
      <w:r w:rsidRPr="006D1ABD">
        <w:rPr>
          <w:color w:val="auto"/>
          <w:szCs w:val="28"/>
        </w:rPr>
        <w:t>Отклонение котировочных заявок по иным основаниям не допускается.</w:t>
      </w:r>
    </w:p>
    <w:p w:rsidR="00B40BB3" w:rsidRDefault="00B40BB3" w:rsidP="00B40BB3">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B40BB3" w:rsidRPr="00E53E11" w:rsidRDefault="00B40BB3" w:rsidP="00B40BB3">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B40BB3" w:rsidRPr="00B75132" w:rsidRDefault="00B40BB3" w:rsidP="00B40BB3">
      <w:pPr>
        <w:ind w:firstLine="567"/>
        <w:jc w:val="both"/>
        <w:rPr>
          <w:b/>
          <w:szCs w:val="28"/>
        </w:rPr>
      </w:pPr>
      <w:r>
        <w:rPr>
          <w:szCs w:val="28"/>
        </w:rPr>
        <w:lastRenderedPageBreak/>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3E0642">
        <w:rPr>
          <w:b/>
          <w:szCs w:val="28"/>
        </w:rPr>
        <w:t>«</w:t>
      </w:r>
      <w:r w:rsidR="00086626">
        <w:rPr>
          <w:b/>
          <w:szCs w:val="28"/>
        </w:rPr>
        <w:t>31</w:t>
      </w:r>
      <w:r w:rsidR="003E0642" w:rsidRPr="003E0642">
        <w:rPr>
          <w:b/>
          <w:szCs w:val="28"/>
        </w:rPr>
        <w:t>» июл</w:t>
      </w:r>
      <w:r w:rsidRPr="003E0642">
        <w:rPr>
          <w:b/>
          <w:szCs w:val="28"/>
        </w:rPr>
        <w:t>я 2019г.</w:t>
      </w:r>
    </w:p>
    <w:p w:rsidR="00B40BB3" w:rsidRPr="00834E89" w:rsidRDefault="00B40BB3" w:rsidP="00B40BB3">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B40BB3" w:rsidRPr="006D1ABD" w:rsidRDefault="00B40BB3" w:rsidP="00B40BB3">
      <w:pPr>
        <w:ind w:firstLine="567"/>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B40BB3" w:rsidRPr="006D1ABD" w:rsidRDefault="00B40BB3" w:rsidP="00B40BB3">
      <w:pPr>
        <w:ind w:firstLine="567"/>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B40BB3" w:rsidRPr="006D1ABD" w:rsidRDefault="00B40BB3" w:rsidP="00B40BB3">
      <w:pPr>
        <w:ind w:firstLine="567"/>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B40BB3" w:rsidRDefault="00B40BB3" w:rsidP="00B40BB3">
      <w:pPr>
        <w:ind w:firstLine="567"/>
        <w:jc w:val="both"/>
        <w:rPr>
          <w:szCs w:val="28"/>
        </w:rPr>
      </w:pPr>
      <w:r>
        <w:rPr>
          <w:color w:val="auto"/>
          <w:szCs w:val="28"/>
        </w:rPr>
        <w:t>5.12</w:t>
      </w:r>
      <w:r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B40BB3" w:rsidRPr="008B004E" w:rsidRDefault="00B40BB3" w:rsidP="00B40BB3">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B40BB3" w:rsidRPr="006D1ABD" w:rsidRDefault="00B40BB3" w:rsidP="00B40BB3">
      <w:pPr>
        <w:ind w:firstLine="567"/>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B40BB3" w:rsidRPr="006D1ABD" w:rsidRDefault="00B40BB3" w:rsidP="00B40BB3">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B40BB3" w:rsidRPr="00F05B0C" w:rsidRDefault="00B40BB3" w:rsidP="00B40BB3">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B40BB3" w:rsidRPr="00F05B0C" w:rsidRDefault="00B40BB3" w:rsidP="00B40BB3">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B40BB3" w:rsidRPr="00F05B0C" w:rsidRDefault="00B40BB3" w:rsidP="00B40BB3">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B40BB3" w:rsidRPr="00F05B0C" w:rsidRDefault="00B40BB3" w:rsidP="00B40BB3">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w:t>
      </w:r>
      <w:r w:rsidRPr="00F05B0C">
        <w:rPr>
          <w:color w:val="000000" w:themeColor="text1"/>
          <w:szCs w:val="28"/>
        </w:rPr>
        <w:lastRenderedPageBreak/>
        <w:t>не может превышать цену, указанную в котировочной заявке участника закупки.</w:t>
      </w:r>
    </w:p>
    <w:p w:rsidR="00B40BB3" w:rsidRPr="00F05B0C" w:rsidRDefault="00B40BB3" w:rsidP="00B40BB3">
      <w:pPr>
        <w:tabs>
          <w:tab w:val="num" w:pos="1134"/>
        </w:tabs>
        <w:spacing w:line="360" w:lineRule="exact"/>
        <w:ind w:firstLine="426"/>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B40BB3" w:rsidRDefault="00B40BB3" w:rsidP="00B40BB3">
      <w:pPr>
        <w:pStyle w:val="a3"/>
        <w:suppressAutoHyphens/>
        <w:jc w:val="both"/>
        <w:rPr>
          <w:sz w:val="28"/>
          <w:szCs w:val="28"/>
        </w:rPr>
      </w:pPr>
    </w:p>
    <w:p w:rsidR="00B40BB3" w:rsidRPr="00823999" w:rsidRDefault="00B40BB3" w:rsidP="00B40BB3">
      <w:pPr>
        <w:pStyle w:val="a3"/>
        <w:suppressAutoHyphens/>
        <w:ind w:firstLine="567"/>
        <w:rPr>
          <w:sz w:val="28"/>
          <w:szCs w:val="28"/>
        </w:rPr>
      </w:pPr>
      <w:r w:rsidRPr="00823999">
        <w:rPr>
          <w:sz w:val="28"/>
          <w:szCs w:val="28"/>
        </w:rPr>
        <w:t>6. Заключение договора</w:t>
      </w:r>
    </w:p>
    <w:p w:rsidR="00B40BB3" w:rsidRPr="009B749F" w:rsidRDefault="00B40BB3" w:rsidP="000A3F79">
      <w:pPr>
        <w:pStyle w:val="a3"/>
        <w:suppressAutoHyphens/>
        <w:jc w:val="both"/>
        <w:rPr>
          <w:b w:val="0"/>
          <w:sz w:val="28"/>
          <w:szCs w:val="28"/>
        </w:rPr>
      </w:pPr>
    </w:p>
    <w:p w:rsidR="00B40BB3" w:rsidRPr="00CC67C8" w:rsidRDefault="00B40BB3" w:rsidP="00B40BB3">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B40BB3" w:rsidRPr="00CC67C8" w:rsidRDefault="00B40BB3" w:rsidP="00B40BB3">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B40BB3" w:rsidRPr="00CC67C8" w:rsidRDefault="00B40BB3" w:rsidP="00B40BB3">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B40BB3" w:rsidRPr="006D1ABD" w:rsidRDefault="00B40BB3" w:rsidP="00B40BB3">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B40BB3" w:rsidRPr="006D1ABD" w:rsidRDefault="00B40BB3" w:rsidP="00B40BB3">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B40BB3" w:rsidRDefault="00B40BB3" w:rsidP="00B40BB3">
      <w:pPr>
        <w:ind w:firstLine="567"/>
        <w:jc w:val="both"/>
        <w:rPr>
          <w:color w:val="auto"/>
          <w:szCs w:val="28"/>
        </w:rPr>
      </w:pPr>
    </w:p>
    <w:p w:rsidR="00B40BB3" w:rsidRDefault="00B40BB3" w:rsidP="00B40BB3">
      <w:pPr>
        <w:ind w:firstLine="567"/>
        <w:jc w:val="both"/>
        <w:rPr>
          <w:color w:val="auto"/>
          <w:szCs w:val="28"/>
        </w:rPr>
      </w:pPr>
    </w:p>
    <w:p w:rsidR="00B40BB3" w:rsidRDefault="00B40BB3" w:rsidP="00B40BB3">
      <w:pPr>
        <w:ind w:firstLine="567"/>
        <w:jc w:val="both"/>
        <w:rPr>
          <w:color w:val="auto"/>
          <w:szCs w:val="28"/>
        </w:rPr>
      </w:pPr>
    </w:p>
    <w:p w:rsidR="00B40BB3" w:rsidRPr="008260E0" w:rsidRDefault="00B40BB3" w:rsidP="00B40BB3">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B40BB3" w:rsidRPr="00CC67C8" w:rsidRDefault="00B40BB3" w:rsidP="00B40BB3">
      <w:pPr>
        <w:pStyle w:val="a3"/>
        <w:suppressAutoHyphens/>
        <w:ind w:firstLine="567"/>
        <w:jc w:val="both"/>
        <w:rPr>
          <w:b w:val="0"/>
          <w:color w:val="000000" w:themeColor="text1"/>
          <w:sz w:val="28"/>
          <w:szCs w:val="28"/>
        </w:rPr>
      </w:pPr>
      <w:r w:rsidRPr="00CC67C8">
        <w:rPr>
          <w:b w:val="0"/>
          <w:color w:val="000000" w:themeColor="text1"/>
          <w:sz w:val="28"/>
          <w:szCs w:val="28"/>
        </w:rPr>
        <w:lastRenderedPageBreak/>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B40BB3" w:rsidRPr="00F907E2" w:rsidRDefault="00B40BB3" w:rsidP="00B40BB3">
      <w:pPr>
        <w:pStyle w:val="a3"/>
        <w:suppressAutoHyphens/>
        <w:ind w:firstLine="567"/>
        <w:jc w:val="both"/>
        <w:rPr>
          <w:sz w:val="28"/>
          <w:szCs w:val="28"/>
        </w:rPr>
      </w:pPr>
    </w:p>
    <w:p w:rsidR="00B40BB3" w:rsidRDefault="00B40BB3" w:rsidP="00B40BB3">
      <w:pPr>
        <w:suppressAutoHyphens/>
        <w:ind w:left="426"/>
        <w:rPr>
          <w:rFonts w:eastAsia="MS Mincho"/>
          <w:b/>
          <w:bCs/>
          <w:szCs w:val="28"/>
        </w:rPr>
      </w:pPr>
      <w:r>
        <w:rPr>
          <w:rFonts w:eastAsia="MS Mincho"/>
          <w:b/>
          <w:bCs/>
          <w:szCs w:val="28"/>
        </w:rPr>
        <w:t xml:space="preserve">  7.1.</w:t>
      </w:r>
      <w:r w:rsidRPr="00823999">
        <w:rPr>
          <w:rFonts w:eastAsia="MS Mincho"/>
          <w:b/>
          <w:bCs/>
          <w:szCs w:val="28"/>
        </w:rPr>
        <w:t>Техническое задание</w:t>
      </w:r>
    </w:p>
    <w:p w:rsidR="00B40BB3" w:rsidRPr="002921F1" w:rsidRDefault="00B40BB3" w:rsidP="00B40BB3">
      <w:pPr>
        <w:suppressAutoHyphens/>
        <w:ind w:left="426"/>
        <w:rPr>
          <w:rFonts w:eastAsia="MS Mincho"/>
          <w:bCs/>
          <w:szCs w:val="28"/>
        </w:rPr>
      </w:pPr>
    </w:p>
    <w:p w:rsidR="00B40BB3" w:rsidRPr="00F73D28" w:rsidRDefault="00B40BB3" w:rsidP="00B40BB3">
      <w:pPr>
        <w:ind w:firstLine="567"/>
        <w:jc w:val="both"/>
        <w:rPr>
          <w:color w:val="auto"/>
          <w:szCs w:val="28"/>
        </w:rPr>
      </w:pPr>
      <w:r>
        <w:rPr>
          <w:color w:val="000000" w:themeColor="text1"/>
          <w:szCs w:val="28"/>
        </w:rPr>
        <w:t>7.1.1.</w:t>
      </w:r>
      <w:r w:rsidRPr="00D80377">
        <w:rPr>
          <w:color w:val="000000" w:themeColor="text1"/>
          <w:szCs w:val="28"/>
        </w:rPr>
        <w:t xml:space="preserve"> Предмет запроса котировок цен: заключен</w:t>
      </w:r>
      <w:r>
        <w:rPr>
          <w:color w:val="000000" w:themeColor="text1"/>
          <w:szCs w:val="28"/>
        </w:rPr>
        <w:t xml:space="preserve">ие договора на право поставки </w:t>
      </w:r>
      <w:r>
        <w:rPr>
          <w:b/>
          <w:szCs w:val="28"/>
        </w:rPr>
        <w:t xml:space="preserve">каркасов спальных и багажных полок </w:t>
      </w:r>
      <w:r w:rsidRPr="005D22E6">
        <w:rPr>
          <w:color w:val="auto"/>
          <w:szCs w:val="28"/>
        </w:rPr>
        <w:t>для нужд Тамбовского ВРЗ</w:t>
      </w:r>
      <w:r>
        <w:rPr>
          <w:color w:val="auto"/>
          <w:szCs w:val="28"/>
        </w:rPr>
        <w:t xml:space="preserve"> </w:t>
      </w:r>
      <w:r w:rsidRPr="005D22E6">
        <w:rPr>
          <w:color w:val="auto"/>
          <w:szCs w:val="28"/>
        </w:rPr>
        <w:t>– филиал</w:t>
      </w:r>
      <w:r w:rsidR="007D0839">
        <w:rPr>
          <w:color w:val="auto"/>
          <w:szCs w:val="28"/>
        </w:rPr>
        <w:t>а</w:t>
      </w:r>
      <w:r w:rsidRPr="005D22E6">
        <w:rPr>
          <w:color w:val="auto"/>
          <w:szCs w:val="28"/>
        </w:rPr>
        <w:t xml:space="preserve"> АО «ВРМ» </w:t>
      </w:r>
      <w:r>
        <w:rPr>
          <w:color w:val="auto"/>
          <w:szCs w:val="28"/>
        </w:rPr>
        <w:t>в 2019 году</w:t>
      </w:r>
      <w:r w:rsidRPr="00F73D28">
        <w:rPr>
          <w:color w:val="auto"/>
          <w:szCs w:val="28"/>
        </w:rPr>
        <w:t>.</w:t>
      </w:r>
    </w:p>
    <w:p w:rsidR="00B40BB3" w:rsidRPr="0000230F" w:rsidRDefault="00B40BB3" w:rsidP="00B40BB3">
      <w:pPr>
        <w:ind w:firstLine="567"/>
        <w:jc w:val="both"/>
        <w:rPr>
          <w:b/>
          <w:szCs w:val="28"/>
        </w:rPr>
      </w:pPr>
      <w:r>
        <w:rPr>
          <w:color w:val="000000" w:themeColor="text1"/>
          <w:szCs w:val="28"/>
        </w:rPr>
        <w:t xml:space="preserve"> </w:t>
      </w: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В заявке участника должны быть изложены условия, соответствующие тре</w:t>
      </w:r>
      <w:r>
        <w:rPr>
          <w:szCs w:val="28"/>
        </w:rPr>
        <w:t xml:space="preserve">бованиям технического задания, </w:t>
      </w:r>
      <w:r w:rsidRPr="0000230F">
        <w:rPr>
          <w:szCs w:val="28"/>
        </w:rPr>
        <w:t>либо более выгодные для Заказчика.</w:t>
      </w:r>
    </w:p>
    <w:p w:rsidR="00B40BB3" w:rsidRPr="000A09DC" w:rsidRDefault="00B40BB3" w:rsidP="00B40BB3">
      <w:pPr>
        <w:pStyle w:val="a3"/>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B40BB3" w:rsidRPr="006D7CD3" w:rsidRDefault="00B40BB3" w:rsidP="00B40BB3">
      <w:pPr>
        <w:pStyle w:val="21"/>
        <w:ind w:firstLine="0"/>
        <w:rPr>
          <w:b/>
          <w:szCs w:val="28"/>
        </w:rPr>
      </w:pPr>
      <w:r w:rsidRPr="00884C76">
        <w:rPr>
          <w:szCs w:val="28"/>
        </w:rPr>
        <w:t xml:space="preserve">        </w:t>
      </w:r>
      <w:r w:rsidRPr="006D7CD3">
        <w:rPr>
          <w:szCs w:val="28"/>
        </w:rPr>
        <w:t>7.2.</w:t>
      </w:r>
      <w:r w:rsidRPr="006D7CD3">
        <w:rPr>
          <w:b/>
          <w:szCs w:val="28"/>
        </w:rPr>
        <w:t xml:space="preserve"> </w:t>
      </w:r>
      <w:r w:rsidRPr="006D7CD3">
        <w:rPr>
          <w:color w:val="000000" w:themeColor="text1"/>
          <w:szCs w:val="28"/>
        </w:rPr>
        <w:t>Начальная (максимальная) цена договора составляет:</w:t>
      </w:r>
      <w:r w:rsidRPr="006D7CD3">
        <w:rPr>
          <w:b/>
          <w:szCs w:val="28"/>
        </w:rPr>
        <w:t xml:space="preserve"> </w:t>
      </w:r>
    </w:p>
    <w:p w:rsidR="00B40BB3" w:rsidRPr="006D7CD3" w:rsidRDefault="00B40BB3" w:rsidP="00B40BB3">
      <w:pPr>
        <w:jc w:val="both"/>
        <w:rPr>
          <w:b/>
          <w:szCs w:val="28"/>
        </w:rPr>
      </w:pPr>
      <w:r w:rsidRPr="006D7CD3">
        <w:rPr>
          <w:b/>
          <w:szCs w:val="28"/>
        </w:rPr>
        <w:t>69 952 481 (Шестьдесят девять миллионов девятьсот пятьдесят две тысячи четыреста восемьдесят один) рубль 62 копейки, без учета НДС;</w:t>
      </w:r>
    </w:p>
    <w:p w:rsidR="00B40BB3" w:rsidRPr="00B65F31" w:rsidRDefault="00B40BB3" w:rsidP="00B40BB3">
      <w:pPr>
        <w:jc w:val="both"/>
        <w:rPr>
          <w:szCs w:val="28"/>
        </w:rPr>
      </w:pPr>
      <w:r w:rsidRPr="006D7CD3">
        <w:rPr>
          <w:b/>
          <w:szCs w:val="28"/>
        </w:rPr>
        <w:t>83 942 977 (Восемьдесят три миллиона девятьсот сорок две тысячи девятьсот семьдесят семь) рублей 94 копе</w:t>
      </w:r>
      <w:r w:rsidR="008D3223" w:rsidRPr="006D7CD3">
        <w:rPr>
          <w:b/>
          <w:szCs w:val="28"/>
        </w:rPr>
        <w:t>йки</w:t>
      </w:r>
      <w:r w:rsidRPr="006D7CD3">
        <w:rPr>
          <w:b/>
          <w:szCs w:val="28"/>
        </w:rPr>
        <w:t>, с учетом всех налогов, включая НДС.</w:t>
      </w:r>
    </w:p>
    <w:p w:rsidR="00B40BB3" w:rsidRPr="00A40631" w:rsidRDefault="00B40BB3" w:rsidP="00B40BB3">
      <w:pPr>
        <w:jc w:val="both"/>
        <w:rPr>
          <w:szCs w:val="28"/>
        </w:rPr>
      </w:pPr>
      <w:r>
        <w:rPr>
          <w:szCs w:val="28"/>
        </w:rPr>
        <w:t xml:space="preserve"> </w:t>
      </w:r>
      <w:r>
        <w:rPr>
          <w:szCs w:val="28"/>
        </w:rPr>
        <w:tab/>
        <w:t xml:space="preserve"> В случае изменения налогового законодательства виды и ставки налогов будут применяться в соответствии с такими изменениями.</w:t>
      </w:r>
    </w:p>
    <w:p w:rsidR="00B40BB3" w:rsidRDefault="00B40BB3" w:rsidP="00B40BB3">
      <w:pPr>
        <w:pStyle w:val="a7"/>
        <w:spacing w:after="100" w:afterAutospacing="1"/>
        <w:ind w:left="0"/>
        <w:jc w:val="both"/>
        <w:rPr>
          <w:szCs w:val="28"/>
        </w:rPr>
      </w:pPr>
      <w:r>
        <w:rPr>
          <w:color w:val="000000" w:themeColor="text1"/>
          <w:szCs w:val="28"/>
        </w:rPr>
        <w:t xml:space="preserve">        </w:t>
      </w:r>
      <w:r>
        <w:t xml:space="preserve">   </w:t>
      </w:r>
      <w:r w:rsidRPr="009C129B">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w:t>
      </w:r>
      <w:r w:rsidRPr="002F0461">
        <w:rPr>
          <w:szCs w:val="28"/>
        </w:rPr>
        <w:t xml:space="preserve"> защитной упаковки, </w:t>
      </w:r>
      <w:r w:rsidRPr="005F02D3">
        <w:rPr>
          <w:color w:val="auto"/>
          <w:szCs w:val="28"/>
        </w:rPr>
        <w:t>невозвратной</w:t>
      </w:r>
      <w:r w:rsidRPr="002F0461">
        <w:rPr>
          <w:szCs w:val="28"/>
        </w:rPr>
        <w:t xml:space="preserve"> тары</w:t>
      </w:r>
      <w:r>
        <w:rPr>
          <w:szCs w:val="28"/>
        </w:rPr>
        <w:t xml:space="preserve">.         </w:t>
      </w:r>
      <w:r w:rsidRPr="00513FE2">
        <w:rPr>
          <w:szCs w:val="28"/>
        </w:rPr>
        <w:tab/>
      </w:r>
    </w:p>
    <w:p w:rsidR="00B40BB3" w:rsidRDefault="00B40BB3" w:rsidP="00B40BB3">
      <w:pPr>
        <w:pStyle w:val="a7"/>
        <w:spacing w:after="100" w:afterAutospacing="1"/>
        <w:ind w:left="0"/>
        <w:jc w:val="both"/>
        <w:rPr>
          <w:szCs w:val="28"/>
        </w:rPr>
      </w:pPr>
      <w:r>
        <w:rPr>
          <w:szCs w:val="28"/>
        </w:rPr>
        <w:tab/>
        <w:t xml:space="preserve">В стоимость Товара включена стоимость услуг по доставке </w:t>
      </w:r>
      <w:r w:rsidRPr="002F0461">
        <w:rPr>
          <w:szCs w:val="28"/>
        </w:rPr>
        <w:t>Товара до склада Заказчика.</w:t>
      </w:r>
    </w:p>
    <w:p w:rsidR="00B40BB3" w:rsidRDefault="00B40BB3" w:rsidP="00B40BB3">
      <w:pPr>
        <w:pStyle w:val="a7"/>
        <w:spacing w:after="100" w:afterAutospacing="1"/>
        <w:ind w:left="0"/>
        <w:jc w:val="both"/>
        <w:rPr>
          <w:b/>
          <w:szCs w:val="28"/>
        </w:rPr>
      </w:pPr>
      <w:r>
        <w:rPr>
          <w:szCs w:val="28"/>
        </w:rPr>
        <w:tab/>
        <w:t xml:space="preserve">7.3. </w:t>
      </w:r>
      <w:r w:rsidRPr="00E468EB">
        <w:rPr>
          <w:szCs w:val="28"/>
        </w:rPr>
        <w:t>Поставка Товара осуществляется в а</w:t>
      </w:r>
      <w:r>
        <w:rPr>
          <w:szCs w:val="28"/>
        </w:rPr>
        <w:t>дрес</w:t>
      </w:r>
      <w:r w:rsidRPr="00E468EB">
        <w:rPr>
          <w:szCs w:val="28"/>
        </w:rPr>
        <w:t xml:space="preserve"> грузополучател</w:t>
      </w:r>
      <w:r>
        <w:rPr>
          <w:szCs w:val="28"/>
        </w:rPr>
        <w:t>я</w:t>
      </w:r>
      <w:r>
        <w:rPr>
          <w:b/>
          <w:szCs w:val="28"/>
        </w:rPr>
        <w:t xml:space="preserve"> </w:t>
      </w:r>
    </w:p>
    <w:p w:rsidR="00B40BB3" w:rsidRPr="00647564" w:rsidRDefault="00B40BB3" w:rsidP="00647564">
      <w:pPr>
        <w:pStyle w:val="a7"/>
        <w:spacing w:before="240" w:after="120"/>
        <w:ind w:left="709" w:right="68"/>
        <w:jc w:val="both"/>
      </w:pPr>
      <w:r w:rsidRPr="00495266">
        <w:rPr>
          <w:szCs w:val="28"/>
        </w:rPr>
        <w:t xml:space="preserve">7.4. Тамбовский ВРЗ АО «ВРМ» - </w:t>
      </w:r>
      <w:r w:rsidRPr="00495266">
        <w:t>392009, г. Тамбов, пл. Мастерских, д. 1;</w:t>
      </w:r>
    </w:p>
    <w:p w:rsidR="00B40BB3" w:rsidRPr="00647564" w:rsidRDefault="00B40BB3" w:rsidP="00647564">
      <w:pPr>
        <w:pStyle w:val="a7"/>
        <w:spacing w:before="240" w:after="120"/>
        <w:ind w:left="851" w:right="68"/>
        <w:jc w:val="both"/>
        <w:rPr>
          <w:b/>
          <w:szCs w:val="28"/>
        </w:rPr>
      </w:pPr>
      <w:r>
        <w:rPr>
          <w:b/>
          <w:szCs w:val="28"/>
        </w:rPr>
        <w:t>7.6</w:t>
      </w:r>
      <w:r w:rsidRPr="0091238D">
        <w:rPr>
          <w:b/>
          <w:szCs w:val="28"/>
        </w:rPr>
        <w:t xml:space="preserve">. Срок поставки </w:t>
      </w:r>
      <w:r>
        <w:rPr>
          <w:b/>
          <w:szCs w:val="28"/>
        </w:rPr>
        <w:t>Т</w:t>
      </w:r>
      <w:r w:rsidRPr="0091238D">
        <w:rPr>
          <w:b/>
          <w:szCs w:val="28"/>
        </w:rPr>
        <w:t>о</w:t>
      </w:r>
      <w:r>
        <w:rPr>
          <w:b/>
          <w:szCs w:val="28"/>
        </w:rPr>
        <w:t>вара</w:t>
      </w:r>
    </w:p>
    <w:p w:rsidR="00B40BB3" w:rsidRPr="00F73D28" w:rsidRDefault="00B40BB3" w:rsidP="00B40BB3">
      <w:pPr>
        <w:jc w:val="both"/>
        <w:rPr>
          <w:color w:val="auto"/>
          <w:szCs w:val="28"/>
        </w:rPr>
      </w:pPr>
      <w:r>
        <w:rPr>
          <w:szCs w:val="28"/>
        </w:rPr>
        <w:tab/>
        <w:t xml:space="preserve">7.6.1. </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Pr>
          <w:color w:val="auto"/>
          <w:szCs w:val="28"/>
        </w:rPr>
        <w:t>в 2019</w:t>
      </w:r>
      <w:r w:rsidR="005D2932">
        <w:rPr>
          <w:color w:val="auto"/>
          <w:szCs w:val="28"/>
        </w:rPr>
        <w:t xml:space="preserve"> </w:t>
      </w:r>
      <w:r w:rsidR="00870BCD">
        <w:rPr>
          <w:color w:val="auto"/>
          <w:szCs w:val="28"/>
        </w:rPr>
        <w:t>году</w:t>
      </w:r>
      <w:r>
        <w:rPr>
          <w:color w:val="auto"/>
          <w:szCs w:val="28"/>
        </w:rPr>
        <w:t>.</w:t>
      </w:r>
    </w:p>
    <w:p w:rsidR="00B40BB3" w:rsidRDefault="00B40BB3" w:rsidP="00B40BB3">
      <w:pPr>
        <w:pStyle w:val="a7"/>
        <w:spacing w:after="100" w:afterAutospacing="1"/>
        <w:ind w:left="0" w:firstLine="567"/>
        <w:jc w:val="both"/>
        <w:rPr>
          <w:szCs w:val="28"/>
        </w:rPr>
      </w:pPr>
      <w:r>
        <w:rPr>
          <w:szCs w:val="28"/>
        </w:rPr>
        <w:t xml:space="preserve">7.6.2. </w:t>
      </w:r>
      <w:r w:rsidRPr="0091238D">
        <w:rPr>
          <w:szCs w:val="28"/>
        </w:rPr>
        <w:t xml:space="preserve">Количество, периоды, сроки и иные условия поставки </w:t>
      </w:r>
      <w:r>
        <w:rPr>
          <w:szCs w:val="28"/>
        </w:rPr>
        <w:t>Товара</w:t>
      </w:r>
      <w:r w:rsidRPr="0091238D">
        <w:rPr>
          <w:szCs w:val="28"/>
        </w:rPr>
        <w:t xml:space="preserve"> определяются Спецификациями.</w:t>
      </w:r>
    </w:p>
    <w:p w:rsidR="00B40BB3" w:rsidRDefault="00B40BB3" w:rsidP="00B40BB3">
      <w:pPr>
        <w:pStyle w:val="a7"/>
        <w:spacing w:after="100" w:afterAutospacing="1"/>
        <w:ind w:left="851" w:hanging="142"/>
        <w:jc w:val="both"/>
        <w:rPr>
          <w:szCs w:val="28"/>
        </w:rPr>
      </w:pPr>
    </w:p>
    <w:p w:rsidR="00B40BB3" w:rsidRDefault="00B40BB3" w:rsidP="00B40BB3">
      <w:pPr>
        <w:pStyle w:val="a7"/>
        <w:spacing w:after="100" w:afterAutospacing="1"/>
        <w:ind w:left="709"/>
        <w:jc w:val="both"/>
        <w:rPr>
          <w:b/>
          <w:szCs w:val="28"/>
        </w:rPr>
      </w:pPr>
      <w:r>
        <w:rPr>
          <w:b/>
          <w:szCs w:val="28"/>
        </w:rPr>
        <w:t xml:space="preserve">7.7. </w:t>
      </w:r>
      <w:r w:rsidRPr="0091238D">
        <w:rPr>
          <w:b/>
          <w:szCs w:val="28"/>
        </w:rPr>
        <w:t xml:space="preserve">Требования к поставке </w:t>
      </w:r>
      <w:r>
        <w:rPr>
          <w:b/>
          <w:szCs w:val="28"/>
        </w:rPr>
        <w:t>Товара</w:t>
      </w:r>
    </w:p>
    <w:p w:rsidR="00B40BB3" w:rsidRDefault="00B40BB3" w:rsidP="00B40BB3">
      <w:pPr>
        <w:pStyle w:val="a7"/>
        <w:spacing w:after="100" w:afterAutospacing="1"/>
        <w:ind w:left="709"/>
        <w:jc w:val="both"/>
        <w:rPr>
          <w:b/>
          <w:szCs w:val="28"/>
        </w:rPr>
      </w:pPr>
      <w:r w:rsidRPr="0091238D">
        <w:rPr>
          <w:b/>
          <w:szCs w:val="28"/>
        </w:rPr>
        <w:t xml:space="preserve"> </w:t>
      </w:r>
    </w:p>
    <w:p w:rsidR="00B40BB3" w:rsidRDefault="00B40BB3" w:rsidP="00B40BB3">
      <w:pPr>
        <w:pStyle w:val="a7"/>
        <w:spacing w:after="100" w:afterAutospacing="1"/>
        <w:ind w:left="0"/>
        <w:jc w:val="both"/>
        <w:rPr>
          <w:color w:val="auto"/>
          <w:szCs w:val="28"/>
        </w:rPr>
      </w:pPr>
      <w:r>
        <w:rPr>
          <w:color w:val="auto"/>
          <w:szCs w:val="28"/>
        </w:rPr>
        <w:tab/>
        <w:t xml:space="preserve">7.7.1.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B40BB3" w:rsidRDefault="00B40BB3" w:rsidP="00B40BB3">
      <w:pPr>
        <w:pStyle w:val="a7"/>
        <w:spacing w:after="100" w:afterAutospacing="1"/>
        <w:ind w:left="0" w:firstLine="709"/>
        <w:jc w:val="both"/>
        <w:rPr>
          <w:color w:val="auto"/>
          <w:szCs w:val="28"/>
        </w:rPr>
      </w:pPr>
      <w:r w:rsidRPr="00C04498">
        <w:rPr>
          <w:color w:val="auto"/>
          <w:szCs w:val="28"/>
        </w:rPr>
        <w:lastRenderedPageBreak/>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B40BB3" w:rsidRDefault="00B40BB3" w:rsidP="00B40BB3">
      <w:pPr>
        <w:pStyle w:val="a7"/>
        <w:spacing w:after="100" w:afterAutospacing="1"/>
        <w:ind w:left="0" w:firstLine="709"/>
        <w:jc w:val="both"/>
        <w:rPr>
          <w:color w:val="auto"/>
          <w:szCs w:val="28"/>
        </w:rPr>
      </w:pPr>
    </w:p>
    <w:p w:rsidR="00B40BB3" w:rsidRDefault="00B40BB3" w:rsidP="00B40BB3">
      <w:pPr>
        <w:pStyle w:val="a7"/>
        <w:spacing w:after="100" w:afterAutospacing="1"/>
        <w:ind w:left="0"/>
        <w:jc w:val="both"/>
        <w:rPr>
          <w:b/>
          <w:szCs w:val="28"/>
        </w:rPr>
      </w:pPr>
      <w:r>
        <w:rPr>
          <w:b/>
          <w:szCs w:val="28"/>
        </w:rPr>
        <w:tab/>
      </w:r>
      <w:r>
        <w:rPr>
          <w:b/>
          <w:szCs w:val="28"/>
        </w:rPr>
        <w:tab/>
        <w:t>7.8</w:t>
      </w:r>
      <w:r w:rsidRPr="0091238D">
        <w:rPr>
          <w:b/>
          <w:szCs w:val="28"/>
        </w:rPr>
        <w:t xml:space="preserve">. </w:t>
      </w:r>
      <w:r>
        <w:rPr>
          <w:b/>
          <w:szCs w:val="28"/>
        </w:rPr>
        <w:t xml:space="preserve"> </w:t>
      </w:r>
      <w:r w:rsidRPr="0091238D">
        <w:rPr>
          <w:b/>
          <w:szCs w:val="28"/>
        </w:rPr>
        <w:t xml:space="preserve">Порядок оплаты </w:t>
      </w:r>
      <w:r>
        <w:rPr>
          <w:b/>
          <w:szCs w:val="28"/>
        </w:rPr>
        <w:t>Т</w:t>
      </w:r>
      <w:r w:rsidRPr="0091238D">
        <w:rPr>
          <w:b/>
          <w:szCs w:val="28"/>
        </w:rPr>
        <w:t>овара</w:t>
      </w:r>
    </w:p>
    <w:p w:rsidR="001A6B01" w:rsidRPr="00111DFC" w:rsidRDefault="00B40BB3" w:rsidP="00111DFC">
      <w:pPr>
        <w:shd w:val="clear" w:color="auto" w:fill="FFFFFF"/>
        <w:ind w:firstLine="709"/>
        <w:jc w:val="both"/>
        <w:rPr>
          <w:color w:val="auto"/>
          <w:szCs w:val="28"/>
        </w:rPr>
      </w:pPr>
      <w:r>
        <w:rPr>
          <w:color w:val="auto"/>
          <w:szCs w:val="28"/>
        </w:rPr>
        <w:t>7.8.1</w:t>
      </w:r>
      <w:r w:rsidR="005D2932">
        <w:rPr>
          <w:color w:val="auto"/>
          <w:szCs w:val="28"/>
        </w:rPr>
        <w:t>.</w:t>
      </w:r>
      <w:r w:rsidR="001A6B01">
        <w:rPr>
          <w:color w:val="auto"/>
          <w:szCs w:val="28"/>
        </w:rPr>
        <w:t xml:space="preserve"> </w:t>
      </w:r>
      <w:r w:rsidR="001A6B01" w:rsidRPr="008F2D71">
        <w:rPr>
          <w:szCs w:val="28"/>
        </w:rPr>
        <w:t>- авансовый</w:t>
      </w:r>
      <w:r w:rsidR="001A6B01" w:rsidRPr="00A70A46">
        <w:rPr>
          <w:szCs w:val="28"/>
        </w:rPr>
        <w:t xml:space="preserve"> платеж в размере </w:t>
      </w:r>
      <w:r w:rsidR="00993D0A">
        <w:rPr>
          <w:bCs/>
          <w:iCs/>
          <w:szCs w:val="28"/>
        </w:rPr>
        <w:t>30</w:t>
      </w:r>
      <w:r w:rsidR="001A6B01" w:rsidRPr="005F3FE6">
        <w:rPr>
          <w:bCs/>
          <w:iCs/>
          <w:szCs w:val="28"/>
        </w:rPr>
        <w:t xml:space="preserve"> (</w:t>
      </w:r>
      <w:r w:rsidR="00627A5B">
        <w:rPr>
          <w:bCs/>
          <w:iCs/>
          <w:szCs w:val="28"/>
        </w:rPr>
        <w:t>тридцати</w:t>
      </w:r>
      <w:r w:rsidR="001A6B01" w:rsidRPr="005F3FE6">
        <w:rPr>
          <w:bCs/>
          <w:iCs/>
          <w:szCs w:val="28"/>
        </w:rPr>
        <w:t>) процентов от суммы стоимости партии Товара, указанной в подписанной Сторонами Спецификации</w:t>
      </w:r>
      <w:r w:rsidR="001A6B01">
        <w:rPr>
          <w:bCs/>
          <w:iCs/>
          <w:szCs w:val="28"/>
        </w:rPr>
        <w:t>,</w:t>
      </w:r>
      <w:r w:rsidR="001A6B01" w:rsidRPr="008F2D71">
        <w:rPr>
          <w:szCs w:val="28"/>
        </w:rPr>
        <w:t xml:space="preserve"> </w:t>
      </w:r>
      <w:r w:rsidR="001A6B01" w:rsidRPr="00A70A46">
        <w:rPr>
          <w:szCs w:val="28"/>
        </w:rPr>
        <w:t>осуществляется Покупателем перечислением на расчётны</w:t>
      </w:r>
      <w:r w:rsidR="001A6B01">
        <w:rPr>
          <w:szCs w:val="28"/>
        </w:rPr>
        <w:t xml:space="preserve">й счёт Поставщика, </w:t>
      </w:r>
      <w:r w:rsidR="00CA2E61">
        <w:rPr>
          <w:szCs w:val="28"/>
        </w:rPr>
        <w:t>за</w:t>
      </w:r>
      <w:r w:rsidR="00047E0F">
        <w:rPr>
          <w:szCs w:val="28"/>
        </w:rPr>
        <w:t xml:space="preserve"> 20 (двадцать</w:t>
      </w:r>
      <w:r w:rsidR="001A6B01" w:rsidRPr="00A70A46">
        <w:rPr>
          <w:szCs w:val="28"/>
        </w:rPr>
        <w:t xml:space="preserve">) </w:t>
      </w:r>
      <w:r w:rsidR="00CA2E61">
        <w:rPr>
          <w:szCs w:val="28"/>
        </w:rPr>
        <w:t>календарных</w:t>
      </w:r>
      <w:r w:rsidR="001A6B01" w:rsidRPr="00A70A46">
        <w:rPr>
          <w:szCs w:val="28"/>
        </w:rPr>
        <w:t xml:space="preserve"> дней </w:t>
      </w:r>
      <w:r w:rsidR="00CA2E61">
        <w:rPr>
          <w:szCs w:val="28"/>
        </w:rPr>
        <w:t>до</w:t>
      </w:r>
      <w:r w:rsidR="001A6B01" w:rsidRPr="00A70A46">
        <w:rPr>
          <w:szCs w:val="28"/>
        </w:rPr>
        <w:t xml:space="preserve"> даты </w:t>
      </w:r>
      <w:r w:rsidR="00CA2E61">
        <w:rPr>
          <w:szCs w:val="28"/>
        </w:rPr>
        <w:t>поставки</w:t>
      </w:r>
      <w:r w:rsidR="001A6B01" w:rsidRPr="00A70A46">
        <w:rPr>
          <w:szCs w:val="28"/>
        </w:rPr>
        <w:t>;</w:t>
      </w:r>
    </w:p>
    <w:p w:rsidR="00B40BB3" w:rsidRPr="005D2932" w:rsidRDefault="003F6E23" w:rsidP="005D2932">
      <w:pPr>
        <w:suppressAutoHyphens/>
        <w:ind w:firstLine="709"/>
        <w:jc w:val="both"/>
        <w:rPr>
          <w:szCs w:val="28"/>
        </w:rPr>
      </w:pPr>
      <w:r>
        <w:rPr>
          <w:bCs/>
          <w:iCs/>
          <w:szCs w:val="28"/>
        </w:rPr>
        <w:t xml:space="preserve">  </w:t>
      </w:r>
      <w:r w:rsidR="001A6B01" w:rsidRPr="005F3FE6">
        <w:rPr>
          <w:bCs/>
          <w:iCs/>
          <w:szCs w:val="28"/>
        </w:rPr>
        <w:t xml:space="preserve"> </w:t>
      </w:r>
      <w:r w:rsidR="001A6B01">
        <w:rPr>
          <w:bCs/>
          <w:iCs/>
          <w:szCs w:val="28"/>
        </w:rPr>
        <w:t xml:space="preserve">- </w:t>
      </w:r>
      <w:r w:rsidR="001A6B01" w:rsidRPr="005F3FE6">
        <w:rPr>
          <w:bCs/>
          <w:iCs/>
          <w:szCs w:val="28"/>
        </w:rPr>
        <w:t xml:space="preserve">окончательный платеж в размере </w:t>
      </w:r>
      <w:r w:rsidR="00993D0A">
        <w:rPr>
          <w:bCs/>
          <w:iCs/>
          <w:szCs w:val="28"/>
        </w:rPr>
        <w:t>70</w:t>
      </w:r>
      <w:r w:rsidR="001A6B01" w:rsidRPr="005F3FE6">
        <w:rPr>
          <w:bCs/>
          <w:iCs/>
          <w:szCs w:val="28"/>
        </w:rPr>
        <w:t xml:space="preserve"> (</w:t>
      </w:r>
      <w:r w:rsidR="00993D0A">
        <w:rPr>
          <w:bCs/>
          <w:iCs/>
          <w:szCs w:val="28"/>
        </w:rPr>
        <w:t>семидесят</w:t>
      </w:r>
      <w:r w:rsidR="001A6B01">
        <w:rPr>
          <w:bCs/>
          <w:iCs/>
          <w:szCs w:val="28"/>
        </w:rPr>
        <w:t>и</w:t>
      </w:r>
      <w:r w:rsidR="001A6B01" w:rsidRPr="005F3FE6">
        <w:rPr>
          <w:bCs/>
          <w:iCs/>
          <w:szCs w:val="28"/>
        </w:rPr>
        <w:t xml:space="preserve">)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w:t>
      </w:r>
      <w:r w:rsidR="001A6B01" w:rsidRPr="005F3FE6">
        <w:rPr>
          <w:szCs w:val="28"/>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40BB3" w:rsidRPr="007A4D74" w:rsidRDefault="00B40BB3" w:rsidP="00B40BB3">
      <w:pPr>
        <w:pStyle w:val="a7"/>
        <w:spacing w:after="100" w:afterAutospacing="1"/>
        <w:ind w:left="0"/>
        <w:jc w:val="both"/>
        <w:rPr>
          <w:color w:val="auto"/>
          <w:szCs w:val="28"/>
        </w:rPr>
      </w:pPr>
    </w:p>
    <w:p w:rsidR="00B40BB3" w:rsidRDefault="00B40BB3" w:rsidP="00B40BB3">
      <w:pPr>
        <w:pStyle w:val="a7"/>
        <w:spacing w:after="100" w:afterAutospacing="1"/>
        <w:ind w:left="0"/>
        <w:jc w:val="both"/>
        <w:rPr>
          <w:szCs w:val="28"/>
        </w:rPr>
      </w:pPr>
      <w:r>
        <w:rPr>
          <w:b/>
          <w:szCs w:val="28"/>
        </w:rPr>
        <w:tab/>
      </w:r>
      <w:r w:rsidRPr="005D2932">
        <w:rPr>
          <w:szCs w:val="28"/>
        </w:rPr>
        <w:t>7</w:t>
      </w:r>
      <w:r w:rsidR="005D2932" w:rsidRPr="005D2932">
        <w:rPr>
          <w:szCs w:val="28"/>
        </w:rPr>
        <w:t>.8</w:t>
      </w:r>
      <w:r w:rsidR="005D2932">
        <w:rPr>
          <w:szCs w:val="28"/>
        </w:rPr>
        <w:t>.2</w:t>
      </w:r>
      <w:r>
        <w:rPr>
          <w:szCs w:val="28"/>
        </w:rPr>
        <w:t>.</w:t>
      </w:r>
      <w:r w:rsidRPr="00C04498">
        <w:rPr>
          <w:color w:val="auto"/>
          <w:szCs w:val="28"/>
        </w:rPr>
        <w:t xml:space="preserve"> </w:t>
      </w:r>
      <w:r w:rsidRPr="00310EEF">
        <w:rPr>
          <w:color w:val="000000" w:themeColor="text1"/>
          <w:szCs w:val="28"/>
        </w:rPr>
        <w:t>Объем и единичные расценки указаны в Таблице №1:</w:t>
      </w:r>
      <w:r>
        <w:rPr>
          <w:szCs w:val="28"/>
        </w:rPr>
        <w:t xml:space="preserve">                                                                 </w:t>
      </w: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spacing w:after="200" w:line="276" w:lineRule="auto"/>
        <w:rPr>
          <w:szCs w:val="28"/>
        </w:rPr>
        <w:sectPr w:rsidR="00B40BB3" w:rsidSect="00D930E0">
          <w:footerReference w:type="default" r:id="rId11"/>
          <w:pgSz w:w="11906" w:h="16838"/>
          <w:pgMar w:top="1418" w:right="850" w:bottom="1134" w:left="1701" w:header="708" w:footer="708" w:gutter="0"/>
          <w:cols w:space="708"/>
          <w:docGrid w:linePitch="360"/>
        </w:sectPr>
      </w:pPr>
      <w:r>
        <w:rPr>
          <w:szCs w:val="28"/>
        </w:rPr>
        <w:br w:type="page"/>
      </w:r>
    </w:p>
    <w:tbl>
      <w:tblPr>
        <w:tblpPr w:leftFromText="180" w:rightFromText="180" w:vertAnchor="text" w:horzAnchor="margin" w:tblpY="-1700"/>
        <w:tblW w:w="14556" w:type="dxa"/>
        <w:tblLook w:val="04A0" w:firstRow="1" w:lastRow="0" w:firstColumn="1" w:lastColumn="0" w:noHBand="0" w:noVBand="1"/>
      </w:tblPr>
      <w:tblGrid>
        <w:gridCol w:w="620"/>
        <w:gridCol w:w="3670"/>
        <w:gridCol w:w="1966"/>
        <w:gridCol w:w="1200"/>
        <w:gridCol w:w="960"/>
        <w:gridCol w:w="1960"/>
        <w:gridCol w:w="2065"/>
        <w:gridCol w:w="2115"/>
      </w:tblGrid>
      <w:tr w:rsidR="00B40BB3" w:rsidRPr="006B2CD7" w:rsidTr="00D930E0">
        <w:trPr>
          <w:trHeight w:val="568"/>
        </w:trPr>
        <w:tc>
          <w:tcPr>
            <w:tcW w:w="620" w:type="dxa"/>
            <w:tcBorders>
              <w:top w:val="nil"/>
              <w:left w:val="nil"/>
              <w:bottom w:val="nil"/>
              <w:right w:val="nil"/>
            </w:tcBorders>
            <w:shd w:val="clear" w:color="auto" w:fill="auto"/>
            <w:noWrap/>
            <w:vAlign w:val="center"/>
            <w:hideMark/>
          </w:tcPr>
          <w:p w:rsidR="00B40BB3" w:rsidRPr="006B2CD7" w:rsidRDefault="00B40BB3" w:rsidP="00D930E0">
            <w:pPr>
              <w:rPr>
                <w:color w:val="auto"/>
                <w:sz w:val="20"/>
                <w:szCs w:val="20"/>
              </w:rPr>
            </w:pPr>
          </w:p>
        </w:tc>
        <w:tc>
          <w:tcPr>
            <w:tcW w:w="367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6"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20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4180" w:type="dxa"/>
            <w:gridSpan w:val="2"/>
            <w:tcBorders>
              <w:top w:val="nil"/>
              <w:left w:val="nil"/>
              <w:bottom w:val="nil"/>
              <w:right w:val="nil"/>
            </w:tcBorders>
            <w:shd w:val="clear" w:color="auto" w:fill="auto"/>
            <w:noWrap/>
            <w:vAlign w:val="center"/>
            <w:hideMark/>
          </w:tcPr>
          <w:p w:rsidR="00B40BB3" w:rsidRPr="006B2CD7" w:rsidRDefault="00B40BB3" w:rsidP="00D930E0">
            <w:pPr>
              <w:jc w:val="center"/>
              <w:rPr>
                <w:color w:val="auto"/>
                <w:szCs w:val="28"/>
              </w:rPr>
            </w:pPr>
            <w:r w:rsidRPr="006B2CD7">
              <w:rPr>
                <w:color w:val="auto"/>
                <w:szCs w:val="28"/>
              </w:rPr>
              <w:t>Таблица № 1</w:t>
            </w:r>
          </w:p>
        </w:tc>
      </w:tr>
      <w:tr w:rsidR="00B40BB3" w:rsidRPr="006B2CD7" w:rsidTr="00D930E0">
        <w:trPr>
          <w:trHeight w:val="425"/>
        </w:trPr>
        <w:tc>
          <w:tcPr>
            <w:tcW w:w="62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Cs w:val="28"/>
              </w:rPr>
            </w:pPr>
          </w:p>
        </w:tc>
        <w:tc>
          <w:tcPr>
            <w:tcW w:w="367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6"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20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4180" w:type="dxa"/>
            <w:gridSpan w:val="2"/>
            <w:tcBorders>
              <w:top w:val="nil"/>
              <w:left w:val="nil"/>
              <w:bottom w:val="nil"/>
              <w:right w:val="nil"/>
            </w:tcBorders>
            <w:shd w:val="clear" w:color="auto" w:fill="auto"/>
            <w:noWrap/>
            <w:vAlign w:val="center"/>
            <w:hideMark/>
          </w:tcPr>
          <w:p w:rsidR="00B40BB3" w:rsidRPr="006B2CD7" w:rsidRDefault="00B40BB3" w:rsidP="00D930E0">
            <w:pPr>
              <w:jc w:val="center"/>
              <w:rPr>
                <w:color w:val="auto"/>
                <w:szCs w:val="28"/>
              </w:rPr>
            </w:pPr>
            <w:r w:rsidRPr="006B2CD7">
              <w:rPr>
                <w:color w:val="auto"/>
                <w:szCs w:val="28"/>
              </w:rPr>
              <w:t>к запросу котировок цен</w:t>
            </w:r>
          </w:p>
        </w:tc>
      </w:tr>
      <w:tr w:rsidR="00B40BB3" w:rsidRPr="006B2CD7" w:rsidTr="00D930E0">
        <w:trPr>
          <w:trHeight w:val="559"/>
        </w:trPr>
        <w:tc>
          <w:tcPr>
            <w:tcW w:w="62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Cs w:val="28"/>
              </w:rPr>
            </w:pPr>
          </w:p>
        </w:tc>
        <w:tc>
          <w:tcPr>
            <w:tcW w:w="367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6"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20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4180" w:type="dxa"/>
            <w:gridSpan w:val="2"/>
            <w:tcBorders>
              <w:top w:val="nil"/>
              <w:left w:val="nil"/>
              <w:bottom w:val="nil"/>
              <w:right w:val="nil"/>
            </w:tcBorders>
            <w:shd w:val="clear" w:color="auto" w:fill="auto"/>
            <w:noWrap/>
            <w:vAlign w:val="center"/>
            <w:hideMark/>
          </w:tcPr>
          <w:p w:rsidR="00B40BB3" w:rsidRPr="006B2CD7" w:rsidRDefault="00B40BB3" w:rsidP="000F7FC1">
            <w:pPr>
              <w:jc w:val="center"/>
              <w:rPr>
                <w:szCs w:val="28"/>
              </w:rPr>
            </w:pPr>
            <w:r w:rsidRPr="006B2CD7">
              <w:rPr>
                <w:szCs w:val="28"/>
              </w:rPr>
              <w:t xml:space="preserve"> № </w:t>
            </w:r>
            <w:r w:rsidR="000F7FC1">
              <w:rPr>
                <w:szCs w:val="28"/>
              </w:rPr>
              <w:t>43</w:t>
            </w:r>
            <w:r w:rsidRPr="006B2CD7">
              <w:rPr>
                <w:szCs w:val="28"/>
              </w:rPr>
              <w:t>/ЗК-АО «ВРМ»/201</w:t>
            </w:r>
            <w:r>
              <w:rPr>
                <w:szCs w:val="28"/>
              </w:rPr>
              <w:t>9</w:t>
            </w:r>
          </w:p>
        </w:tc>
      </w:tr>
      <w:tr w:rsidR="00B40BB3" w:rsidRPr="006B2CD7" w:rsidTr="00D930E0">
        <w:trPr>
          <w:trHeight w:val="419"/>
        </w:trPr>
        <w:tc>
          <w:tcPr>
            <w:tcW w:w="14556" w:type="dxa"/>
            <w:gridSpan w:val="8"/>
            <w:tcBorders>
              <w:top w:val="nil"/>
              <w:left w:val="nil"/>
              <w:bottom w:val="nil"/>
              <w:right w:val="nil"/>
            </w:tcBorders>
            <w:shd w:val="clear" w:color="auto" w:fill="auto"/>
            <w:noWrap/>
            <w:vAlign w:val="center"/>
            <w:hideMark/>
          </w:tcPr>
          <w:p w:rsidR="00B40BB3" w:rsidRPr="006B2CD7" w:rsidRDefault="00B40BB3" w:rsidP="00D930E0">
            <w:pPr>
              <w:jc w:val="center"/>
              <w:rPr>
                <w:b/>
                <w:bCs/>
                <w:szCs w:val="28"/>
              </w:rPr>
            </w:pPr>
            <w:r w:rsidRPr="006B2CD7">
              <w:rPr>
                <w:b/>
                <w:bCs/>
                <w:szCs w:val="28"/>
              </w:rPr>
              <w:t>ТЕХНИЧЕСКОЕ ЗАДАНИЕ</w:t>
            </w:r>
          </w:p>
        </w:tc>
      </w:tr>
      <w:tr w:rsidR="00B40BB3" w:rsidRPr="006B2CD7" w:rsidTr="00D930E0">
        <w:trPr>
          <w:trHeight w:val="329"/>
        </w:trPr>
        <w:tc>
          <w:tcPr>
            <w:tcW w:w="620" w:type="dxa"/>
            <w:tcBorders>
              <w:top w:val="nil"/>
              <w:left w:val="nil"/>
              <w:bottom w:val="nil"/>
              <w:right w:val="nil"/>
            </w:tcBorders>
            <w:shd w:val="clear" w:color="auto" w:fill="auto"/>
            <w:noWrap/>
            <w:vAlign w:val="center"/>
          </w:tcPr>
          <w:p w:rsidR="00B40BB3" w:rsidRPr="006B2CD7" w:rsidRDefault="00B40BB3" w:rsidP="00D930E0">
            <w:pPr>
              <w:jc w:val="center"/>
              <w:rPr>
                <w:b/>
                <w:bCs/>
                <w:szCs w:val="28"/>
              </w:rPr>
            </w:pPr>
          </w:p>
        </w:tc>
        <w:tc>
          <w:tcPr>
            <w:tcW w:w="3670"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1966"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1200"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960"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1960"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2065"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2115"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r>
    </w:tbl>
    <w:p w:rsidR="00B40BB3" w:rsidRDefault="00B40BB3" w:rsidP="00B40BB3">
      <w:pPr>
        <w:pStyle w:val="a3"/>
        <w:tabs>
          <w:tab w:val="left" w:pos="300"/>
          <w:tab w:val="right" w:pos="9615"/>
        </w:tabs>
        <w:suppressAutoHyphens/>
        <w:ind w:right="306"/>
        <w:rPr>
          <w:b w:val="0"/>
          <w:i/>
          <w:sz w:val="22"/>
          <w:szCs w:val="22"/>
        </w:rPr>
      </w:pPr>
    </w:p>
    <w:p w:rsidR="00B40BB3" w:rsidRDefault="00B40BB3" w:rsidP="00B40BB3">
      <w:pPr>
        <w:pStyle w:val="a3"/>
        <w:tabs>
          <w:tab w:val="left" w:pos="300"/>
          <w:tab w:val="right" w:pos="9615"/>
        </w:tabs>
        <w:suppressAutoHyphens/>
        <w:ind w:right="306"/>
        <w:rPr>
          <w:b w:val="0"/>
          <w:i/>
          <w:sz w:val="22"/>
          <w:szCs w:val="22"/>
        </w:rPr>
      </w:pPr>
    </w:p>
    <w:tbl>
      <w:tblPr>
        <w:tblW w:w="13608" w:type="dxa"/>
        <w:tblInd w:w="-10" w:type="dxa"/>
        <w:tblLayout w:type="fixed"/>
        <w:tblLook w:val="04A0" w:firstRow="1" w:lastRow="0" w:firstColumn="1" w:lastColumn="0" w:noHBand="0" w:noVBand="1"/>
      </w:tblPr>
      <w:tblGrid>
        <w:gridCol w:w="540"/>
        <w:gridCol w:w="1467"/>
        <w:gridCol w:w="1121"/>
        <w:gridCol w:w="1555"/>
        <w:gridCol w:w="1183"/>
        <w:gridCol w:w="703"/>
        <w:gridCol w:w="1287"/>
        <w:gridCol w:w="1216"/>
        <w:gridCol w:w="1134"/>
        <w:gridCol w:w="1701"/>
        <w:gridCol w:w="1701"/>
      </w:tblGrid>
      <w:tr w:rsidR="002406A4" w:rsidTr="003C3948">
        <w:trPr>
          <w:trHeight w:val="1056"/>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pPr>
              <w:spacing w:line="276" w:lineRule="auto"/>
              <w:jc w:val="center"/>
              <w:rPr>
                <w:rFonts w:ascii="Calibri" w:hAnsi="Calibri" w:cs="Calibri"/>
                <w:color w:val="000000" w:themeColor="text1"/>
                <w:sz w:val="18"/>
                <w:szCs w:val="18"/>
                <w:lang w:eastAsia="en-US"/>
              </w:rPr>
            </w:pPr>
            <w:r w:rsidRPr="008D524D">
              <w:rPr>
                <w:rFonts w:ascii="Calibri" w:hAnsi="Calibri" w:cs="Calibri"/>
                <w:color w:val="000000" w:themeColor="text1"/>
                <w:sz w:val="18"/>
                <w:szCs w:val="18"/>
                <w:lang w:eastAsia="en-US"/>
              </w:rPr>
              <w:t>№</w:t>
            </w: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pPr>
              <w:spacing w:line="276" w:lineRule="auto"/>
              <w:jc w:val="center"/>
              <w:rPr>
                <w:bCs/>
                <w:color w:val="000000" w:themeColor="text1"/>
                <w:sz w:val="18"/>
                <w:szCs w:val="18"/>
                <w:lang w:eastAsia="en-US"/>
              </w:rPr>
            </w:pPr>
            <w:r w:rsidRPr="008D524D">
              <w:rPr>
                <w:bCs/>
                <w:color w:val="000000" w:themeColor="text1"/>
                <w:sz w:val="18"/>
                <w:szCs w:val="18"/>
                <w:lang w:eastAsia="en-US"/>
              </w:rPr>
              <w:t>Наименование</w:t>
            </w:r>
          </w:p>
        </w:tc>
        <w:tc>
          <w:tcPr>
            <w:tcW w:w="1121" w:type="dxa"/>
            <w:vMerge w:val="restart"/>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pPr>
              <w:spacing w:line="276" w:lineRule="auto"/>
              <w:jc w:val="center"/>
              <w:rPr>
                <w:bCs/>
                <w:color w:val="000000" w:themeColor="text1"/>
                <w:sz w:val="18"/>
                <w:szCs w:val="18"/>
                <w:lang w:eastAsia="en-US"/>
              </w:rPr>
            </w:pPr>
            <w:r w:rsidRPr="008D524D">
              <w:rPr>
                <w:bCs/>
                <w:color w:val="000000" w:themeColor="text1"/>
                <w:sz w:val="18"/>
                <w:szCs w:val="18"/>
                <w:lang w:eastAsia="en-US"/>
              </w:rPr>
              <w:t>ГОСТ, ТУ</w:t>
            </w:r>
          </w:p>
        </w:tc>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2406A4" w:rsidRPr="008D524D" w:rsidRDefault="000B13F2">
            <w:pPr>
              <w:spacing w:line="276" w:lineRule="auto"/>
              <w:jc w:val="center"/>
              <w:rPr>
                <w:bCs/>
                <w:color w:val="000000" w:themeColor="text1"/>
                <w:sz w:val="18"/>
                <w:szCs w:val="18"/>
                <w:lang w:eastAsia="en-US"/>
              </w:rPr>
            </w:pPr>
            <w:r>
              <w:rPr>
                <w:bCs/>
                <w:color w:val="000000" w:themeColor="text1"/>
                <w:sz w:val="18"/>
                <w:szCs w:val="18"/>
                <w:lang w:eastAsia="en-US"/>
              </w:rPr>
              <w:t>Чертеж</w:t>
            </w:r>
          </w:p>
        </w:tc>
        <w:tc>
          <w:tcPr>
            <w:tcW w:w="1183" w:type="dxa"/>
            <w:vMerge w:val="restart"/>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pPr>
              <w:spacing w:line="276" w:lineRule="auto"/>
              <w:jc w:val="center"/>
              <w:rPr>
                <w:bCs/>
                <w:color w:val="000000" w:themeColor="text1"/>
                <w:sz w:val="18"/>
                <w:szCs w:val="18"/>
                <w:lang w:eastAsia="en-US"/>
              </w:rPr>
            </w:pPr>
            <w:r w:rsidRPr="008D524D">
              <w:rPr>
                <w:bCs/>
                <w:color w:val="000000" w:themeColor="text1"/>
                <w:sz w:val="18"/>
                <w:szCs w:val="18"/>
                <w:lang w:eastAsia="en-US"/>
              </w:rPr>
              <w:t>Размер</w:t>
            </w:r>
          </w:p>
        </w:tc>
        <w:tc>
          <w:tcPr>
            <w:tcW w:w="70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pPr>
              <w:spacing w:line="276" w:lineRule="auto"/>
              <w:rPr>
                <w:bCs/>
                <w:color w:val="000000" w:themeColor="text1"/>
                <w:sz w:val="18"/>
                <w:szCs w:val="18"/>
                <w:lang w:eastAsia="en-US"/>
              </w:rPr>
            </w:pPr>
            <w:r w:rsidRPr="008D524D">
              <w:rPr>
                <w:bCs/>
                <w:color w:val="000000" w:themeColor="text1"/>
                <w:sz w:val="18"/>
                <w:szCs w:val="18"/>
                <w:lang w:eastAsia="en-US"/>
              </w:rPr>
              <w:t xml:space="preserve">   Ед. </w:t>
            </w:r>
          </w:p>
        </w:tc>
        <w:tc>
          <w:tcPr>
            <w:tcW w:w="128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pPr>
              <w:spacing w:line="276" w:lineRule="auto"/>
              <w:jc w:val="center"/>
              <w:rPr>
                <w:bCs/>
                <w:color w:val="000000" w:themeColor="text1"/>
                <w:sz w:val="18"/>
                <w:szCs w:val="18"/>
                <w:lang w:eastAsia="en-US"/>
              </w:rPr>
            </w:pPr>
            <w:r w:rsidRPr="008D524D">
              <w:rPr>
                <w:bCs/>
                <w:color w:val="000000" w:themeColor="text1"/>
                <w:sz w:val="18"/>
                <w:szCs w:val="18"/>
                <w:lang w:eastAsia="en-US"/>
              </w:rPr>
              <w:t>Адреса доставки, объемы поставки, ед.</w:t>
            </w:r>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pPr>
              <w:spacing w:line="276" w:lineRule="auto"/>
              <w:jc w:val="center"/>
              <w:rPr>
                <w:bCs/>
                <w:color w:val="000000" w:themeColor="text1"/>
                <w:sz w:val="18"/>
                <w:szCs w:val="18"/>
                <w:lang w:eastAsia="en-US"/>
              </w:rPr>
            </w:pPr>
            <w:r w:rsidRPr="008D524D">
              <w:rPr>
                <w:bCs/>
                <w:color w:val="000000" w:themeColor="text1"/>
                <w:sz w:val="18"/>
                <w:szCs w:val="18"/>
                <w:lang w:eastAsia="en-US"/>
              </w:rPr>
              <w:t>Предельная (максимальная) цена за единицу товара, руб.</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pPr>
              <w:spacing w:line="276" w:lineRule="auto"/>
              <w:jc w:val="center"/>
              <w:rPr>
                <w:bCs/>
                <w:color w:val="000000" w:themeColor="text1"/>
                <w:sz w:val="18"/>
                <w:szCs w:val="18"/>
                <w:lang w:eastAsia="en-US"/>
              </w:rPr>
            </w:pPr>
            <w:r w:rsidRPr="008D524D">
              <w:rPr>
                <w:bCs/>
                <w:color w:val="000000" w:themeColor="text1"/>
                <w:sz w:val="18"/>
                <w:szCs w:val="18"/>
                <w:lang w:eastAsia="en-US"/>
              </w:rPr>
              <w:t>Предельная (максимальная) стоимость товара, руб.</w:t>
            </w:r>
          </w:p>
        </w:tc>
      </w:tr>
      <w:tr w:rsidR="002406A4" w:rsidTr="003C3948">
        <w:trPr>
          <w:trHeight w:val="579"/>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pPr>
              <w:spacing w:line="276" w:lineRule="auto"/>
              <w:rPr>
                <w:rFonts w:ascii="Calibri" w:hAnsi="Calibri" w:cs="Calibri"/>
                <w:color w:val="000000" w:themeColor="text1"/>
                <w:sz w:val="18"/>
                <w:szCs w:val="18"/>
                <w:lang w:eastAsia="en-US"/>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pPr>
              <w:spacing w:line="276" w:lineRule="auto"/>
              <w:rPr>
                <w:bCs/>
                <w:color w:val="000000" w:themeColor="text1"/>
                <w:sz w:val="18"/>
                <w:szCs w:val="18"/>
                <w:lang w:eastAsia="en-US"/>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pPr>
              <w:spacing w:line="276" w:lineRule="auto"/>
              <w:rPr>
                <w:bCs/>
                <w:color w:val="000000" w:themeColor="text1"/>
                <w:sz w:val="18"/>
                <w:szCs w:val="18"/>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pPr>
              <w:spacing w:line="276" w:lineRule="auto"/>
              <w:rPr>
                <w:bCs/>
                <w:color w:val="000000" w:themeColor="text1"/>
                <w:sz w:val="18"/>
                <w:szCs w:val="18"/>
                <w:lang w:eastAsia="en-US"/>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pPr>
              <w:spacing w:line="276" w:lineRule="auto"/>
              <w:rPr>
                <w:bCs/>
                <w:color w:val="000000" w:themeColor="text1"/>
                <w:sz w:val="18"/>
                <w:szCs w:val="18"/>
                <w:lang w:eastAsia="en-US"/>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pPr>
              <w:spacing w:line="276" w:lineRule="auto"/>
              <w:jc w:val="center"/>
              <w:rPr>
                <w:bCs/>
                <w:color w:val="000000" w:themeColor="text1"/>
                <w:sz w:val="18"/>
                <w:szCs w:val="18"/>
                <w:lang w:eastAsia="en-US"/>
              </w:rPr>
            </w:pPr>
            <w:r w:rsidRPr="008D524D">
              <w:rPr>
                <w:bCs/>
                <w:color w:val="000000" w:themeColor="text1"/>
                <w:sz w:val="18"/>
                <w:szCs w:val="18"/>
                <w:lang w:eastAsia="en-US"/>
              </w:rPr>
              <w:t>изм.</w:t>
            </w:r>
          </w:p>
        </w:tc>
        <w:tc>
          <w:tcPr>
            <w:tcW w:w="128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pPr>
              <w:spacing w:line="276" w:lineRule="auto"/>
              <w:jc w:val="center"/>
              <w:rPr>
                <w:bCs/>
                <w:color w:val="000000" w:themeColor="text1"/>
                <w:sz w:val="18"/>
                <w:szCs w:val="18"/>
                <w:lang w:eastAsia="en-US"/>
              </w:rPr>
            </w:pPr>
            <w:r w:rsidRPr="008D524D">
              <w:rPr>
                <w:bCs/>
                <w:color w:val="000000" w:themeColor="text1"/>
                <w:sz w:val="18"/>
                <w:szCs w:val="18"/>
                <w:lang w:eastAsia="en-US"/>
              </w:rPr>
              <w:t>г. Тамбов, пл. Мастерских, д.1</w:t>
            </w:r>
          </w:p>
        </w:tc>
        <w:tc>
          <w:tcPr>
            <w:tcW w:w="1216"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pPr>
              <w:spacing w:line="276" w:lineRule="auto"/>
              <w:jc w:val="center"/>
              <w:rPr>
                <w:bCs/>
                <w:color w:val="000000" w:themeColor="text1"/>
                <w:sz w:val="18"/>
                <w:szCs w:val="18"/>
                <w:lang w:eastAsia="en-US"/>
              </w:rPr>
            </w:pPr>
            <w:r w:rsidRPr="008D524D">
              <w:rPr>
                <w:bCs/>
                <w:color w:val="000000" w:themeColor="text1"/>
                <w:sz w:val="18"/>
                <w:szCs w:val="18"/>
                <w:lang w:eastAsia="en-US"/>
              </w:rPr>
              <w:t>без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pPr>
              <w:spacing w:line="276" w:lineRule="auto"/>
              <w:jc w:val="center"/>
              <w:rPr>
                <w:bCs/>
                <w:color w:val="000000" w:themeColor="text1"/>
                <w:sz w:val="18"/>
                <w:szCs w:val="18"/>
                <w:lang w:eastAsia="en-US"/>
              </w:rPr>
            </w:pPr>
            <w:r w:rsidRPr="008D524D">
              <w:rPr>
                <w:bCs/>
                <w:color w:val="000000" w:themeColor="text1"/>
                <w:sz w:val="18"/>
                <w:szCs w:val="18"/>
                <w:lang w:eastAsia="en-US"/>
              </w:rPr>
              <w:t>с НДС, 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pPr>
              <w:spacing w:line="276" w:lineRule="auto"/>
              <w:jc w:val="center"/>
              <w:rPr>
                <w:bCs/>
                <w:color w:val="000000" w:themeColor="text1"/>
                <w:sz w:val="18"/>
                <w:szCs w:val="18"/>
                <w:lang w:eastAsia="en-US"/>
              </w:rPr>
            </w:pPr>
            <w:r w:rsidRPr="008D524D">
              <w:rPr>
                <w:bCs/>
                <w:color w:val="000000" w:themeColor="text1"/>
                <w:sz w:val="18"/>
                <w:szCs w:val="18"/>
                <w:lang w:eastAsia="en-US"/>
              </w:rPr>
              <w:t>без НДС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Pr="00E82064" w:rsidRDefault="002406A4">
            <w:pPr>
              <w:spacing w:line="276" w:lineRule="auto"/>
              <w:jc w:val="center"/>
              <w:rPr>
                <w:bCs/>
                <w:sz w:val="18"/>
                <w:szCs w:val="18"/>
                <w:lang w:eastAsia="en-US"/>
              </w:rPr>
            </w:pPr>
            <w:r w:rsidRPr="00E82064">
              <w:rPr>
                <w:bCs/>
                <w:sz w:val="18"/>
                <w:szCs w:val="18"/>
                <w:lang w:eastAsia="en-US"/>
              </w:rPr>
              <w:t>с НДС, 20 %</w:t>
            </w:r>
          </w:p>
        </w:tc>
      </w:tr>
      <w:tr w:rsidR="002406A4" w:rsidTr="003C3948">
        <w:trPr>
          <w:trHeight w:val="972"/>
        </w:trPr>
        <w:tc>
          <w:tcPr>
            <w:tcW w:w="540"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rFonts w:ascii="Calibri" w:hAnsi="Calibri" w:cs="Calibri"/>
                <w:color w:val="000000" w:themeColor="text1"/>
                <w:sz w:val="18"/>
                <w:szCs w:val="18"/>
                <w:lang w:eastAsia="en-US"/>
              </w:rPr>
            </w:pPr>
            <w:r w:rsidRPr="008D524D">
              <w:rPr>
                <w:rFonts w:ascii="Calibri" w:hAnsi="Calibri" w:cs="Calibri"/>
                <w:color w:val="000000" w:themeColor="text1"/>
                <w:sz w:val="18"/>
                <w:szCs w:val="18"/>
                <w:lang w:eastAsia="en-US"/>
              </w:rPr>
              <w:t>1</w:t>
            </w:r>
          </w:p>
        </w:tc>
        <w:tc>
          <w:tcPr>
            <w:tcW w:w="146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Каркас полки багажной</w:t>
            </w:r>
          </w:p>
        </w:tc>
        <w:tc>
          <w:tcPr>
            <w:tcW w:w="1121"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МК.БП.00.00.030</w:t>
            </w:r>
          </w:p>
        </w:tc>
        <w:tc>
          <w:tcPr>
            <w:tcW w:w="118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шт</w:t>
            </w:r>
          </w:p>
        </w:tc>
        <w:tc>
          <w:tcPr>
            <w:tcW w:w="128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142,00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4 039,42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06A4" w:rsidRPr="00E82064" w:rsidRDefault="002406A4" w:rsidP="002406A4">
            <w:pPr>
              <w:spacing w:line="276" w:lineRule="auto"/>
              <w:jc w:val="center"/>
              <w:rPr>
                <w:color w:val="000000" w:themeColor="text1"/>
                <w:sz w:val="18"/>
                <w:szCs w:val="18"/>
                <w:lang w:val="en-US" w:eastAsia="en-US"/>
              </w:rPr>
            </w:pPr>
            <w:r>
              <w:rPr>
                <w:color w:val="000000" w:themeColor="text1"/>
                <w:sz w:val="18"/>
                <w:szCs w:val="18"/>
                <w:lang w:eastAsia="en-US"/>
              </w:rPr>
              <w:t>4 847</w:t>
            </w:r>
            <w:r>
              <w:rPr>
                <w:color w:val="000000" w:themeColor="text1"/>
                <w:sz w:val="18"/>
                <w:szCs w:val="18"/>
                <w:lang w:val="en-US" w:eastAsia="en-US"/>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Pr="00F85DC1" w:rsidRDefault="002406A4" w:rsidP="002406A4">
            <w:pPr>
              <w:spacing w:line="276" w:lineRule="auto"/>
              <w:jc w:val="center"/>
              <w:rPr>
                <w:color w:val="000000" w:themeColor="text1"/>
                <w:sz w:val="18"/>
                <w:szCs w:val="18"/>
                <w:lang w:val="en-US" w:eastAsia="en-US"/>
              </w:rPr>
            </w:pPr>
            <w:r>
              <w:rPr>
                <w:color w:val="000000" w:themeColor="text1"/>
                <w:sz w:val="18"/>
                <w:szCs w:val="18"/>
                <w:lang w:val="en-US" w:eastAsia="en-US"/>
              </w:rPr>
              <w:t>573 597,64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Pr="00DC0A6C" w:rsidRDefault="00DC0A6C" w:rsidP="002406A4">
            <w:pPr>
              <w:spacing w:line="276" w:lineRule="auto"/>
              <w:jc w:val="center"/>
              <w:rPr>
                <w:sz w:val="18"/>
                <w:szCs w:val="18"/>
                <w:lang w:val="en-US" w:eastAsia="en-US"/>
              </w:rPr>
            </w:pPr>
            <w:r>
              <w:rPr>
                <w:sz w:val="18"/>
                <w:szCs w:val="18"/>
                <w:lang w:val="en-US" w:eastAsia="en-US"/>
              </w:rPr>
              <w:t>688 317,17</w:t>
            </w:r>
          </w:p>
        </w:tc>
      </w:tr>
      <w:tr w:rsidR="002406A4" w:rsidTr="003C3948">
        <w:trPr>
          <w:trHeight w:val="972"/>
        </w:trPr>
        <w:tc>
          <w:tcPr>
            <w:tcW w:w="540"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rFonts w:ascii="Calibri" w:hAnsi="Calibri" w:cs="Calibri"/>
                <w:color w:val="000000" w:themeColor="text1"/>
                <w:sz w:val="18"/>
                <w:szCs w:val="18"/>
                <w:lang w:eastAsia="en-US"/>
              </w:rPr>
            </w:pPr>
            <w:r w:rsidRPr="008D524D">
              <w:rPr>
                <w:rFonts w:ascii="Calibri" w:hAnsi="Calibri" w:cs="Calibri"/>
                <w:color w:val="000000" w:themeColor="text1"/>
                <w:sz w:val="18"/>
                <w:szCs w:val="18"/>
                <w:lang w:eastAsia="en-US"/>
              </w:rPr>
              <w:t>2</w:t>
            </w:r>
          </w:p>
        </w:tc>
        <w:tc>
          <w:tcPr>
            <w:tcW w:w="146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Каркас полки багажной</w:t>
            </w:r>
          </w:p>
        </w:tc>
        <w:tc>
          <w:tcPr>
            <w:tcW w:w="1121"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МК.БП.00.00.010</w:t>
            </w:r>
          </w:p>
        </w:tc>
        <w:tc>
          <w:tcPr>
            <w:tcW w:w="118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шт</w:t>
            </w:r>
          </w:p>
        </w:tc>
        <w:tc>
          <w:tcPr>
            <w:tcW w:w="128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142,00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3 997,90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06A4" w:rsidRPr="00E82064" w:rsidRDefault="002406A4" w:rsidP="002406A4">
            <w:pPr>
              <w:spacing w:line="276" w:lineRule="auto"/>
              <w:jc w:val="center"/>
              <w:rPr>
                <w:color w:val="000000" w:themeColor="text1"/>
                <w:sz w:val="18"/>
                <w:szCs w:val="18"/>
                <w:lang w:val="en-US" w:eastAsia="en-US"/>
              </w:rPr>
            </w:pPr>
            <w:r>
              <w:rPr>
                <w:color w:val="000000" w:themeColor="text1"/>
                <w:sz w:val="18"/>
                <w:szCs w:val="18"/>
                <w:lang w:val="en-US" w:eastAsia="en-US"/>
              </w:rPr>
              <w:t>4 797,48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Pr="00F85DC1" w:rsidRDefault="002406A4" w:rsidP="002406A4">
            <w:pPr>
              <w:spacing w:line="276" w:lineRule="auto"/>
              <w:jc w:val="center"/>
              <w:rPr>
                <w:color w:val="000000" w:themeColor="text1"/>
                <w:sz w:val="18"/>
                <w:szCs w:val="18"/>
                <w:lang w:val="en-US" w:eastAsia="en-US"/>
              </w:rPr>
            </w:pPr>
            <w:r>
              <w:rPr>
                <w:color w:val="000000" w:themeColor="text1"/>
                <w:sz w:val="18"/>
                <w:szCs w:val="18"/>
                <w:lang w:val="en-US" w:eastAsia="en-US"/>
              </w:rPr>
              <w:t>567 701,80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Default="00DC0A6C" w:rsidP="002406A4">
            <w:pPr>
              <w:spacing w:line="276" w:lineRule="auto"/>
              <w:jc w:val="center"/>
              <w:rPr>
                <w:sz w:val="18"/>
                <w:szCs w:val="18"/>
                <w:lang w:val="en-US" w:eastAsia="en-US"/>
              </w:rPr>
            </w:pPr>
            <w:r>
              <w:rPr>
                <w:sz w:val="18"/>
                <w:szCs w:val="18"/>
                <w:lang w:val="en-US" w:eastAsia="en-US"/>
              </w:rPr>
              <w:t>681 242,16</w:t>
            </w:r>
          </w:p>
        </w:tc>
      </w:tr>
      <w:tr w:rsidR="002406A4" w:rsidTr="003C3948">
        <w:trPr>
          <w:trHeight w:val="756"/>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rFonts w:ascii="Calibri" w:hAnsi="Calibri" w:cs="Calibri"/>
                <w:color w:val="000000" w:themeColor="text1"/>
                <w:sz w:val="18"/>
                <w:szCs w:val="18"/>
                <w:lang w:eastAsia="en-US"/>
              </w:rPr>
            </w:pPr>
            <w:r w:rsidRPr="008D524D">
              <w:rPr>
                <w:rFonts w:ascii="Calibri" w:hAnsi="Calibri" w:cs="Calibri"/>
                <w:color w:val="000000" w:themeColor="text1"/>
                <w:sz w:val="18"/>
                <w:szCs w:val="18"/>
                <w:lang w:eastAsia="en-US"/>
              </w:rPr>
              <w:t>3</w:t>
            </w: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Каркас полки багажной</w:t>
            </w:r>
          </w:p>
        </w:tc>
        <w:tc>
          <w:tcPr>
            <w:tcW w:w="1121" w:type="dxa"/>
            <w:vMerge w:val="restart"/>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МК.БП.00.00.020</w:t>
            </w:r>
          </w:p>
        </w:tc>
        <w:tc>
          <w:tcPr>
            <w:tcW w:w="1183" w:type="dxa"/>
            <w:vMerge w:val="restart"/>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шт</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142,00</w:t>
            </w:r>
          </w:p>
        </w:tc>
        <w:tc>
          <w:tcPr>
            <w:tcW w:w="1216" w:type="dxa"/>
            <w:vMerge w:val="restart"/>
            <w:tcBorders>
              <w:top w:val="single" w:sz="4" w:space="0" w:color="auto"/>
              <w:left w:val="single" w:sz="4" w:space="0" w:color="auto"/>
              <w:bottom w:val="single" w:sz="4" w:space="0" w:color="auto"/>
              <w:right w:val="single" w:sz="4" w:space="0" w:color="auto"/>
            </w:tcBorders>
            <w:noWrap/>
            <w:vAlign w:val="center"/>
            <w:hideMark/>
          </w:tcPr>
          <w:p w:rsidR="002406A4" w:rsidRPr="008D524D" w:rsidRDefault="002406A4" w:rsidP="002406A4">
            <w:pPr>
              <w:spacing w:line="276" w:lineRule="auto"/>
              <w:jc w:val="center"/>
              <w:rPr>
                <w:color w:val="000000" w:themeColor="text1"/>
                <w:sz w:val="18"/>
                <w:szCs w:val="18"/>
                <w:lang w:val="en-US" w:eastAsia="en-US"/>
              </w:rPr>
            </w:pPr>
            <w:r w:rsidRPr="008D524D">
              <w:rPr>
                <w:color w:val="000000" w:themeColor="text1"/>
                <w:sz w:val="18"/>
                <w:szCs w:val="18"/>
                <w:lang w:val="en-US" w:eastAsia="en-US"/>
              </w:rPr>
              <w:t>3 998,18</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406A4" w:rsidRPr="00E82064" w:rsidRDefault="002406A4" w:rsidP="002406A4">
            <w:pPr>
              <w:spacing w:line="276" w:lineRule="auto"/>
              <w:jc w:val="center"/>
              <w:rPr>
                <w:color w:val="000000" w:themeColor="text1"/>
                <w:sz w:val="18"/>
                <w:szCs w:val="18"/>
                <w:lang w:val="en-US" w:eastAsia="en-US"/>
              </w:rPr>
            </w:pPr>
            <w:r>
              <w:rPr>
                <w:color w:val="000000" w:themeColor="text1"/>
                <w:sz w:val="18"/>
                <w:szCs w:val="18"/>
                <w:lang w:val="en-US" w:eastAsia="en-US"/>
              </w:rPr>
              <w:t>4 797,82</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406A4" w:rsidRPr="00F85DC1" w:rsidRDefault="002406A4" w:rsidP="002406A4">
            <w:pPr>
              <w:spacing w:line="276" w:lineRule="auto"/>
              <w:jc w:val="center"/>
              <w:rPr>
                <w:color w:val="000000" w:themeColor="text1"/>
                <w:sz w:val="18"/>
                <w:szCs w:val="18"/>
                <w:lang w:val="en-US" w:eastAsia="en-US"/>
              </w:rPr>
            </w:pPr>
            <w:r>
              <w:rPr>
                <w:color w:val="000000" w:themeColor="text1"/>
                <w:sz w:val="18"/>
                <w:szCs w:val="18"/>
                <w:lang w:val="en-US" w:eastAsia="en-US"/>
              </w:rPr>
              <w:t>567 741,56</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406A4" w:rsidRDefault="00DC0A6C" w:rsidP="002406A4">
            <w:pPr>
              <w:spacing w:line="276" w:lineRule="auto"/>
              <w:jc w:val="center"/>
              <w:rPr>
                <w:sz w:val="18"/>
                <w:szCs w:val="18"/>
                <w:lang w:val="en-US" w:eastAsia="en-US"/>
              </w:rPr>
            </w:pPr>
            <w:r>
              <w:rPr>
                <w:sz w:val="18"/>
                <w:szCs w:val="18"/>
                <w:lang w:val="en-US" w:eastAsia="en-US"/>
              </w:rPr>
              <w:t>681 289,87</w:t>
            </w:r>
          </w:p>
        </w:tc>
      </w:tr>
      <w:tr w:rsidR="002406A4" w:rsidTr="003C3948">
        <w:trPr>
          <w:trHeight w:val="50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rPr>
                <w:rFonts w:ascii="Calibri" w:hAnsi="Calibri" w:cs="Calibri"/>
                <w:color w:val="000000" w:themeColor="text1"/>
                <w:sz w:val="18"/>
                <w:szCs w:val="18"/>
                <w:lang w:eastAsia="en-US"/>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val="en-US"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rPr>
                <w:color w:val="000000" w:themeColor="text1"/>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rPr>
                <w:color w:val="000000" w:themeColor="text1"/>
                <w:sz w:val="18"/>
                <w:szCs w:val="18"/>
                <w:lang w:val="en-US"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406A4" w:rsidRDefault="002406A4" w:rsidP="002406A4">
            <w:pPr>
              <w:spacing w:line="276" w:lineRule="auto"/>
              <w:rPr>
                <w:sz w:val="18"/>
                <w:szCs w:val="18"/>
                <w:lang w:val="en-US" w:eastAsia="en-US"/>
              </w:rPr>
            </w:pPr>
          </w:p>
        </w:tc>
      </w:tr>
      <w:tr w:rsidR="002406A4" w:rsidTr="003C3948">
        <w:trPr>
          <w:trHeight w:val="855"/>
        </w:trPr>
        <w:tc>
          <w:tcPr>
            <w:tcW w:w="540"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rFonts w:ascii="Calibri" w:hAnsi="Calibri" w:cs="Calibri"/>
                <w:color w:val="000000" w:themeColor="text1"/>
                <w:sz w:val="18"/>
                <w:szCs w:val="18"/>
                <w:lang w:eastAsia="en-US"/>
              </w:rPr>
            </w:pPr>
            <w:r w:rsidRPr="008D524D">
              <w:rPr>
                <w:rFonts w:ascii="Calibri" w:hAnsi="Calibri" w:cs="Calibri"/>
                <w:color w:val="000000" w:themeColor="text1"/>
                <w:sz w:val="18"/>
                <w:szCs w:val="18"/>
                <w:lang w:eastAsia="en-US"/>
              </w:rPr>
              <w:t>4</w:t>
            </w:r>
          </w:p>
        </w:tc>
        <w:tc>
          <w:tcPr>
            <w:tcW w:w="146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Каркас полки багажной без выреза</w:t>
            </w:r>
          </w:p>
        </w:tc>
        <w:tc>
          <w:tcPr>
            <w:tcW w:w="1121"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МК.БП.00.00.040</w:t>
            </w:r>
          </w:p>
          <w:p w:rsidR="002406A4" w:rsidRPr="008D524D" w:rsidRDefault="002406A4" w:rsidP="002406A4">
            <w:pPr>
              <w:rPr>
                <w:color w:val="000000" w:themeColor="text1"/>
                <w:sz w:val="18"/>
                <w:szCs w:val="18"/>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2406A4" w:rsidRPr="008D524D" w:rsidRDefault="002406A4" w:rsidP="002406A4">
            <w:pPr>
              <w:spacing w:line="276" w:lineRule="auto"/>
              <w:jc w:val="center"/>
              <w:rPr>
                <w:color w:val="000000" w:themeColor="text1"/>
                <w:sz w:val="18"/>
                <w:szCs w:val="18"/>
                <w:lang w:eastAsia="en-US"/>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шт</w:t>
            </w:r>
          </w:p>
        </w:tc>
        <w:tc>
          <w:tcPr>
            <w:tcW w:w="128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3 550,00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2 406,25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06A4" w:rsidRPr="00E82064" w:rsidRDefault="002406A4" w:rsidP="002406A4">
            <w:pPr>
              <w:spacing w:line="276" w:lineRule="auto"/>
              <w:jc w:val="center"/>
              <w:rPr>
                <w:color w:val="000000" w:themeColor="text1"/>
                <w:sz w:val="18"/>
                <w:szCs w:val="18"/>
                <w:lang w:val="en-US" w:eastAsia="en-US"/>
              </w:rPr>
            </w:pPr>
            <w:r>
              <w:rPr>
                <w:color w:val="000000" w:themeColor="text1"/>
                <w:sz w:val="18"/>
                <w:szCs w:val="18"/>
                <w:lang w:val="en-US" w:eastAsia="en-US"/>
              </w:rPr>
              <w:t>2 887,50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Pr="00F85DC1" w:rsidRDefault="002406A4" w:rsidP="002406A4">
            <w:pPr>
              <w:spacing w:line="276" w:lineRule="auto"/>
              <w:jc w:val="center"/>
              <w:rPr>
                <w:color w:val="000000" w:themeColor="text1"/>
                <w:sz w:val="18"/>
                <w:szCs w:val="18"/>
                <w:lang w:val="en-US" w:eastAsia="en-US"/>
              </w:rPr>
            </w:pPr>
            <w:r>
              <w:rPr>
                <w:color w:val="000000" w:themeColor="text1"/>
                <w:sz w:val="18"/>
                <w:szCs w:val="18"/>
                <w:lang w:val="en-US" w:eastAsia="en-US"/>
              </w:rPr>
              <w:t>8 542 187,50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Pr="00DC0A6C" w:rsidRDefault="00DC0A6C" w:rsidP="002406A4">
            <w:pPr>
              <w:spacing w:line="276" w:lineRule="auto"/>
              <w:jc w:val="center"/>
              <w:rPr>
                <w:sz w:val="18"/>
                <w:szCs w:val="18"/>
                <w:lang w:val="en-US" w:eastAsia="en-US"/>
              </w:rPr>
            </w:pPr>
            <w:r>
              <w:rPr>
                <w:sz w:val="18"/>
                <w:szCs w:val="18"/>
                <w:lang w:val="en-US" w:eastAsia="en-US"/>
              </w:rPr>
              <w:t>10 250 625,00</w:t>
            </w:r>
          </w:p>
        </w:tc>
      </w:tr>
      <w:tr w:rsidR="002406A4" w:rsidTr="003C3948">
        <w:trPr>
          <w:trHeight w:val="972"/>
        </w:trPr>
        <w:tc>
          <w:tcPr>
            <w:tcW w:w="540"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rFonts w:ascii="Calibri" w:hAnsi="Calibri" w:cs="Calibri"/>
                <w:color w:val="000000" w:themeColor="text1"/>
                <w:sz w:val="18"/>
                <w:szCs w:val="18"/>
                <w:lang w:eastAsia="en-US"/>
              </w:rPr>
            </w:pPr>
            <w:r w:rsidRPr="008D524D">
              <w:rPr>
                <w:rFonts w:ascii="Calibri" w:hAnsi="Calibri" w:cs="Calibri"/>
                <w:color w:val="000000" w:themeColor="text1"/>
                <w:sz w:val="18"/>
                <w:szCs w:val="18"/>
                <w:lang w:eastAsia="en-US"/>
              </w:rPr>
              <w:t>5</w:t>
            </w:r>
          </w:p>
        </w:tc>
        <w:tc>
          <w:tcPr>
            <w:tcW w:w="146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Каркас полки спальной поперечной, верхней, длинная левая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МК.КД.00.00.610</w:t>
            </w:r>
          </w:p>
        </w:tc>
        <w:tc>
          <w:tcPr>
            <w:tcW w:w="118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шт</w:t>
            </w:r>
          </w:p>
        </w:tc>
        <w:tc>
          <w:tcPr>
            <w:tcW w:w="128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1 278,00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3 944,03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06A4" w:rsidRPr="00E82064" w:rsidRDefault="002406A4" w:rsidP="002406A4">
            <w:pPr>
              <w:spacing w:line="276" w:lineRule="auto"/>
              <w:jc w:val="center"/>
              <w:rPr>
                <w:color w:val="000000" w:themeColor="text1"/>
                <w:sz w:val="18"/>
                <w:szCs w:val="18"/>
                <w:lang w:val="en-US" w:eastAsia="en-US"/>
              </w:rPr>
            </w:pPr>
            <w:r>
              <w:rPr>
                <w:color w:val="000000" w:themeColor="text1"/>
                <w:sz w:val="18"/>
                <w:szCs w:val="18"/>
                <w:lang w:val="en-US" w:eastAsia="en-US"/>
              </w:rPr>
              <w:t>4 732,84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Pr="00F85DC1" w:rsidRDefault="002406A4" w:rsidP="002406A4">
            <w:pPr>
              <w:spacing w:line="276" w:lineRule="auto"/>
              <w:jc w:val="center"/>
              <w:rPr>
                <w:color w:val="000000" w:themeColor="text1"/>
                <w:sz w:val="18"/>
                <w:szCs w:val="18"/>
                <w:lang w:val="en-US" w:eastAsia="en-US"/>
              </w:rPr>
            </w:pPr>
            <w:r>
              <w:rPr>
                <w:color w:val="000000" w:themeColor="text1"/>
                <w:sz w:val="18"/>
                <w:szCs w:val="18"/>
                <w:lang w:val="en-US" w:eastAsia="en-US"/>
              </w:rPr>
              <w:t>5 040 470,34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Pr="008B2ACF" w:rsidRDefault="008B2ACF" w:rsidP="002406A4">
            <w:pPr>
              <w:spacing w:line="276" w:lineRule="auto"/>
              <w:jc w:val="center"/>
              <w:rPr>
                <w:sz w:val="18"/>
                <w:szCs w:val="18"/>
                <w:lang w:val="en-US" w:eastAsia="en-US"/>
              </w:rPr>
            </w:pPr>
            <w:r>
              <w:rPr>
                <w:sz w:val="18"/>
                <w:szCs w:val="18"/>
                <w:lang w:val="en-US" w:eastAsia="en-US"/>
              </w:rPr>
              <w:t>6 048 564,41</w:t>
            </w:r>
          </w:p>
        </w:tc>
      </w:tr>
      <w:tr w:rsidR="003C3948" w:rsidTr="00647564">
        <w:trPr>
          <w:trHeight w:val="1257"/>
        </w:trPr>
        <w:tc>
          <w:tcPr>
            <w:tcW w:w="540" w:type="dxa"/>
            <w:tcBorders>
              <w:top w:val="single" w:sz="4" w:space="0" w:color="auto"/>
              <w:left w:val="single" w:sz="4" w:space="0" w:color="auto"/>
              <w:bottom w:val="single" w:sz="4" w:space="0" w:color="auto"/>
              <w:right w:val="single" w:sz="4" w:space="0" w:color="auto"/>
            </w:tcBorders>
            <w:vAlign w:val="center"/>
            <w:hideMark/>
          </w:tcPr>
          <w:p w:rsidR="003C3948" w:rsidRPr="008D524D" w:rsidRDefault="003C3948" w:rsidP="002406A4">
            <w:pPr>
              <w:spacing w:line="276" w:lineRule="auto"/>
              <w:jc w:val="center"/>
              <w:rPr>
                <w:rFonts w:ascii="Calibri" w:hAnsi="Calibri" w:cs="Calibri"/>
                <w:color w:val="000000" w:themeColor="text1"/>
                <w:sz w:val="18"/>
                <w:szCs w:val="18"/>
                <w:lang w:eastAsia="en-US"/>
              </w:rPr>
            </w:pPr>
            <w:r w:rsidRPr="008D524D">
              <w:rPr>
                <w:rFonts w:ascii="Calibri" w:hAnsi="Calibri" w:cs="Calibri"/>
                <w:color w:val="000000" w:themeColor="text1"/>
                <w:sz w:val="18"/>
                <w:szCs w:val="18"/>
                <w:lang w:eastAsia="en-US"/>
              </w:rPr>
              <w:lastRenderedPageBreak/>
              <w:t>6</w:t>
            </w:r>
          </w:p>
        </w:tc>
        <w:tc>
          <w:tcPr>
            <w:tcW w:w="1467" w:type="dxa"/>
            <w:tcBorders>
              <w:top w:val="single" w:sz="4" w:space="0" w:color="auto"/>
              <w:left w:val="single" w:sz="4" w:space="0" w:color="auto"/>
              <w:bottom w:val="single" w:sz="4" w:space="0" w:color="auto"/>
              <w:right w:val="single" w:sz="4" w:space="0" w:color="auto"/>
            </w:tcBorders>
            <w:vAlign w:val="center"/>
            <w:hideMark/>
          </w:tcPr>
          <w:p w:rsidR="003C3948" w:rsidRPr="008D524D" w:rsidRDefault="003C3948" w:rsidP="002406A4">
            <w:pPr>
              <w:spacing w:line="276" w:lineRule="auto"/>
              <w:jc w:val="center"/>
              <w:rPr>
                <w:color w:val="000000" w:themeColor="text1"/>
                <w:sz w:val="18"/>
                <w:szCs w:val="18"/>
                <w:lang w:eastAsia="en-US"/>
              </w:rPr>
            </w:pPr>
            <w:r w:rsidRPr="008D524D">
              <w:rPr>
                <w:color w:val="000000" w:themeColor="text1"/>
                <w:sz w:val="18"/>
                <w:szCs w:val="18"/>
                <w:lang w:eastAsia="en-US"/>
              </w:rPr>
              <w:t>Каркас полки спальной поперечной, верхней, длинная правая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3C3948" w:rsidRPr="008D524D" w:rsidRDefault="003C3948" w:rsidP="002406A4">
            <w:pPr>
              <w:spacing w:line="276" w:lineRule="auto"/>
              <w:jc w:val="center"/>
              <w:rPr>
                <w:color w:val="000000" w:themeColor="text1"/>
                <w:sz w:val="18"/>
                <w:szCs w:val="18"/>
                <w:lang w:eastAsia="en-US"/>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3C3948" w:rsidRPr="008D524D" w:rsidRDefault="003C3948" w:rsidP="002406A4">
            <w:pPr>
              <w:spacing w:line="276" w:lineRule="auto"/>
              <w:jc w:val="center"/>
              <w:rPr>
                <w:color w:val="000000" w:themeColor="text1"/>
                <w:sz w:val="18"/>
                <w:szCs w:val="18"/>
                <w:lang w:eastAsia="en-US"/>
              </w:rPr>
            </w:pPr>
            <w:r w:rsidRPr="008D524D">
              <w:rPr>
                <w:color w:val="000000" w:themeColor="text1"/>
                <w:sz w:val="18"/>
                <w:szCs w:val="18"/>
                <w:lang w:eastAsia="en-US"/>
              </w:rPr>
              <w:t>МК.КД.00.00.620</w:t>
            </w:r>
          </w:p>
        </w:tc>
        <w:tc>
          <w:tcPr>
            <w:tcW w:w="1183" w:type="dxa"/>
            <w:tcBorders>
              <w:top w:val="single" w:sz="4" w:space="0" w:color="auto"/>
              <w:left w:val="single" w:sz="4" w:space="0" w:color="auto"/>
              <w:right w:val="single" w:sz="4" w:space="0" w:color="auto"/>
            </w:tcBorders>
            <w:vAlign w:val="center"/>
            <w:hideMark/>
          </w:tcPr>
          <w:p w:rsidR="003C3948" w:rsidRPr="008D524D" w:rsidRDefault="003C3948" w:rsidP="002406A4">
            <w:pPr>
              <w:spacing w:line="276" w:lineRule="auto"/>
              <w:jc w:val="center"/>
              <w:rPr>
                <w:color w:val="000000" w:themeColor="text1"/>
                <w:sz w:val="18"/>
                <w:szCs w:val="18"/>
                <w:lang w:eastAsia="en-US"/>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3C3948" w:rsidRPr="008D524D" w:rsidRDefault="003C3948" w:rsidP="002406A4">
            <w:pPr>
              <w:spacing w:line="276" w:lineRule="auto"/>
              <w:jc w:val="center"/>
              <w:rPr>
                <w:color w:val="000000" w:themeColor="text1"/>
                <w:sz w:val="18"/>
                <w:szCs w:val="18"/>
                <w:lang w:eastAsia="en-US"/>
              </w:rPr>
            </w:pPr>
            <w:r w:rsidRPr="008D524D">
              <w:rPr>
                <w:color w:val="000000" w:themeColor="text1"/>
                <w:sz w:val="18"/>
                <w:szCs w:val="18"/>
                <w:lang w:eastAsia="en-US"/>
              </w:rPr>
              <w:t>шт</w:t>
            </w:r>
          </w:p>
        </w:tc>
        <w:tc>
          <w:tcPr>
            <w:tcW w:w="1287" w:type="dxa"/>
            <w:tcBorders>
              <w:top w:val="single" w:sz="4" w:space="0" w:color="auto"/>
              <w:left w:val="single" w:sz="4" w:space="0" w:color="auto"/>
              <w:bottom w:val="single" w:sz="4" w:space="0" w:color="auto"/>
              <w:right w:val="single" w:sz="4" w:space="0" w:color="auto"/>
            </w:tcBorders>
            <w:vAlign w:val="center"/>
            <w:hideMark/>
          </w:tcPr>
          <w:p w:rsidR="003C3948" w:rsidRPr="008D524D" w:rsidRDefault="003C3948" w:rsidP="002406A4">
            <w:pPr>
              <w:spacing w:line="276" w:lineRule="auto"/>
              <w:jc w:val="center"/>
              <w:rPr>
                <w:color w:val="000000" w:themeColor="text1"/>
                <w:sz w:val="18"/>
                <w:szCs w:val="18"/>
                <w:lang w:eastAsia="en-US"/>
              </w:rPr>
            </w:pPr>
            <w:r w:rsidRPr="008D524D">
              <w:rPr>
                <w:color w:val="000000" w:themeColor="text1"/>
                <w:sz w:val="18"/>
                <w:szCs w:val="18"/>
                <w:lang w:eastAsia="en-US"/>
              </w:rPr>
              <w:t>1 136,00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3C3948" w:rsidRPr="008D524D" w:rsidRDefault="003C3948" w:rsidP="002406A4">
            <w:pPr>
              <w:spacing w:line="276" w:lineRule="auto"/>
              <w:jc w:val="center"/>
              <w:rPr>
                <w:color w:val="000000" w:themeColor="text1"/>
                <w:sz w:val="18"/>
                <w:szCs w:val="18"/>
                <w:lang w:eastAsia="en-US"/>
              </w:rPr>
            </w:pPr>
            <w:r w:rsidRPr="008D524D">
              <w:rPr>
                <w:color w:val="000000" w:themeColor="text1"/>
                <w:sz w:val="18"/>
                <w:szCs w:val="18"/>
                <w:lang w:eastAsia="en-US"/>
              </w:rPr>
              <w:t>4 664,01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3948" w:rsidRPr="00E82064" w:rsidRDefault="003C3948" w:rsidP="002406A4">
            <w:pPr>
              <w:spacing w:line="276" w:lineRule="auto"/>
              <w:jc w:val="center"/>
              <w:rPr>
                <w:color w:val="000000" w:themeColor="text1"/>
                <w:sz w:val="18"/>
                <w:szCs w:val="18"/>
                <w:lang w:val="en-US" w:eastAsia="en-US"/>
              </w:rPr>
            </w:pPr>
            <w:r>
              <w:rPr>
                <w:color w:val="000000" w:themeColor="text1"/>
                <w:sz w:val="18"/>
                <w:szCs w:val="18"/>
                <w:lang w:val="en-US" w:eastAsia="en-US"/>
              </w:rPr>
              <w:t>5 596,81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C3948" w:rsidRPr="00F85DC1" w:rsidRDefault="003C3948" w:rsidP="002406A4">
            <w:pPr>
              <w:spacing w:line="276" w:lineRule="auto"/>
              <w:jc w:val="center"/>
              <w:rPr>
                <w:color w:val="000000" w:themeColor="text1"/>
                <w:sz w:val="18"/>
                <w:szCs w:val="18"/>
                <w:lang w:val="en-US" w:eastAsia="en-US"/>
              </w:rPr>
            </w:pPr>
            <w:r>
              <w:rPr>
                <w:color w:val="000000" w:themeColor="text1"/>
                <w:sz w:val="18"/>
                <w:szCs w:val="18"/>
                <w:lang w:val="en-US" w:eastAsia="en-US"/>
              </w:rPr>
              <w:t>5 298 315,36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C3948" w:rsidRPr="008B2ACF" w:rsidRDefault="003C3948" w:rsidP="002406A4">
            <w:pPr>
              <w:spacing w:line="276" w:lineRule="auto"/>
              <w:jc w:val="center"/>
              <w:rPr>
                <w:sz w:val="18"/>
                <w:szCs w:val="18"/>
                <w:lang w:val="en-US" w:eastAsia="en-US"/>
              </w:rPr>
            </w:pPr>
            <w:r>
              <w:rPr>
                <w:sz w:val="18"/>
                <w:szCs w:val="18"/>
                <w:lang w:val="en-US" w:eastAsia="en-US"/>
              </w:rPr>
              <w:t>6 357 978,43</w:t>
            </w:r>
          </w:p>
        </w:tc>
      </w:tr>
      <w:tr w:rsidR="002406A4" w:rsidTr="003C3948">
        <w:trPr>
          <w:trHeight w:val="492"/>
        </w:trPr>
        <w:tc>
          <w:tcPr>
            <w:tcW w:w="540"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rFonts w:ascii="Calibri" w:hAnsi="Calibri" w:cs="Calibri"/>
                <w:color w:val="000000" w:themeColor="text1"/>
                <w:sz w:val="18"/>
                <w:szCs w:val="18"/>
                <w:lang w:eastAsia="en-US"/>
              </w:rPr>
            </w:pPr>
            <w:r w:rsidRPr="008D524D">
              <w:rPr>
                <w:rFonts w:ascii="Calibri" w:hAnsi="Calibri" w:cs="Calibri"/>
                <w:color w:val="000000" w:themeColor="text1"/>
                <w:sz w:val="18"/>
                <w:szCs w:val="18"/>
                <w:lang w:eastAsia="en-US"/>
              </w:rPr>
              <w:t>7</w:t>
            </w:r>
          </w:p>
        </w:tc>
        <w:tc>
          <w:tcPr>
            <w:tcW w:w="146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Каркас полки спальной поперечной, верхней, короткой</w:t>
            </w:r>
          </w:p>
        </w:tc>
        <w:tc>
          <w:tcPr>
            <w:tcW w:w="1121"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МК.КД.00.00.650</w:t>
            </w:r>
          </w:p>
        </w:tc>
        <w:tc>
          <w:tcPr>
            <w:tcW w:w="118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шт</w:t>
            </w:r>
          </w:p>
        </w:tc>
        <w:tc>
          <w:tcPr>
            <w:tcW w:w="128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284,00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8 164,07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06A4" w:rsidRPr="00E82064" w:rsidRDefault="002406A4" w:rsidP="002406A4">
            <w:pPr>
              <w:spacing w:line="276" w:lineRule="auto"/>
              <w:jc w:val="center"/>
              <w:rPr>
                <w:color w:val="000000" w:themeColor="text1"/>
                <w:sz w:val="18"/>
                <w:szCs w:val="18"/>
                <w:lang w:val="en-US" w:eastAsia="en-US"/>
              </w:rPr>
            </w:pPr>
            <w:r>
              <w:rPr>
                <w:color w:val="000000" w:themeColor="text1"/>
                <w:sz w:val="18"/>
                <w:szCs w:val="18"/>
                <w:lang w:val="en-US" w:eastAsia="en-US"/>
              </w:rPr>
              <w:t>9 796,88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Pr="00F85DC1" w:rsidRDefault="002406A4" w:rsidP="002406A4">
            <w:pPr>
              <w:spacing w:line="276" w:lineRule="auto"/>
              <w:jc w:val="center"/>
              <w:rPr>
                <w:color w:val="000000" w:themeColor="text1"/>
                <w:sz w:val="18"/>
                <w:szCs w:val="18"/>
                <w:lang w:val="en-US" w:eastAsia="en-US"/>
              </w:rPr>
            </w:pPr>
            <w:r>
              <w:rPr>
                <w:color w:val="000000" w:themeColor="text1"/>
                <w:sz w:val="18"/>
                <w:szCs w:val="18"/>
                <w:lang w:val="en-US" w:eastAsia="en-US"/>
              </w:rPr>
              <w:t>2 318 595,88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Pr="008B2ACF" w:rsidRDefault="008B2ACF" w:rsidP="002406A4">
            <w:pPr>
              <w:spacing w:line="276" w:lineRule="auto"/>
              <w:jc w:val="center"/>
              <w:rPr>
                <w:sz w:val="18"/>
                <w:szCs w:val="18"/>
                <w:lang w:val="en-US" w:eastAsia="en-US"/>
              </w:rPr>
            </w:pPr>
            <w:r>
              <w:rPr>
                <w:sz w:val="18"/>
                <w:szCs w:val="18"/>
                <w:lang w:val="en-US" w:eastAsia="en-US"/>
              </w:rPr>
              <w:t>2 782 315,06</w:t>
            </w:r>
          </w:p>
        </w:tc>
      </w:tr>
      <w:tr w:rsidR="006D3153" w:rsidTr="003C3948">
        <w:trPr>
          <w:trHeight w:val="1702"/>
        </w:trPr>
        <w:tc>
          <w:tcPr>
            <w:tcW w:w="540" w:type="dxa"/>
            <w:tcBorders>
              <w:top w:val="single" w:sz="4" w:space="0" w:color="auto"/>
              <w:left w:val="single" w:sz="4" w:space="0" w:color="auto"/>
              <w:bottom w:val="single" w:sz="4" w:space="0" w:color="auto"/>
              <w:right w:val="single" w:sz="4" w:space="0" w:color="auto"/>
            </w:tcBorders>
            <w:vAlign w:val="center"/>
            <w:hideMark/>
          </w:tcPr>
          <w:p w:rsidR="006D3153" w:rsidRPr="008D524D" w:rsidRDefault="006D3153" w:rsidP="002406A4">
            <w:pPr>
              <w:spacing w:line="276" w:lineRule="auto"/>
              <w:jc w:val="center"/>
              <w:rPr>
                <w:rFonts w:ascii="Calibri" w:hAnsi="Calibri" w:cs="Calibri"/>
                <w:color w:val="000000" w:themeColor="text1"/>
                <w:sz w:val="18"/>
                <w:szCs w:val="18"/>
                <w:lang w:eastAsia="en-US"/>
              </w:rPr>
            </w:pPr>
            <w:r w:rsidRPr="008D524D">
              <w:rPr>
                <w:rFonts w:ascii="Calibri" w:hAnsi="Calibri" w:cs="Calibri"/>
                <w:color w:val="000000" w:themeColor="text1"/>
                <w:sz w:val="18"/>
                <w:szCs w:val="18"/>
                <w:lang w:eastAsia="en-US"/>
              </w:rPr>
              <w:t>8</w:t>
            </w:r>
          </w:p>
        </w:tc>
        <w:tc>
          <w:tcPr>
            <w:tcW w:w="1467" w:type="dxa"/>
            <w:tcBorders>
              <w:top w:val="single" w:sz="4" w:space="0" w:color="auto"/>
              <w:left w:val="single" w:sz="4" w:space="0" w:color="auto"/>
              <w:bottom w:val="single" w:sz="4" w:space="0" w:color="auto"/>
              <w:right w:val="single" w:sz="4" w:space="0" w:color="auto"/>
            </w:tcBorders>
            <w:vAlign w:val="center"/>
            <w:hideMark/>
          </w:tcPr>
          <w:p w:rsidR="006D3153" w:rsidRPr="008D524D" w:rsidRDefault="006D3153" w:rsidP="002406A4">
            <w:pPr>
              <w:spacing w:line="276" w:lineRule="auto"/>
              <w:jc w:val="center"/>
              <w:rPr>
                <w:color w:val="000000" w:themeColor="text1"/>
                <w:sz w:val="18"/>
                <w:szCs w:val="18"/>
                <w:lang w:eastAsia="en-US"/>
              </w:rPr>
            </w:pPr>
            <w:r w:rsidRPr="008D524D">
              <w:rPr>
                <w:color w:val="000000" w:themeColor="text1"/>
                <w:sz w:val="18"/>
                <w:szCs w:val="18"/>
                <w:lang w:eastAsia="en-US"/>
              </w:rPr>
              <w:t>Каркас полки спальной поперечной, нижней, короткой</w:t>
            </w:r>
          </w:p>
        </w:tc>
        <w:tc>
          <w:tcPr>
            <w:tcW w:w="1121" w:type="dxa"/>
            <w:tcBorders>
              <w:top w:val="single" w:sz="4" w:space="0" w:color="auto"/>
              <w:left w:val="single" w:sz="4" w:space="0" w:color="auto"/>
              <w:bottom w:val="single" w:sz="4" w:space="0" w:color="auto"/>
              <w:right w:val="single" w:sz="4" w:space="0" w:color="auto"/>
            </w:tcBorders>
            <w:vAlign w:val="center"/>
            <w:hideMark/>
          </w:tcPr>
          <w:p w:rsidR="006D3153" w:rsidRPr="008D524D" w:rsidRDefault="006D3153" w:rsidP="002406A4">
            <w:pPr>
              <w:spacing w:line="276" w:lineRule="auto"/>
              <w:jc w:val="center"/>
              <w:rPr>
                <w:color w:val="000000" w:themeColor="text1"/>
                <w:sz w:val="18"/>
                <w:szCs w:val="18"/>
                <w:lang w:eastAsia="en-US"/>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6D3153" w:rsidRPr="008D524D" w:rsidRDefault="006D3153" w:rsidP="002406A4">
            <w:pPr>
              <w:spacing w:line="276" w:lineRule="auto"/>
              <w:jc w:val="center"/>
              <w:rPr>
                <w:color w:val="000000" w:themeColor="text1"/>
                <w:sz w:val="18"/>
                <w:szCs w:val="18"/>
                <w:lang w:eastAsia="en-US"/>
              </w:rPr>
            </w:pPr>
            <w:r w:rsidRPr="008D524D">
              <w:rPr>
                <w:color w:val="000000" w:themeColor="text1"/>
                <w:sz w:val="18"/>
                <w:szCs w:val="18"/>
                <w:lang w:eastAsia="en-US"/>
              </w:rPr>
              <w:t>МК.КД.00.00.660</w:t>
            </w:r>
          </w:p>
        </w:tc>
        <w:tc>
          <w:tcPr>
            <w:tcW w:w="1183" w:type="dxa"/>
            <w:tcBorders>
              <w:top w:val="single" w:sz="4" w:space="0" w:color="auto"/>
              <w:left w:val="single" w:sz="4" w:space="0" w:color="auto"/>
              <w:right w:val="single" w:sz="4" w:space="0" w:color="auto"/>
            </w:tcBorders>
            <w:vAlign w:val="center"/>
            <w:hideMark/>
          </w:tcPr>
          <w:p w:rsidR="006D3153" w:rsidRPr="008D524D" w:rsidRDefault="006D3153" w:rsidP="006D3153">
            <w:pPr>
              <w:spacing w:line="276" w:lineRule="auto"/>
              <w:rPr>
                <w:color w:val="000000" w:themeColor="text1"/>
                <w:sz w:val="18"/>
                <w:szCs w:val="18"/>
                <w:lang w:eastAsia="en-US"/>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6D3153" w:rsidRPr="008D524D" w:rsidRDefault="006D3153" w:rsidP="002406A4">
            <w:pPr>
              <w:spacing w:line="276" w:lineRule="auto"/>
              <w:jc w:val="center"/>
              <w:rPr>
                <w:color w:val="000000" w:themeColor="text1"/>
                <w:sz w:val="18"/>
                <w:szCs w:val="18"/>
                <w:lang w:eastAsia="en-US"/>
              </w:rPr>
            </w:pPr>
            <w:r w:rsidRPr="008D524D">
              <w:rPr>
                <w:color w:val="000000" w:themeColor="text1"/>
                <w:sz w:val="18"/>
                <w:szCs w:val="18"/>
                <w:lang w:eastAsia="en-US"/>
              </w:rPr>
              <w:t>шт</w:t>
            </w:r>
          </w:p>
        </w:tc>
        <w:tc>
          <w:tcPr>
            <w:tcW w:w="1287" w:type="dxa"/>
            <w:tcBorders>
              <w:top w:val="single" w:sz="4" w:space="0" w:color="auto"/>
              <w:left w:val="single" w:sz="4" w:space="0" w:color="auto"/>
              <w:bottom w:val="single" w:sz="4" w:space="0" w:color="auto"/>
              <w:right w:val="single" w:sz="4" w:space="0" w:color="auto"/>
            </w:tcBorders>
            <w:vAlign w:val="center"/>
            <w:hideMark/>
          </w:tcPr>
          <w:p w:rsidR="006D3153" w:rsidRPr="008D524D" w:rsidRDefault="006D3153" w:rsidP="002406A4">
            <w:pPr>
              <w:spacing w:line="276" w:lineRule="auto"/>
              <w:jc w:val="center"/>
              <w:rPr>
                <w:color w:val="000000" w:themeColor="text1"/>
                <w:sz w:val="18"/>
                <w:szCs w:val="18"/>
                <w:lang w:eastAsia="en-US"/>
              </w:rPr>
            </w:pPr>
            <w:r w:rsidRPr="008D524D">
              <w:rPr>
                <w:color w:val="000000" w:themeColor="text1"/>
                <w:sz w:val="18"/>
                <w:szCs w:val="18"/>
                <w:lang w:eastAsia="en-US"/>
              </w:rPr>
              <w:t>142,00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6D3153" w:rsidRPr="008D524D" w:rsidRDefault="006D3153" w:rsidP="002406A4">
            <w:pPr>
              <w:spacing w:line="276" w:lineRule="auto"/>
              <w:jc w:val="center"/>
              <w:rPr>
                <w:color w:val="000000" w:themeColor="text1"/>
                <w:sz w:val="18"/>
                <w:szCs w:val="18"/>
                <w:lang w:eastAsia="en-US"/>
              </w:rPr>
            </w:pPr>
            <w:r w:rsidRPr="008D524D">
              <w:rPr>
                <w:color w:val="000000" w:themeColor="text1"/>
                <w:sz w:val="18"/>
                <w:szCs w:val="18"/>
                <w:lang w:eastAsia="en-US"/>
              </w:rPr>
              <w:t>5 293,29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3153" w:rsidRPr="00E82064" w:rsidRDefault="006D3153" w:rsidP="002406A4">
            <w:pPr>
              <w:spacing w:line="276" w:lineRule="auto"/>
              <w:jc w:val="center"/>
              <w:rPr>
                <w:color w:val="000000" w:themeColor="text1"/>
                <w:sz w:val="18"/>
                <w:szCs w:val="18"/>
                <w:lang w:val="en-US" w:eastAsia="en-US"/>
              </w:rPr>
            </w:pPr>
            <w:r>
              <w:rPr>
                <w:color w:val="000000" w:themeColor="text1"/>
                <w:sz w:val="18"/>
                <w:szCs w:val="18"/>
                <w:lang w:val="en-US" w:eastAsia="en-US"/>
              </w:rPr>
              <w:t>6 351,95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3153" w:rsidRPr="00F85DC1" w:rsidRDefault="006D3153" w:rsidP="002406A4">
            <w:pPr>
              <w:spacing w:line="276" w:lineRule="auto"/>
              <w:jc w:val="center"/>
              <w:rPr>
                <w:color w:val="000000" w:themeColor="text1"/>
                <w:sz w:val="18"/>
                <w:szCs w:val="18"/>
                <w:lang w:val="en-US" w:eastAsia="en-US"/>
              </w:rPr>
            </w:pPr>
            <w:r>
              <w:rPr>
                <w:color w:val="000000" w:themeColor="text1"/>
                <w:sz w:val="18"/>
                <w:szCs w:val="18"/>
                <w:lang w:val="en-US" w:eastAsia="en-US"/>
              </w:rPr>
              <w:t>751 647,18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3153" w:rsidRPr="008B2ACF" w:rsidRDefault="006D3153" w:rsidP="002406A4">
            <w:pPr>
              <w:spacing w:line="276" w:lineRule="auto"/>
              <w:jc w:val="center"/>
              <w:rPr>
                <w:sz w:val="18"/>
                <w:szCs w:val="18"/>
                <w:lang w:val="en-US" w:eastAsia="en-US"/>
              </w:rPr>
            </w:pPr>
            <w:r>
              <w:rPr>
                <w:sz w:val="18"/>
                <w:szCs w:val="18"/>
                <w:lang w:val="en-US" w:eastAsia="en-US"/>
              </w:rPr>
              <w:t>901 976,62</w:t>
            </w:r>
          </w:p>
        </w:tc>
      </w:tr>
      <w:tr w:rsidR="002406A4" w:rsidTr="003C3948">
        <w:trPr>
          <w:trHeight w:val="1693"/>
        </w:trPr>
        <w:tc>
          <w:tcPr>
            <w:tcW w:w="540"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rFonts w:ascii="Calibri" w:hAnsi="Calibri" w:cs="Calibri"/>
                <w:color w:val="000000" w:themeColor="text1"/>
                <w:sz w:val="18"/>
                <w:szCs w:val="18"/>
                <w:lang w:eastAsia="en-US"/>
              </w:rPr>
            </w:pPr>
            <w:r w:rsidRPr="008D524D">
              <w:rPr>
                <w:rFonts w:ascii="Calibri" w:hAnsi="Calibri" w:cs="Calibri"/>
                <w:color w:val="000000" w:themeColor="text1"/>
                <w:sz w:val="18"/>
                <w:szCs w:val="18"/>
                <w:lang w:eastAsia="en-US"/>
              </w:rPr>
              <w:t>9</w:t>
            </w:r>
          </w:p>
        </w:tc>
        <w:tc>
          <w:tcPr>
            <w:tcW w:w="146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Каркас полки спальной поперечной, нижней, купе проводников</w:t>
            </w:r>
          </w:p>
        </w:tc>
        <w:tc>
          <w:tcPr>
            <w:tcW w:w="1121"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МК.КД.00.00.670</w:t>
            </w:r>
          </w:p>
        </w:tc>
        <w:tc>
          <w:tcPr>
            <w:tcW w:w="118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шт</w:t>
            </w:r>
          </w:p>
        </w:tc>
        <w:tc>
          <w:tcPr>
            <w:tcW w:w="128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142,00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4 944,06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06A4" w:rsidRPr="00E82064" w:rsidRDefault="002406A4" w:rsidP="002406A4">
            <w:pPr>
              <w:spacing w:line="276" w:lineRule="auto"/>
              <w:jc w:val="center"/>
              <w:rPr>
                <w:color w:val="000000" w:themeColor="text1"/>
                <w:sz w:val="18"/>
                <w:szCs w:val="18"/>
                <w:lang w:val="en-US" w:eastAsia="en-US"/>
              </w:rPr>
            </w:pPr>
            <w:r>
              <w:rPr>
                <w:color w:val="000000" w:themeColor="text1"/>
                <w:sz w:val="18"/>
                <w:szCs w:val="18"/>
                <w:lang w:val="en-US" w:eastAsia="en-US"/>
              </w:rPr>
              <w:t>5 932,87</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Pr="00F85DC1" w:rsidRDefault="002406A4" w:rsidP="002406A4">
            <w:pPr>
              <w:spacing w:line="276" w:lineRule="auto"/>
              <w:jc w:val="center"/>
              <w:rPr>
                <w:color w:val="000000" w:themeColor="text1"/>
                <w:sz w:val="18"/>
                <w:szCs w:val="18"/>
                <w:lang w:val="en-US" w:eastAsia="en-US"/>
              </w:rPr>
            </w:pPr>
            <w:r>
              <w:rPr>
                <w:color w:val="000000" w:themeColor="text1"/>
                <w:sz w:val="18"/>
                <w:szCs w:val="18"/>
                <w:lang w:val="en-US" w:eastAsia="en-US"/>
              </w:rPr>
              <w:t>702 056,52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Pr="00D504B5" w:rsidRDefault="00D504B5" w:rsidP="002406A4">
            <w:pPr>
              <w:spacing w:line="276" w:lineRule="auto"/>
              <w:jc w:val="center"/>
              <w:rPr>
                <w:sz w:val="18"/>
                <w:szCs w:val="18"/>
                <w:lang w:val="en-US" w:eastAsia="en-US"/>
              </w:rPr>
            </w:pPr>
            <w:r>
              <w:rPr>
                <w:sz w:val="18"/>
                <w:szCs w:val="18"/>
                <w:lang w:val="en-US" w:eastAsia="en-US"/>
              </w:rPr>
              <w:t>842 467,82</w:t>
            </w:r>
          </w:p>
        </w:tc>
      </w:tr>
      <w:tr w:rsidR="002406A4" w:rsidTr="003C3948">
        <w:trPr>
          <w:trHeight w:val="1212"/>
        </w:trPr>
        <w:tc>
          <w:tcPr>
            <w:tcW w:w="540"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rFonts w:ascii="Calibri" w:hAnsi="Calibri" w:cs="Calibri"/>
                <w:color w:val="000000" w:themeColor="text1"/>
                <w:sz w:val="18"/>
                <w:szCs w:val="18"/>
                <w:lang w:eastAsia="en-US"/>
              </w:rPr>
            </w:pPr>
            <w:r w:rsidRPr="008D524D">
              <w:rPr>
                <w:rFonts w:ascii="Calibri" w:hAnsi="Calibri" w:cs="Calibri"/>
                <w:color w:val="000000" w:themeColor="text1"/>
                <w:sz w:val="18"/>
                <w:szCs w:val="18"/>
                <w:lang w:eastAsia="en-US"/>
              </w:rPr>
              <w:t>10</w:t>
            </w:r>
          </w:p>
        </w:tc>
        <w:tc>
          <w:tcPr>
            <w:tcW w:w="146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Каркас полки спальной поперечной, нижняя, длинная левая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МК.КД.00.00.630</w:t>
            </w:r>
          </w:p>
        </w:tc>
        <w:tc>
          <w:tcPr>
            <w:tcW w:w="118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шт</w:t>
            </w:r>
          </w:p>
        </w:tc>
        <w:tc>
          <w:tcPr>
            <w:tcW w:w="128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1 278,00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3 698,81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06A4" w:rsidRPr="00E82064" w:rsidRDefault="002406A4" w:rsidP="002406A4">
            <w:pPr>
              <w:spacing w:line="276" w:lineRule="auto"/>
              <w:jc w:val="center"/>
              <w:rPr>
                <w:color w:val="000000" w:themeColor="text1"/>
                <w:sz w:val="18"/>
                <w:szCs w:val="18"/>
                <w:lang w:val="en-US" w:eastAsia="en-US"/>
              </w:rPr>
            </w:pPr>
            <w:r>
              <w:rPr>
                <w:color w:val="000000" w:themeColor="text1"/>
                <w:sz w:val="18"/>
                <w:szCs w:val="18"/>
                <w:lang w:val="en-US" w:eastAsia="en-US"/>
              </w:rPr>
              <w:t>4 438,57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Pr="00F85DC1" w:rsidRDefault="002406A4" w:rsidP="002406A4">
            <w:pPr>
              <w:spacing w:line="276" w:lineRule="auto"/>
              <w:jc w:val="center"/>
              <w:rPr>
                <w:color w:val="000000" w:themeColor="text1"/>
                <w:sz w:val="18"/>
                <w:szCs w:val="18"/>
                <w:lang w:val="en-US" w:eastAsia="en-US"/>
              </w:rPr>
            </w:pPr>
            <w:r>
              <w:rPr>
                <w:color w:val="000000" w:themeColor="text1"/>
                <w:sz w:val="18"/>
                <w:szCs w:val="18"/>
                <w:lang w:val="en-US" w:eastAsia="en-US"/>
              </w:rPr>
              <w:t>4 727 079,18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Pr="00D504B5" w:rsidRDefault="00D504B5" w:rsidP="002406A4">
            <w:pPr>
              <w:spacing w:line="276" w:lineRule="auto"/>
              <w:jc w:val="center"/>
              <w:rPr>
                <w:sz w:val="18"/>
                <w:szCs w:val="18"/>
                <w:lang w:val="en-US" w:eastAsia="en-US"/>
              </w:rPr>
            </w:pPr>
            <w:r>
              <w:rPr>
                <w:sz w:val="18"/>
                <w:szCs w:val="18"/>
                <w:lang w:val="en-US" w:eastAsia="en-US"/>
              </w:rPr>
              <w:t>5 672 495,02</w:t>
            </w:r>
          </w:p>
        </w:tc>
      </w:tr>
      <w:tr w:rsidR="002406A4" w:rsidTr="003C3948">
        <w:trPr>
          <w:trHeight w:val="1212"/>
        </w:trPr>
        <w:tc>
          <w:tcPr>
            <w:tcW w:w="540"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rFonts w:ascii="Calibri" w:hAnsi="Calibri" w:cs="Calibri"/>
                <w:color w:val="000000" w:themeColor="text1"/>
                <w:sz w:val="18"/>
                <w:szCs w:val="18"/>
                <w:lang w:eastAsia="en-US"/>
              </w:rPr>
            </w:pPr>
            <w:r w:rsidRPr="008D524D">
              <w:rPr>
                <w:rFonts w:ascii="Calibri" w:hAnsi="Calibri" w:cs="Calibri"/>
                <w:color w:val="000000" w:themeColor="text1"/>
                <w:sz w:val="18"/>
                <w:szCs w:val="18"/>
                <w:lang w:eastAsia="en-US"/>
              </w:rPr>
              <w:t>11</w:t>
            </w:r>
          </w:p>
        </w:tc>
        <w:tc>
          <w:tcPr>
            <w:tcW w:w="146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Каркас полки спальной поперечной, нижняя, длинная правая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МК.КД.00.00.640</w:t>
            </w:r>
          </w:p>
        </w:tc>
        <w:tc>
          <w:tcPr>
            <w:tcW w:w="118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шт</w:t>
            </w:r>
          </w:p>
        </w:tc>
        <w:tc>
          <w:tcPr>
            <w:tcW w:w="128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1 136,00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4 692,74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06A4" w:rsidRPr="00E82064" w:rsidRDefault="002406A4" w:rsidP="002406A4">
            <w:pPr>
              <w:spacing w:line="276" w:lineRule="auto"/>
              <w:jc w:val="center"/>
              <w:rPr>
                <w:color w:val="000000" w:themeColor="text1"/>
                <w:sz w:val="18"/>
                <w:szCs w:val="18"/>
                <w:lang w:val="en-US" w:eastAsia="en-US"/>
              </w:rPr>
            </w:pPr>
            <w:r w:rsidRPr="00E82064">
              <w:rPr>
                <w:color w:val="000000" w:themeColor="text1"/>
                <w:sz w:val="18"/>
                <w:szCs w:val="18"/>
                <w:lang w:eastAsia="en-US"/>
              </w:rPr>
              <w:t>5</w:t>
            </w:r>
            <w:r>
              <w:rPr>
                <w:color w:val="000000" w:themeColor="text1"/>
                <w:sz w:val="18"/>
                <w:szCs w:val="18"/>
                <w:lang w:val="en-US" w:eastAsia="en-US"/>
              </w:rPr>
              <w:t> </w:t>
            </w:r>
            <w:r>
              <w:rPr>
                <w:color w:val="000000" w:themeColor="text1"/>
                <w:sz w:val="18"/>
                <w:szCs w:val="18"/>
                <w:lang w:eastAsia="en-US"/>
              </w:rPr>
              <w:t>631,</w:t>
            </w:r>
            <w:r>
              <w:rPr>
                <w:color w:val="000000" w:themeColor="text1"/>
                <w:sz w:val="18"/>
                <w:szCs w:val="18"/>
                <w:lang w:val="en-US" w:eastAsia="en-US"/>
              </w:rPr>
              <w:t>29</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Pr="00F85DC1" w:rsidRDefault="002406A4" w:rsidP="002406A4">
            <w:pPr>
              <w:spacing w:line="276" w:lineRule="auto"/>
              <w:jc w:val="center"/>
              <w:rPr>
                <w:color w:val="000000" w:themeColor="text1"/>
                <w:sz w:val="18"/>
                <w:szCs w:val="18"/>
                <w:lang w:val="en-US" w:eastAsia="en-US"/>
              </w:rPr>
            </w:pPr>
            <w:r>
              <w:rPr>
                <w:color w:val="000000" w:themeColor="text1"/>
                <w:sz w:val="18"/>
                <w:szCs w:val="18"/>
                <w:lang w:val="en-US" w:eastAsia="en-US"/>
              </w:rPr>
              <w:t>5 330 952,64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Pr="00D504B5" w:rsidRDefault="00D504B5" w:rsidP="002406A4">
            <w:pPr>
              <w:spacing w:line="276" w:lineRule="auto"/>
              <w:jc w:val="center"/>
              <w:rPr>
                <w:sz w:val="18"/>
                <w:szCs w:val="18"/>
                <w:lang w:val="en-US" w:eastAsia="en-US"/>
              </w:rPr>
            </w:pPr>
            <w:r>
              <w:rPr>
                <w:sz w:val="18"/>
                <w:szCs w:val="18"/>
                <w:lang w:val="en-US" w:eastAsia="en-US"/>
              </w:rPr>
              <w:t>6 397 143,17</w:t>
            </w:r>
          </w:p>
        </w:tc>
      </w:tr>
      <w:tr w:rsidR="002406A4" w:rsidTr="003C3948">
        <w:trPr>
          <w:trHeight w:val="972"/>
        </w:trPr>
        <w:tc>
          <w:tcPr>
            <w:tcW w:w="540"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rFonts w:ascii="Calibri" w:hAnsi="Calibri" w:cs="Calibri"/>
                <w:color w:val="000000" w:themeColor="text1"/>
                <w:sz w:val="18"/>
                <w:szCs w:val="18"/>
                <w:lang w:eastAsia="en-US"/>
              </w:rPr>
            </w:pPr>
            <w:r w:rsidRPr="008D524D">
              <w:rPr>
                <w:rFonts w:ascii="Calibri" w:hAnsi="Calibri" w:cs="Calibri"/>
                <w:color w:val="000000" w:themeColor="text1"/>
                <w:sz w:val="18"/>
                <w:szCs w:val="18"/>
                <w:lang w:eastAsia="en-US"/>
              </w:rPr>
              <w:lastRenderedPageBreak/>
              <w:t>12</w:t>
            </w:r>
          </w:p>
        </w:tc>
        <w:tc>
          <w:tcPr>
            <w:tcW w:w="146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Каркас полки спальной продольной верхней</w:t>
            </w:r>
          </w:p>
        </w:tc>
        <w:tc>
          <w:tcPr>
            <w:tcW w:w="1121"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МК.КД.00.00.680</w:t>
            </w:r>
          </w:p>
        </w:tc>
        <w:tc>
          <w:tcPr>
            <w:tcW w:w="118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шт</w:t>
            </w:r>
          </w:p>
        </w:tc>
        <w:tc>
          <w:tcPr>
            <w:tcW w:w="128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1 278,00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3 344,10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06A4" w:rsidRPr="00E82064" w:rsidRDefault="002406A4" w:rsidP="002406A4">
            <w:pPr>
              <w:spacing w:line="276" w:lineRule="auto"/>
              <w:jc w:val="center"/>
              <w:rPr>
                <w:color w:val="000000" w:themeColor="text1"/>
                <w:sz w:val="18"/>
                <w:szCs w:val="18"/>
                <w:lang w:val="en-US" w:eastAsia="en-US"/>
              </w:rPr>
            </w:pPr>
            <w:r>
              <w:rPr>
                <w:color w:val="000000" w:themeColor="text1"/>
                <w:sz w:val="18"/>
                <w:szCs w:val="18"/>
                <w:lang w:val="en-US" w:eastAsia="en-US"/>
              </w:rPr>
              <w:t>4 012,92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Pr="00F85DC1" w:rsidRDefault="002406A4" w:rsidP="002406A4">
            <w:pPr>
              <w:spacing w:line="276" w:lineRule="auto"/>
              <w:jc w:val="center"/>
              <w:rPr>
                <w:color w:val="000000" w:themeColor="text1"/>
                <w:sz w:val="18"/>
                <w:szCs w:val="18"/>
                <w:lang w:val="en-US" w:eastAsia="en-US"/>
              </w:rPr>
            </w:pPr>
            <w:r>
              <w:rPr>
                <w:color w:val="000000" w:themeColor="text1"/>
                <w:sz w:val="18"/>
                <w:szCs w:val="18"/>
                <w:lang w:val="en-US" w:eastAsia="en-US"/>
              </w:rPr>
              <w:t>4</w:t>
            </w:r>
            <w:r w:rsidR="00D504B5">
              <w:rPr>
                <w:color w:val="000000" w:themeColor="text1"/>
                <w:sz w:val="18"/>
                <w:szCs w:val="18"/>
                <w:lang w:val="en-US" w:eastAsia="en-US"/>
              </w:rPr>
              <w:t> </w:t>
            </w:r>
            <w:r>
              <w:rPr>
                <w:color w:val="000000" w:themeColor="text1"/>
                <w:sz w:val="18"/>
                <w:szCs w:val="18"/>
                <w:lang w:val="en-US" w:eastAsia="en-US"/>
              </w:rPr>
              <w:t>273</w:t>
            </w:r>
            <w:r w:rsidR="00D504B5">
              <w:rPr>
                <w:color w:val="000000" w:themeColor="text1"/>
                <w:sz w:val="18"/>
                <w:szCs w:val="18"/>
                <w:lang w:val="en-US" w:eastAsia="en-US"/>
              </w:rPr>
              <w:t xml:space="preserve"> </w:t>
            </w:r>
            <w:r>
              <w:rPr>
                <w:color w:val="000000" w:themeColor="text1"/>
                <w:sz w:val="18"/>
                <w:szCs w:val="18"/>
                <w:lang w:val="en-US" w:eastAsia="en-US"/>
              </w:rPr>
              <w:t>759,80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Pr="00954163" w:rsidRDefault="00954163" w:rsidP="002406A4">
            <w:pPr>
              <w:spacing w:line="276" w:lineRule="auto"/>
              <w:jc w:val="center"/>
              <w:rPr>
                <w:sz w:val="18"/>
                <w:szCs w:val="18"/>
                <w:lang w:val="en-US" w:eastAsia="en-US"/>
              </w:rPr>
            </w:pPr>
            <w:r>
              <w:rPr>
                <w:sz w:val="18"/>
                <w:szCs w:val="18"/>
                <w:lang w:val="en-US" w:eastAsia="en-US"/>
              </w:rPr>
              <w:t>5 128 511,76</w:t>
            </w:r>
          </w:p>
        </w:tc>
      </w:tr>
      <w:tr w:rsidR="002406A4" w:rsidTr="003C3948">
        <w:trPr>
          <w:trHeight w:val="492"/>
        </w:trPr>
        <w:tc>
          <w:tcPr>
            <w:tcW w:w="540"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rFonts w:ascii="Calibri" w:hAnsi="Calibri" w:cs="Calibri"/>
                <w:color w:val="000000" w:themeColor="text1"/>
                <w:sz w:val="18"/>
                <w:szCs w:val="18"/>
                <w:lang w:eastAsia="en-US"/>
              </w:rPr>
            </w:pPr>
            <w:r w:rsidRPr="008D524D">
              <w:rPr>
                <w:rFonts w:ascii="Calibri" w:hAnsi="Calibri" w:cs="Calibri"/>
                <w:color w:val="000000" w:themeColor="text1"/>
                <w:sz w:val="18"/>
                <w:szCs w:val="18"/>
                <w:lang w:eastAsia="en-US"/>
              </w:rPr>
              <w:t>13</w:t>
            </w:r>
          </w:p>
        </w:tc>
        <w:tc>
          <w:tcPr>
            <w:tcW w:w="146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Комплект фурнитуры</w:t>
            </w:r>
          </w:p>
        </w:tc>
        <w:tc>
          <w:tcPr>
            <w:tcW w:w="1121"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118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шт</w:t>
            </w:r>
          </w:p>
        </w:tc>
        <w:tc>
          <w:tcPr>
            <w:tcW w:w="128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142,00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2406A4" w:rsidRPr="008D524D" w:rsidRDefault="002406A4" w:rsidP="002406A4">
            <w:pPr>
              <w:spacing w:line="276" w:lineRule="auto"/>
              <w:jc w:val="center"/>
              <w:rPr>
                <w:color w:val="000000" w:themeColor="text1"/>
                <w:sz w:val="18"/>
                <w:szCs w:val="18"/>
                <w:lang w:val="en-US" w:eastAsia="en-US"/>
              </w:rPr>
            </w:pPr>
            <w:r w:rsidRPr="008D524D">
              <w:rPr>
                <w:color w:val="000000" w:themeColor="text1"/>
                <w:sz w:val="18"/>
                <w:szCs w:val="18"/>
                <w:lang w:val="en-US" w:eastAsia="en-US"/>
              </w:rPr>
              <w:t>170 000,00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val="en-US" w:eastAsia="en-US"/>
              </w:rPr>
            </w:pPr>
            <w:r>
              <w:rPr>
                <w:color w:val="000000" w:themeColor="text1"/>
                <w:sz w:val="18"/>
                <w:szCs w:val="18"/>
                <w:lang w:val="en-US" w:eastAsia="en-US"/>
              </w:rPr>
              <w:t>204 000,00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Pr="00F85DC1" w:rsidRDefault="002406A4" w:rsidP="002406A4">
            <w:pPr>
              <w:spacing w:line="276" w:lineRule="auto"/>
              <w:jc w:val="center"/>
              <w:rPr>
                <w:color w:val="000000" w:themeColor="text1"/>
                <w:sz w:val="18"/>
                <w:szCs w:val="18"/>
                <w:lang w:val="en-US" w:eastAsia="en-US"/>
              </w:rPr>
            </w:pPr>
            <w:r>
              <w:rPr>
                <w:color w:val="000000" w:themeColor="text1"/>
                <w:sz w:val="18"/>
                <w:szCs w:val="18"/>
                <w:lang w:val="en-US" w:eastAsia="en-US"/>
              </w:rPr>
              <w:t>24 140 000,00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Default="00954163" w:rsidP="002406A4">
            <w:pPr>
              <w:spacing w:line="276" w:lineRule="auto"/>
              <w:jc w:val="center"/>
              <w:rPr>
                <w:sz w:val="18"/>
                <w:szCs w:val="18"/>
                <w:lang w:val="en-US" w:eastAsia="en-US"/>
              </w:rPr>
            </w:pPr>
            <w:r>
              <w:rPr>
                <w:sz w:val="18"/>
                <w:szCs w:val="18"/>
                <w:lang w:val="en-US" w:eastAsia="en-US"/>
              </w:rPr>
              <w:t>28 968 000,00</w:t>
            </w:r>
          </w:p>
        </w:tc>
      </w:tr>
      <w:tr w:rsidR="002406A4" w:rsidTr="003C3948">
        <w:trPr>
          <w:trHeight w:val="492"/>
        </w:trPr>
        <w:tc>
          <w:tcPr>
            <w:tcW w:w="540"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rFonts w:ascii="Calibri" w:hAnsi="Calibri" w:cs="Calibri"/>
                <w:color w:val="000000" w:themeColor="text1"/>
                <w:sz w:val="18"/>
                <w:szCs w:val="18"/>
                <w:lang w:eastAsia="en-US"/>
              </w:rPr>
            </w:pPr>
            <w:r w:rsidRPr="008D524D">
              <w:rPr>
                <w:rFonts w:ascii="Calibri" w:hAnsi="Calibri" w:cs="Calibri"/>
                <w:color w:val="000000" w:themeColor="text1"/>
                <w:sz w:val="18"/>
                <w:szCs w:val="18"/>
                <w:lang w:eastAsia="en-US"/>
              </w:rPr>
              <w:t>14</w:t>
            </w:r>
          </w:p>
        </w:tc>
        <w:tc>
          <w:tcPr>
            <w:tcW w:w="146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Полка спальная продольная нижняя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МК.ДК.00.00.150</w:t>
            </w:r>
          </w:p>
        </w:tc>
        <w:tc>
          <w:tcPr>
            <w:tcW w:w="118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шт</w:t>
            </w:r>
          </w:p>
        </w:tc>
        <w:tc>
          <w:tcPr>
            <w:tcW w:w="128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eastAsia="en-US"/>
              </w:rPr>
            </w:pPr>
            <w:r w:rsidRPr="008D524D">
              <w:rPr>
                <w:color w:val="000000" w:themeColor="text1"/>
                <w:sz w:val="18"/>
                <w:szCs w:val="18"/>
                <w:lang w:eastAsia="en-US"/>
              </w:rPr>
              <w:t>1 136,00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2406A4" w:rsidRPr="008D524D" w:rsidRDefault="002406A4" w:rsidP="002406A4">
            <w:pPr>
              <w:spacing w:line="276" w:lineRule="auto"/>
              <w:jc w:val="center"/>
              <w:rPr>
                <w:color w:val="000000" w:themeColor="text1"/>
                <w:sz w:val="18"/>
                <w:szCs w:val="18"/>
                <w:lang w:val="en-US" w:eastAsia="en-US"/>
              </w:rPr>
            </w:pPr>
            <w:r w:rsidRPr="008D524D">
              <w:rPr>
                <w:color w:val="000000" w:themeColor="text1"/>
                <w:sz w:val="18"/>
                <w:szCs w:val="18"/>
                <w:lang w:val="en-US" w:eastAsia="en-US"/>
              </w:rPr>
              <w:t>5 080,58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color w:val="000000" w:themeColor="text1"/>
                <w:sz w:val="18"/>
                <w:szCs w:val="18"/>
                <w:lang w:val="en-US" w:eastAsia="en-US"/>
              </w:rPr>
            </w:pPr>
            <w:r>
              <w:rPr>
                <w:color w:val="000000" w:themeColor="text1"/>
                <w:sz w:val="18"/>
                <w:szCs w:val="18"/>
                <w:lang w:val="en-US" w:eastAsia="en-US"/>
              </w:rPr>
              <w:t>6 096,70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Pr="00F85DC1" w:rsidRDefault="002406A4" w:rsidP="002406A4">
            <w:pPr>
              <w:spacing w:line="276" w:lineRule="auto"/>
              <w:jc w:val="center"/>
              <w:rPr>
                <w:color w:val="000000" w:themeColor="text1"/>
                <w:sz w:val="18"/>
                <w:szCs w:val="18"/>
                <w:lang w:val="en-US" w:eastAsia="en-US"/>
              </w:rPr>
            </w:pPr>
            <w:r>
              <w:rPr>
                <w:color w:val="000000" w:themeColor="text1"/>
                <w:sz w:val="18"/>
                <w:szCs w:val="18"/>
                <w:lang w:val="en-US" w:eastAsia="en-US"/>
              </w:rPr>
              <w:t>5 771 538,88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Default="00954163" w:rsidP="002406A4">
            <w:pPr>
              <w:spacing w:line="276" w:lineRule="auto"/>
              <w:jc w:val="center"/>
              <w:rPr>
                <w:sz w:val="18"/>
                <w:szCs w:val="18"/>
                <w:lang w:val="en-US" w:eastAsia="en-US"/>
              </w:rPr>
            </w:pPr>
            <w:r>
              <w:rPr>
                <w:sz w:val="18"/>
                <w:szCs w:val="18"/>
                <w:lang w:val="en-US" w:eastAsia="en-US"/>
              </w:rPr>
              <w:t>6 925 846,66</w:t>
            </w:r>
          </w:p>
        </w:tc>
      </w:tr>
      <w:tr w:rsidR="00970262" w:rsidTr="003C3948">
        <w:trPr>
          <w:trHeight w:val="952"/>
        </w:trPr>
        <w:tc>
          <w:tcPr>
            <w:tcW w:w="540" w:type="dxa"/>
            <w:tcBorders>
              <w:top w:val="single" w:sz="4" w:space="0" w:color="auto"/>
              <w:left w:val="single" w:sz="4" w:space="0" w:color="auto"/>
              <w:bottom w:val="single" w:sz="4" w:space="0" w:color="auto"/>
              <w:right w:val="single" w:sz="4" w:space="0" w:color="auto"/>
            </w:tcBorders>
            <w:vAlign w:val="center"/>
            <w:hideMark/>
          </w:tcPr>
          <w:p w:rsidR="00970262" w:rsidRPr="008D524D" w:rsidRDefault="00970262" w:rsidP="002406A4">
            <w:pPr>
              <w:spacing w:line="276" w:lineRule="auto"/>
              <w:jc w:val="center"/>
              <w:rPr>
                <w:rFonts w:ascii="Calibri" w:hAnsi="Calibri" w:cs="Calibri"/>
                <w:color w:val="000000" w:themeColor="text1"/>
                <w:sz w:val="18"/>
                <w:szCs w:val="18"/>
                <w:lang w:eastAsia="en-US"/>
              </w:rPr>
            </w:pPr>
            <w:r w:rsidRPr="008D524D">
              <w:rPr>
                <w:rFonts w:ascii="Calibri" w:hAnsi="Calibri" w:cs="Calibri"/>
                <w:color w:val="000000" w:themeColor="text1"/>
                <w:sz w:val="18"/>
                <w:szCs w:val="18"/>
                <w:lang w:eastAsia="en-US"/>
              </w:rPr>
              <w:t>15</w:t>
            </w:r>
          </w:p>
        </w:tc>
        <w:tc>
          <w:tcPr>
            <w:tcW w:w="1467" w:type="dxa"/>
            <w:tcBorders>
              <w:top w:val="single" w:sz="4" w:space="0" w:color="auto"/>
              <w:left w:val="single" w:sz="4" w:space="0" w:color="auto"/>
              <w:bottom w:val="single" w:sz="4" w:space="0" w:color="auto"/>
              <w:right w:val="single" w:sz="4" w:space="0" w:color="auto"/>
            </w:tcBorders>
            <w:vAlign w:val="center"/>
            <w:hideMark/>
          </w:tcPr>
          <w:p w:rsidR="00970262" w:rsidRPr="008D524D" w:rsidRDefault="00970262" w:rsidP="002406A4">
            <w:pPr>
              <w:spacing w:line="276" w:lineRule="auto"/>
              <w:jc w:val="center"/>
              <w:rPr>
                <w:color w:val="000000" w:themeColor="text1"/>
                <w:sz w:val="18"/>
                <w:szCs w:val="18"/>
                <w:lang w:eastAsia="en-US"/>
              </w:rPr>
            </w:pPr>
            <w:r w:rsidRPr="008D524D">
              <w:rPr>
                <w:color w:val="000000" w:themeColor="text1"/>
                <w:sz w:val="18"/>
                <w:szCs w:val="18"/>
                <w:lang w:eastAsia="en-US"/>
              </w:rPr>
              <w:t>Полка спальная продольная нижняя с трубой</w:t>
            </w:r>
          </w:p>
        </w:tc>
        <w:tc>
          <w:tcPr>
            <w:tcW w:w="1121" w:type="dxa"/>
            <w:tcBorders>
              <w:top w:val="single" w:sz="4" w:space="0" w:color="auto"/>
              <w:left w:val="single" w:sz="4" w:space="0" w:color="auto"/>
              <w:bottom w:val="single" w:sz="4" w:space="0" w:color="auto"/>
              <w:right w:val="single" w:sz="4" w:space="0" w:color="auto"/>
            </w:tcBorders>
            <w:vAlign w:val="center"/>
            <w:hideMark/>
          </w:tcPr>
          <w:p w:rsidR="00970262" w:rsidRPr="008D524D" w:rsidRDefault="00970262" w:rsidP="002406A4">
            <w:pPr>
              <w:spacing w:line="276" w:lineRule="auto"/>
              <w:jc w:val="center"/>
              <w:rPr>
                <w:color w:val="000000" w:themeColor="text1"/>
                <w:sz w:val="18"/>
                <w:szCs w:val="18"/>
                <w:lang w:eastAsia="en-US"/>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970262" w:rsidRPr="008D524D" w:rsidRDefault="00970262" w:rsidP="002406A4">
            <w:pPr>
              <w:spacing w:line="276" w:lineRule="auto"/>
              <w:jc w:val="center"/>
              <w:rPr>
                <w:color w:val="000000" w:themeColor="text1"/>
                <w:sz w:val="18"/>
                <w:szCs w:val="18"/>
                <w:lang w:eastAsia="en-US"/>
              </w:rPr>
            </w:pPr>
            <w:r w:rsidRPr="008D524D">
              <w:rPr>
                <w:color w:val="000000" w:themeColor="text1"/>
                <w:sz w:val="18"/>
                <w:szCs w:val="18"/>
                <w:lang w:eastAsia="en-US"/>
              </w:rPr>
              <w:t>МК.ДК.00.00.160</w:t>
            </w:r>
          </w:p>
        </w:tc>
        <w:tc>
          <w:tcPr>
            <w:tcW w:w="1183" w:type="dxa"/>
            <w:tcBorders>
              <w:top w:val="single" w:sz="4" w:space="0" w:color="auto"/>
              <w:left w:val="single" w:sz="4" w:space="0" w:color="auto"/>
              <w:right w:val="single" w:sz="4" w:space="0" w:color="auto"/>
            </w:tcBorders>
            <w:vAlign w:val="center"/>
            <w:hideMark/>
          </w:tcPr>
          <w:p w:rsidR="00970262" w:rsidRPr="008D524D" w:rsidRDefault="00970262" w:rsidP="002406A4">
            <w:pPr>
              <w:spacing w:line="276" w:lineRule="auto"/>
              <w:jc w:val="center"/>
              <w:rPr>
                <w:color w:val="000000" w:themeColor="text1"/>
                <w:sz w:val="18"/>
                <w:szCs w:val="18"/>
                <w:lang w:eastAsia="en-US"/>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970262" w:rsidRPr="008D524D" w:rsidRDefault="00970262" w:rsidP="002406A4">
            <w:pPr>
              <w:spacing w:line="276" w:lineRule="auto"/>
              <w:jc w:val="center"/>
              <w:rPr>
                <w:color w:val="000000" w:themeColor="text1"/>
                <w:sz w:val="18"/>
                <w:szCs w:val="18"/>
                <w:lang w:eastAsia="en-US"/>
              </w:rPr>
            </w:pPr>
            <w:r w:rsidRPr="008D524D">
              <w:rPr>
                <w:color w:val="000000" w:themeColor="text1"/>
                <w:sz w:val="18"/>
                <w:szCs w:val="18"/>
                <w:lang w:eastAsia="en-US"/>
              </w:rPr>
              <w:t>шт</w:t>
            </w:r>
          </w:p>
        </w:tc>
        <w:tc>
          <w:tcPr>
            <w:tcW w:w="1287" w:type="dxa"/>
            <w:tcBorders>
              <w:top w:val="single" w:sz="4" w:space="0" w:color="auto"/>
              <w:left w:val="single" w:sz="4" w:space="0" w:color="auto"/>
              <w:bottom w:val="single" w:sz="4" w:space="0" w:color="auto"/>
              <w:right w:val="single" w:sz="4" w:space="0" w:color="auto"/>
            </w:tcBorders>
            <w:vAlign w:val="center"/>
            <w:hideMark/>
          </w:tcPr>
          <w:p w:rsidR="00970262" w:rsidRPr="008D524D" w:rsidRDefault="00970262" w:rsidP="002406A4">
            <w:pPr>
              <w:spacing w:line="276" w:lineRule="auto"/>
              <w:jc w:val="center"/>
              <w:rPr>
                <w:color w:val="000000" w:themeColor="text1"/>
                <w:sz w:val="18"/>
                <w:szCs w:val="18"/>
                <w:lang w:eastAsia="en-US"/>
              </w:rPr>
            </w:pPr>
            <w:r w:rsidRPr="008D524D">
              <w:rPr>
                <w:color w:val="000000" w:themeColor="text1"/>
                <w:sz w:val="18"/>
                <w:szCs w:val="18"/>
                <w:lang w:eastAsia="en-US"/>
              </w:rPr>
              <w:t>142,00</w:t>
            </w:r>
          </w:p>
        </w:tc>
        <w:tc>
          <w:tcPr>
            <w:tcW w:w="1216" w:type="dxa"/>
            <w:tcBorders>
              <w:top w:val="single" w:sz="4" w:space="0" w:color="auto"/>
              <w:left w:val="single" w:sz="4" w:space="0" w:color="auto"/>
              <w:bottom w:val="single" w:sz="4" w:space="0" w:color="auto"/>
              <w:right w:val="single" w:sz="4" w:space="0" w:color="auto"/>
            </w:tcBorders>
            <w:noWrap/>
            <w:vAlign w:val="center"/>
            <w:hideMark/>
          </w:tcPr>
          <w:p w:rsidR="00970262" w:rsidRPr="008D524D" w:rsidRDefault="00970262" w:rsidP="002406A4">
            <w:pPr>
              <w:spacing w:line="276" w:lineRule="auto"/>
              <w:jc w:val="center"/>
              <w:rPr>
                <w:color w:val="000000" w:themeColor="text1"/>
                <w:sz w:val="18"/>
                <w:szCs w:val="18"/>
                <w:lang w:eastAsia="en-US"/>
              </w:rPr>
            </w:pPr>
            <w:r w:rsidRPr="008D524D">
              <w:rPr>
                <w:color w:val="000000" w:themeColor="text1"/>
                <w:sz w:val="18"/>
                <w:szCs w:val="18"/>
                <w:lang w:eastAsia="en-US"/>
              </w:rPr>
              <w:t>9 484,77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262" w:rsidRPr="00E82064" w:rsidRDefault="00970262" w:rsidP="002406A4">
            <w:pPr>
              <w:spacing w:line="276" w:lineRule="auto"/>
              <w:jc w:val="center"/>
              <w:rPr>
                <w:color w:val="000000" w:themeColor="text1"/>
                <w:sz w:val="18"/>
                <w:szCs w:val="18"/>
                <w:lang w:val="en-US" w:eastAsia="en-US"/>
              </w:rPr>
            </w:pPr>
            <w:r>
              <w:rPr>
                <w:color w:val="000000" w:themeColor="text1"/>
                <w:sz w:val="18"/>
                <w:szCs w:val="18"/>
                <w:lang w:val="en-US" w:eastAsia="en-US"/>
              </w:rPr>
              <w:t>11 381,72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0262" w:rsidRPr="00F85DC1" w:rsidRDefault="00970262" w:rsidP="002406A4">
            <w:pPr>
              <w:spacing w:line="276" w:lineRule="auto"/>
              <w:jc w:val="center"/>
              <w:rPr>
                <w:color w:val="000000" w:themeColor="text1"/>
                <w:sz w:val="18"/>
                <w:szCs w:val="18"/>
                <w:lang w:val="en-US" w:eastAsia="en-US"/>
              </w:rPr>
            </w:pPr>
            <w:r>
              <w:rPr>
                <w:color w:val="000000" w:themeColor="text1"/>
                <w:sz w:val="18"/>
                <w:szCs w:val="18"/>
                <w:lang w:val="en-US" w:eastAsia="en-US"/>
              </w:rPr>
              <w:t>1 346 837,34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0262" w:rsidRPr="00954163" w:rsidRDefault="00970262" w:rsidP="002406A4">
            <w:pPr>
              <w:spacing w:line="276" w:lineRule="auto"/>
              <w:jc w:val="center"/>
              <w:rPr>
                <w:sz w:val="18"/>
                <w:szCs w:val="18"/>
                <w:lang w:val="en-US" w:eastAsia="en-US"/>
              </w:rPr>
            </w:pPr>
            <w:r>
              <w:rPr>
                <w:sz w:val="18"/>
                <w:szCs w:val="18"/>
                <w:lang w:val="en-US" w:eastAsia="en-US"/>
              </w:rPr>
              <w:t>1 616 204,81</w:t>
            </w:r>
          </w:p>
        </w:tc>
      </w:tr>
      <w:tr w:rsidR="002406A4" w:rsidTr="003C3948">
        <w:trPr>
          <w:trHeight w:val="300"/>
        </w:trPr>
        <w:tc>
          <w:tcPr>
            <w:tcW w:w="3128" w:type="dxa"/>
            <w:gridSpan w:val="3"/>
            <w:tcBorders>
              <w:top w:val="single" w:sz="4" w:space="0" w:color="auto"/>
              <w:left w:val="single" w:sz="4" w:space="0" w:color="auto"/>
              <w:bottom w:val="single" w:sz="4" w:space="0" w:color="auto"/>
              <w:right w:val="single" w:sz="4" w:space="0" w:color="auto"/>
            </w:tcBorders>
            <w:vAlign w:val="center"/>
            <w:hideMark/>
          </w:tcPr>
          <w:p w:rsidR="002406A4" w:rsidRPr="002244CC" w:rsidRDefault="002406A4" w:rsidP="002406A4">
            <w:pPr>
              <w:spacing w:line="276" w:lineRule="auto"/>
              <w:rPr>
                <w:b/>
                <w:bCs/>
                <w:color w:val="000000" w:themeColor="text1"/>
                <w:sz w:val="18"/>
                <w:szCs w:val="18"/>
                <w:lang w:eastAsia="en-US"/>
              </w:rPr>
            </w:pPr>
            <w:r w:rsidRPr="002244CC">
              <w:rPr>
                <w:b/>
                <w:bCs/>
                <w:color w:val="000000" w:themeColor="text1"/>
                <w:sz w:val="18"/>
                <w:szCs w:val="18"/>
                <w:lang w:eastAsia="en-US"/>
              </w:rPr>
              <w:t>ИТОГО</w:t>
            </w:r>
          </w:p>
        </w:tc>
        <w:tc>
          <w:tcPr>
            <w:tcW w:w="1555"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rPr>
                <w:color w:val="000000" w:themeColor="text1"/>
                <w:sz w:val="18"/>
                <w:szCs w:val="18"/>
                <w:lang w:eastAsia="en-US"/>
              </w:rPr>
            </w:pPr>
            <w:r w:rsidRPr="008D524D">
              <w:rPr>
                <w:color w:val="000000" w:themeColor="text1"/>
                <w:sz w:val="18"/>
                <w:szCs w:val="18"/>
                <w:lang w:eastAsia="en-US"/>
              </w:rPr>
              <w:t> </w:t>
            </w:r>
          </w:p>
        </w:tc>
        <w:tc>
          <w:tcPr>
            <w:tcW w:w="118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bCs/>
                <w:color w:val="000000" w:themeColor="text1"/>
                <w:sz w:val="18"/>
                <w:szCs w:val="18"/>
                <w:lang w:eastAsia="en-US"/>
              </w:rPr>
            </w:pPr>
            <w:r w:rsidRPr="008D524D">
              <w:rPr>
                <w:bCs/>
                <w:color w:val="000000" w:themeColor="text1"/>
                <w:sz w:val="18"/>
                <w:szCs w:val="18"/>
                <w:lang w:eastAsia="en-US"/>
              </w:rPr>
              <w:t> </w:t>
            </w:r>
          </w:p>
        </w:tc>
        <w:tc>
          <w:tcPr>
            <w:tcW w:w="703"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jc w:val="center"/>
              <w:rPr>
                <w:bCs/>
                <w:color w:val="000000" w:themeColor="text1"/>
                <w:sz w:val="18"/>
                <w:szCs w:val="18"/>
                <w:lang w:eastAsia="en-US"/>
              </w:rPr>
            </w:pPr>
            <w:r w:rsidRPr="008D524D">
              <w:rPr>
                <w:bCs/>
                <w:color w:val="000000" w:themeColor="text1"/>
                <w:sz w:val="18"/>
                <w:szCs w:val="18"/>
                <w:lang w:eastAsia="en-US"/>
              </w:rPr>
              <w:t> </w:t>
            </w:r>
          </w:p>
        </w:tc>
        <w:tc>
          <w:tcPr>
            <w:tcW w:w="1287"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rPr>
                <w:color w:val="000000" w:themeColor="text1"/>
                <w:sz w:val="18"/>
                <w:szCs w:val="18"/>
                <w:lang w:eastAsia="en-US"/>
              </w:rPr>
            </w:pPr>
            <w:r w:rsidRPr="008D524D">
              <w:rPr>
                <w:color w:val="000000" w:themeColor="text1"/>
                <w:sz w:val="18"/>
                <w:szCs w:val="18"/>
                <w:lang w:eastAsia="en-US"/>
              </w:rPr>
              <w:t> </w:t>
            </w:r>
          </w:p>
        </w:tc>
        <w:tc>
          <w:tcPr>
            <w:tcW w:w="1216"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rPr>
                <w:color w:val="000000" w:themeColor="text1"/>
                <w:sz w:val="18"/>
                <w:szCs w:val="18"/>
                <w:lang w:eastAsia="en-US"/>
              </w:rPr>
            </w:pPr>
            <w:r w:rsidRPr="008D524D">
              <w:rPr>
                <w:color w:val="000000" w:themeColor="text1"/>
                <w:sz w:val="18"/>
                <w:szCs w:val="18"/>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06A4" w:rsidRPr="008D524D" w:rsidRDefault="002406A4" w:rsidP="002406A4">
            <w:pPr>
              <w:spacing w:line="276" w:lineRule="auto"/>
              <w:rPr>
                <w:color w:val="000000" w:themeColor="text1"/>
                <w:sz w:val="18"/>
                <w:szCs w:val="18"/>
                <w:lang w:eastAsia="en-US"/>
              </w:rPr>
            </w:pPr>
            <w:r w:rsidRPr="008D524D">
              <w:rPr>
                <w:color w:val="000000" w:themeColor="text1"/>
                <w:sz w:val="18"/>
                <w:szCs w:val="18"/>
                <w:lang w:eastAsia="en-US"/>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Pr="002244CC" w:rsidRDefault="006D7CD3" w:rsidP="00C0473D">
            <w:pPr>
              <w:spacing w:line="276" w:lineRule="auto"/>
              <w:jc w:val="center"/>
              <w:rPr>
                <w:b/>
                <w:bCs/>
                <w:color w:val="000000" w:themeColor="text1"/>
                <w:sz w:val="18"/>
                <w:szCs w:val="18"/>
                <w:lang w:eastAsia="en-US"/>
              </w:rPr>
            </w:pPr>
            <w:r w:rsidRPr="002244CC">
              <w:rPr>
                <w:b/>
                <w:bCs/>
                <w:color w:val="000000" w:themeColor="text1"/>
                <w:sz w:val="18"/>
                <w:szCs w:val="18"/>
                <w:lang w:eastAsia="en-US"/>
              </w:rPr>
              <w:t>69 952 481,62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6A4" w:rsidRPr="002244CC" w:rsidRDefault="006D7CD3" w:rsidP="00C0473D">
            <w:pPr>
              <w:spacing w:line="276" w:lineRule="auto"/>
              <w:jc w:val="center"/>
              <w:rPr>
                <w:b/>
                <w:bCs/>
                <w:sz w:val="18"/>
                <w:szCs w:val="18"/>
                <w:lang w:eastAsia="en-US"/>
              </w:rPr>
            </w:pPr>
            <w:r w:rsidRPr="002244CC">
              <w:rPr>
                <w:b/>
                <w:bCs/>
                <w:sz w:val="18"/>
                <w:szCs w:val="18"/>
                <w:lang w:eastAsia="en-US"/>
              </w:rPr>
              <w:t>83 942 977,94</w:t>
            </w:r>
          </w:p>
        </w:tc>
      </w:tr>
    </w:tbl>
    <w:p w:rsidR="000B13F2" w:rsidRDefault="000B13F2" w:rsidP="00B40BB3">
      <w:pPr>
        <w:pStyle w:val="a3"/>
        <w:tabs>
          <w:tab w:val="left" w:pos="300"/>
          <w:tab w:val="right" w:pos="9615"/>
        </w:tabs>
        <w:suppressAutoHyphens/>
        <w:ind w:right="306"/>
        <w:rPr>
          <w:b w:val="0"/>
          <w:i/>
          <w:sz w:val="22"/>
          <w:szCs w:val="22"/>
        </w:rPr>
      </w:pPr>
    </w:p>
    <w:p w:rsidR="000B13F2" w:rsidRDefault="000B13F2" w:rsidP="000B13F2"/>
    <w:p w:rsidR="000B13F2" w:rsidRDefault="000B13F2" w:rsidP="000B13F2">
      <w:r>
        <w:t>Главный специалист службы МТО                                              В.В.Еремкин</w:t>
      </w:r>
    </w:p>
    <w:p w:rsidR="000B13F2" w:rsidRDefault="000B13F2" w:rsidP="000B13F2"/>
    <w:p w:rsidR="000B13F2" w:rsidRDefault="000B13F2" w:rsidP="000B13F2">
      <w:r>
        <w:t>Начальник службы МТО                                                               М.С.Герасимов</w:t>
      </w:r>
    </w:p>
    <w:p w:rsidR="00B40BB3" w:rsidRPr="000B13F2" w:rsidRDefault="00B40BB3" w:rsidP="000B13F2">
      <w:pPr>
        <w:sectPr w:rsidR="00B40BB3" w:rsidRPr="000B13F2" w:rsidSect="00D930E0">
          <w:pgSz w:w="16838" w:h="11906" w:orient="landscape"/>
          <w:pgMar w:top="1701" w:right="1560" w:bottom="850" w:left="1134" w:header="708" w:footer="708" w:gutter="0"/>
          <w:cols w:space="708"/>
          <w:docGrid w:linePitch="381"/>
        </w:sectPr>
      </w:pPr>
    </w:p>
    <w:p w:rsidR="00B40BB3" w:rsidRDefault="00B40BB3" w:rsidP="00B40BB3">
      <w:pPr>
        <w:pStyle w:val="a3"/>
        <w:tabs>
          <w:tab w:val="left" w:pos="300"/>
          <w:tab w:val="right" w:pos="9615"/>
        </w:tabs>
        <w:suppressAutoHyphens/>
        <w:ind w:right="306"/>
        <w:rPr>
          <w:b w:val="0"/>
          <w:i/>
          <w:sz w:val="22"/>
          <w:szCs w:val="22"/>
        </w:rPr>
      </w:pPr>
    </w:p>
    <w:p w:rsidR="00B40BB3" w:rsidRDefault="00B40BB3" w:rsidP="00B40BB3">
      <w:pPr>
        <w:pStyle w:val="a3"/>
        <w:tabs>
          <w:tab w:val="left" w:pos="300"/>
          <w:tab w:val="right" w:pos="9615"/>
        </w:tabs>
        <w:suppressAutoHyphens/>
        <w:ind w:right="306"/>
        <w:rPr>
          <w:b w:val="0"/>
          <w:i/>
          <w:sz w:val="22"/>
          <w:szCs w:val="22"/>
        </w:rPr>
      </w:pPr>
      <w:r>
        <w:rPr>
          <w:b w:val="0"/>
          <w:i/>
          <w:sz w:val="22"/>
          <w:szCs w:val="22"/>
        </w:rPr>
        <w:t xml:space="preserve"> На бланке участника </w:t>
      </w:r>
    </w:p>
    <w:p w:rsidR="00B40BB3" w:rsidRPr="009528D0" w:rsidRDefault="00B40BB3" w:rsidP="00B40BB3">
      <w:pPr>
        <w:pStyle w:val="a3"/>
        <w:tabs>
          <w:tab w:val="left" w:pos="300"/>
          <w:tab w:val="right" w:pos="9615"/>
        </w:tabs>
        <w:suppressAutoHyphens/>
        <w:ind w:right="306"/>
        <w:rPr>
          <w:b w:val="0"/>
          <w:i/>
          <w:sz w:val="22"/>
          <w:szCs w:val="22"/>
        </w:rPr>
      </w:pPr>
      <w:r>
        <w:rPr>
          <w:b w:val="0"/>
          <w:i/>
          <w:sz w:val="22"/>
          <w:szCs w:val="22"/>
        </w:rPr>
        <w:t xml:space="preserve">                                                                                                                               </w:t>
      </w:r>
      <w:r>
        <w:rPr>
          <w:b w:val="0"/>
          <w:sz w:val="22"/>
          <w:szCs w:val="22"/>
        </w:rPr>
        <w:t>Приложение № 1</w:t>
      </w:r>
      <w:r>
        <w:rPr>
          <w:b w:val="0"/>
          <w:i/>
          <w:sz w:val="22"/>
          <w:szCs w:val="22"/>
        </w:rPr>
        <w:t xml:space="preserve">                                                                       </w:t>
      </w:r>
    </w:p>
    <w:p w:rsidR="00B40BB3" w:rsidRPr="00D404BA" w:rsidRDefault="00B40BB3" w:rsidP="00B40BB3">
      <w:pPr>
        <w:ind w:firstLine="567"/>
        <w:jc w:val="right"/>
        <w:rPr>
          <w:sz w:val="22"/>
          <w:szCs w:val="22"/>
        </w:rPr>
      </w:pPr>
      <w:r w:rsidRPr="00D404BA">
        <w:rPr>
          <w:sz w:val="22"/>
          <w:szCs w:val="22"/>
        </w:rPr>
        <w:t>к запросу котировок цен</w:t>
      </w:r>
    </w:p>
    <w:p w:rsidR="00B40BB3" w:rsidRPr="00D404BA" w:rsidRDefault="00B40BB3" w:rsidP="00B40BB3">
      <w:pPr>
        <w:ind w:left="6372" w:firstLine="432"/>
        <w:rPr>
          <w:b/>
          <w:szCs w:val="28"/>
        </w:rPr>
      </w:pPr>
      <w:r>
        <w:rPr>
          <w:sz w:val="20"/>
          <w:szCs w:val="20"/>
        </w:rPr>
        <w:t xml:space="preserve">     </w:t>
      </w:r>
      <w:r w:rsidRPr="007E2226">
        <w:rPr>
          <w:sz w:val="20"/>
          <w:szCs w:val="20"/>
        </w:rPr>
        <w:t xml:space="preserve">№ </w:t>
      </w:r>
      <w:r w:rsidR="000F7FC1">
        <w:rPr>
          <w:color w:val="auto"/>
          <w:sz w:val="20"/>
          <w:szCs w:val="20"/>
        </w:rPr>
        <w:t>43</w:t>
      </w:r>
      <w:r w:rsidRPr="007E2226">
        <w:rPr>
          <w:sz w:val="20"/>
          <w:szCs w:val="20"/>
        </w:rPr>
        <w:t>/ЗК-АО «ВРМ»/201</w:t>
      </w:r>
      <w:r>
        <w:rPr>
          <w:sz w:val="20"/>
          <w:szCs w:val="20"/>
        </w:rPr>
        <w:t>9</w:t>
      </w:r>
    </w:p>
    <w:p w:rsidR="00B40BB3" w:rsidRPr="00D404BA" w:rsidRDefault="00B40BB3" w:rsidP="00B40BB3">
      <w:pPr>
        <w:ind w:firstLine="567"/>
        <w:jc w:val="center"/>
        <w:rPr>
          <w:b/>
          <w:szCs w:val="28"/>
        </w:rPr>
      </w:pPr>
      <w:r w:rsidRPr="00D404BA">
        <w:rPr>
          <w:b/>
          <w:szCs w:val="28"/>
        </w:rPr>
        <w:t>КОТИРОВОЧНАЯ ЗАЯВКА</w:t>
      </w:r>
    </w:p>
    <w:p w:rsidR="00B40BB3" w:rsidRPr="00D404BA" w:rsidRDefault="00B40BB3" w:rsidP="00B40BB3">
      <w:pPr>
        <w:spacing w:after="120"/>
        <w:ind w:firstLine="567"/>
        <w:jc w:val="center"/>
        <w:rPr>
          <w:szCs w:val="28"/>
        </w:rPr>
      </w:pPr>
      <w:r w:rsidRPr="00D404BA">
        <w:rPr>
          <w:szCs w:val="28"/>
        </w:rPr>
        <w:t xml:space="preserve">на запрос </w:t>
      </w:r>
      <w:r w:rsidRPr="0042131A">
        <w:rPr>
          <w:szCs w:val="28"/>
        </w:rPr>
        <w:t xml:space="preserve">котировок цен </w:t>
      </w:r>
      <w:r w:rsidR="000F7FC1">
        <w:rPr>
          <w:b/>
          <w:color w:val="auto"/>
          <w:szCs w:val="28"/>
        </w:rPr>
        <w:t>43</w:t>
      </w:r>
      <w:r w:rsidRPr="005C6AB4">
        <w:rPr>
          <w:b/>
          <w:szCs w:val="28"/>
        </w:rPr>
        <w:t>/ЗК</w:t>
      </w:r>
      <w:r w:rsidRPr="005B2E94">
        <w:rPr>
          <w:b/>
          <w:szCs w:val="28"/>
        </w:rPr>
        <w:t>-АО «ВРМ»/201</w:t>
      </w:r>
      <w:r>
        <w:rPr>
          <w:b/>
          <w:szCs w:val="28"/>
        </w:rPr>
        <w:t>9</w:t>
      </w:r>
    </w:p>
    <w:p w:rsidR="00B40BB3" w:rsidRPr="00D404BA" w:rsidRDefault="00B40BB3" w:rsidP="00B40BB3">
      <w:pPr>
        <w:ind w:firstLine="567"/>
        <w:jc w:val="both"/>
        <w:rPr>
          <w:szCs w:val="28"/>
        </w:rPr>
      </w:pPr>
      <w:r w:rsidRPr="00D404BA">
        <w:rPr>
          <w:szCs w:val="28"/>
        </w:rPr>
        <w:t>Дата:________________</w:t>
      </w:r>
    </w:p>
    <w:p w:rsidR="00B40BB3" w:rsidRPr="00D404BA" w:rsidRDefault="00B40BB3" w:rsidP="00B40BB3">
      <w:pPr>
        <w:ind w:firstLine="567"/>
        <w:jc w:val="both"/>
        <w:rPr>
          <w:color w:val="FF0000"/>
          <w:szCs w:val="28"/>
        </w:rPr>
      </w:pPr>
      <w:r w:rsidRPr="00D404BA">
        <w:rPr>
          <w:szCs w:val="28"/>
        </w:rPr>
        <w:t xml:space="preserve">Кому: Конкурсной комиссии </w:t>
      </w:r>
      <w:r w:rsidRPr="00B65F31">
        <w:rPr>
          <w:color w:val="auto"/>
          <w:szCs w:val="28"/>
        </w:rPr>
        <w:t>УС АО «ВРМ»</w:t>
      </w:r>
    </w:p>
    <w:p w:rsidR="00B40BB3" w:rsidRPr="00D404BA" w:rsidRDefault="00B40BB3" w:rsidP="00B40BB3">
      <w:pPr>
        <w:ind w:firstLine="567"/>
        <w:jc w:val="both"/>
        <w:rPr>
          <w:szCs w:val="28"/>
        </w:rPr>
      </w:pPr>
    </w:p>
    <w:p w:rsidR="00B40BB3" w:rsidRPr="00F73D28" w:rsidRDefault="00B40BB3" w:rsidP="00B40BB3">
      <w:pPr>
        <w:jc w:val="both"/>
        <w:rPr>
          <w:color w:val="auto"/>
          <w:szCs w:val="28"/>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 xml:space="preserve">указать наименование </w:t>
      </w:r>
      <w:r w:rsidR="007774D0">
        <w:rPr>
          <w:b/>
          <w:i/>
          <w:szCs w:val="28"/>
        </w:rPr>
        <w:t>участника</w:t>
      </w:r>
      <w:r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0F7FC1">
        <w:rPr>
          <w:b/>
          <w:color w:val="auto"/>
          <w:szCs w:val="28"/>
        </w:rPr>
        <w:t>43</w:t>
      </w:r>
      <w:r w:rsidRPr="005C6AB4">
        <w:rPr>
          <w:b/>
          <w:szCs w:val="28"/>
        </w:rPr>
        <w:t>/ЗК</w:t>
      </w:r>
      <w:r w:rsidRPr="005B2E94">
        <w:rPr>
          <w:b/>
          <w:szCs w:val="28"/>
        </w:rPr>
        <w:t>-АО «ВРМ»/201</w:t>
      </w:r>
      <w:r>
        <w:rPr>
          <w:b/>
          <w:szCs w:val="28"/>
        </w:rPr>
        <w:t xml:space="preserve">9 </w:t>
      </w:r>
      <w:r w:rsidRPr="002F0461">
        <w:rPr>
          <w:szCs w:val="28"/>
        </w:rPr>
        <w:t xml:space="preserve">на право заключения договора  </w:t>
      </w:r>
      <w:r>
        <w:rPr>
          <w:szCs w:val="28"/>
        </w:rPr>
        <w:t xml:space="preserve">на </w:t>
      </w:r>
      <w:r>
        <w:rPr>
          <w:color w:val="000000" w:themeColor="text1"/>
          <w:szCs w:val="28"/>
        </w:rPr>
        <w:t>поставку</w:t>
      </w:r>
      <w:r w:rsidRPr="002F0461">
        <w:rPr>
          <w:color w:val="000000" w:themeColor="text1"/>
          <w:szCs w:val="28"/>
        </w:rPr>
        <w:t xml:space="preserve">  </w:t>
      </w:r>
      <w:r>
        <w:rPr>
          <w:b/>
          <w:szCs w:val="28"/>
        </w:rPr>
        <w:t xml:space="preserve">каркасов спальных и багажных полок </w:t>
      </w:r>
      <w:r w:rsidRPr="005D22E6">
        <w:rPr>
          <w:color w:val="auto"/>
          <w:szCs w:val="28"/>
        </w:rPr>
        <w:t>для нужд Тамбовского ВРЗ</w:t>
      </w:r>
      <w:r>
        <w:rPr>
          <w:color w:val="auto"/>
          <w:szCs w:val="28"/>
        </w:rPr>
        <w:t xml:space="preserve"> </w:t>
      </w:r>
      <w:r w:rsidRPr="005D22E6">
        <w:rPr>
          <w:color w:val="auto"/>
          <w:szCs w:val="28"/>
        </w:rPr>
        <w:t>– филиал</w:t>
      </w:r>
      <w:r w:rsidR="000F7FC1">
        <w:rPr>
          <w:color w:val="auto"/>
          <w:szCs w:val="28"/>
        </w:rPr>
        <w:t xml:space="preserve">а </w:t>
      </w:r>
      <w:r w:rsidRPr="005D22E6">
        <w:rPr>
          <w:color w:val="auto"/>
          <w:szCs w:val="28"/>
        </w:rPr>
        <w:t xml:space="preserve">АО «ВРМ» </w:t>
      </w:r>
      <w:r>
        <w:rPr>
          <w:color w:val="auto"/>
          <w:szCs w:val="28"/>
        </w:rPr>
        <w:t xml:space="preserve">в </w:t>
      </w:r>
      <w:r w:rsidRPr="00D04FAB">
        <w:rPr>
          <w:color w:val="auto"/>
          <w:szCs w:val="28"/>
        </w:rPr>
        <w:t>2019 год</w:t>
      </w:r>
      <w:r>
        <w:rPr>
          <w:color w:val="auto"/>
          <w:szCs w:val="28"/>
        </w:rPr>
        <w:t>у</w:t>
      </w:r>
      <w:r w:rsidRPr="00D04FAB">
        <w:rPr>
          <w:color w:val="auto"/>
          <w:szCs w:val="28"/>
        </w:rPr>
        <w:t>.</w:t>
      </w:r>
    </w:p>
    <w:p w:rsidR="00B40BB3" w:rsidRPr="002F0461" w:rsidRDefault="00B40BB3" w:rsidP="00B40BB3">
      <w:pPr>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B40BB3" w:rsidRPr="00D404BA" w:rsidRDefault="00B40BB3" w:rsidP="00B40BB3">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40BB3" w:rsidRPr="00D404BA" w:rsidRDefault="00B40BB3" w:rsidP="00B40BB3">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B40BB3" w:rsidRPr="00D404BA" w:rsidRDefault="00B40BB3" w:rsidP="00B40BB3">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B40BB3" w:rsidRPr="00D404BA" w:rsidRDefault="00B40BB3" w:rsidP="00B40BB3">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B40BB3" w:rsidRPr="00D404BA" w:rsidRDefault="00B40BB3" w:rsidP="00B40BB3">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B40BB3" w:rsidRPr="00D404BA" w:rsidRDefault="00B40BB3" w:rsidP="00B40BB3">
      <w:pPr>
        <w:ind w:firstLine="567"/>
        <w:jc w:val="both"/>
        <w:rPr>
          <w:szCs w:val="20"/>
        </w:rPr>
      </w:pPr>
      <w:r w:rsidRPr="00D404BA">
        <w:rPr>
          <w:szCs w:val="20"/>
        </w:rPr>
        <w:lastRenderedPageBreak/>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B40BB3" w:rsidRPr="00D404BA" w:rsidRDefault="00B40BB3" w:rsidP="00B40BB3">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B40BB3" w:rsidRPr="00D404BA" w:rsidRDefault="00B40BB3" w:rsidP="00B40BB3">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B40BB3" w:rsidRDefault="00B40BB3" w:rsidP="00B40BB3">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B40BB3" w:rsidRPr="00095D1E" w:rsidRDefault="00B40BB3" w:rsidP="00B40BB3">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B40BB3" w:rsidRPr="00D404BA" w:rsidRDefault="00B40BB3" w:rsidP="00B40BB3">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B40BB3" w:rsidRPr="00D404BA" w:rsidRDefault="00B40BB3" w:rsidP="00B40BB3">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B40BB3" w:rsidRPr="00D404BA" w:rsidRDefault="00B40BB3" w:rsidP="00B40BB3">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B40BB3" w:rsidRPr="00D404BA" w:rsidRDefault="00B40BB3" w:rsidP="00B40BB3">
      <w:pPr>
        <w:ind w:firstLine="567"/>
        <w:jc w:val="both"/>
        <w:rPr>
          <w:szCs w:val="28"/>
        </w:rPr>
      </w:pPr>
      <w:r w:rsidRPr="00D404BA">
        <w:rPr>
          <w:szCs w:val="28"/>
        </w:rPr>
        <w:t>В подтверждение этого прилагаем все необходимые документы.</w:t>
      </w:r>
    </w:p>
    <w:p w:rsidR="00B40BB3" w:rsidRPr="00D404BA" w:rsidRDefault="00B40BB3" w:rsidP="00B40BB3">
      <w:pPr>
        <w:ind w:firstLine="567"/>
        <w:jc w:val="both"/>
        <w:rPr>
          <w:szCs w:val="28"/>
        </w:rPr>
      </w:pPr>
    </w:p>
    <w:p w:rsidR="00B40BB3" w:rsidRPr="00D404BA" w:rsidRDefault="00B40BB3" w:rsidP="00B40BB3">
      <w:pPr>
        <w:ind w:firstLine="567"/>
        <w:jc w:val="both"/>
        <w:rPr>
          <w:szCs w:val="28"/>
        </w:rPr>
      </w:pPr>
      <w:r w:rsidRPr="00D404BA">
        <w:rPr>
          <w:szCs w:val="28"/>
        </w:rPr>
        <w:t>Представитель, имеющий полномочия подписать котировочную заявку от имени</w:t>
      </w:r>
    </w:p>
    <w:p w:rsidR="00B40BB3" w:rsidRPr="00D404BA" w:rsidRDefault="00B40BB3" w:rsidP="00B40BB3">
      <w:pPr>
        <w:ind w:firstLine="567"/>
        <w:jc w:val="center"/>
        <w:rPr>
          <w:szCs w:val="28"/>
        </w:rPr>
      </w:pPr>
      <w:r w:rsidRPr="00D404BA">
        <w:rPr>
          <w:szCs w:val="28"/>
        </w:rPr>
        <w:t>__________________________________________________________________</w:t>
      </w:r>
    </w:p>
    <w:p w:rsidR="00B40BB3" w:rsidRPr="00D404BA" w:rsidRDefault="00B40BB3" w:rsidP="00B40BB3">
      <w:pPr>
        <w:ind w:firstLine="567"/>
        <w:jc w:val="center"/>
        <w:rPr>
          <w:szCs w:val="28"/>
        </w:rPr>
      </w:pPr>
      <w:r w:rsidRPr="00D404BA">
        <w:rPr>
          <w:szCs w:val="28"/>
        </w:rPr>
        <w:t>(вставить полное наименование участника)</w:t>
      </w:r>
    </w:p>
    <w:p w:rsidR="00B40BB3" w:rsidRPr="00D404BA" w:rsidRDefault="00B40BB3" w:rsidP="00B40BB3">
      <w:pPr>
        <w:ind w:firstLine="567"/>
        <w:jc w:val="center"/>
        <w:rPr>
          <w:szCs w:val="28"/>
        </w:rPr>
      </w:pPr>
    </w:p>
    <w:p w:rsidR="00B40BB3" w:rsidRPr="00D404BA" w:rsidRDefault="00B40BB3" w:rsidP="00B40BB3">
      <w:pPr>
        <w:ind w:firstLine="567"/>
        <w:jc w:val="both"/>
        <w:rPr>
          <w:szCs w:val="28"/>
        </w:rPr>
      </w:pPr>
      <w:r w:rsidRPr="00D404BA">
        <w:rPr>
          <w:szCs w:val="28"/>
        </w:rPr>
        <w:t>«___»____________20___ г.</w:t>
      </w:r>
    </w:p>
    <w:p w:rsidR="00B40BB3" w:rsidRPr="00D404BA" w:rsidRDefault="00B40BB3" w:rsidP="00B40BB3">
      <w:pPr>
        <w:ind w:firstLine="567"/>
        <w:jc w:val="both"/>
        <w:rPr>
          <w:szCs w:val="28"/>
        </w:rPr>
      </w:pPr>
    </w:p>
    <w:p w:rsidR="00B40BB3" w:rsidRDefault="00B40BB3" w:rsidP="00B40BB3">
      <w:pPr>
        <w:ind w:firstLine="567"/>
        <w:jc w:val="both"/>
        <w:rPr>
          <w:szCs w:val="28"/>
        </w:rPr>
      </w:pPr>
      <w:r w:rsidRPr="00D404BA">
        <w:rPr>
          <w:szCs w:val="28"/>
        </w:rPr>
        <w:t>_________________________________________________</w:t>
      </w:r>
    </w:p>
    <w:p w:rsidR="00B40BB3" w:rsidRPr="00D404BA" w:rsidRDefault="00B40BB3" w:rsidP="00B40BB3">
      <w:pPr>
        <w:ind w:firstLine="567"/>
        <w:jc w:val="both"/>
        <w:rPr>
          <w:szCs w:val="28"/>
        </w:rPr>
      </w:pPr>
    </w:p>
    <w:p w:rsidR="00B40BB3" w:rsidRDefault="00B40BB3" w:rsidP="00B40BB3">
      <w:pPr>
        <w:ind w:firstLine="567"/>
        <w:rPr>
          <w:szCs w:val="28"/>
        </w:rPr>
      </w:pPr>
      <w:r w:rsidRPr="00D404BA">
        <w:rPr>
          <w:szCs w:val="28"/>
        </w:rPr>
        <w:t>(должность, подпись, Ф.И.О, печать)</w:t>
      </w:r>
    </w:p>
    <w:p w:rsidR="00B40BB3" w:rsidRDefault="00B40BB3" w:rsidP="00B40BB3">
      <w:pPr>
        <w:pStyle w:val="a3"/>
        <w:suppressAutoHyphens/>
        <w:ind w:right="306" w:firstLine="567"/>
        <w:rPr>
          <w:sz w:val="22"/>
          <w:szCs w:val="22"/>
        </w:rPr>
      </w:pPr>
      <w:r w:rsidRPr="00D404BA">
        <w:rPr>
          <w:sz w:val="22"/>
          <w:szCs w:val="22"/>
        </w:rPr>
        <w:t xml:space="preserve">                      </w:t>
      </w:r>
      <w:r>
        <w:rPr>
          <w:sz w:val="22"/>
          <w:szCs w:val="22"/>
        </w:rPr>
        <w:t xml:space="preserve">                              </w:t>
      </w:r>
      <w:r w:rsidRPr="00D404BA">
        <w:rPr>
          <w:sz w:val="22"/>
          <w:szCs w:val="22"/>
        </w:rPr>
        <w:t xml:space="preserve">                            </w:t>
      </w:r>
    </w:p>
    <w:p w:rsidR="00B40BB3" w:rsidRDefault="00B40BB3" w:rsidP="00B40BB3">
      <w:pPr>
        <w:pStyle w:val="a3"/>
        <w:suppressAutoHyphens/>
        <w:ind w:right="306" w:firstLine="567"/>
        <w:rPr>
          <w:sz w:val="22"/>
          <w:szCs w:val="22"/>
        </w:rPr>
      </w:pPr>
    </w:p>
    <w:p w:rsidR="00B40BB3" w:rsidRDefault="00B40BB3" w:rsidP="00B40BB3">
      <w:pPr>
        <w:pStyle w:val="a3"/>
        <w:suppressAutoHyphens/>
        <w:ind w:right="306" w:firstLine="567"/>
        <w:rPr>
          <w:sz w:val="22"/>
          <w:szCs w:val="22"/>
        </w:rPr>
      </w:pPr>
    </w:p>
    <w:p w:rsidR="00B40BB3" w:rsidRDefault="00B40BB3" w:rsidP="00B40BB3">
      <w:pPr>
        <w:pStyle w:val="a3"/>
        <w:suppressAutoHyphens/>
        <w:ind w:right="306" w:firstLine="567"/>
        <w:rPr>
          <w:sz w:val="22"/>
          <w:szCs w:val="22"/>
        </w:rPr>
      </w:pPr>
    </w:p>
    <w:p w:rsidR="00B40BB3" w:rsidRDefault="00B40BB3" w:rsidP="00B40BB3">
      <w:pPr>
        <w:pStyle w:val="a3"/>
        <w:suppressAutoHyphens/>
        <w:ind w:right="306" w:firstLine="567"/>
        <w:rPr>
          <w:sz w:val="22"/>
          <w:szCs w:val="22"/>
        </w:rPr>
      </w:pPr>
    </w:p>
    <w:p w:rsidR="00B40BB3" w:rsidRDefault="00B40BB3" w:rsidP="00B40BB3">
      <w:pPr>
        <w:pStyle w:val="a3"/>
        <w:suppressAutoHyphens/>
        <w:ind w:right="306" w:firstLine="567"/>
        <w:rPr>
          <w:sz w:val="22"/>
          <w:szCs w:val="22"/>
        </w:rPr>
      </w:pPr>
    </w:p>
    <w:p w:rsidR="00B40BB3" w:rsidRPr="00D404BA" w:rsidRDefault="00B40BB3" w:rsidP="00B40BB3">
      <w:pPr>
        <w:pStyle w:val="a3"/>
        <w:suppressAutoHyphens/>
        <w:ind w:right="306" w:firstLine="567"/>
        <w:rPr>
          <w:b w:val="0"/>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404BA">
        <w:rPr>
          <w:sz w:val="22"/>
          <w:szCs w:val="22"/>
        </w:rPr>
        <w:t xml:space="preserve"> </w:t>
      </w:r>
      <w:r>
        <w:rPr>
          <w:sz w:val="22"/>
          <w:szCs w:val="22"/>
        </w:rPr>
        <w:t xml:space="preserve">  </w:t>
      </w:r>
      <w:r w:rsidRPr="00D404BA">
        <w:rPr>
          <w:b w:val="0"/>
          <w:sz w:val="22"/>
          <w:szCs w:val="22"/>
        </w:rPr>
        <w:t>Приложение № 2</w:t>
      </w:r>
    </w:p>
    <w:p w:rsidR="00B40BB3" w:rsidRPr="00D404BA" w:rsidRDefault="00B40BB3" w:rsidP="00B40BB3">
      <w:pPr>
        <w:ind w:firstLine="567"/>
        <w:jc w:val="right"/>
        <w:rPr>
          <w:sz w:val="22"/>
          <w:szCs w:val="22"/>
        </w:rPr>
      </w:pPr>
      <w:r w:rsidRPr="00D404BA">
        <w:rPr>
          <w:sz w:val="22"/>
          <w:szCs w:val="22"/>
        </w:rPr>
        <w:t xml:space="preserve">к запросу котировок цен </w:t>
      </w:r>
    </w:p>
    <w:p w:rsidR="00B40BB3" w:rsidRPr="007E2226" w:rsidRDefault="00B40BB3" w:rsidP="00B40BB3">
      <w:pPr>
        <w:ind w:left="6372" w:firstLine="432"/>
        <w:rPr>
          <w:color w:val="FF0000"/>
          <w:sz w:val="20"/>
          <w:szCs w:val="20"/>
        </w:rPr>
      </w:pPr>
      <w:r>
        <w:rPr>
          <w:sz w:val="22"/>
          <w:szCs w:val="22"/>
        </w:rPr>
        <w:t xml:space="preserve">    </w:t>
      </w:r>
      <w:r w:rsidRPr="00D404BA">
        <w:rPr>
          <w:color w:val="000000" w:themeColor="text1"/>
          <w:sz w:val="22"/>
          <w:szCs w:val="22"/>
        </w:rPr>
        <w:t xml:space="preserve"> </w:t>
      </w:r>
      <w:r w:rsidRPr="0042131A">
        <w:rPr>
          <w:color w:val="000000" w:themeColor="text1"/>
          <w:sz w:val="22"/>
          <w:szCs w:val="22"/>
        </w:rPr>
        <w:t>№</w:t>
      </w:r>
      <w:r>
        <w:rPr>
          <w:color w:val="000000" w:themeColor="text1"/>
          <w:sz w:val="22"/>
          <w:szCs w:val="22"/>
        </w:rPr>
        <w:t xml:space="preserve"> </w:t>
      </w:r>
      <w:r w:rsidR="000F7FC1">
        <w:rPr>
          <w:color w:val="auto"/>
          <w:sz w:val="20"/>
          <w:szCs w:val="20"/>
        </w:rPr>
        <w:t>43</w:t>
      </w:r>
      <w:r>
        <w:rPr>
          <w:sz w:val="20"/>
          <w:szCs w:val="20"/>
        </w:rPr>
        <w:t>/ЗК-АО «ВРМ»/2019</w:t>
      </w:r>
    </w:p>
    <w:p w:rsidR="00B40BB3" w:rsidRPr="00D404BA" w:rsidRDefault="00B40BB3" w:rsidP="00B40BB3">
      <w:pPr>
        <w:ind w:left="7080" w:hanging="134"/>
        <w:rPr>
          <w:color w:val="FF0000"/>
          <w:sz w:val="22"/>
          <w:szCs w:val="22"/>
        </w:rPr>
      </w:pPr>
    </w:p>
    <w:p w:rsidR="00B40BB3" w:rsidRPr="00D404BA" w:rsidRDefault="00B40BB3" w:rsidP="00B40BB3">
      <w:pPr>
        <w:jc w:val="center"/>
        <w:rPr>
          <w:bCs/>
          <w:color w:val="FF0000"/>
          <w:sz w:val="32"/>
          <w:szCs w:val="28"/>
        </w:rPr>
      </w:pPr>
    </w:p>
    <w:p w:rsidR="00B40BB3" w:rsidRPr="00D404BA" w:rsidRDefault="00B40BB3" w:rsidP="00B40BB3">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B40BB3" w:rsidRPr="00D404BA" w:rsidTr="00D930E0">
        <w:tc>
          <w:tcPr>
            <w:tcW w:w="4785" w:type="dxa"/>
          </w:tcPr>
          <w:p w:rsidR="00B40BB3" w:rsidRPr="00D404BA" w:rsidRDefault="00B40BB3" w:rsidP="00D930E0">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B40BB3" w:rsidRPr="00D404BA" w:rsidRDefault="00B40BB3" w:rsidP="00D930E0">
            <w:pPr>
              <w:pStyle w:val="2"/>
              <w:suppressAutoHyphens/>
              <w:spacing w:before="0" w:after="0" w:line="260" w:lineRule="exact"/>
              <w:ind w:firstLine="567"/>
              <w:rPr>
                <w:rFonts w:asciiTheme="majorHAnsi" w:eastAsia="MS Mincho" w:hAnsiTheme="majorHAnsi"/>
                <w:i w:val="0"/>
                <w:iCs w:val="0"/>
              </w:rPr>
            </w:pPr>
          </w:p>
        </w:tc>
      </w:tr>
      <w:tr w:rsidR="00B40BB3" w:rsidRPr="00D404BA" w:rsidTr="00D930E0">
        <w:tc>
          <w:tcPr>
            <w:tcW w:w="4785" w:type="dxa"/>
          </w:tcPr>
          <w:p w:rsidR="00B40BB3" w:rsidRPr="00D404BA" w:rsidRDefault="00B40BB3" w:rsidP="00D930E0">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B40BB3" w:rsidRPr="00D404BA" w:rsidRDefault="00B40BB3" w:rsidP="00D930E0">
            <w:pPr>
              <w:pStyle w:val="2"/>
              <w:suppressAutoHyphens/>
              <w:spacing w:before="0" w:after="0" w:line="260" w:lineRule="exact"/>
              <w:ind w:firstLine="567"/>
              <w:rPr>
                <w:rFonts w:asciiTheme="majorHAnsi" w:eastAsiaTheme="majorEastAsia" w:hAnsiTheme="majorHAnsi"/>
                <w:i w:val="0"/>
                <w:iCs w:val="0"/>
              </w:rPr>
            </w:pPr>
          </w:p>
        </w:tc>
      </w:tr>
    </w:tbl>
    <w:p w:rsidR="00B40BB3" w:rsidRPr="00D404BA" w:rsidRDefault="00B40BB3" w:rsidP="00B40BB3">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B40BB3" w:rsidRPr="00D404BA" w:rsidRDefault="00B40BB3" w:rsidP="00B40BB3">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1. Полное наименование участника:</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r w:rsidRPr="00D404BA">
              <w:rPr>
                <w:bCs/>
                <w:color w:val="auto"/>
              </w:rPr>
              <w:t>Орган, зарегистрировавший юридическое лицо</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r w:rsidRPr="00D404BA">
              <w:rPr>
                <w:bCs/>
                <w:color w:val="auto"/>
              </w:rPr>
              <w:t>(если контрагент физическое лицо – паспортные данные физического лица)</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r w:rsidRPr="00D404BA">
              <w:rPr>
                <w:bCs/>
                <w:color w:val="auto"/>
              </w:rPr>
              <w:t>Место нахождения, почтовый адрес:</w:t>
            </w:r>
          </w:p>
        </w:tc>
      </w:tr>
      <w:tr w:rsidR="00B40BB3" w:rsidRPr="00D404BA" w:rsidTr="00D930E0">
        <w:tc>
          <w:tcPr>
            <w:tcW w:w="9747" w:type="dxa"/>
            <w:tcBorders>
              <w:top w:val="single" w:sz="6" w:space="0" w:color="auto"/>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single" w:sz="6" w:space="0" w:color="auto"/>
              <w:right w:val="nil"/>
            </w:tcBorders>
          </w:tcPr>
          <w:p w:rsidR="00B40BB3" w:rsidRPr="00D404BA" w:rsidRDefault="00B40BB3" w:rsidP="00D930E0">
            <w:pPr>
              <w:widowControl w:val="0"/>
              <w:rPr>
                <w:bCs/>
                <w:color w:val="auto"/>
              </w:rPr>
            </w:pPr>
            <w:r w:rsidRPr="00D404BA">
              <w:rPr>
                <w:bCs/>
                <w:color w:val="auto"/>
              </w:rPr>
              <w:t>Телефон, факс</w:t>
            </w: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r w:rsidRPr="00D404BA">
              <w:rPr>
                <w:bCs/>
                <w:color w:val="auto"/>
              </w:rPr>
              <w:t>4. Ф.И.О. Членов Совета директоров/Наблюдательного совета (если имеется):</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B40BB3" w:rsidRPr="00D404BA" w:rsidTr="00D930E0">
        <w:tc>
          <w:tcPr>
            <w:tcW w:w="9747" w:type="dxa"/>
            <w:tcBorders>
              <w:top w:val="nil"/>
              <w:left w:val="nil"/>
              <w:right w:val="nil"/>
            </w:tcBorders>
          </w:tcPr>
          <w:p w:rsidR="00B40BB3" w:rsidRPr="00D404BA" w:rsidRDefault="00B40BB3" w:rsidP="00D930E0">
            <w:pPr>
              <w:widowControl w:val="0"/>
              <w:rPr>
                <w:bCs/>
                <w:color w:val="auto"/>
              </w:rPr>
            </w:pPr>
          </w:p>
        </w:tc>
      </w:tr>
      <w:tr w:rsidR="00B40BB3" w:rsidRPr="00D404BA" w:rsidTr="00D930E0">
        <w:trPr>
          <w:trHeight w:val="644"/>
        </w:trPr>
        <w:tc>
          <w:tcPr>
            <w:tcW w:w="9747" w:type="dxa"/>
            <w:tcBorders>
              <w:left w:val="nil"/>
              <w:right w:val="nil"/>
            </w:tcBorders>
          </w:tcPr>
          <w:p w:rsidR="00B40BB3" w:rsidRPr="00D404BA" w:rsidRDefault="00B40BB3" w:rsidP="00D930E0">
            <w:pPr>
              <w:widowControl w:val="0"/>
              <w:rPr>
                <w:bCs/>
                <w:color w:val="auto"/>
              </w:rPr>
            </w:pPr>
            <w:r w:rsidRPr="00D404BA">
              <w:rPr>
                <w:bCs/>
                <w:color w:val="auto"/>
              </w:rPr>
              <w:t>Подпись Уполномоченного лица</w:t>
            </w:r>
          </w:p>
          <w:p w:rsidR="00B40BB3" w:rsidRPr="00D404BA" w:rsidRDefault="00B40BB3" w:rsidP="00D930E0">
            <w:pPr>
              <w:widowControl w:val="0"/>
              <w:rPr>
                <w:bCs/>
                <w:color w:val="auto"/>
              </w:rPr>
            </w:pPr>
          </w:p>
        </w:tc>
      </w:tr>
    </w:tbl>
    <w:p w:rsidR="00B40BB3" w:rsidRPr="00D404BA" w:rsidRDefault="00B40BB3" w:rsidP="00B40BB3">
      <w:pPr>
        <w:tabs>
          <w:tab w:val="left" w:pos="9639"/>
        </w:tabs>
        <w:spacing w:before="160"/>
        <w:ind w:right="96" w:firstLine="539"/>
        <w:rPr>
          <w:b/>
          <w:color w:val="auto"/>
        </w:rPr>
      </w:pPr>
      <w:r w:rsidRPr="00D404BA">
        <w:rPr>
          <w:b/>
          <w:color w:val="auto"/>
        </w:rPr>
        <w:t>Контактные лица</w:t>
      </w:r>
    </w:p>
    <w:p w:rsidR="00B40BB3" w:rsidRDefault="00B40BB3" w:rsidP="00B40BB3">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B40BB3" w:rsidRPr="00D404BA" w:rsidRDefault="00B40BB3" w:rsidP="00B40BB3">
      <w:pPr>
        <w:ind w:right="97" w:firstLine="540"/>
        <w:jc w:val="both"/>
        <w:rPr>
          <w:color w:val="auto"/>
        </w:rPr>
      </w:pPr>
    </w:p>
    <w:p w:rsidR="00B40BB3" w:rsidRPr="00D404BA" w:rsidRDefault="00B40BB3" w:rsidP="00B40BB3">
      <w:pPr>
        <w:tabs>
          <w:tab w:val="left" w:pos="9639"/>
        </w:tabs>
        <w:rPr>
          <w:color w:val="auto"/>
          <w:u w:val="single"/>
        </w:rPr>
      </w:pPr>
      <w:r w:rsidRPr="00D404BA">
        <w:rPr>
          <w:color w:val="auto"/>
          <w:u w:val="single"/>
        </w:rPr>
        <w:t>Справки по общим вопросам и вопросам управления</w:t>
      </w:r>
    </w:p>
    <w:p w:rsidR="00B40BB3" w:rsidRPr="00D404BA" w:rsidRDefault="00B40BB3" w:rsidP="00B40BB3">
      <w:pPr>
        <w:tabs>
          <w:tab w:val="left" w:pos="9639"/>
        </w:tabs>
        <w:rPr>
          <w:color w:val="auto"/>
        </w:rPr>
      </w:pPr>
      <w:r w:rsidRPr="00D404BA">
        <w:rPr>
          <w:color w:val="auto"/>
        </w:rPr>
        <w:t>Контактное лицо (должность, ФИО, телефон)</w:t>
      </w:r>
    </w:p>
    <w:p w:rsidR="00B40BB3" w:rsidRPr="00D404BA" w:rsidRDefault="00B40BB3" w:rsidP="00B40BB3">
      <w:pPr>
        <w:tabs>
          <w:tab w:val="left" w:pos="9639"/>
        </w:tabs>
        <w:rPr>
          <w:color w:val="auto"/>
          <w:u w:val="single"/>
        </w:rPr>
      </w:pPr>
    </w:p>
    <w:p w:rsidR="00B40BB3" w:rsidRPr="00D404BA" w:rsidRDefault="00B40BB3" w:rsidP="00B40BB3">
      <w:pPr>
        <w:tabs>
          <w:tab w:val="left" w:pos="9639"/>
        </w:tabs>
        <w:rPr>
          <w:color w:val="auto"/>
          <w:u w:val="single"/>
        </w:rPr>
      </w:pPr>
      <w:r w:rsidRPr="00D404BA">
        <w:rPr>
          <w:color w:val="auto"/>
          <w:u w:val="single"/>
        </w:rPr>
        <w:t>Справки по кадровым вопросам</w:t>
      </w:r>
    </w:p>
    <w:p w:rsidR="00B40BB3" w:rsidRDefault="00B40BB3" w:rsidP="00B40BB3">
      <w:pPr>
        <w:tabs>
          <w:tab w:val="left" w:pos="9639"/>
        </w:tabs>
        <w:rPr>
          <w:color w:val="auto"/>
        </w:rPr>
      </w:pPr>
      <w:r w:rsidRPr="00D404BA">
        <w:rPr>
          <w:color w:val="auto"/>
        </w:rPr>
        <w:t>Контактное лицо (должность, ФИО, телефон)</w:t>
      </w:r>
    </w:p>
    <w:p w:rsidR="00B40BB3" w:rsidRPr="00D404BA" w:rsidRDefault="00B40BB3" w:rsidP="00B40BB3">
      <w:pPr>
        <w:tabs>
          <w:tab w:val="left" w:pos="9639"/>
        </w:tabs>
        <w:rPr>
          <w:color w:val="auto"/>
        </w:rPr>
      </w:pPr>
    </w:p>
    <w:p w:rsidR="00B40BB3" w:rsidRPr="00D404BA" w:rsidRDefault="00B40BB3" w:rsidP="00B40BB3">
      <w:pPr>
        <w:tabs>
          <w:tab w:val="left" w:pos="9639"/>
        </w:tabs>
        <w:rPr>
          <w:color w:val="auto"/>
          <w:u w:val="single"/>
        </w:rPr>
      </w:pPr>
      <w:r w:rsidRPr="00D404BA">
        <w:rPr>
          <w:color w:val="auto"/>
          <w:u w:val="single"/>
        </w:rPr>
        <w:t>Справки по техническим вопросам</w:t>
      </w:r>
    </w:p>
    <w:p w:rsidR="00B40BB3" w:rsidRDefault="00B40BB3" w:rsidP="00B40BB3">
      <w:pPr>
        <w:tabs>
          <w:tab w:val="left" w:pos="9639"/>
        </w:tabs>
        <w:rPr>
          <w:color w:val="auto"/>
        </w:rPr>
      </w:pPr>
      <w:r w:rsidRPr="00D404BA">
        <w:rPr>
          <w:color w:val="auto"/>
        </w:rPr>
        <w:t>Контактное лицо (должность, ФИО, телефон)</w:t>
      </w:r>
    </w:p>
    <w:p w:rsidR="00B40BB3" w:rsidRPr="00D404BA" w:rsidRDefault="00B40BB3" w:rsidP="00B40BB3">
      <w:pPr>
        <w:tabs>
          <w:tab w:val="left" w:pos="9639"/>
        </w:tabs>
        <w:rPr>
          <w:color w:val="auto"/>
        </w:rPr>
      </w:pPr>
    </w:p>
    <w:p w:rsidR="00B40BB3" w:rsidRPr="00D404BA" w:rsidRDefault="00B40BB3" w:rsidP="00B40BB3">
      <w:pPr>
        <w:tabs>
          <w:tab w:val="left" w:pos="9639"/>
        </w:tabs>
        <w:rPr>
          <w:color w:val="auto"/>
          <w:u w:val="single"/>
        </w:rPr>
      </w:pPr>
      <w:r w:rsidRPr="00D404BA">
        <w:rPr>
          <w:color w:val="auto"/>
          <w:u w:val="single"/>
        </w:rPr>
        <w:t>Справки по финансовым вопросам</w:t>
      </w:r>
    </w:p>
    <w:p w:rsidR="00B40BB3" w:rsidRDefault="00B40BB3" w:rsidP="00B40BB3">
      <w:pPr>
        <w:tabs>
          <w:tab w:val="left" w:pos="9639"/>
        </w:tabs>
        <w:rPr>
          <w:color w:val="auto"/>
        </w:rPr>
      </w:pPr>
      <w:r w:rsidRPr="00D404BA">
        <w:rPr>
          <w:color w:val="auto"/>
        </w:rPr>
        <w:t>Контактное лицо (должность, ФИО, телефон)</w:t>
      </w:r>
    </w:p>
    <w:p w:rsidR="00B40BB3" w:rsidRPr="00D404BA" w:rsidRDefault="00B40BB3" w:rsidP="00B40BB3">
      <w:pPr>
        <w:tabs>
          <w:tab w:val="left" w:pos="9639"/>
        </w:tabs>
        <w:rPr>
          <w:color w:val="auto"/>
        </w:rPr>
      </w:pPr>
    </w:p>
    <w:p w:rsidR="00B40BB3" w:rsidRPr="00D404BA" w:rsidRDefault="00B40BB3" w:rsidP="00B40BB3">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B40BB3" w:rsidRPr="00D404BA" w:rsidRDefault="00B40BB3" w:rsidP="00B40BB3">
      <w:pPr>
        <w:pStyle w:val="a3"/>
        <w:spacing w:before="160"/>
        <w:jc w:val="center"/>
        <w:rPr>
          <w:color w:val="auto"/>
          <w:spacing w:val="-13"/>
          <w:sz w:val="28"/>
        </w:rPr>
      </w:pPr>
      <w:r w:rsidRPr="00D404BA">
        <w:rPr>
          <w:color w:val="auto"/>
          <w:spacing w:val="-13"/>
          <w:sz w:val="28"/>
        </w:rPr>
        <w:t>(Полное наименование претендента)</w:t>
      </w:r>
    </w:p>
    <w:p w:rsidR="00B40BB3" w:rsidRPr="00D404BA" w:rsidRDefault="00B40BB3" w:rsidP="00B40BB3">
      <w:pPr>
        <w:pStyle w:val="a3"/>
        <w:spacing w:before="160"/>
        <w:jc w:val="center"/>
        <w:rPr>
          <w:color w:val="auto"/>
          <w:spacing w:val="-13"/>
          <w:sz w:val="28"/>
        </w:rPr>
      </w:pPr>
    </w:p>
    <w:p w:rsidR="00B40BB3" w:rsidRPr="00D404BA" w:rsidRDefault="00B40BB3" w:rsidP="00B40BB3">
      <w:pPr>
        <w:pStyle w:val="a3"/>
        <w:spacing w:before="160"/>
        <w:jc w:val="center"/>
        <w:rPr>
          <w:color w:val="auto"/>
          <w:spacing w:val="-13"/>
          <w:sz w:val="28"/>
        </w:rPr>
      </w:pPr>
      <w:r w:rsidRPr="00D404BA">
        <w:rPr>
          <w:color w:val="auto"/>
          <w:spacing w:val="-13"/>
          <w:sz w:val="28"/>
        </w:rPr>
        <w:t>_________________________________________________________________</w:t>
      </w:r>
    </w:p>
    <w:p w:rsidR="00B40BB3" w:rsidRPr="00D404BA" w:rsidRDefault="00B40BB3" w:rsidP="00B40BB3">
      <w:pPr>
        <w:pStyle w:val="a3"/>
        <w:spacing w:before="160"/>
        <w:jc w:val="center"/>
        <w:rPr>
          <w:color w:val="auto"/>
          <w:spacing w:val="-13"/>
          <w:sz w:val="28"/>
        </w:rPr>
      </w:pPr>
      <w:r w:rsidRPr="00D404BA">
        <w:rPr>
          <w:color w:val="auto"/>
          <w:spacing w:val="-13"/>
          <w:sz w:val="28"/>
        </w:rPr>
        <w:t>(Должность, подпись, ФИО)                                                (печать)</w:t>
      </w:r>
    </w:p>
    <w:p w:rsidR="00B40BB3" w:rsidRPr="00D404BA" w:rsidRDefault="00B40BB3" w:rsidP="00B40BB3">
      <w:pPr>
        <w:pStyle w:val="a3"/>
        <w:suppressAutoHyphens/>
        <w:ind w:right="306"/>
        <w:rPr>
          <w:b w:val="0"/>
          <w:i/>
          <w:color w:val="auto"/>
          <w:sz w:val="28"/>
          <w:szCs w:val="28"/>
        </w:rPr>
      </w:pPr>
    </w:p>
    <w:p w:rsidR="00B40BB3" w:rsidRPr="0042131A" w:rsidRDefault="00B40BB3" w:rsidP="00B40BB3">
      <w:pPr>
        <w:pStyle w:val="a3"/>
        <w:suppressAutoHyphens/>
        <w:ind w:right="306"/>
        <w:rPr>
          <w:b w:val="0"/>
          <w:i/>
          <w:color w:val="auto"/>
          <w:sz w:val="28"/>
          <w:szCs w:val="28"/>
        </w:rPr>
      </w:pPr>
      <w:r w:rsidRPr="00D404BA">
        <w:rPr>
          <w:i/>
          <w:color w:val="auto"/>
          <w:sz w:val="28"/>
          <w:szCs w:val="28"/>
        </w:rPr>
        <w:br w:type="page"/>
      </w:r>
    </w:p>
    <w:p w:rsidR="00B40BB3" w:rsidRPr="00D404BA" w:rsidRDefault="00B40BB3" w:rsidP="00B40BB3">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B40BB3" w:rsidRPr="00D404BA" w:rsidRDefault="00B40BB3" w:rsidP="00B40BB3">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B40BB3" w:rsidRPr="00D404BA" w:rsidRDefault="00B40BB3" w:rsidP="00B40BB3">
      <w:pPr>
        <w:pStyle w:val="a3"/>
        <w:spacing w:before="160"/>
        <w:ind w:firstLine="567"/>
        <w:jc w:val="center"/>
        <w:rPr>
          <w:b w:val="0"/>
          <w:sz w:val="28"/>
          <w:szCs w:val="28"/>
        </w:rPr>
      </w:pPr>
    </w:p>
    <w:p w:rsidR="00B40BB3" w:rsidRPr="00D404BA" w:rsidRDefault="00B40BB3" w:rsidP="00B40BB3">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ИНН______________________________________________________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Телефон (______) __________________________________________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Факс (______) _____________________________________________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B40BB3" w:rsidRPr="00D404BA" w:rsidRDefault="00B40BB3" w:rsidP="00B40BB3">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B40BB3" w:rsidRPr="00D404BA" w:rsidRDefault="00B40BB3" w:rsidP="00B40BB3">
      <w:pPr>
        <w:pStyle w:val="a3"/>
        <w:spacing w:line="360" w:lineRule="auto"/>
        <w:ind w:firstLine="567"/>
        <w:rPr>
          <w:b w:val="0"/>
          <w:sz w:val="28"/>
          <w:szCs w:val="28"/>
        </w:rPr>
      </w:pPr>
      <w:r w:rsidRPr="00D404BA">
        <w:rPr>
          <w:b w:val="0"/>
          <w:sz w:val="28"/>
          <w:szCs w:val="28"/>
        </w:rPr>
        <w:t>___________________________________________________</w:t>
      </w:r>
    </w:p>
    <w:p w:rsidR="00B40BB3" w:rsidRPr="00D404BA" w:rsidRDefault="00B40BB3" w:rsidP="00B40BB3">
      <w:pPr>
        <w:pStyle w:val="a3"/>
        <w:spacing w:line="360" w:lineRule="auto"/>
        <w:ind w:firstLine="567"/>
        <w:rPr>
          <w:b w:val="0"/>
          <w:sz w:val="28"/>
          <w:szCs w:val="28"/>
        </w:rPr>
      </w:pPr>
      <w:r w:rsidRPr="00D404BA">
        <w:rPr>
          <w:b w:val="0"/>
          <w:sz w:val="28"/>
          <w:szCs w:val="28"/>
        </w:rPr>
        <w:t>(полное наименование участника)</w:t>
      </w:r>
    </w:p>
    <w:p w:rsidR="00B40BB3" w:rsidRPr="00D404BA" w:rsidRDefault="00B40BB3" w:rsidP="00B40BB3">
      <w:pPr>
        <w:ind w:firstLine="567"/>
        <w:jc w:val="both"/>
        <w:rPr>
          <w:szCs w:val="28"/>
        </w:rPr>
      </w:pPr>
    </w:p>
    <w:p w:rsidR="00B40BB3" w:rsidRPr="00D404BA" w:rsidRDefault="00B40BB3" w:rsidP="00B40BB3">
      <w:pPr>
        <w:ind w:firstLine="567"/>
        <w:jc w:val="both"/>
        <w:rPr>
          <w:szCs w:val="28"/>
        </w:rPr>
      </w:pPr>
      <w:r w:rsidRPr="00D404BA">
        <w:rPr>
          <w:szCs w:val="28"/>
        </w:rPr>
        <w:t>_________________________________________________</w:t>
      </w:r>
    </w:p>
    <w:p w:rsidR="00B40BB3" w:rsidRPr="00D404BA" w:rsidRDefault="00B40BB3" w:rsidP="00B40BB3">
      <w:pPr>
        <w:ind w:firstLine="567"/>
        <w:rPr>
          <w:szCs w:val="28"/>
        </w:rPr>
      </w:pPr>
      <w:r w:rsidRPr="00D404BA">
        <w:rPr>
          <w:szCs w:val="28"/>
        </w:rPr>
        <w:t>(подпись, Ф.И.О)</w:t>
      </w:r>
    </w:p>
    <w:p w:rsidR="00B40BB3" w:rsidRPr="00D404BA" w:rsidRDefault="00B40BB3" w:rsidP="00B40BB3">
      <w:pPr>
        <w:pStyle w:val="a3"/>
        <w:spacing w:line="360" w:lineRule="auto"/>
        <w:ind w:firstLine="567"/>
        <w:rPr>
          <w:sz w:val="28"/>
          <w:szCs w:val="28"/>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Default="00B40BB3" w:rsidP="00B40BB3">
      <w:pPr>
        <w:pStyle w:val="a3"/>
        <w:rPr>
          <w:b w:val="0"/>
          <w:sz w:val="22"/>
          <w:szCs w:val="22"/>
        </w:rPr>
      </w:pPr>
    </w:p>
    <w:p w:rsidR="00B40BB3" w:rsidRDefault="00B40BB3" w:rsidP="00B40BB3">
      <w:pPr>
        <w:pStyle w:val="a3"/>
        <w:rPr>
          <w:b w:val="0"/>
          <w:sz w:val="22"/>
          <w:szCs w:val="22"/>
        </w:rPr>
      </w:pPr>
    </w:p>
    <w:p w:rsidR="00B40BB3" w:rsidRPr="00D404BA" w:rsidRDefault="00B40BB3" w:rsidP="00B40BB3">
      <w:pPr>
        <w:pStyle w:val="a3"/>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B40BB3" w:rsidRPr="00D404BA" w:rsidRDefault="00B40BB3" w:rsidP="00B40BB3">
      <w:pPr>
        <w:ind w:firstLine="567"/>
        <w:jc w:val="right"/>
        <w:rPr>
          <w:sz w:val="22"/>
          <w:szCs w:val="22"/>
        </w:rPr>
      </w:pPr>
      <w:r w:rsidRPr="00D404BA">
        <w:rPr>
          <w:sz w:val="22"/>
          <w:szCs w:val="22"/>
        </w:rPr>
        <w:t xml:space="preserve">к запросу котировок цен </w:t>
      </w:r>
    </w:p>
    <w:p w:rsidR="00B40BB3" w:rsidRPr="007E2226" w:rsidRDefault="00B40BB3" w:rsidP="00B40BB3">
      <w:pPr>
        <w:ind w:left="6372" w:firstLine="432"/>
        <w:rPr>
          <w:color w:val="FF0000"/>
          <w:sz w:val="20"/>
          <w:szCs w:val="20"/>
        </w:rPr>
      </w:pPr>
      <w:r>
        <w:rPr>
          <w:sz w:val="24"/>
        </w:rPr>
        <w:t xml:space="preserve">   </w:t>
      </w:r>
      <w:r w:rsidRPr="00D404BA">
        <w:rPr>
          <w:sz w:val="24"/>
        </w:rPr>
        <w:t xml:space="preserve"> </w:t>
      </w:r>
      <w:r w:rsidRPr="0042131A">
        <w:rPr>
          <w:color w:val="000000" w:themeColor="text1"/>
          <w:sz w:val="22"/>
          <w:szCs w:val="22"/>
        </w:rPr>
        <w:t>№</w:t>
      </w:r>
      <w:r>
        <w:rPr>
          <w:color w:val="000000" w:themeColor="text1"/>
          <w:sz w:val="22"/>
          <w:szCs w:val="22"/>
        </w:rPr>
        <w:t xml:space="preserve"> </w:t>
      </w:r>
      <w:r w:rsidR="000F7FC1">
        <w:rPr>
          <w:color w:val="auto"/>
          <w:sz w:val="20"/>
          <w:szCs w:val="20"/>
        </w:rPr>
        <w:t>43</w:t>
      </w:r>
      <w:r w:rsidRPr="007E2226">
        <w:rPr>
          <w:sz w:val="20"/>
          <w:szCs w:val="20"/>
        </w:rPr>
        <w:t xml:space="preserve">/ЗК-АО </w:t>
      </w:r>
      <w:r>
        <w:rPr>
          <w:sz w:val="20"/>
          <w:szCs w:val="20"/>
        </w:rPr>
        <w:t>«ВРМ»/2019</w:t>
      </w:r>
    </w:p>
    <w:p w:rsidR="00B40BB3" w:rsidRPr="00D404BA" w:rsidRDefault="00B40BB3" w:rsidP="00B40BB3">
      <w:pPr>
        <w:tabs>
          <w:tab w:val="left" w:pos="7184"/>
          <w:tab w:val="right" w:pos="9638"/>
        </w:tabs>
        <w:ind w:left="2124" w:firstLine="708"/>
        <w:rPr>
          <w:color w:val="FF0000"/>
          <w:sz w:val="24"/>
        </w:rPr>
      </w:pPr>
      <w:r w:rsidRPr="00D404BA">
        <w:rPr>
          <w:sz w:val="24"/>
        </w:rPr>
        <w:tab/>
        <w:t xml:space="preserve">                                                        </w:t>
      </w:r>
    </w:p>
    <w:p w:rsidR="00B40BB3" w:rsidRPr="00D404BA" w:rsidRDefault="00B40BB3" w:rsidP="00B40BB3">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B40BB3" w:rsidRPr="00D404BA" w:rsidRDefault="00B40BB3" w:rsidP="00B40BB3">
      <w:pPr>
        <w:ind w:firstLine="567"/>
        <w:rPr>
          <w:bCs/>
          <w:sz w:val="12"/>
        </w:rPr>
      </w:pPr>
    </w:p>
    <w:p w:rsidR="00B40BB3" w:rsidRPr="00D404BA" w:rsidRDefault="00B40BB3" w:rsidP="00B40BB3">
      <w:pPr>
        <w:rPr>
          <w:bCs/>
        </w:rPr>
      </w:pPr>
      <w:r w:rsidRPr="00D404BA">
        <w:rPr>
          <w:bCs/>
        </w:rPr>
        <w:t xml:space="preserve"> «____» ___________ 20__ г.</w:t>
      </w:r>
    </w:p>
    <w:p w:rsidR="00B40BB3" w:rsidRPr="00D404BA" w:rsidRDefault="00B40BB3" w:rsidP="00B40BB3"/>
    <w:p w:rsidR="00B40BB3" w:rsidRPr="00D404BA" w:rsidRDefault="00B40BB3" w:rsidP="00B40BB3">
      <w:r w:rsidRPr="0042131A">
        <w:rPr>
          <w:szCs w:val="28"/>
        </w:rPr>
        <w:t xml:space="preserve">Запрос котировок цен </w:t>
      </w:r>
      <w:r w:rsidRPr="0042131A">
        <w:rPr>
          <w:color w:val="000000" w:themeColor="text1"/>
          <w:szCs w:val="28"/>
        </w:rPr>
        <w:t>№</w:t>
      </w:r>
      <w:r>
        <w:rPr>
          <w:szCs w:val="28"/>
        </w:rPr>
        <w:t xml:space="preserve"> </w:t>
      </w:r>
      <w:r w:rsidR="000F7FC1">
        <w:rPr>
          <w:szCs w:val="28"/>
        </w:rPr>
        <w:t>43</w:t>
      </w:r>
      <w:r>
        <w:rPr>
          <w:szCs w:val="28"/>
        </w:rPr>
        <w:t>/ЗК-АО «ВРМ»2019</w:t>
      </w:r>
    </w:p>
    <w:p w:rsidR="00B40BB3" w:rsidRPr="00D404BA" w:rsidRDefault="00B40BB3" w:rsidP="00B40BB3">
      <w:r w:rsidRPr="00D404BA">
        <w:t>______________________________________________________________________</w:t>
      </w:r>
    </w:p>
    <w:p w:rsidR="00B40BB3" w:rsidRPr="00D404BA" w:rsidRDefault="00B40BB3" w:rsidP="00B40BB3">
      <w:pPr>
        <w:ind w:left="2832" w:firstLine="708"/>
        <w:rPr>
          <w:bCs/>
        </w:rPr>
      </w:pPr>
      <w:r w:rsidRPr="00D404BA">
        <w:rPr>
          <w:bCs/>
        </w:rPr>
        <w:t>(Полное наименование участника)</w:t>
      </w:r>
    </w:p>
    <w:p w:rsidR="00B40BB3" w:rsidRPr="00D404BA" w:rsidRDefault="00B40BB3" w:rsidP="00B40BB3">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B40BB3" w:rsidRPr="00D404BA" w:rsidTr="00D930E0">
        <w:tc>
          <w:tcPr>
            <w:tcW w:w="660"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B40BB3" w:rsidRPr="00D404BA" w:rsidTr="00D930E0">
        <w:trPr>
          <w:trHeight w:val="517"/>
        </w:trPr>
        <w:tc>
          <w:tcPr>
            <w:tcW w:w="660" w:type="dxa"/>
          </w:tcPr>
          <w:p w:rsidR="00B40BB3" w:rsidRPr="00D404BA" w:rsidRDefault="00B40BB3" w:rsidP="00D930E0">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709"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708"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1560"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2268" w:type="dxa"/>
            <w:vAlign w:val="bottom"/>
          </w:tcPr>
          <w:p w:rsidR="00B40BB3" w:rsidRPr="00D404BA" w:rsidRDefault="00B40BB3" w:rsidP="00D930E0">
            <w:pPr>
              <w:tabs>
                <w:tab w:val="center" w:pos="4677"/>
                <w:tab w:val="right" w:pos="9355"/>
              </w:tabs>
              <w:jc w:val="center"/>
              <w:rPr>
                <w:color w:val="auto"/>
                <w:sz w:val="22"/>
              </w:rPr>
            </w:pPr>
          </w:p>
        </w:tc>
        <w:tc>
          <w:tcPr>
            <w:tcW w:w="2126" w:type="dxa"/>
          </w:tcPr>
          <w:p w:rsidR="00B40BB3" w:rsidRPr="00D404BA" w:rsidRDefault="00B40BB3" w:rsidP="00D930E0">
            <w:pPr>
              <w:tabs>
                <w:tab w:val="center" w:pos="4677"/>
                <w:tab w:val="right" w:pos="9355"/>
              </w:tabs>
              <w:jc w:val="center"/>
              <w:rPr>
                <w:color w:val="auto"/>
                <w:sz w:val="22"/>
              </w:rPr>
            </w:pPr>
          </w:p>
        </w:tc>
      </w:tr>
      <w:tr w:rsidR="00B40BB3" w:rsidRPr="00D404BA" w:rsidTr="00D930E0">
        <w:trPr>
          <w:trHeight w:val="575"/>
        </w:trPr>
        <w:tc>
          <w:tcPr>
            <w:tcW w:w="660" w:type="dxa"/>
          </w:tcPr>
          <w:p w:rsidR="00B40BB3" w:rsidRPr="00D404BA" w:rsidRDefault="00B40BB3" w:rsidP="00D930E0">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709"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708"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1560"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2268" w:type="dxa"/>
            <w:vAlign w:val="bottom"/>
          </w:tcPr>
          <w:p w:rsidR="00B40BB3" w:rsidRPr="00D404BA" w:rsidRDefault="00B40BB3" w:rsidP="00D930E0">
            <w:pPr>
              <w:tabs>
                <w:tab w:val="center" w:pos="4677"/>
                <w:tab w:val="right" w:pos="9355"/>
              </w:tabs>
              <w:jc w:val="center"/>
              <w:rPr>
                <w:color w:val="auto"/>
                <w:sz w:val="22"/>
              </w:rPr>
            </w:pPr>
          </w:p>
        </w:tc>
        <w:tc>
          <w:tcPr>
            <w:tcW w:w="2126" w:type="dxa"/>
          </w:tcPr>
          <w:p w:rsidR="00B40BB3" w:rsidRPr="00D404BA" w:rsidRDefault="00B40BB3" w:rsidP="00D930E0">
            <w:pPr>
              <w:tabs>
                <w:tab w:val="center" w:pos="4677"/>
                <w:tab w:val="right" w:pos="9355"/>
              </w:tabs>
              <w:jc w:val="center"/>
              <w:rPr>
                <w:color w:val="auto"/>
                <w:sz w:val="22"/>
              </w:rPr>
            </w:pPr>
          </w:p>
        </w:tc>
      </w:tr>
      <w:tr w:rsidR="00B40BB3" w:rsidRPr="00D404BA" w:rsidTr="00D930E0">
        <w:trPr>
          <w:trHeight w:val="703"/>
        </w:trPr>
        <w:tc>
          <w:tcPr>
            <w:tcW w:w="6473" w:type="dxa"/>
            <w:gridSpan w:val="5"/>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B40BB3" w:rsidRPr="00D404BA" w:rsidRDefault="00B40BB3" w:rsidP="00D930E0">
            <w:pPr>
              <w:tabs>
                <w:tab w:val="center" w:pos="4677"/>
                <w:tab w:val="right" w:pos="9355"/>
              </w:tabs>
              <w:jc w:val="center"/>
              <w:rPr>
                <w:rFonts w:ascii="Calibri" w:hAnsi="Calibri"/>
                <w:color w:val="FF0000"/>
                <w:sz w:val="22"/>
              </w:rPr>
            </w:pPr>
          </w:p>
        </w:tc>
        <w:tc>
          <w:tcPr>
            <w:tcW w:w="2126" w:type="dxa"/>
          </w:tcPr>
          <w:p w:rsidR="00B40BB3" w:rsidRPr="00D404BA" w:rsidRDefault="00B40BB3" w:rsidP="00D930E0">
            <w:pPr>
              <w:tabs>
                <w:tab w:val="center" w:pos="4677"/>
                <w:tab w:val="right" w:pos="9355"/>
              </w:tabs>
              <w:jc w:val="center"/>
              <w:rPr>
                <w:rFonts w:ascii="Calibri" w:hAnsi="Calibri"/>
                <w:color w:val="FF0000"/>
                <w:sz w:val="22"/>
              </w:rPr>
            </w:pPr>
          </w:p>
        </w:tc>
      </w:tr>
    </w:tbl>
    <w:p w:rsidR="00B40BB3" w:rsidRPr="00D404BA" w:rsidRDefault="00B40BB3" w:rsidP="00B40BB3">
      <w:pPr>
        <w:pStyle w:val="12"/>
        <w:tabs>
          <w:tab w:val="left" w:pos="1276"/>
        </w:tabs>
        <w:spacing w:before="120"/>
        <w:ind w:firstLine="709"/>
        <w:rPr>
          <w:szCs w:val="28"/>
        </w:rPr>
      </w:pPr>
    </w:p>
    <w:p w:rsidR="00B40BB3" w:rsidRPr="00D404BA" w:rsidRDefault="00B40BB3" w:rsidP="00B40BB3">
      <w:pPr>
        <w:ind w:firstLine="567"/>
        <w:rPr>
          <w:bCs/>
          <w:szCs w:val="28"/>
        </w:rPr>
      </w:pPr>
    </w:p>
    <w:p w:rsidR="00B40BB3" w:rsidRPr="00D404BA" w:rsidRDefault="00B40BB3" w:rsidP="00B40BB3">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B40BB3" w:rsidRPr="00D404BA" w:rsidRDefault="00B40BB3" w:rsidP="00B40BB3">
      <w:pPr>
        <w:pStyle w:val="a6"/>
      </w:pPr>
    </w:p>
    <w:p w:rsidR="00B40BB3" w:rsidRPr="00D404BA" w:rsidRDefault="00B40BB3" w:rsidP="00B40BB3">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B40BB3" w:rsidRPr="00D404BA" w:rsidRDefault="00B40BB3" w:rsidP="00B40BB3">
      <w:pPr>
        <w:rPr>
          <w:bCs/>
          <w:szCs w:val="28"/>
        </w:rPr>
      </w:pPr>
    </w:p>
    <w:p w:rsidR="00B40BB3" w:rsidRPr="00D404BA" w:rsidRDefault="00B40BB3" w:rsidP="00B40BB3">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B40BB3" w:rsidRPr="00D404BA" w:rsidRDefault="00B40BB3" w:rsidP="00B40BB3">
      <w:pPr>
        <w:ind w:firstLine="567"/>
        <w:jc w:val="both"/>
      </w:pPr>
    </w:p>
    <w:p w:rsidR="00B40BB3" w:rsidRPr="00D404BA" w:rsidRDefault="00B40BB3" w:rsidP="00B40BB3">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B40BB3" w:rsidRPr="00D404BA" w:rsidRDefault="00B40BB3" w:rsidP="00B40BB3">
      <w:pPr>
        <w:ind w:firstLine="567"/>
        <w:jc w:val="center"/>
        <w:rPr>
          <w:rFonts w:eastAsia="MS Mincho"/>
          <w:szCs w:val="28"/>
        </w:rPr>
      </w:pPr>
      <w:r w:rsidRPr="00D404BA">
        <w:rPr>
          <w:rFonts w:eastAsia="MS Mincho"/>
          <w:szCs w:val="28"/>
        </w:rPr>
        <w:t>(полное наименование участника)</w:t>
      </w:r>
    </w:p>
    <w:p w:rsidR="00B40BB3" w:rsidRPr="00D404BA" w:rsidRDefault="00B40BB3" w:rsidP="00B40BB3">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B40BB3" w:rsidRPr="00D404BA" w:rsidRDefault="00B40BB3" w:rsidP="00B40BB3">
      <w:pPr>
        <w:ind w:firstLine="567"/>
        <w:jc w:val="both"/>
        <w:rPr>
          <w:rFonts w:eastAsia="MS Mincho"/>
          <w:szCs w:val="28"/>
        </w:rPr>
      </w:pPr>
    </w:p>
    <w:p w:rsidR="00B40BB3" w:rsidRDefault="00B40BB3" w:rsidP="00B40BB3">
      <w:pPr>
        <w:ind w:firstLine="567"/>
        <w:rPr>
          <w:rFonts w:eastAsia="MS Mincho"/>
          <w:szCs w:val="28"/>
        </w:rPr>
      </w:pPr>
      <w:r w:rsidRPr="00D404BA">
        <w:rPr>
          <w:rFonts w:eastAsia="MS Mincho"/>
          <w:szCs w:val="28"/>
        </w:rPr>
        <w:t xml:space="preserve">                              (должность, подпись, Ф.И.О, печать)</w:t>
      </w:r>
    </w:p>
    <w:p w:rsidR="00B40BB3" w:rsidRDefault="00B40BB3" w:rsidP="00B40BB3">
      <w:pPr>
        <w:ind w:firstLine="567"/>
        <w:rPr>
          <w:rFonts w:eastAsia="MS Mincho"/>
          <w:szCs w:val="28"/>
        </w:rPr>
        <w:sectPr w:rsidR="00B40BB3" w:rsidSect="00D930E0">
          <w:pgSz w:w="11906" w:h="16838"/>
          <w:pgMar w:top="1560" w:right="850" w:bottom="1134" w:left="1701" w:header="708" w:footer="708" w:gutter="0"/>
          <w:cols w:space="708"/>
          <w:docGrid w:linePitch="381"/>
        </w:sectPr>
      </w:pPr>
    </w:p>
    <w:p w:rsidR="00B40BB3" w:rsidRPr="002712AB" w:rsidRDefault="00B40BB3" w:rsidP="00B40BB3">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40BB3" w:rsidRDefault="00B40BB3" w:rsidP="00B40BB3">
      <w:pPr>
        <w:pStyle w:val="a3"/>
        <w:ind w:firstLine="567"/>
        <w:rPr>
          <w:b w:val="0"/>
          <w:color w:val="000000" w:themeColor="text1"/>
          <w:sz w:val="28"/>
          <w:szCs w:val="28"/>
        </w:rPr>
        <w:sectPr w:rsidR="00B40BB3" w:rsidSect="00D930E0">
          <w:pgSz w:w="11906" w:h="16838"/>
          <w:pgMar w:top="567" w:right="850" w:bottom="1134" w:left="1701" w:header="708" w:footer="708" w:gutter="0"/>
          <w:cols w:space="708"/>
          <w:docGrid w:linePitch="360"/>
        </w:sectPr>
      </w:pPr>
    </w:p>
    <w:p w:rsidR="00B40BB3" w:rsidRPr="007E2226" w:rsidRDefault="00B40BB3" w:rsidP="00B40BB3">
      <w:pPr>
        <w:pStyle w:val="a3"/>
        <w:ind w:firstLine="567"/>
        <w:rPr>
          <w:b w:val="0"/>
          <w:color w:val="auto"/>
        </w:rPr>
      </w:pPr>
      <w:r w:rsidRPr="007E2226">
        <w:rPr>
          <w:b w:val="0"/>
          <w:color w:val="auto"/>
          <w:sz w:val="28"/>
          <w:szCs w:val="28"/>
        </w:rPr>
        <w:t xml:space="preserve">                                                                                      </w:t>
      </w:r>
      <w:r>
        <w:rPr>
          <w:b w:val="0"/>
          <w:color w:val="auto"/>
          <w:sz w:val="28"/>
          <w:szCs w:val="28"/>
        </w:rPr>
        <w:t xml:space="preserve">   </w:t>
      </w:r>
      <w:r w:rsidRPr="007E2226">
        <w:rPr>
          <w:b w:val="0"/>
          <w:color w:val="auto"/>
        </w:rPr>
        <w:t>Приложение № 4</w:t>
      </w:r>
    </w:p>
    <w:p w:rsidR="00B40BB3" w:rsidRPr="007E2226" w:rsidRDefault="00B40BB3" w:rsidP="00B40BB3">
      <w:pPr>
        <w:ind w:firstLine="567"/>
        <w:jc w:val="center"/>
        <w:rPr>
          <w:color w:val="FF0000"/>
          <w:sz w:val="20"/>
          <w:szCs w:val="20"/>
        </w:rPr>
      </w:pPr>
      <w:r w:rsidRPr="00AD23BC">
        <w:rPr>
          <w:color w:val="000000" w:themeColor="text1"/>
          <w:sz w:val="24"/>
        </w:rPr>
        <w:t xml:space="preserve">                                                                                                </w:t>
      </w:r>
      <w:r>
        <w:rPr>
          <w:color w:val="000000" w:themeColor="text1"/>
          <w:sz w:val="24"/>
        </w:rPr>
        <w:t xml:space="preserve">    </w:t>
      </w:r>
      <w:r w:rsidRPr="00AD23BC">
        <w:rPr>
          <w:color w:val="000000" w:themeColor="text1"/>
          <w:sz w:val="24"/>
        </w:rPr>
        <w:t xml:space="preserve"> к запросу котировок цен                                                                </w:t>
      </w:r>
      <w:r>
        <w:rPr>
          <w:color w:val="000000" w:themeColor="text1"/>
          <w:sz w:val="24"/>
        </w:rPr>
        <w:t xml:space="preserve">       </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sidRPr="00AD23BC">
        <w:rPr>
          <w:color w:val="000000" w:themeColor="text1"/>
          <w:sz w:val="24"/>
        </w:rPr>
        <w:t>№</w:t>
      </w:r>
      <w:r>
        <w:rPr>
          <w:color w:val="000000" w:themeColor="text1"/>
          <w:sz w:val="24"/>
        </w:rPr>
        <w:t xml:space="preserve"> </w:t>
      </w:r>
      <w:r w:rsidR="000F7FC1">
        <w:rPr>
          <w:color w:val="auto"/>
          <w:sz w:val="20"/>
          <w:szCs w:val="20"/>
        </w:rPr>
        <w:t>43</w:t>
      </w:r>
      <w:r w:rsidRPr="007E2226">
        <w:rPr>
          <w:sz w:val="20"/>
          <w:szCs w:val="20"/>
        </w:rPr>
        <w:t>/ЗК-АО «ВРМ»/201</w:t>
      </w:r>
      <w:r>
        <w:rPr>
          <w:sz w:val="20"/>
          <w:szCs w:val="20"/>
        </w:rPr>
        <w:t>9</w:t>
      </w:r>
    </w:p>
    <w:p w:rsidR="00B40BB3" w:rsidRPr="008B004E" w:rsidRDefault="00B40BB3" w:rsidP="00B40BB3">
      <w:pPr>
        <w:tabs>
          <w:tab w:val="left" w:pos="7247"/>
          <w:tab w:val="right" w:pos="9638"/>
        </w:tabs>
        <w:ind w:left="2124" w:firstLine="708"/>
        <w:rPr>
          <w:color w:val="000000" w:themeColor="text1"/>
          <w:sz w:val="24"/>
        </w:rPr>
      </w:pPr>
      <w:r w:rsidRPr="008B004E">
        <w:rPr>
          <w:color w:val="000000" w:themeColor="text1"/>
          <w:sz w:val="24"/>
        </w:rPr>
        <w:tab/>
        <w:t xml:space="preserve">                                                             </w:t>
      </w:r>
    </w:p>
    <w:p w:rsidR="00B40BB3" w:rsidRPr="008B004E" w:rsidRDefault="00B40BB3" w:rsidP="00B40BB3">
      <w:pPr>
        <w:shd w:val="clear" w:color="auto" w:fill="FFFFFF"/>
        <w:spacing w:line="298" w:lineRule="exact"/>
        <w:jc w:val="both"/>
        <w:rPr>
          <w:color w:val="000000" w:themeColor="text1"/>
          <w:sz w:val="24"/>
        </w:rPr>
      </w:pPr>
    </w:p>
    <w:p w:rsidR="00B40BB3" w:rsidRPr="005E24D6" w:rsidRDefault="00B40BB3" w:rsidP="00B40BB3">
      <w:pPr>
        <w:widowControl w:val="0"/>
        <w:shd w:val="clear" w:color="auto" w:fill="FFFFFF"/>
        <w:autoSpaceDE w:val="0"/>
        <w:autoSpaceDN w:val="0"/>
        <w:adjustRightInd w:val="0"/>
        <w:jc w:val="center"/>
        <w:rPr>
          <w:b/>
          <w:bCs/>
          <w:color w:val="auto"/>
          <w:spacing w:val="-9"/>
          <w:sz w:val="26"/>
          <w:szCs w:val="26"/>
        </w:rPr>
      </w:pPr>
      <w:r w:rsidRPr="005E24D6">
        <w:rPr>
          <w:b/>
          <w:bCs/>
          <w:color w:val="auto"/>
          <w:spacing w:val="-9"/>
          <w:sz w:val="26"/>
          <w:szCs w:val="26"/>
        </w:rPr>
        <w:t>ДОГОВОР</w:t>
      </w:r>
      <w:r w:rsidRPr="005E24D6">
        <w:rPr>
          <w:b/>
          <w:bCs/>
          <w:color w:val="auto"/>
          <w:sz w:val="26"/>
          <w:szCs w:val="26"/>
        </w:rPr>
        <w:t xml:space="preserve"> </w:t>
      </w:r>
      <w:r w:rsidRPr="005E24D6">
        <w:rPr>
          <w:b/>
          <w:bCs/>
          <w:color w:val="auto"/>
          <w:spacing w:val="-9"/>
          <w:sz w:val="26"/>
          <w:szCs w:val="26"/>
        </w:rPr>
        <w:t>ПОСТАВКИ № ____________</w:t>
      </w:r>
    </w:p>
    <w:p w:rsidR="00B40BB3" w:rsidRPr="005E24D6" w:rsidRDefault="00B40BB3" w:rsidP="00B40BB3">
      <w:pPr>
        <w:widowControl w:val="0"/>
        <w:shd w:val="clear" w:color="auto" w:fill="FFFFFF"/>
        <w:autoSpaceDE w:val="0"/>
        <w:autoSpaceDN w:val="0"/>
        <w:adjustRightInd w:val="0"/>
        <w:jc w:val="both"/>
        <w:rPr>
          <w:b/>
          <w:bCs/>
          <w:color w:val="auto"/>
          <w:spacing w:val="-9"/>
          <w:sz w:val="26"/>
          <w:szCs w:val="26"/>
          <w:highlight w:val="yellow"/>
        </w:rPr>
      </w:pPr>
    </w:p>
    <w:p w:rsidR="00B40BB3" w:rsidRPr="005E24D6" w:rsidRDefault="00B40BB3" w:rsidP="00B40BB3">
      <w:pPr>
        <w:widowControl w:val="0"/>
        <w:shd w:val="clear" w:color="auto" w:fill="FFFFFF"/>
        <w:autoSpaceDE w:val="0"/>
        <w:autoSpaceDN w:val="0"/>
        <w:adjustRightInd w:val="0"/>
        <w:jc w:val="both"/>
        <w:rPr>
          <w:bCs/>
          <w:color w:val="auto"/>
          <w:spacing w:val="3"/>
          <w:sz w:val="26"/>
          <w:szCs w:val="26"/>
        </w:rPr>
      </w:pPr>
      <w:r w:rsidRPr="005E24D6">
        <w:rPr>
          <w:bCs/>
          <w:color w:val="auto"/>
          <w:sz w:val="26"/>
          <w:szCs w:val="26"/>
        </w:rPr>
        <w:t>г. Москва</w:t>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r>
      <w:r w:rsidRPr="005E24D6">
        <w:rPr>
          <w:bCs/>
          <w:color w:val="auto"/>
          <w:sz w:val="26"/>
          <w:szCs w:val="26"/>
        </w:rPr>
        <w:tab/>
        <w:t xml:space="preserve"> </w:t>
      </w:r>
      <w:r w:rsidRPr="005E24D6">
        <w:rPr>
          <w:bCs/>
          <w:color w:val="auto"/>
          <w:sz w:val="26"/>
          <w:szCs w:val="26"/>
        </w:rPr>
        <w:tab/>
        <w:t>«___»________ 20___</w:t>
      </w:r>
      <w:r w:rsidRPr="005E24D6">
        <w:rPr>
          <w:bCs/>
          <w:color w:val="auto"/>
          <w:spacing w:val="3"/>
          <w:sz w:val="26"/>
          <w:szCs w:val="26"/>
        </w:rPr>
        <w:t>г.</w:t>
      </w:r>
    </w:p>
    <w:p w:rsidR="00B40BB3" w:rsidRPr="005E24D6" w:rsidRDefault="00B40BB3" w:rsidP="00B40BB3">
      <w:pPr>
        <w:widowControl w:val="0"/>
        <w:shd w:val="clear" w:color="auto" w:fill="FFFFFF"/>
        <w:autoSpaceDE w:val="0"/>
        <w:autoSpaceDN w:val="0"/>
        <w:adjustRightInd w:val="0"/>
        <w:jc w:val="both"/>
        <w:rPr>
          <w:bCs/>
          <w:color w:val="auto"/>
          <w:sz w:val="26"/>
          <w:szCs w:val="26"/>
        </w:rPr>
      </w:pPr>
    </w:p>
    <w:p w:rsidR="00B17125" w:rsidRPr="005E24D6" w:rsidRDefault="00B40BB3" w:rsidP="00B40BB3">
      <w:pPr>
        <w:widowControl w:val="0"/>
        <w:shd w:val="clear" w:color="auto" w:fill="FFFFFF"/>
        <w:autoSpaceDE w:val="0"/>
        <w:autoSpaceDN w:val="0"/>
        <w:adjustRightInd w:val="0"/>
        <w:jc w:val="both"/>
        <w:rPr>
          <w:bCs/>
          <w:color w:val="auto"/>
          <w:sz w:val="26"/>
          <w:szCs w:val="26"/>
        </w:rPr>
      </w:pPr>
      <w:r w:rsidRPr="005E24D6">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E24D6">
        <w:rPr>
          <w:spacing w:val="2"/>
          <w:sz w:val="26"/>
          <w:szCs w:val="26"/>
        </w:rPr>
        <w:t>Поставщик</w:t>
      </w:r>
      <w:r w:rsidRPr="005E24D6">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sidR="00680D2F">
        <w:rPr>
          <w:bCs/>
          <w:color w:val="auto"/>
          <w:sz w:val="26"/>
          <w:szCs w:val="26"/>
        </w:rPr>
        <w:t xml:space="preserve">                                                                                                                                                                             </w:t>
      </w:r>
    </w:p>
    <w:p w:rsidR="00B40BB3" w:rsidRPr="005E24D6" w:rsidRDefault="00B40BB3" w:rsidP="00B40BB3">
      <w:pPr>
        <w:spacing w:before="120" w:after="120"/>
        <w:jc w:val="center"/>
        <w:rPr>
          <w:rFonts w:eastAsia="Arial Unicode MS"/>
          <w:b/>
          <w:color w:val="auto"/>
          <w:sz w:val="26"/>
          <w:szCs w:val="26"/>
        </w:rPr>
      </w:pPr>
      <w:r w:rsidRPr="005E24D6">
        <w:rPr>
          <w:rFonts w:eastAsia="Arial Unicode MS"/>
          <w:b/>
          <w:color w:val="auto"/>
          <w:sz w:val="26"/>
          <w:szCs w:val="26"/>
        </w:rPr>
        <w:t>1. ПРЕДМЕТ ДОГОВОРА</w:t>
      </w:r>
    </w:p>
    <w:p w:rsidR="00B40BB3" w:rsidRPr="009E2608" w:rsidRDefault="00B40BB3" w:rsidP="00B40BB3">
      <w:pPr>
        <w:autoSpaceDE w:val="0"/>
        <w:autoSpaceDN w:val="0"/>
        <w:ind w:firstLine="708"/>
        <w:jc w:val="both"/>
        <w:rPr>
          <w:color w:val="auto"/>
          <w:spacing w:val="-8"/>
          <w:sz w:val="26"/>
          <w:szCs w:val="26"/>
        </w:rPr>
      </w:pPr>
      <w:r w:rsidRPr="009E2608">
        <w:rPr>
          <w:color w:val="auto"/>
          <w:spacing w:val="-8"/>
          <w:sz w:val="26"/>
          <w:szCs w:val="26"/>
        </w:rPr>
        <w:t>1.1. </w:t>
      </w:r>
      <w:r w:rsidRPr="009E2608">
        <w:rPr>
          <w:color w:val="auto"/>
          <w:sz w:val="26"/>
          <w:szCs w:val="26"/>
        </w:rPr>
        <w:t xml:space="preserve">Поставщик обязуется поставить Покупателю Товар, </w:t>
      </w:r>
      <w:r w:rsidRPr="009E2608">
        <w:rPr>
          <w:color w:val="auto"/>
          <w:spacing w:val="-8"/>
          <w:sz w:val="26"/>
          <w:szCs w:val="26"/>
        </w:rPr>
        <w:t>а Покупатель обязуется принять и оплатить Товар на условиях настоящего Договора.</w:t>
      </w:r>
    </w:p>
    <w:p w:rsidR="00B40BB3" w:rsidRPr="009E2608" w:rsidRDefault="00B40BB3" w:rsidP="00B40BB3">
      <w:pPr>
        <w:ind w:firstLine="708"/>
        <w:jc w:val="both"/>
        <w:rPr>
          <w:color w:val="auto"/>
          <w:sz w:val="26"/>
          <w:szCs w:val="26"/>
        </w:rPr>
      </w:pPr>
      <w:r w:rsidRPr="009E2608">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40BB3" w:rsidRPr="005E24D6" w:rsidRDefault="00B40BB3" w:rsidP="00B40BB3">
      <w:pPr>
        <w:ind w:firstLine="708"/>
        <w:jc w:val="both"/>
        <w:rPr>
          <w:color w:val="auto"/>
          <w:spacing w:val="-8"/>
          <w:sz w:val="26"/>
          <w:szCs w:val="26"/>
        </w:rPr>
      </w:pPr>
      <w:r w:rsidRPr="005E24D6">
        <w:rPr>
          <w:color w:val="auto"/>
          <w:sz w:val="26"/>
          <w:szCs w:val="26"/>
        </w:rPr>
        <w:t>Товар поставляется партиями. Сроки и порядок поставки каждой партии Товара указываются</w:t>
      </w:r>
      <w:r w:rsidRPr="005E24D6">
        <w:rPr>
          <w:color w:val="auto"/>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B40BB3" w:rsidRPr="009E2608" w:rsidRDefault="00B40BB3" w:rsidP="00B40BB3">
      <w:pPr>
        <w:ind w:firstLine="708"/>
        <w:jc w:val="both"/>
        <w:rPr>
          <w:color w:val="auto"/>
          <w:spacing w:val="-8"/>
          <w:sz w:val="26"/>
          <w:szCs w:val="26"/>
        </w:rPr>
      </w:pPr>
      <w:r w:rsidRPr="005E24D6">
        <w:rPr>
          <w:color w:val="auto"/>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w:t>
      </w:r>
      <w:r>
        <w:rPr>
          <w:color w:val="auto"/>
          <w:spacing w:val="-8"/>
          <w:sz w:val="26"/>
          <w:szCs w:val="26"/>
        </w:rPr>
        <w:t xml:space="preserve">с </w:t>
      </w:r>
      <w:r w:rsidRPr="009E2608">
        <w:rPr>
          <w:color w:val="auto"/>
          <w:spacing w:val="-8"/>
          <w:sz w:val="26"/>
          <w:szCs w:val="26"/>
        </w:rPr>
        <w:t>учетом п 2.3.</w:t>
      </w:r>
    </w:p>
    <w:p w:rsidR="00B40BB3" w:rsidRPr="009E2608" w:rsidRDefault="00B40BB3" w:rsidP="00B40BB3">
      <w:pPr>
        <w:ind w:firstLine="708"/>
        <w:jc w:val="both"/>
        <w:rPr>
          <w:color w:val="auto"/>
          <w:spacing w:val="-8"/>
          <w:sz w:val="26"/>
          <w:szCs w:val="26"/>
        </w:rPr>
      </w:pPr>
      <w:r w:rsidRPr="009E2608">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B40BB3" w:rsidRPr="009E2608"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9E2608">
        <w:rPr>
          <w:bCs/>
          <w:color w:val="auto"/>
          <w:spacing w:val="-8"/>
          <w:sz w:val="26"/>
          <w:szCs w:val="26"/>
        </w:rPr>
        <w:t>1.2. Настоящий Договор заключен на основании запроса котировок цен</w:t>
      </w:r>
      <w:r w:rsidR="00963474">
        <w:rPr>
          <w:bCs/>
          <w:color w:val="auto"/>
          <w:spacing w:val="-8"/>
          <w:sz w:val="26"/>
          <w:szCs w:val="26"/>
        </w:rPr>
        <w:t>.</w:t>
      </w:r>
      <w:r w:rsidRPr="009E2608">
        <w:rPr>
          <w:bCs/>
          <w:color w:val="auto"/>
          <w:spacing w:val="-8"/>
          <w:sz w:val="26"/>
          <w:szCs w:val="26"/>
        </w:rPr>
        <w:t xml:space="preserve"> Протокол №________________ от ___________________________.</w:t>
      </w:r>
    </w:p>
    <w:p w:rsidR="00B40BB3" w:rsidRPr="009E2608" w:rsidRDefault="00B40BB3" w:rsidP="00B40BB3">
      <w:pPr>
        <w:widowControl w:val="0"/>
        <w:tabs>
          <w:tab w:val="left" w:pos="0"/>
          <w:tab w:val="left" w:pos="930"/>
        </w:tabs>
        <w:autoSpaceDE w:val="0"/>
        <w:autoSpaceDN w:val="0"/>
        <w:adjustRightInd w:val="0"/>
        <w:spacing w:before="120" w:after="120"/>
        <w:jc w:val="center"/>
        <w:rPr>
          <w:b/>
          <w:bCs/>
          <w:color w:val="auto"/>
          <w:spacing w:val="-8"/>
          <w:sz w:val="26"/>
          <w:szCs w:val="26"/>
        </w:rPr>
      </w:pPr>
      <w:r w:rsidRPr="009E2608">
        <w:rPr>
          <w:b/>
          <w:bCs/>
          <w:color w:val="auto"/>
          <w:spacing w:val="-8"/>
          <w:sz w:val="26"/>
          <w:szCs w:val="26"/>
        </w:rPr>
        <w:t>2. СТОИМОСТЬ И ПОРЯДОК РАСЧЕТОВ</w:t>
      </w:r>
    </w:p>
    <w:p w:rsidR="00B40BB3" w:rsidRPr="009E2608"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9E2608">
        <w:rPr>
          <w:bCs/>
          <w:color w:val="auto"/>
          <w:spacing w:val="-8"/>
          <w:sz w:val="26"/>
          <w:szCs w:val="26"/>
        </w:rPr>
        <w:t>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w:t>
      </w:r>
    </w:p>
    <w:p w:rsidR="00B40BB3" w:rsidRPr="009E2608" w:rsidRDefault="00B40BB3" w:rsidP="00B40BB3">
      <w:pPr>
        <w:pStyle w:val="a7"/>
        <w:spacing w:after="100" w:afterAutospacing="1"/>
        <w:ind w:left="0" w:firstLine="709"/>
        <w:jc w:val="both"/>
        <w:rPr>
          <w:sz w:val="26"/>
          <w:szCs w:val="26"/>
        </w:rPr>
      </w:pPr>
      <w:r w:rsidRPr="009E2608">
        <w:rPr>
          <w:bCs/>
          <w:color w:val="auto"/>
          <w:spacing w:val="-8"/>
          <w:sz w:val="26"/>
          <w:szCs w:val="26"/>
        </w:rPr>
        <w:t>2.2. Ц</w:t>
      </w:r>
      <w:r w:rsidRPr="009E2608">
        <w:rPr>
          <w:sz w:val="26"/>
          <w:szCs w:val="26"/>
        </w:rPr>
        <w:t xml:space="preserve">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E2608">
        <w:rPr>
          <w:color w:val="auto"/>
          <w:sz w:val="26"/>
          <w:szCs w:val="26"/>
        </w:rPr>
        <w:t>невозвратной</w:t>
      </w:r>
      <w:r w:rsidRPr="009E2608">
        <w:rPr>
          <w:sz w:val="26"/>
          <w:szCs w:val="26"/>
        </w:rPr>
        <w:t xml:space="preserve"> тары, стоимость услуг по доставке Товара до склада Заказчика.</w:t>
      </w:r>
    </w:p>
    <w:p w:rsidR="00B40BB3" w:rsidRPr="005E24D6" w:rsidRDefault="00B40BB3" w:rsidP="00B40BB3">
      <w:pPr>
        <w:pStyle w:val="a7"/>
        <w:ind w:left="0" w:firstLine="709"/>
        <w:jc w:val="both"/>
        <w:rPr>
          <w:bCs/>
          <w:color w:val="auto"/>
          <w:sz w:val="26"/>
          <w:szCs w:val="26"/>
        </w:rPr>
      </w:pPr>
      <w:r w:rsidRPr="009E2608">
        <w:rPr>
          <w:bCs/>
          <w:color w:val="auto"/>
          <w:sz w:val="26"/>
          <w:szCs w:val="26"/>
        </w:rPr>
        <w:t>2.3. Цена за единицу Товара</w:t>
      </w:r>
      <w:r w:rsidRPr="005E24D6">
        <w:rPr>
          <w:bCs/>
          <w:color w:val="auto"/>
          <w:sz w:val="26"/>
          <w:szCs w:val="26"/>
        </w:rPr>
        <w:t xml:space="preserve"> является фиксированной в течение срока действия настоящего Договора и изменению в сторону увеличения не подлежит. </w:t>
      </w:r>
    </w:p>
    <w:p w:rsidR="00994058" w:rsidRDefault="00B40BB3" w:rsidP="00963474">
      <w:pPr>
        <w:suppressAutoHyphens/>
        <w:ind w:firstLine="709"/>
        <w:jc w:val="both"/>
        <w:rPr>
          <w:bCs/>
          <w:color w:val="auto"/>
          <w:sz w:val="26"/>
          <w:szCs w:val="26"/>
        </w:rPr>
      </w:pPr>
      <w:r w:rsidRPr="005E2EB5">
        <w:rPr>
          <w:bCs/>
          <w:color w:val="auto"/>
          <w:sz w:val="26"/>
          <w:szCs w:val="26"/>
        </w:rPr>
        <w:lastRenderedPageBreak/>
        <w:t>2.</w:t>
      </w:r>
      <w:r>
        <w:rPr>
          <w:bCs/>
          <w:color w:val="auto"/>
          <w:sz w:val="26"/>
          <w:szCs w:val="26"/>
        </w:rPr>
        <w:t>4</w:t>
      </w:r>
      <w:r w:rsidRPr="005E2EB5">
        <w:rPr>
          <w:bCs/>
          <w:color w:val="auto"/>
          <w:sz w:val="26"/>
          <w:szCs w:val="26"/>
        </w:rPr>
        <w:t xml:space="preserve">. </w:t>
      </w:r>
      <w:r w:rsidR="00994058" w:rsidRPr="00994058">
        <w:rPr>
          <w:bCs/>
          <w:color w:val="auto"/>
          <w:sz w:val="26"/>
          <w:szCs w:val="26"/>
        </w:rPr>
        <w:t>Порядок и сроки расчетов по настоящему Договору:</w:t>
      </w:r>
    </w:p>
    <w:p w:rsidR="00963474" w:rsidRPr="00963474" w:rsidRDefault="00994058" w:rsidP="00963474">
      <w:pPr>
        <w:suppressAutoHyphens/>
        <w:ind w:firstLine="709"/>
        <w:jc w:val="both"/>
        <w:rPr>
          <w:bCs/>
          <w:color w:val="auto"/>
          <w:sz w:val="26"/>
          <w:szCs w:val="26"/>
        </w:rPr>
      </w:pPr>
      <w:r>
        <w:rPr>
          <w:bCs/>
          <w:color w:val="auto"/>
          <w:sz w:val="26"/>
          <w:szCs w:val="26"/>
        </w:rPr>
        <w:t>-</w:t>
      </w:r>
      <w:r w:rsidR="00963474" w:rsidRPr="00963474">
        <w:rPr>
          <w:bCs/>
          <w:color w:val="auto"/>
          <w:sz w:val="26"/>
          <w:szCs w:val="26"/>
        </w:rPr>
        <w:t>авансовый платеж в размере 30 (тридцати) процентов от суммы стоимости партии Товара, указанной в подписанной Сторонами Спецификации, осуществляется Покупателем перечислением на расчётный счёт Поставщика, за 20 (двадцать) календарных дней до даты поставки;</w:t>
      </w:r>
    </w:p>
    <w:p w:rsidR="00B40BB3" w:rsidRDefault="00963474" w:rsidP="00963474">
      <w:pPr>
        <w:suppressAutoHyphens/>
        <w:ind w:firstLine="709"/>
        <w:jc w:val="both"/>
        <w:rPr>
          <w:color w:val="auto"/>
          <w:sz w:val="26"/>
          <w:szCs w:val="26"/>
        </w:rPr>
      </w:pPr>
      <w:r w:rsidRPr="00963474">
        <w:rPr>
          <w:bCs/>
          <w:color w:val="auto"/>
          <w:sz w:val="26"/>
          <w:szCs w:val="26"/>
        </w:rPr>
        <w:t xml:space="preserve">   - окончательный платеж в размере 70 (семидесяти)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40BB3" w:rsidRDefault="00B40BB3" w:rsidP="00B40BB3">
      <w:pPr>
        <w:pStyle w:val="a7"/>
        <w:spacing w:after="100" w:afterAutospacing="1"/>
        <w:ind w:left="0"/>
        <w:jc w:val="both"/>
        <w:rPr>
          <w:bCs/>
          <w:color w:val="auto"/>
          <w:spacing w:val="-8"/>
          <w:sz w:val="26"/>
          <w:szCs w:val="26"/>
        </w:rPr>
      </w:pPr>
      <w:r>
        <w:rPr>
          <w:color w:val="auto"/>
          <w:sz w:val="26"/>
          <w:szCs w:val="26"/>
        </w:rPr>
        <w:tab/>
      </w:r>
      <w:r w:rsidRPr="005E24D6">
        <w:rPr>
          <w:bCs/>
          <w:color w:val="auto"/>
          <w:spacing w:val="-8"/>
          <w:sz w:val="26"/>
          <w:szCs w:val="26"/>
        </w:rPr>
        <w:t>2.</w:t>
      </w:r>
      <w:r>
        <w:rPr>
          <w:bCs/>
          <w:color w:val="auto"/>
          <w:spacing w:val="-8"/>
          <w:sz w:val="26"/>
          <w:szCs w:val="26"/>
        </w:rPr>
        <w:t>5</w:t>
      </w:r>
      <w:r w:rsidRPr="005E24D6">
        <w:rPr>
          <w:bCs/>
          <w:color w:val="auto"/>
          <w:spacing w:val="-8"/>
          <w:sz w:val="26"/>
          <w:szCs w:val="26"/>
        </w:rPr>
        <w:t>. Обязательства Покупателя по оплате считаются исполненными с даты списания денежных средств с расчетного счета Покупателя.</w:t>
      </w:r>
    </w:p>
    <w:p w:rsidR="00B40BB3" w:rsidRPr="005E24D6" w:rsidRDefault="00B40BB3" w:rsidP="00B40BB3">
      <w:pPr>
        <w:pStyle w:val="a7"/>
        <w:spacing w:after="100" w:afterAutospacing="1"/>
        <w:ind w:left="0"/>
        <w:jc w:val="both"/>
        <w:rPr>
          <w:color w:val="auto"/>
          <w:sz w:val="26"/>
          <w:szCs w:val="26"/>
        </w:rPr>
      </w:pPr>
      <w:r>
        <w:rPr>
          <w:bCs/>
          <w:color w:val="auto"/>
          <w:spacing w:val="-8"/>
          <w:sz w:val="26"/>
          <w:szCs w:val="26"/>
        </w:rPr>
        <w:tab/>
      </w:r>
      <w:r w:rsidRPr="005E24D6">
        <w:rPr>
          <w:bCs/>
          <w:color w:val="auto"/>
          <w:spacing w:val="-8"/>
          <w:sz w:val="26"/>
          <w:szCs w:val="26"/>
        </w:rPr>
        <w:t>2.</w:t>
      </w:r>
      <w:r>
        <w:rPr>
          <w:bCs/>
          <w:color w:val="auto"/>
          <w:spacing w:val="-8"/>
          <w:sz w:val="26"/>
          <w:szCs w:val="26"/>
        </w:rPr>
        <w:t>6</w:t>
      </w:r>
      <w:r w:rsidRPr="005E24D6">
        <w:rPr>
          <w:bCs/>
          <w:color w:val="auto"/>
          <w:spacing w:val="-8"/>
          <w:sz w:val="26"/>
          <w:szCs w:val="26"/>
        </w:rPr>
        <w:t xml:space="preserve">. </w:t>
      </w:r>
      <w:r w:rsidRPr="005E24D6">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B40BB3" w:rsidRPr="005E24D6" w:rsidRDefault="00B40BB3" w:rsidP="00B40BB3">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3. СРОКИ И УСЛОВИЯ ПОСТАВКИ</w:t>
      </w:r>
    </w:p>
    <w:p w:rsidR="00B40BB3" w:rsidRPr="005E24D6" w:rsidRDefault="00B40BB3" w:rsidP="00B40BB3">
      <w:pPr>
        <w:widowControl w:val="0"/>
        <w:tabs>
          <w:tab w:val="left" w:pos="0"/>
          <w:tab w:val="left" w:pos="930"/>
        </w:tabs>
        <w:autoSpaceDE w:val="0"/>
        <w:autoSpaceDN w:val="0"/>
        <w:adjustRightInd w:val="0"/>
        <w:ind w:firstLine="709"/>
        <w:jc w:val="both"/>
        <w:rPr>
          <w:color w:val="auto"/>
          <w:spacing w:val="-8"/>
          <w:sz w:val="26"/>
          <w:szCs w:val="26"/>
        </w:rPr>
      </w:pPr>
      <w:r w:rsidRPr="005E24D6">
        <w:rPr>
          <w:bCs/>
          <w:color w:val="auto"/>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Тамбовский ВРЗ АО «ВРМ»;</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Заявки на поставку Товара Покупатель направляет в адрес Поставщика.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дневный срок подлинных документов.</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5E24D6">
        <w:rPr>
          <w:bCs/>
          <w:color w:val="auto"/>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B40BB3" w:rsidRPr="00DB15A6" w:rsidRDefault="00B40BB3" w:rsidP="00B40BB3">
      <w:pPr>
        <w:widowControl w:val="0"/>
        <w:tabs>
          <w:tab w:val="left" w:pos="0"/>
          <w:tab w:val="left" w:pos="930"/>
        </w:tabs>
        <w:autoSpaceDE w:val="0"/>
        <w:autoSpaceDN w:val="0"/>
        <w:adjustRightInd w:val="0"/>
        <w:spacing w:line="264" w:lineRule="auto"/>
        <w:ind w:firstLine="709"/>
        <w:jc w:val="both"/>
        <w:rPr>
          <w:bCs/>
          <w:spacing w:val="-8"/>
          <w:sz w:val="26"/>
          <w:szCs w:val="26"/>
        </w:rPr>
      </w:pPr>
      <w:r w:rsidRPr="009E2608">
        <w:rPr>
          <w:bCs/>
          <w:spacing w:val="-8"/>
          <w:sz w:val="26"/>
          <w:szCs w:val="26"/>
        </w:rPr>
        <w:lastRenderedPageBreak/>
        <w:t>3.5. Поставка Товара осуществляется силами Поставщика в соответствии с п. 2.2. Договора.</w:t>
      </w:r>
      <w:r>
        <w:rPr>
          <w:bCs/>
          <w:spacing w:val="-8"/>
          <w:sz w:val="26"/>
          <w:szCs w:val="26"/>
        </w:rPr>
        <w:t xml:space="preserve">  </w:t>
      </w:r>
    </w:p>
    <w:p w:rsidR="00B40BB3" w:rsidRPr="000662CC" w:rsidRDefault="00B40BB3" w:rsidP="00B40BB3">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3.6.</w:t>
      </w:r>
      <w:r w:rsidRPr="000662CC">
        <w:rPr>
          <w:bCs/>
          <w:spacing w:val="-8"/>
          <w:sz w:val="26"/>
          <w:szCs w:val="26"/>
        </w:rPr>
        <w:t xml:space="preserve">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B40BB3" w:rsidRPr="000662CC" w:rsidRDefault="00B40BB3" w:rsidP="00B40BB3">
      <w:pPr>
        <w:widowControl w:val="0"/>
        <w:tabs>
          <w:tab w:val="left" w:pos="0"/>
          <w:tab w:val="left" w:pos="930"/>
        </w:tabs>
        <w:autoSpaceDE w:val="0"/>
        <w:autoSpaceDN w:val="0"/>
        <w:adjustRightInd w:val="0"/>
        <w:ind w:firstLine="709"/>
        <w:jc w:val="both"/>
        <w:rPr>
          <w:bCs/>
          <w:spacing w:val="-8"/>
          <w:sz w:val="26"/>
          <w:szCs w:val="26"/>
        </w:rPr>
      </w:pPr>
      <w:r w:rsidRPr="000662CC">
        <w:rPr>
          <w:bCs/>
          <w:spacing w:val="-8"/>
          <w:sz w:val="26"/>
          <w:szCs w:val="26"/>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40BB3" w:rsidRDefault="00B40BB3" w:rsidP="00B40BB3">
      <w:pPr>
        <w:widowControl w:val="0"/>
        <w:tabs>
          <w:tab w:val="left" w:pos="0"/>
          <w:tab w:val="left" w:pos="930"/>
        </w:tabs>
        <w:autoSpaceDE w:val="0"/>
        <w:autoSpaceDN w:val="0"/>
        <w:adjustRightInd w:val="0"/>
        <w:ind w:firstLine="709"/>
        <w:jc w:val="both"/>
        <w:rPr>
          <w:bCs/>
          <w:spacing w:val="-8"/>
          <w:sz w:val="26"/>
          <w:szCs w:val="26"/>
        </w:rPr>
      </w:pPr>
      <w:r w:rsidRPr="000662CC">
        <w:rPr>
          <w:bCs/>
          <w:spacing w:val="-8"/>
          <w:sz w:val="26"/>
          <w:szCs w:val="26"/>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Акта приема-передачи и др.).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xml:space="preserve">В случае обнаружения несоответствия Товара указанным документам </w:t>
      </w:r>
      <w:r w:rsidRPr="005E24D6">
        <w:rPr>
          <w:bCs/>
          <w:color w:val="auto"/>
          <w:spacing w:val="-8"/>
          <w:sz w:val="26"/>
          <w:szCs w:val="26"/>
        </w:rPr>
        <w:t>Покупатель/</w:t>
      </w:r>
      <w:r w:rsidRPr="005E24D6">
        <w:rPr>
          <w:bCs/>
          <w:color w:val="auto"/>
          <w:sz w:val="26"/>
          <w:szCs w:val="26"/>
        </w:rPr>
        <w:t xml:space="preserve"> Грузополучатель составляет комиссионный акт, являющийся основанием для предъявления претензии Поставщику.</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40BB3" w:rsidRPr="005E24D6" w:rsidRDefault="00B40BB3" w:rsidP="00B40BB3">
      <w:pPr>
        <w:widowControl w:val="0"/>
        <w:shd w:val="clear" w:color="auto" w:fill="FFFFFF"/>
        <w:autoSpaceDE w:val="0"/>
        <w:autoSpaceDN w:val="0"/>
        <w:adjustRightInd w:val="0"/>
        <w:ind w:firstLine="709"/>
        <w:jc w:val="both"/>
        <w:rPr>
          <w:bCs/>
          <w:iCs/>
          <w:color w:val="auto"/>
          <w:spacing w:val="-8"/>
          <w:sz w:val="26"/>
          <w:szCs w:val="26"/>
        </w:rPr>
      </w:pPr>
      <w:r w:rsidRPr="005E24D6">
        <w:rPr>
          <w:bCs/>
          <w:color w:val="auto"/>
          <w:sz w:val="26"/>
          <w:szCs w:val="26"/>
        </w:rPr>
        <w:t>3.10. Право собственности на Товар и р</w:t>
      </w:r>
      <w:r w:rsidRPr="005E24D6">
        <w:rPr>
          <w:bCs/>
          <w:iCs/>
          <w:color w:val="auto"/>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5E24D6">
        <w:rPr>
          <w:bCs/>
          <w:color w:val="auto"/>
          <w:sz w:val="26"/>
          <w:szCs w:val="26"/>
        </w:rPr>
        <w:t>унифицированной формы ТОРГ-12</w:t>
      </w:r>
      <w:r w:rsidRPr="005E24D6">
        <w:rPr>
          <w:bCs/>
          <w:iCs/>
          <w:color w:val="auto"/>
          <w:spacing w:val="-8"/>
          <w:sz w:val="26"/>
          <w:szCs w:val="26"/>
        </w:rPr>
        <w:t xml:space="preserve">. </w:t>
      </w:r>
    </w:p>
    <w:p w:rsidR="00B40BB3" w:rsidRPr="005E24D6" w:rsidRDefault="00B40BB3" w:rsidP="00B40BB3">
      <w:pPr>
        <w:widowControl w:val="0"/>
        <w:shd w:val="clear" w:color="auto" w:fill="FFFFFF"/>
        <w:autoSpaceDE w:val="0"/>
        <w:autoSpaceDN w:val="0"/>
        <w:adjustRightInd w:val="0"/>
        <w:ind w:firstLine="709"/>
        <w:jc w:val="both"/>
        <w:rPr>
          <w:bCs/>
          <w:iCs/>
          <w:color w:val="auto"/>
          <w:spacing w:val="-8"/>
          <w:sz w:val="26"/>
          <w:szCs w:val="26"/>
        </w:rPr>
      </w:pPr>
      <w:r w:rsidRPr="005E24D6">
        <w:rPr>
          <w:bCs/>
          <w:iCs/>
          <w:color w:val="auto"/>
          <w:spacing w:val="-8"/>
          <w:sz w:val="26"/>
          <w:szCs w:val="26"/>
        </w:rPr>
        <w:t xml:space="preserve">3.11. Поставщик </w:t>
      </w:r>
      <w:r w:rsidRPr="005E24D6">
        <w:rPr>
          <w:bCs/>
          <w:color w:val="auto"/>
          <w:sz w:val="26"/>
          <w:szCs w:val="26"/>
        </w:rPr>
        <w:t>одновременно с поставляемым Товаром</w:t>
      </w:r>
      <w:r w:rsidRPr="005E24D6">
        <w:rPr>
          <w:bCs/>
          <w:iCs/>
          <w:color w:val="auto"/>
          <w:spacing w:val="-8"/>
          <w:sz w:val="26"/>
          <w:szCs w:val="26"/>
        </w:rPr>
        <w:t xml:space="preserve"> обязан передать Покупателю/ Грузополучателю оригиналы следующих первичных документов:</w:t>
      </w:r>
    </w:p>
    <w:p w:rsidR="00B40BB3" w:rsidRPr="005E24D6" w:rsidRDefault="00B40BB3" w:rsidP="00B40BB3">
      <w:pPr>
        <w:widowControl w:val="0"/>
        <w:shd w:val="clear" w:color="auto" w:fill="FFFFFF"/>
        <w:autoSpaceDE w:val="0"/>
        <w:autoSpaceDN w:val="0"/>
        <w:adjustRightInd w:val="0"/>
        <w:ind w:firstLine="709"/>
        <w:jc w:val="both"/>
        <w:rPr>
          <w:bCs/>
          <w:iCs/>
          <w:color w:val="auto"/>
          <w:spacing w:val="-8"/>
          <w:sz w:val="26"/>
          <w:szCs w:val="26"/>
        </w:rPr>
      </w:pPr>
      <w:r w:rsidRPr="005E24D6">
        <w:rPr>
          <w:bCs/>
          <w:iCs/>
          <w:color w:val="auto"/>
          <w:spacing w:val="-8"/>
          <w:sz w:val="26"/>
          <w:szCs w:val="26"/>
        </w:rPr>
        <w:t>- счет-фактура на поставленный Товар;</w:t>
      </w:r>
    </w:p>
    <w:p w:rsidR="00B40BB3" w:rsidRPr="005E24D6" w:rsidRDefault="00B40BB3" w:rsidP="00B40BB3">
      <w:pPr>
        <w:widowControl w:val="0"/>
        <w:shd w:val="clear" w:color="auto" w:fill="FFFFFF"/>
        <w:autoSpaceDE w:val="0"/>
        <w:autoSpaceDN w:val="0"/>
        <w:adjustRightInd w:val="0"/>
        <w:ind w:firstLine="709"/>
        <w:jc w:val="both"/>
        <w:rPr>
          <w:color w:val="auto"/>
          <w:sz w:val="26"/>
          <w:szCs w:val="26"/>
        </w:rPr>
      </w:pPr>
      <w:r w:rsidRPr="005E24D6">
        <w:rPr>
          <w:bCs/>
          <w:iCs/>
          <w:color w:val="auto"/>
          <w:spacing w:val="-8"/>
          <w:sz w:val="26"/>
          <w:szCs w:val="26"/>
        </w:rPr>
        <w:t xml:space="preserve">- товарная накладная </w:t>
      </w:r>
      <w:r w:rsidRPr="005E24D6">
        <w:rPr>
          <w:color w:val="auto"/>
          <w:sz w:val="26"/>
          <w:szCs w:val="26"/>
        </w:rPr>
        <w:t xml:space="preserve">унифицированной формы ТОРГ-12; </w:t>
      </w:r>
    </w:p>
    <w:p w:rsidR="00B40BB3" w:rsidRPr="005E24D6" w:rsidRDefault="00B40BB3" w:rsidP="00B40BB3">
      <w:pPr>
        <w:widowControl w:val="0"/>
        <w:shd w:val="clear" w:color="auto" w:fill="FFFFFF"/>
        <w:autoSpaceDE w:val="0"/>
        <w:autoSpaceDN w:val="0"/>
        <w:adjustRightInd w:val="0"/>
        <w:ind w:firstLine="709"/>
        <w:jc w:val="both"/>
        <w:rPr>
          <w:bCs/>
          <w:iCs/>
          <w:color w:val="auto"/>
          <w:spacing w:val="-8"/>
          <w:sz w:val="26"/>
          <w:szCs w:val="26"/>
        </w:rPr>
      </w:pPr>
      <w:r w:rsidRPr="005E24D6">
        <w:rPr>
          <w:bCs/>
          <w:color w:val="auto"/>
          <w:sz w:val="26"/>
          <w:szCs w:val="26"/>
        </w:rPr>
        <w:t>-</w:t>
      </w:r>
      <w:r w:rsidRPr="005E24D6">
        <w:rPr>
          <w:b/>
          <w:bCs/>
          <w:color w:val="auto"/>
          <w:sz w:val="26"/>
          <w:szCs w:val="26"/>
        </w:rPr>
        <w:t xml:space="preserve"> </w:t>
      </w:r>
      <w:r w:rsidRPr="005E24D6">
        <w:rPr>
          <w:bCs/>
          <w:color w:val="auto"/>
          <w:sz w:val="26"/>
          <w:szCs w:val="26"/>
        </w:rPr>
        <w:t xml:space="preserve">сертификаты соответствия (декларацию о соответствии) на Товар </w:t>
      </w:r>
      <w:r w:rsidRPr="005E24D6">
        <w:rPr>
          <w:bCs/>
          <w:color w:val="auto"/>
          <w:spacing w:val="-8"/>
          <w:sz w:val="26"/>
          <w:szCs w:val="26"/>
        </w:rPr>
        <w:t xml:space="preserve">(при необходимости их представления) </w:t>
      </w:r>
      <w:r w:rsidRPr="005E24D6">
        <w:rPr>
          <w:bCs/>
          <w:iCs/>
          <w:color w:val="auto"/>
          <w:spacing w:val="-8"/>
          <w:sz w:val="26"/>
          <w:szCs w:val="26"/>
        </w:rPr>
        <w:t xml:space="preserve">– </w:t>
      </w:r>
      <w:r w:rsidRPr="005E24D6">
        <w:rPr>
          <w:bCs/>
          <w:color w:val="auto"/>
          <w:sz w:val="26"/>
          <w:szCs w:val="26"/>
        </w:rPr>
        <w:t>заверенная</w:t>
      </w:r>
      <w:r w:rsidRPr="005E24D6">
        <w:rPr>
          <w:bCs/>
          <w:iCs/>
          <w:color w:val="auto"/>
          <w:spacing w:val="-8"/>
          <w:sz w:val="26"/>
          <w:szCs w:val="26"/>
        </w:rPr>
        <w:t xml:space="preserve"> копия.</w:t>
      </w:r>
    </w:p>
    <w:p w:rsidR="00B40BB3" w:rsidRPr="005E24D6" w:rsidRDefault="00B40BB3" w:rsidP="00B40BB3">
      <w:pPr>
        <w:widowControl w:val="0"/>
        <w:shd w:val="clear" w:color="auto" w:fill="FFFFFF"/>
        <w:autoSpaceDE w:val="0"/>
        <w:autoSpaceDN w:val="0"/>
        <w:adjustRightInd w:val="0"/>
        <w:ind w:firstLine="709"/>
        <w:jc w:val="both"/>
        <w:rPr>
          <w:bCs/>
          <w:iCs/>
          <w:color w:val="auto"/>
          <w:spacing w:val="-8"/>
          <w:sz w:val="26"/>
          <w:szCs w:val="26"/>
        </w:rPr>
      </w:pPr>
      <w:r w:rsidRPr="005E24D6">
        <w:rPr>
          <w:bCs/>
          <w:color w:val="auto"/>
          <w:sz w:val="26"/>
          <w:szCs w:val="26"/>
        </w:rPr>
        <w:t>- сертификат (паспорт) качества, технический паспорт, акт технической годности на Товар</w:t>
      </w:r>
      <w:r w:rsidRPr="005E24D6">
        <w:rPr>
          <w:bCs/>
          <w:iCs/>
          <w:color w:val="auto"/>
          <w:spacing w:val="-8"/>
          <w:sz w:val="26"/>
          <w:szCs w:val="26"/>
        </w:rPr>
        <w:t>;</w:t>
      </w:r>
    </w:p>
    <w:p w:rsidR="00B40BB3" w:rsidRPr="005E24D6" w:rsidRDefault="00B40BB3" w:rsidP="00B40BB3">
      <w:pPr>
        <w:widowControl w:val="0"/>
        <w:shd w:val="clear" w:color="auto" w:fill="FFFFFF"/>
        <w:autoSpaceDE w:val="0"/>
        <w:autoSpaceDN w:val="0"/>
        <w:adjustRightInd w:val="0"/>
        <w:ind w:firstLine="709"/>
        <w:jc w:val="both"/>
        <w:rPr>
          <w:bCs/>
          <w:iCs/>
          <w:color w:val="auto"/>
          <w:spacing w:val="-8"/>
          <w:sz w:val="26"/>
          <w:szCs w:val="26"/>
        </w:rPr>
      </w:pPr>
      <w:r w:rsidRPr="005E24D6">
        <w:rPr>
          <w:bCs/>
          <w:iCs/>
          <w:color w:val="auto"/>
          <w:spacing w:val="-8"/>
          <w:sz w:val="26"/>
          <w:szCs w:val="26"/>
        </w:rPr>
        <w:t>- товарно-транспортную накладную, подтверждающую факт отгрузки Товара.</w:t>
      </w:r>
    </w:p>
    <w:p w:rsidR="00B40BB3" w:rsidRPr="005E24D6" w:rsidRDefault="00B40BB3" w:rsidP="00B40BB3">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 xml:space="preserve">4. ГАРАНТИЯ И ОТВЕТСТВЕННОСТЬ </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4.1. На поставляемый по настоящему Договору Товар гарантийный срок составляет _______ месяцев</w:t>
      </w:r>
      <w:r w:rsidRPr="005E24D6">
        <w:rPr>
          <w:bCs/>
          <w:i/>
          <w:color w:val="auto"/>
          <w:spacing w:val="-8"/>
          <w:sz w:val="26"/>
          <w:szCs w:val="26"/>
        </w:rPr>
        <w:t xml:space="preserve"> </w:t>
      </w:r>
      <w:r w:rsidRPr="005E24D6">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40BB3" w:rsidRPr="005E24D6" w:rsidRDefault="00B40BB3" w:rsidP="00B40BB3">
      <w:pPr>
        <w:widowControl w:val="0"/>
        <w:tabs>
          <w:tab w:val="left" w:pos="0"/>
          <w:tab w:val="left" w:pos="930"/>
        </w:tabs>
        <w:autoSpaceDE w:val="0"/>
        <w:autoSpaceDN w:val="0"/>
        <w:adjustRightInd w:val="0"/>
        <w:ind w:firstLine="709"/>
        <w:jc w:val="both"/>
        <w:rPr>
          <w:bCs/>
          <w:spacing w:val="-8"/>
          <w:sz w:val="26"/>
          <w:szCs w:val="26"/>
        </w:rPr>
      </w:pPr>
      <w:r w:rsidRPr="005E24D6">
        <w:rPr>
          <w:sz w:val="26"/>
          <w:szCs w:val="26"/>
        </w:rPr>
        <w:t>4.2.</w:t>
      </w:r>
      <w:r w:rsidRPr="005E24D6">
        <w:rPr>
          <w:bCs/>
          <w:spacing w:val="-8"/>
          <w:sz w:val="26"/>
          <w:szCs w:val="26"/>
        </w:rPr>
        <w:t xml:space="preserve">При обнаружении в период гарантийного срока недостатков Товара, </w:t>
      </w:r>
      <w:r w:rsidRPr="005E24D6">
        <w:rPr>
          <w:bCs/>
          <w:spacing w:val="-8"/>
          <w:sz w:val="26"/>
          <w:szCs w:val="26"/>
        </w:rPr>
        <w:lastRenderedPageBreak/>
        <w:t xml:space="preserve">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40BB3" w:rsidRPr="005E24D6" w:rsidRDefault="00B40BB3" w:rsidP="00B40BB3">
      <w:pPr>
        <w:widowControl w:val="0"/>
        <w:tabs>
          <w:tab w:val="left" w:pos="930"/>
        </w:tabs>
        <w:autoSpaceDE w:val="0"/>
        <w:autoSpaceDN w:val="0"/>
        <w:adjustRightInd w:val="0"/>
        <w:ind w:firstLine="709"/>
        <w:jc w:val="both"/>
        <w:rPr>
          <w:bCs/>
          <w:spacing w:val="-8"/>
          <w:sz w:val="26"/>
          <w:szCs w:val="26"/>
        </w:rPr>
      </w:pPr>
      <w:r w:rsidRPr="005E24D6">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40BB3" w:rsidRPr="005E24D6" w:rsidRDefault="00B40BB3" w:rsidP="00B40BB3">
      <w:pPr>
        <w:widowControl w:val="0"/>
        <w:tabs>
          <w:tab w:val="left" w:pos="930"/>
        </w:tabs>
        <w:autoSpaceDE w:val="0"/>
        <w:autoSpaceDN w:val="0"/>
        <w:adjustRightInd w:val="0"/>
        <w:ind w:firstLine="709"/>
        <w:jc w:val="both"/>
        <w:rPr>
          <w:bCs/>
          <w:spacing w:val="-8"/>
          <w:sz w:val="26"/>
          <w:szCs w:val="26"/>
        </w:rPr>
      </w:pPr>
      <w:r w:rsidRPr="005E24D6">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40BB3" w:rsidRPr="005E24D6" w:rsidRDefault="00B40BB3" w:rsidP="00B40BB3">
      <w:pPr>
        <w:widowControl w:val="0"/>
        <w:tabs>
          <w:tab w:val="left" w:pos="930"/>
        </w:tabs>
        <w:autoSpaceDE w:val="0"/>
        <w:autoSpaceDN w:val="0"/>
        <w:adjustRightInd w:val="0"/>
        <w:ind w:firstLine="709"/>
        <w:jc w:val="both"/>
        <w:rPr>
          <w:sz w:val="26"/>
          <w:szCs w:val="26"/>
        </w:rPr>
      </w:pPr>
      <w:r w:rsidRPr="005E24D6">
        <w:rPr>
          <w:bCs/>
          <w:spacing w:val="-8"/>
          <w:sz w:val="26"/>
          <w:szCs w:val="26"/>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5E24D6">
        <w:rPr>
          <w:sz w:val="26"/>
          <w:szCs w:val="26"/>
        </w:rPr>
        <w:t>.</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w:t>
      </w:r>
      <w:r w:rsidRPr="005E24D6">
        <w:rPr>
          <w:bCs/>
          <w:color w:val="auto"/>
          <w:spacing w:val="-8"/>
          <w:sz w:val="26"/>
          <w:szCs w:val="26"/>
        </w:rPr>
        <w:lastRenderedPageBreak/>
        <w:t xml:space="preserve">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z w:val="26"/>
          <w:szCs w:val="26"/>
        </w:rPr>
      </w:pPr>
      <w:r w:rsidRPr="005E24D6">
        <w:rPr>
          <w:bCs/>
          <w:color w:val="auto"/>
          <w:spacing w:val="-8"/>
          <w:sz w:val="26"/>
          <w:szCs w:val="26"/>
        </w:rPr>
        <w:t xml:space="preserve">4.10. </w:t>
      </w:r>
      <w:r w:rsidRPr="005E24D6">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Сторона имеет право взыскать с виновной Стороны штраф в размере 10% от суммы уступленного третьему лицу права (обязательства). </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5E24D6">
        <w:rPr>
          <w:color w:val="auto"/>
          <w:sz w:val="26"/>
          <w:szCs w:val="26"/>
        </w:rPr>
        <w:t>Штрафы и пени не изменяют стоимость договора/Товара.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40BB3" w:rsidRPr="005E24D6" w:rsidRDefault="00B40BB3" w:rsidP="00B40BB3">
      <w:pPr>
        <w:suppressAutoHyphens/>
        <w:spacing w:before="120" w:after="120"/>
        <w:jc w:val="center"/>
        <w:rPr>
          <w:rFonts w:eastAsia="Arial Unicode MS"/>
          <w:b/>
          <w:bCs/>
          <w:color w:val="auto"/>
          <w:sz w:val="26"/>
          <w:szCs w:val="26"/>
        </w:rPr>
      </w:pPr>
      <w:r w:rsidRPr="005E24D6">
        <w:rPr>
          <w:rFonts w:eastAsia="Arial Unicode MS"/>
          <w:b/>
          <w:bCs/>
          <w:color w:val="auto"/>
          <w:sz w:val="26"/>
          <w:szCs w:val="26"/>
        </w:rPr>
        <w:t>5. ОБСТОЯТЕЛЬСТВА НЕПРЕОДОЛИМОЙ СИЛЫ (ФОРС-МАЖОР)</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5E24D6">
        <w:rPr>
          <w:color w:val="auto"/>
          <w:sz w:val="26"/>
          <w:szCs w:val="26"/>
        </w:rPr>
        <w:t xml:space="preserve">войны, военные операции любого характера, </w:t>
      </w:r>
      <w:r w:rsidRPr="005E24D6">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w:t>
      </w:r>
      <w:r w:rsidRPr="005E24D6">
        <w:rPr>
          <w:bCs/>
          <w:color w:val="auto"/>
          <w:spacing w:val="-8"/>
          <w:sz w:val="26"/>
          <w:szCs w:val="26"/>
        </w:rPr>
        <w:lastRenderedPageBreak/>
        <w:t>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40BB3" w:rsidRPr="005E24D6" w:rsidRDefault="00B40BB3" w:rsidP="00B40BB3">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 xml:space="preserve">6. </w:t>
      </w:r>
      <w:r w:rsidRPr="005E24D6">
        <w:rPr>
          <w:rFonts w:eastAsia="Arial Unicode MS"/>
          <w:b/>
          <w:bCs/>
          <w:color w:val="auto"/>
          <w:sz w:val="26"/>
          <w:szCs w:val="26"/>
        </w:rPr>
        <w:t>ПОРЯДОК РАЗРЕШЕНИЯ</w:t>
      </w:r>
      <w:r w:rsidRPr="005E24D6">
        <w:rPr>
          <w:b/>
          <w:bCs/>
          <w:color w:val="auto"/>
          <w:spacing w:val="-8"/>
          <w:sz w:val="26"/>
          <w:szCs w:val="26"/>
        </w:rPr>
        <w:t xml:space="preserve"> СПОРОВ</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B40BB3" w:rsidRPr="005E24D6" w:rsidRDefault="00B40BB3" w:rsidP="00B40BB3">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 xml:space="preserve">7. СРОК ДЕЙСТВИЯ, ПОРЯДОК ИЗМЕНЕНИЯ </w:t>
      </w:r>
      <w:r w:rsidRPr="005E24D6">
        <w:rPr>
          <w:b/>
          <w:bCs/>
          <w:color w:val="auto"/>
          <w:spacing w:val="-8"/>
          <w:sz w:val="26"/>
          <w:szCs w:val="26"/>
        </w:rPr>
        <w:br/>
        <w:t xml:space="preserve">И РАСТОРЖЕНИЯ ДОГОВОРА </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неоднократная просрочка поставки Товара;</w:t>
      </w:r>
      <w:r w:rsidRPr="005E24D6">
        <w:rPr>
          <w:bCs/>
          <w:color w:val="FF0000"/>
          <w:sz w:val="26"/>
          <w:szCs w:val="26"/>
        </w:rPr>
        <w:t xml:space="preserve"> </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поставка Товара ненадлежащего качества.</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w:t>
      </w:r>
      <w:r w:rsidRPr="005E24D6">
        <w:rPr>
          <w:bCs/>
          <w:color w:val="auto"/>
          <w:spacing w:val="-8"/>
          <w:sz w:val="26"/>
          <w:szCs w:val="26"/>
        </w:rPr>
        <w:lastRenderedPageBreak/>
        <w:t>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B40BB3" w:rsidRPr="005E24D6" w:rsidRDefault="00B40BB3" w:rsidP="00B40BB3">
      <w:pPr>
        <w:widowControl w:val="0"/>
        <w:autoSpaceDE w:val="0"/>
        <w:autoSpaceDN w:val="0"/>
        <w:adjustRightInd w:val="0"/>
        <w:spacing w:before="120" w:after="120"/>
        <w:ind w:firstLine="709"/>
        <w:jc w:val="center"/>
        <w:rPr>
          <w:rFonts w:eastAsia="Arial Unicode MS"/>
          <w:b/>
          <w:color w:val="auto"/>
          <w:sz w:val="26"/>
          <w:szCs w:val="26"/>
        </w:rPr>
      </w:pPr>
      <w:r w:rsidRPr="005E24D6">
        <w:rPr>
          <w:rFonts w:eastAsia="Arial Unicode MS"/>
          <w:b/>
          <w:bCs/>
          <w:color w:val="auto"/>
          <w:sz w:val="26"/>
          <w:szCs w:val="26"/>
        </w:rPr>
        <w:t xml:space="preserve">8. </w:t>
      </w:r>
      <w:r w:rsidRPr="005E24D6">
        <w:rPr>
          <w:rFonts w:eastAsia="Arial Unicode MS"/>
          <w:b/>
          <w:color w:val="auto"/>
          <w:sz w:val="26"/>
          <w:szCs w:val="26"/>
        </w:rPr>
        <w:t>КОНФИДЕНЦИАЛЬНОСТЬ</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40BB3" w:rsidRPr="005E24D6" w:rsidRDefault="00B40BB3" w:rsidP="00B40BB3">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9. ПРОЧИЕ УСЛОВИЯ</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40BB3" w:rsidRPr="005E24D6" w:rsidRDefault="00B40BB3" w:rsidP="00B40BB3">
      <w:pPr>
        <w:widowControl w:val="0"/>
        <w:autoSpaceDE w:val="0"/>
        <w:autoSpaceDN w:val="0"/>
        <w:adjustRightInd w:val="0"/>
        <w:ind w:firstLine="709"/>
        <w:jc w:val="both"/>
        <w:rPr>
          <w:bCs/>
          <w:color w:val="auto"/>
          <w:spacing w:val="-14"/>
          <w:sz w:val="26"/>
          <w:szCs w:val="26"/>
        </w:rPr>
      </w:pPr>
      <w:r w:rsidRPr="005E24D6">
        <w:rPr>
          <w:bCs/>
          <w:color w:val="auto"/>
          <w:sz w:val="26"/>
          <w:szCs w:val="26"/>
        </w:rPr>
        <w:t xml:space="preserve">9.3. </w:t>
      </w:r>
      <w:r w:rsidRPr="005E24D6">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40BB3" w:rsidRPr="005E24D6" w:rsidRDefault="00B40BB3" w:rsidP="00B40BB3">
      <w:pPr>
        <w:widowControl w:val="0"/>
        <w:shd w:val="clear" w:color="auto" w:fill="FFFFFF"/>
        <w:tabs>
          <w:tab w:val="left" w:pos="0"/>
        </w:tabs>
        <w:autoSpaceDE w:val="0"/>
        <w:autoSpaceDN w:val="0"/>
        <w:adjustRightInd w:val="0"/>
        <w:ind w:firstLine="709"/>
        <w:jc w:val="both"/>
        <w:rPr>
          <w:color w:val="auto"/>
          <w:spacing w:val="-5"/>
          <w:sz w:val="26"/>
          <w:szCs w:val="26"/>
        </w:rPr>
      </w:pPr>
      <w:r w:rsidRPr="005E24D6">
        <w:rPr>
          <w:color w:val="auto"/>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5E24D6">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w:t>
      </w:r>
      <w:r w:rsidRPr="005E24D6">
        <w:rPr>
          <w:bCs/>
          <w:color w:val="auto"/>
          <w:spacing w:val="-8"/>
          <w:sz w:val="26"/>
          <w:szCs w:val="26"/>
        </w:rPr>
        <w:lastRenderedPageBreak/>
        <w:t>настоящего Договора, полученного виновной Стороной.</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40BB3" w:rsidRPr="005E24D6" w:rsidRDefault="00B40BB3" w:rsidP="00B40BB3">
      <w:pPr>
        <w:widowControl w:val="0"/>
        <w:tabs>
          <w:tab w:val="left" w:pos="0"/>
          <w:tab w:val="left" w:pos="930"/>
        </w:tabs>
        <w:autoSpaceDE w:val="0"/>
        <w:autoSpaceDN w:val="0"/>
        <w:adjustRightInd w:val="0"/>
        <w:ind w:firstLine="709"/>
        <w:jc w:val="both"/>
        <w:rPr>
          <w:bCs/>
          <w:color w:val="auto"/>
          <w:spacing w:val="-8"/>
          <w:sz w:val="26"/>
          <w:szCs w:val="26"/>
        </w:rPr>
      </w:pPr>
      <w:r w:rsidRPr="005E24D6">
        <w:rPr>
          <w:bCs/>
          <w:color w:val="auto"/>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B40BB3" w:rsidRPr="005E24D6" w:rsidRDefault="00B40BB3" w:rsidP="00B40BB3">
      <w:pPr>
        <w:widowControl w:val="0"/>
        <w:shd w:val="clear" w:color="auto" w:fill="FFFFFF"/>
        <w:tabs>
          <w:tab w:val="left" w:pos="0"/>
        </w:tabs>
        <w:autoSpaceDE w:val="0"/>
        <w:autoSpaceDN w:val="0"/>
        <w:adjustRightInd w:val="0"/>
        <w:ind w:firstLine="709"/>
        <w:jc w:val="both"/>
        <w:rPr>
          <w:color w:val="auto"/>
          <w:spacing w:val="-5"/>
          <w:sz w:val="26"/>
          <w:szCs w:val="26"/>
        </w:rPr>
      </w:pPr>
      <w:r w:rsidRPr="005E24D6">
        <w:rPr>
          <w:color w:val="auto"/>
          <w:spacing w:val="-5"/>
          <w:sz w:val="26"/>
          <w:szCs w:val="26"/>
        </w:rPr>
        <w:t>Стороны гарантируют, что адреса, указанные в разделе «</w:t>
      </w:r>
      <w:r w:rsidRPr="005E24D6">
        <w:rPr>
          <w:bCs/>
          <w:color w:val="auto"/>
          <w:spacing w:val="-8"/>
          <w:sz w:val="26"/>
          <w:szCs w:val="26"/>
        </w:rPr>
        <w:t xml:space="preserve">Юридические адреса и банковские реквизиты сторон» </w:t>
      </w:r>
      <w:r w:rsidRPr="005E24D6">
        <w:rPr>
          <w:color w:val="auto"/>
          <w:spacing w:val="-5"/>
          <w:sz w:val="26"/>
          <w:szCs w:val="26"/>
        </w:rPr>
        <w:t>настоящего Договора, являются также фактическими адресами местонахождения Сторон.</w:t>
      </w:r>
    </w:p>
    <w:p w:rsidR="00B40BB3" w:rsidRPr="005E24D6" w:rsidRDefault="00B40BB3" w:rsidP="00B40BB3">
      <w:pPr>
        <w:widowControl w:val="0"/>
        <w:shd w:val="clear" w:color="auto" w:fill="FFFFFF"/>
        <w:tabs>
          <w:tab w:val="left" w:pos="0"/>
        </w:tabs>
        <w:autoSpaceDE w:val="0"/>
        <w:autoSpaceDN w:val="0"/>
        <w:adjustRightInd w:val="0"/>
        <w:ind w:firstLine="709"/>
        <w:jc w:val="both"/>
        <w:rPr>
          <w:color w:val="auto"/>
          <w:spacing w:val="-5"/>
          <w:sz w:val="26"/>
          <w:szCs w:val="26"/>
        </w:rPr>
      </w:pPr>
      <w:r w:rsidRPr="005E24D6">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40BB3" w:rsidRPr="005E24D6" w:rsidRDefault="00B40BB3" w:rsidP="00B40BB3">
      <w:pPr>
        <w:widowControl w:val="0"/>
        <w:shd w:val="clear" w:color="auto" w:fill="FFFFFF"/>
        <w:tabs>
          <w:tab w:val="left" w:pos="0"/>
        </w:tabs>
        <w:autoSpaceDE w:val="0"/>
        <w:autoSpaceDN w:val="0"/>
        <w:adjustRightInd w:val="0"/>
        <w:ind w:firstLine="709"/>
        <w:jc w:val="both"/>
        <w:rPr>
          <w:color w:val="auto"/>
          <w:spacing w:val="-5"/>
          <w:sz w:val="26"/>
          <w:szCs w:val="26"/>
        </w:rPr>
      </w:pPr>
      <w:r w:rsidRPr="005E24D6">
        <w:rPr>
          <w:color w:val="auto"/>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40BB3" w:rsidRPr="005E24D6" w:rsidRDefault="00B40BB3" w:rsidP="00B40BB3">
      <w:pPr>
        <w:widowControl w:val="0"/>
        <w:autoSpaceDE w:val="0"/>
        <w:autoSpaceDN w:val="0"/>
        <w:adjustRightInd w:val="0"/>
        <w:ind w:firstLine="709"/>
        <w:jc w:val="both"/>
        <w:rPr>
          <w:iCs/>
          <w:color w:val="auto"/>
          <w:sz w:val="26"/>
          <w:szCs w:val="26"/>
        </w:rPr>
      </w:pPr>
      <w:r w:rsidRPr="005E24D6">
        <w:rPr>
          <w:bCs/>
          <w:iCs/>
          <w:color w:val="auto"/>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5E24D6">
        <w:rPr>
          <w:iCs/>
          <w:color w:val="auto"/>
          <w:sz w:val="26"/>
          <w:szCs w:val="26"/>
        </w:rPr>
        <w:t xml:space="preserve"> </w:t>
      </w:r>
    </w:p>
    <w:p w:rsidR="00B40BB3" w:rsidRPr="005E24D6" w:rsidRDefault="00B40BB3" w:rsidP="00B40BB3">
      <w:pPr>
        <w:widowControl w:val="0"/>
        <w:autoSpaceDE w:val="0"/>
        <w:autoSpaceDN w:val="0"/>
        <w:adjustRightInd w:val="0"/>
        <w:ind w:firstLine="709"/>
        <w:jc w:val="both"/>
        <w:rPr>
          <w:bCs/>
          <w:iCs/>
          <w:color w:val="auto"/>
          <w:spacing w:val="-4"/>
          <w:sz w:val="26"/>
          <w:szCs w:val="26"/>
        </w:rPr>
      </w:pPr>
    </w:p>
    <w:p w:rsidR="00B40BB3" w:rsidRPr="005E24D6" w:rsidRDefault="00B40BB3" w:rsidP="00B40BB3">
      <w:pPr>
        <w:widowControl w:val="0"/>
        <w:autoSpaceDE w:val="0"/>
        <w:autoSpaceDN w:val="0"/>
        <w:adjustRightInd w:val="0"/>
        <w:ind w:firstLine="709"/>
        <w:jc w:val="both"/>
        <w:rPr>
          <w:bCs/>
          <w:iCs/>
          <w:color w:val="auto"/>
          <w:sz w:val="26"/>
          <w:szCs w:val="26"/>
        </w:rPr>
      </w:pPr>
      <w:r w:rsidRPr="005E24D6">
        <w:rPr>
          <w:b/>
          <w:bCs/>
          <w:iCs/>
          <w:color w:val="auto"/>
          <w:spacing w:val="-4"/>
          <w:sz w:val="26"/>
          <w:szCs w:val="26"/>
        </w:rPr>
        <w:t>Приложения:</w:t>
      </w:r>
    </w:p>
    <w:p w:rsidR="00B40BB3" w:rsidRPr="005E24D6" w:rsidRDefault="00B40BB3" w:rsidP="00B40BB3">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1 «Перечень ТМЦ»;</w:t>
      </w:r>
    </w:p>
    <w:p w:rsidR="00B40BB3" w:rsidRPr="005E24D6" w:rsidRDefault="00B40BB3" w:rsidP="00B40BB3">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2 Форма «Спецификация»;</w:t>
      </w:r>
    </w:p>
    <w:p w:rsidR="00B40BB3" w:rsidRPr="005E24D6" w:rsidRDefault="00B40BB3" w:rsidP="00B40BB3">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3 «Соглашение»;</w:t>
      </w:r>
    </w:p>
    <w:p w:rsidR="00B40BB3" w:rsidRPr="005E24D6" w:rsidRDefault="00B40BB3" w:rsidP="00B40BB3">
      <w:pPr>
        <w:widowControl w:val="0"/>
        <w:autoSpaceDE w:val="0"/>
        <w:autoSpaceDN w:val="0"/>
        <w:adjustRightInd w:val="0"/>
        <w:ind w:firstLine="709"/>
        <w:jc w:val="both"/>
        <w:rPr>
          <w:bCs/>
          <w:iCs/>
          <w:color w:val="auto"/>
          <w:spacing w:val="-4"/>
          <w:sz w:val="26"/>
          <w:szCs w:val="26"/>
        </w:rPr>
      </w:pPr>
      <w:r w:rsidRPr="005E24D6">
        <w:rPr>
          <w:bCs/>
          <w:iCs/>
          <w:color w:val="auto"/>
          <w:spacing w:val="-4"/>
          <w:sz w:val="26"/>
          <w:szCs w:val="26"/>
        </w:rPr>
        <w:t>Приложение № 4 Форма «Перечень документов контрагента».</w:t>
      </w:r>
    </w:p>
    <w:p w:rsidR="00B40BB3" w:rsidRPr="005E24D6" w:rsidRDefault="00B40BB3" w:rsidP="00B40BB3">
      <w:pPr>
        <w:widowControl w:val="0"/>
        <w:tabs>
          <w:tab w:val="left" w:pos="0"/>
          <w:tab w:val="left" w:pos="930"/>
        </w:tabs>
        <w:autoSpaceDE w:val="0"/>
        <w:autoSpaceDN w:val="0"/>
        <w:adjustRightInd w:val="0"/>
        <w:spacing w:before="120" w:after="120"/>
        <w:jc w:val="center"/>
        <w:rPr>
          <w:b/>
          <w:bCs/>
          <w:color w:val="auto"/>
          <w:spacing w:val="-8"/>
          <w:sz w:val="26"/>
          <w:szCs w:val="26"/>
        </w:rPr>
      </w:pPr>
      <w:r w:rsidRPr="005E24D6">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B40BB3" w:rsidRPr="005E24D6" w:rsidTr="00D930E0">
        <w:trPr>
          <w:trHeight w:val="85"/>
        </w:trPr>
        <w:tc>
          <w:tcPr>
            <w:tcW w:w="4820" w:type="dxa"/>
            <w:hideMark/>
          </w:tcPr>
          <w:p w:rsidR="00B40BB3" w:rsidRPr="005E24D6" w:rsidRDefault="00B40BB3" w:rsidP="00D930E0">
            <w:pPr>
              <w:widowControl w:val="0"/>
              <w:autoSpaceDE w:val="0"/>
              <w:autoSpaceDN w:val="0"/>
              <w:adjustRightInd w:val="0"/>
              <w:jc w:val="center"/>
              <w:rPr>
                <w:b/>
                <w:bCs/>
                <w:color w:val="auto"/>
                <w:sz w:val="26"/>
                <w:szCs w:val="26"/>
              </w:rPr>
            </w:pPr>
            <w:r w:rsidRPr="005E24D6">
              <w:rPr>
                <w:b/>
                <w:bCs/>
                <w:color w:val="auto"/>
                <w:sz w:val="26"/>
                <w:szCs w:val="26"/>
              </w:rPr>
              <w:t>Поставщик:</w:t>
            </w:r>
          </w:p>
        </w:tc>
        <w:tc>
          <w:tcPr>
            <w:tcW w:w="5103" w:type="dxa"/>
            <w:hideMark/>
          </w:tcPr>
          <w:p w:rsidR="00B40BB3" w:rsidRPr="005E24D6" w:rsidRDefault="00B40BB3" w:rsidP="00D930E0">
            <w:pPr>
              <w:widowControl w:val="0"/>
              <w:autoSpaceDE w:val="0"/>
              <w:autoSpaceDN w:val="0"/>
              <w:adjustRightInd w:val="0"/>
              <w:jc w:val="center"/>
              <w:rPr>
                <w:b/>
                <w:bCs/>
                <w:color w:val="auto"/>
                <w:sz w:val="26"/>
                <w:szCs w:val="26"/>
              </w:rPr>
            </w:pPr>
            <w:r w:rsidRPr="005E24D6">
              <w:rPr>
                <w:b/>
                <w:bCs/>
                <w:color w:val="auto"/>
                <w:sz w:val="26"/>
                <w:szCs w:val="26"/>
              </w:rPr>
              <w:t>Покупатель:</w:t>
            </w:r>
          </w:p>
        </w:tc>
      </w:tr>
      <w:tr w:rsidR="00B40BB3" w:rsidRPr="005E24D6" w:rsidTr="00D930E0">
        <w:trPr>
          <w:trHeight w:val="7160"/>
        </w:trPr>
        <w:tc>
          <w:tcPr>
            <w:tcW w:w="4820" w:type="dxa"/>
          </w:tcPr>
          <w:p w:rsidR="00B40BB3" w:rsidRPr="005E24D6" w:rsidRDefault="00B40BB3" w:rsidP="00D930E0">
            <w:pPr>
              <w:widowControl w:val="0"/>
              <w:autoSpaceDE w:val="0"/>
              <w:autoSpaceDN w:val="0"/>
              <w:adjustRightInd w:val="0"/>
              <w:jc w:val="center"/>
              <w:rPr>
                <w:b/>
                <w:bCs/>
                <w:color w:val="auto"/>
                <w:sz w:val="26"/>
                <w:szCs w:val="26"/>
              </w:rPr>
            </w:pPr>
            <w:r w:rsidRPr="005E24D6">
              <w:rPr>
                <w:b/>
                <w:bCs/>
                <w:color w:val="auto"/>
                <w:sz w:val="26"/>
                <w:szCs w:val="26"/>
              </w:rPr>
              <w:lastRenderedPageBreak/>
              <w:t>________________</w:t>
            </w:r>
          </w:p>
          <w:p w:rsidR="00B40BB3" w:rsidRPr="005E24D6" w:rsidRDefault="00B40BB3" w:rsidP="00D930E0">
            <w:pPr>
              <w:widowControl w:val="0"/>
              <w:autoSpaceDE w:val="0"/>
              <w:autoSpaceDN w:val="0"/>
              <w:adjustRightInd w:val="0"/>
              <w:rPr>
                <w:b/>
                <w:bCs/>
                <w:color w:val="auto"/>
                <w:sz w:val="26"/>
                <w:szCs w:val="26"/>
              </w:rPr>
            </w:pP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Юридический, почтовый и фактический адрес: ____________________________</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ИНН _____ КПП 5____________</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ОГРН ______ ОКПО ___________</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Банковские реквизиты:</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Р/с __________________</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в ПАО ________________ г. Москва</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К/с _____________________________</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БИК ____________________________</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 xml:space="preserve">Тел./факс_______________________; </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lang w:val="en-US"/>
              </w:rPr>
              <w:t>E</w:t>
            </w:r>
            <w:r w:rsidRPr="005E24D6">
              <w:rPr>
                <w:bCs/>
                <w:color w:val="auto"/>
                <w:sz w:val="26"/>
                <w:szCs w:val="26"/>
              </w:rPr>
              <w:t>-</w:t>
            </w:r>
            <w:r w:rsidRPr="005E24D6">
              <w:rPr>
                <w:bCs/>
                <w:color w:val="auto"/>
                <w:sz w:val="26"/>
                <w:szCs w:val="26"/>
                <w:lang w:val="en-US"/>
              </w:rPr>
              <w:t>mail</w:t>
            </w:r>
            <w:r w:rsidRPr="005E24D6">
              <w:rPr>
                <w:bCs/>
                <w:color w:val="auto"/>
                <w:sz w:val="26"/>
                <w:szCs w:val="26"/>
              </w:rPr>
              <w:t>: __________________________</w:t>
            </w:r>
          </w:p>
          <w:p w:rsidR="00B40BB3" w:rsidRPr="005E24D6" w:rsidRDefault="00B40BB3" w:rsidP="00D930E0">
            <w:pPr>
              <w:widowControl w:val="0"/>
              <w:autoSpaceDE w:val="0"/>
              <w:autoSpaceDN w:val="0"/>
              <w:adjustRightInd w:val="0"/>
              <w:rPr>
                <w:bCs/>
                <w:color w:val="auto"/>
                <w:sz w:val="26"/>
                <w:szCs w:val="26"/>
              </w:rPr>
            </w:pP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Директор</w:t>
            </w:r>
          </w:p>
          <w:p w:rsidR="00B40BB3" w:rsidRPr="005E24D6" w:rsidRDefault="00B40BB3" w:rsidP="00D930E0">
            <w:pPr>
              <w:widowControl w:val="0"/>
              <w:autoSpaceDE w:val="0"/>
              <w:autoSpaceDN w:val="0"/>
              <w:adjustRightInd w:val="0"/>
              <w:jc w:val="both"/>
              <w:rPr>
                <w:bCs/>
                <w:color w:val="auto"/>
                <w:sz w:val="26"/>
                <w:szCs w:val="26"/>
              </w:rPr>
            </w:pPr>
          </w:p>
          <w:p w:rsidR="00B40BB3" w:rsidRPr="005E24D6" w:rsidRDefault="00B40BB3" w:rsidP="00D930E0">
            <w:pPr>
              <w:widowControl w:val="0"/>
              <w:autoSpaceDE w:val="0"/>
              <w:autoSpaceDN w:val="0"/>
              <w:adjustRightInd w:val="0"/>
              <w:jc w:val="both"/>
              <w:rPr>
                <w:bCs/>
                <w:color w:val="auto"/>
                <w:sz w:val="26"/>
                <w:szCs w:val="26"/>
              </w:rPr>
            </w:pPr>
            <w:r w:rsidRPr="005E24D6">
              <w:rPr>
                <w:bCs/>
                <w:color w:val="auto"/>
                <w:sz w:val="26"/>
                <w:szCs w:val="26"/>
              </w:rPr>
              <w:t>__________________ (_____________)</w:t>
            </w:r>
          </w:p>
          <w:p w:rsidR="00B40BB3" w:rsidRPr="005E24D6" w:rsidRDefault="00B40BB3" w:rsidP="00D930E0">
            <w:pPr>
              <w:widowControl w:val="0"/>
              <w:autoSpaceDE w:val="0"/>
              <w:autoSpaceDN w:val="0"/>
              <w:adjustRightInd w:val="0"/>
              <w:jc w:val="both"/>
              <w:rPr>
                <w:bCs/>
                <w:color w:val="auto"/>
                <w:sz w:val="26"/>
                <w:szCs w:val="26"/>
              </w:rPr>
            </w:pPr>
            <w:r w:rsidRPr="005E24D6">
              <w:rPr>
                <w:bCs/>
                <w:color w:val="auto"/>
                <w:sz w:val="26"/>
                <w:szCs w:val="26"/>
              </w:rPr>
              <w:t>М.п.</w:t>
            </w:r>
          </w:p>
        </w:tc>
        <w:tc>
          <w:tcPr>
            <w:tcW w:w="5103" w:type="dxa"/>
          </w:tcPr>
          <w:p w:rsidR="00B40BB3" w:rsidRPr="005E24D6" w:rsidRDefault="00B40BB3" w:rsidP="00D930E0">
            <w:pPr>
              <w:widowControl w:val="0"/>
              <w:autoSpaceDE w:val="0"/>
              <w:autoSpaceDN w:val="0"/>
              <w:adjustRightInd w:val="0"/>
              <w:rPr>
                <w:b/>
                <w:bCs/>
                <w:color w:val="auto"/>
                <w:sz w:val="26"/>
                <w:szCs w:val="26"/>
              </w:rPr>
            </w:pPr>
            <w:r w:rsidRPr="005E24D6">
              <w:rPr>
                <w:b/>
                <w:bCs/>
                <w:color w:val="auto"/>
                <w:sz w:val="26"/>
                <w:szCs w:val="26"/>
              </w:rPr>
              <w:t>АО «ВРМ»</w:t>
            </w:r>
          </w:p>
          <w:p w:rsidR="00B40BB3" w:rsidRPr="005E24D6" w:rsidRDefault="00B40BB3" w:rsidP="00D930E0">
            <w:pPr>
              <w:widowControl w:val="0"/>
              <w:autoSpaceDE w:val="0"/>
              <w:autoSpaceDN w:val="0"/>
              <w:adjustRightInd w:val="0"/>
              <w:rPr>
                <w:b/>
                <w:bCs/>
                <w:color w:val="auto"/>
                <w:sz w:val="26"/>
                <w:szCs w:val="26"/>
              </w:rPr>
            </w:pP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Юридический и почтовый адрес:105005, г. Москва, набережная Академика Туполева, дом 15, корпус 2, офис 27</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ИНН 7722648033/КПП 774550001</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Банковские реквизиты:</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Р/с 40702810700000003408 в АО «СМП Банк» в г. Москва</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К/с 30101810545250000503</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БИК 044525503</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Тел:/факс: (499) 550-28-90</w:t>
            </w: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lang w:val="en-US"/>
              </w:rPr>
              <w:t>E</w:t>
            </w:r>
            <w:r w:rsidRPr="005E24D6">
              <w:rPr>
                <w:bCs/>
                <w:color w:val="auto"/>
                <w:sz w:val="26"/>
                <w:szCs w:val="26"/>
              </w:rPr>
              <w:t>-</w:t>
            </w:r>
            <w:r w:rsidRPr="005E24D6">
              <w:rPr>
                <w:bCs/>
                <w:color w:val="auto"/>
                <w:sz w:val="26"/>
                <w:szCs w:val="26"/>
                <w:lang w:val="en-US"/>
              </w:rPr>
              <w:t>mail</w:t>
            </w:r>
            <w:r w:rsidRPr="005E24D6">
              <w:rPr>
                <w:bCs/>
                <w:color w:val="auto"/>
                <w:sz w:val="26"/>
                <w:szCs w:val="26"/>
              </w:rPr>
              <w:t xml:space="preserve">:  </w:t>
            </w:r>
            <w:hyperlink r:id="rId12" w:history="1">
              <w:r w:rsidRPr="005E24D6">
                <w:rPr>
                  <w:bCs/>
                  <w:color w:val="0000FF"/>
                  <w:sz w:val="26"/>
                  <w:szCs w:val="26"/>
                  <w:u w:val="single"/>
                  <w:shd w:val="clear" w:color="auto" w:fill="F6F4F5"/>
                </w:rPr>
                <w:t>info@vagonremmash.ru</w:t>
              </w:r>
            </w:hyperlink>
          </w:p>
          <w:p w:rsidR="00B40BB3" w:rsidRPr="005E24D6" w:rsidRDefault="00B40BB3" w:rsidP="00D930E0">
            <w:pPr>
              <w:widowControl w:val="0"/>
              <w:autoSpaceDE w:val="0"/>
              <w:autoSpaceDN w:val="0"/>
              <w:adjustRightInd w:val="0"/>
              <w:rPr>
                <w:bCs/>
                <w:color w:val="auto"/>
                <w:sz w:val="26"/>
                <w:szCs w:val="26"/>
              </w:rPr>
            </w:pPr>
          </w:p>
          <w:p w:rsidR="00B40BB3" w:rsidRPr="005E24D6" w:rsidRDefault="00B40BB3" w:rsidP="00D930E0">
            <w:pPr>
              <w:widowControl w:val="0"/>
              <w:autoSpaceDE w:val="0"/>
              <w:autoSpaceDN w:val="0"/>
              <w:adjustRightInd w:val="0"/>
              <w:rPr>
                <w:bCs/>
                <w:color w:val="auto"/>
                <w:sz w:val="26"/>
                <w:szCs w:val="26"/>
              </w:rPr>
            </w:pPr>
            <w:r w:rsidRPr="005E24D6">
              <w:rPr>
                <w:bCs/>
                <w:color w:val="auto"/>
                <w:sz w:val="26"/>
                <w:szCs w:val="26"/>
              </w:rPr>
              <w:t>Генеральный директор</w:t>
            </w:r>
          </w:p>
          <w:p w:rsidR="00B40BB3" w:rsidRPr="005E24D6" w:rsidRDefault="00B40BB3" w:rsidP="00D930E0">
            <w:pPr>
              <w:widowControl w:val="0"/>
              <w:autoSpaceDE w:val="0"/>
              <w:autoSpaceDN w:val="0"/>
              <w:adjustRightInd w:val="0"/>
              <w:jc w:val="both"/>
              <w:rPr>
                <w:bCs/>
                <w:color w:val="auto"/>
                <w:sz w:val="26"/>
                <w:szCs w:val="26"/>
              </w:rPr>
            </w:pPr>
          </w:p>
          <w:p w:rsidR="00B40BB3" w:rsidRPr="005E24D6" w:rsidRDefault="00B40BB3" w:rsidP="00D930E0">
            <w:pPr>
              <w:widowControl w:val="0"/>
              <w:autoSpaceDE w:val="0"/>
              <w:autoSpaceDN w:val="0"/>
              <w:adjustRightInd w:val="0"/>
              <w:jc w:val="both"/>
              <w:rPr>
                <w:bCs/>
                <w:color w:val="auto"/>
                <w:sz w:val="26"/>
                <w:szCs w:val="26"/>
              </w:rPr>
            </w:pPr>
          </w:p>
          <w:p w:rsidR="00B40BB3" w:rsidRPr="005E24D6" w:rsidRDefault="00B40BB3" w:rsidP="00D930E0">
            <w:pPr>
              <w:widowControl w:val="0"/>
              <w:autoSpaceDE w:val="0"/>
              <w:autoSpaceDN w:val="0"/>
              <w:adjustRightInd w:val="0"/>
              <w:jc w:val="both"/>
              <w:rPr>
                <w:bCs/>
                <w:color w:val="auto"/>
                <w:sz w:val="26"/>
                <w:szCs w:val="26"/>
              </w:rPr>
            </w:pPr>
            <w:r w:rsidRPr="005E24D6">
              <w:rPr>
                <w:bCs/>
                <w:color w:val="auto"/>
                <w:sz w:val="26"/>
                <w:szCs w:val="26"/>
              </w:rPr>
              <w:t>__________________ П.С. Долгов</w:t>
            </w:r>
          </w:p>
          <w:p w:rsidR="00B40BB3" w:rsidRPr="005E24D6" w:rsidRDefault="00B40BB3" w:rsidP="00D930E0">
            <w:pPr>
              <w:widowControl w:val="0"/>
              <w:autoSpaceDE w:val="0"/>
              <w:autoSpaceDN w:val="0"/>
              <w:adjustRightInd w:val="0"/>
              <w:jc w:val="both"/>
              <w:rPr>
                <w:bCs/>
                <w:color w:val="auto"/>
                <w:sz w:val="26"/>
                <w:szCs w:val="26"/>
              </w:rPr>
            </w:pPr>
            <w:r w:rsidRPr="005E24D6">
              <w:rPr>
                <w:bCs/>
                <w:color w:val="auto"/>
                <w:sz w:val="26"/>
                <w:szCs w:val="26"/>
              </w:rPr>
              <w:t xml:space="preserve">           М.п.</w:t>
            </w:r>
          </w:p>
        </w:tc>
      </w:tr>
    </w:tbl>
    <w:p w:rsidR="00B40BB3" w:rsidRPr="005E24D6" w:rsidRDefault="00B40BB3" w:rsidP="00B40BB3">
      <w:pPr>
        <w:keepNext/>
        <w:jc w:val="center"/>
        <w:outlineLvl w:val="0"/>
        <w:rPr>
          <w:b/>
          <w:color w:val="auto"/>
          <w:szCs w:val="28"/>
        </w:rPr>
      </w:pPr>
    </w:p>
    <w:p w:rsidR="00B40BB3" w:rsidRPr="005E24D6" w:rsidRDefault="00B40BB3" w:rsidP="00B40BB3">
      <w:pPr>
        <w:widowControl w:val="0"/>
        <w:shd w:val="clear" w:color="auto" w:fill="FFFFFF"/>
        <w:autoSpaceDE w:val="0"/>
        <w:autoSpaceDN w:val="0"/>
        <w:adjustRightInd w:val="0"/>
        <w:rPr>
          <w:b/>
          <w:color w:val="auto"/>
          <w:szCs w:val="28"/>
        </w:rPr>
      </w:pPr>
      <w:r w:rsidRPr="005E24D6">
        <w:rPr>
          <w:b/>
          <w:color w:val="auto"/>
          <w:szCs w:val="28"/>
        </w:rPr>
        <w:br w:type="column"/>
      </w:r>
    </w:p>
    <w:p w:rsidR="00B40BB3" w:rsidRDefault="00B40BB3" w:rsidP="00B40BB3">
      <w:pPr>
        <w:widowControl w:val="0"/>
        <w:shd w:val="clear" w:color="auto" w:fill="FFFFFF"/>
        <w:autoSpaceDE w:val="0"/>
        <w:autoSpaceDN w:val="0"/>
        <w:adjustRightInd w:val="0"/>
        <w:ind w:left="6096" w:hanging="276"/>
        <w:jc w:val="both"/>
        <w:rPr>
          <w:bCs/>
          <w:iCs/>
          <w:color w:val="auto"/>
          <w:spacing w:val="-14"/>
          <w:sz w:val="24"/>
          <w:szCs w:val="28"/>
        </w:rPr>
      </w:pPr>
      <w:r w:rsidRPr="005E24D6">
        <w:rPr>
          <w:bCs/>
          <w:iCs/>
          <w:color w:val="auto"/>
          <w:spacing w:val="-14"/>
          <w:sz w:val="24"/>
          <w:szCs w:val="28"/>
        </w:rPr>
        <w:t>Приложение № 1</w:t>
      </w:r>
      <w:r>
        <w:rPr>
          <w:bCs/>
          <w:iCs/>
          <w:color w:val="auto"/>
          <w:spacing w:val="-14"/>
          <w:sz w:val="24"/>
          <w:szCs w:val="28"/>
        </w:rPr>
        <w:t xml:space="preserve"> </w:t>
      </w:r>
    </w:p>
    <w:p w:rsidR="00960213" w:rsidRDefault="00B40BB3" w:rsidP="00B40BB3">
      <w:pPr>
        <w:widowControl w:val="0"/>
        <w:shd w:val="clear" w:color="auto" w:fill="FFFFFF"/>
        <w:autoSpaceDE w:val="0"/>
        <w:autoSpaceDN w:val="0"/>
        <w:adjustRightInd w:val="0"/>
        <w:ind w:left="6096" w:hanging="276"/>
        <w:jc w:val="both"/>
        <w:rPr>
          <w:bCs/>
          <w:iCs/>
          <w:color w:val="auto"/>
          <w:spacing w:val="-14"/>
          <w:sz w:val="24"/>
          <w:szCs w:val="28"/>
        </w:rPr>
      </w:pPr>
      <w:r w:rsidRPr="005E24D6">
        <w:rPr>
          <w:bCs/>
          <w:iCs/>
          <w:color w:val="auto"/>
          <w:spacing w:val="-11"/>
          <w:sz w:val="24"/>
          <w:szCs w:val="28"/>
        </w:rPr>
        <w:t xml:space="preserve">к </w:t>
      </w:r>
      <w:r>
        <w:rPr>
          <w:bCs/>
          <w:iCs/>
          <w:color w:val="auto"/>
          <w:spacing w:val="-14"/>
          <w:sz w:val="24"/>
          <w:szCs w:val="28"/>
        </w:rPr>
        <w:t>Договору № __</w:t>
      </w:r>
    </w:p>
    <w:p w:rsidR="00B40BB3" w:rsidRPr="005E24D6" w:rsidRDefault="00B40BB3" w:rsidP="00B40BB3">
      <w:pPr>
        <w:widowControl w:val="0"/>
        <w:shd w:val="clear" w:color="auto" w:fill="FFFFFF"/>
        <w:autoSpaceDE w:val="0"/>
        <w:autoSpaceDN w:val="0"/>
        <w:adjustRightInd w:val="0"/>
        <w:ind w:left="6096" w:hanging="276"/>
        <w:jc w:val="both"/>
        <w:rPr>
          <w:bCs/>
          <w:iCs/>
          <w:color w:val="auto"/>
          <w:sz w:val="24"/>
          <w:szCs w:val="28"/>
        </w:rPr>
      </w:pPr>
      <w:r>
        <w:rPr>
          <w:bCs/>
          <w:iCs/>
          <w:color w:val="auto"/>
          <w:spacing w:val="-14"/>
          <w:sz w:val="24"/>
          <w:szCs w:val="28"/>
        </w:rPr>
        <w:t>о</w:t>
      </w:r>
      <w:r w:rsidRPr="005E24D6">
        <w:rPr>
          <w:bCs/>
          <w:iCs/>
          <w:color w:val="auto"/>
          <w:spacing w:val="-14"/>
          <w:sz w:val="24"/>
          <w:szCs w:val="28"/>
        </w:rPr>
        <w:t>т</w:t>
      </w:r>
      <w:r>
        <w:rPr>
          <w:bCs/>
          <w:iCs/>
          <w:color w:val="auto"/>
          <w:spacing w:val="-14"/>
          <w:sz w:val="24"/>
          <w:szCs w:val="28"/>
        </w:rPr>
        <w:t xml:space="preserve"> </w:t>
      </w:r>
      <w:r w:rsidRPr="005E24D6">
        <w:rPr>
          <w:bCs/>
          <w:iCs/>
          <w:color w:val="auto"/>
          <w:sz w:val="24"/>
          <w:szCs w:val="28"/>
        </w:rPr>
        <w:t>«____» _________20__ г.</w:t>
      </w:r>
    </w:p>
    <w:p w:rsidR="00B40BB3" w:rsidRPr="005E24D6" w:rsidRDefault="00B40BB3" w:rsidP="00B40BB3">
      <w:pPr>
        <w:keepNext/>
        <w:jc w:val="center"/>
        <w:outlineLvl w:val="0"/>
        <w:rPr>
          <w:bCs/>
          <w:iCs/>
          <w:color w:val="auto"/>
          <w:spacing w:val="-14"/>
          <w:szCs w:val="28"/>
        </w:rPr>
      </w:pPr>
    </w:p>
    <w:p w:rsidR="00B40BB3" w:rsidRPr="005E24D6" w:rsidRDefault="00B40BB3" w:rsidP="00B40BB3">
      <w:pPr>
        <w:widowControl w:val="0"/>
        <w:shd w:val="clear" w:color="auto" w:fill="FFFFFF"/>
        <w:autoSpaceDE w:val="0"/>
        <w:autoSpaceDN w:val="0"/>
        <w:adjustRightInd w:val="0"/>
        <w:jc w:val="center"/>
        <w:rPr>
          <w:bCs/>
          <w:iCs/>
          <w:color w:val="auto"/>
          <w:spacing w:val="-14"/>
          <w:sz w:val="26"/>
          <w:szCs w:val="26"/>
        </w:rPr>
      </w:pPr>
      <w:r w:rsidRPr="005E24D6">
        <w:rPr>
          <w:b/>
          <w:color w:val="auto"/>
          <w:sz w:val="26"/>
          <w:szCs w:val="26"/>
        </w:rPr>
        <w:t>ПЕРЕЧЕНЬ</w:t>
      </w:r>
      <w:r w:rsidRPr="005E24D6">
        <w:rPr>
          <w:b/>
          <w:color w:val="auto"/>
          <w:sz w:val="26"/>
          <w:szCs w:val="26"/>
        </w:rPr>
        <w:br/>
        <w:t>Товарно-материальные ценности (ТМЦ</w:t>
      </w:r>
      <w:r w:rsidRPr="005E24D6">
        <w:rPr>
          <w:color w:val="auto"/>
          <w:sz w:val="26"/>
          <w:szCs w:val="26"/>
        </w:rPr>
        <w:t>)</w:t>
      </w:r>
    </w:p>
    <w:p w:rsidR="00B40BB3" w:rsidRPr="005E24D6" w:rsidRDefault="00B40BB3" w:rsidP="00B40BB3">
      <w:pPr>
        <w:widowControl w:val="0"/>
        <w:shd w:val="clear" w:color="auto" w:fill="FFFFFF"/>
        <w:autoSpaceDE w:val="0"/>
        <w:autoSpaceDN w:val="0"/>
        <w:adjustRightInd w:val="0"/>
        <w:jc w:val="both"/>
        <w:rPr>
          <w:bCs/>
          <w:iCs/>
          <w:color w:val="auto"/>
          <w:spacing w:val="-14"/>
          <w:sz w:val="26"/>
          <w:szCs w:val="26"/>
        </w:rPr>
      </w:pPr>
    </w:p>
    <w:tbl>
      <w:tblPr>
        <w:tblStyle w:val="a9"/>
        <w:tblW w:w="0" w:type="auto"/>
        <w:tblLook w:val="04A0" w:firstRow="1" w:lastRow="0" w:firstColumn="1" w:lastColumn="0" w:noHBand="0" w:noVBand="1"/>
      </w:tblPr>
      <w:tblGrid>
        <w:gridCol w:w="632"/>
        <w:gridCol w:w="1886"/>
        <w:gridCol w:w="1418"/>
        <w:gridCol w:w="826"/>
        <w:gridCol w:w="1381"/>
        <w:gridCol w:w="1645"/>
        <w:gridCol w:w="1557"/>
      </w:tblGrid>
      <w:tr w:rsidR="00B40BB3" w:rsidRPr="005E24D6" w:rsidTr="00D930E0">
        <w:tc>
          <w:tcPr>
            <w:tcW w:w="632"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w:t>
            </w:r>
          </w:p>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п/п</w:t>
            </w:r>
          </w:p>
        </w:tc>
        <w:tc>
          <w:tcPr>
            <w:tcW w:w="1886"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Наименование</w:t>
            </w:r>
          </w:p>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ТМЦ</w:t>
            </w:r>
          </w:p>
        </w:tc>
        <w:tc>
          <w:tcPr>
            <w:tcW w:w="1418"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Ед. измерения</w:t>
            </w:r>
          </w:p>
        </w:tc>
        <w:tc>
          <w:tcPr>
            <w:tcW w:w="826"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Кол-во</w:t>
            </w:r>
          </w:p>
        </w:tc>
        <w:tc>
          <w:tcPr>
            <w:tcW w:w="1381"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Цена за единицу без НДС</w:t>
            </w:r>
          </w:p>
        </w:tc>
        <w:tc>
          <w:tcPr>
            <w:tcW w:w="1645"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Стоимость</w:t>
            </w:r>
            <w:r>
              <w:rPr>
                <w:b/>
                <w:bCs/>
                <w:iCs/>
                <w:color w:val="auto"/>
                <w:spacing w:val="-14"/>
                <w:sz w:val="26"/>
                <w:szCs w:val="26"/>
              </w:rPr>
              <w:t>, руб. без НДС</w:t>
            </w:r>
          </w:p>
        </w:tc>
        <w:tc>
          <w:tcPr>
            <w:tcW w:w="1557"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Примечание</w:t>
            </w:r>
          </w:p>
        </w:tc>
      </w:tr>
      <w:tr w:rsidR="00B40BB3" w:rsidRPr="005E24D6" w:rsidTr="00D930E0">
        <w:tc>
          <w:tcPr>
            <w:tcW w:w="632"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1</w:t>
            </w:r>
          </w:p>
        </w:tc>
        <w:tc>
          <w:tcPr>
            <w:tcW w:w="1886"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2</w:t>
            </w:r>
          </w:p>
        </w:tc>
        <w:tc>
          <w:tcPr>
            <w:tcW w:w="1418"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3</w:t>
            </w:r>
          </w:p>
        </w:tc>
        <w:tc>
          <w:tcPr>
            <w:tcW w:w="826"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4</w:t>
            </w:r>
          </w:p>
        </w:tc>
        <w:tc>
          <w:tcPr>
            <w:tcW w:w="1381"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5</w:t>
            </w:r>
          </w:p>
        </w:tc>
        <w:tc>
          <w:tcPr>
            <w:tcW w:w="1645"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6</w:t>
            </w:r>
          </w:p>
        </w:tc>
        <w:tc>
          <w:tcPr>
            <w:tcW w:w="1557" w:type="dxa"/>
          </w:tcPr>
          <w:p w:rsidR="00B40BB3" w:rsidRPr="005E24D6" w:rsidRDefault="00B40BB3" w:rsidP="00D930E0">
            <w:pPr>
              <w:widowControl w:val="0"/>
              <w:autoSpaceDE w:val="0"/>
              <w:autoSpaceDN w:val="0"/>
              <w:adjustRightInd w:val="0"/>
              <w:jc w:val="center"/>
              <w:rPr>
                <w:b/>
                <w:bCs/>
                <w:iCs/>
                <w:color w:val="auto"/>
                <w:spacing w:val="-14"/>
                <w:sz w:val="26"/>
                <w:szCs w:val="26"/>
              </w:rPr>
            </w:pPr>
            <w:r w:rsidRPr="005E24D6">
              <w:rPr>
                <w:b/>
                <w:bCs/>
                <w:iCs/>
                <w:color w:val="auto"/>
                <w:spacing w:val="-14"/>
                <w:sz w:val="26"/>
                <w:szCs w:val="26"/>
              </w:rPr>
              <w:t>7</w:t>
            </w:r>
          </w:p>
        </w:tc>
      </w:tr>
      <w:tr w:rsidR="00B40BB3" w:rsidRPr="005E24D6" w:rsidTr="00D930E0">
        <w:tc>
          <w:tcPr>
            <w:tcW w:w="632" w:type="dxa"/>
          </w:tcPr>
          <w:p w:rsidR="00B40BB3" w:rsidRPr="005E24D6" w:rsidRDefault="00B40BB3" w:rsidP="00D930E0">
            <w:pPr>
              <w:widowControl w:val="0"/>
              <w:autoSpaceDE w:val="0"/>
              <w:autoSpaceDN w:val="0"/>
              <w:adjustRightInd w:val="0"/>
              <w:rPr>
                <w:bCs/>
                <w:iCs/>
                <w:color w:val="auto"/>
                <w:spacing w:val="-14"/>
                <w:sz w:val="26"/>
                <w:szCs w:val="26"/>
              </w:rPr>
            </w:pPr>
          </w:p>
        </w:tc>
        <w:tc>
          <w:tcPr>
            <w:tcW w:w="188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418" w:type="dxa"/>
          </w:tcPr>
          <w:p w:rsidR="00B40BB3" w:rsidRPr="005E24D6" w:rsidRDefault="00B40BB3" w:rsidP="00D930E0">
            <w:pPr>
              <w:widowControl w:val="0"/>
              <w:autoSpaceDE w:val="0"/>
              <w:autoSpaceDN w:val="0"/>
              <w:adjustRightInd w:val="0"/>
              <w:rPr>
                <w:bCs/>
                <w:iCs/>
                <w:color w:val="auto"/>
                <w:spacing w:val="-14"/>
                <w:sz w:val="26"/>
                <w:szCs w:val="26"/>
              </w:rPr>
            </w:pPr>
          </w:p>
        </w:tc>
        <w:tc>
          <w:tcPr>
            <w:tcW w:w="82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381" w:type="dxa"/>
          </w:tcPr>
          <w:p w:rsidR="00B40BB3" w:rsidRPr="005E24D6" w:rsidRDefault="00B40BB3" w:rsidP="00D930E0">
            <w:pPr>
              <w:widowControl w:val="0"/>
              <w:autoSpaceDE w:val="0"/>
              <w:autoSpaceDN w:val="0"/>
              <w:adjustRightInd w:val="0"/>
              <w:rPr>
                <w:bCs/>
                <w:iCs/>
                <w:color w:val="auto"/>
                <w:spacing w:val="-14"/>
                <w:sz w:val="26"/>
                <w:szCs w:val="26"/>
              </w:rPr>
            </w:pPr>
          </w:p>
        </w:tc>
        <w:tc>
          <w:tcPr>
            <w:tcW w:w="1645" w:type="dxa"/>
          </w:tcPr>
          <w:p w:rsidR="00B40BB3" w:rsidRPr="005E24D6" w:rsidRDefault="00B40BB3" w:rsidP="00D930E0">
            <w:pPr>
              <w:widowControl w:val="0"/>
              <w:autoSpaceDE w:val="0"/>
              <w:autoSpaceDN w:val="0"/>
              <w:adjustRightInd w:val="0"/>
              <w:rPr>
                <w:bCs/>
                <w:iCs/>
                <w:color w:val="auto"/>
                <w:spacing w:val="-14"/>
                <w:sz w:val="26"/>
                <w:szCs w:val="26"/>
              </w:rPr>
            </w:pPr>
          </w:p>
        </w:tc>
        <w:tc>
          <w:tcPr>
            <w:tcW w:w="1557" w:type="dxa"/>
          </w:tcPr>
          <w:p w:rsidR="00B40BB3" w:rsidRPr="005E24D6" w:rsidRDefault="00B40BB3" w:rsidP="00D930E0">
            <w:pPr>
              <w:widowControl w:val="0"/>
              <w:autoSpaceDE w:val="0"/>
              <w:autoSpaceDN w:val="0"/>
              <w:adjustRightInd w:val="0"/>
              <w:rPr>
                <w:bCs/>
                <w:iCs/>
                <w:color w:val="auto"/>
                <w:spacing w:val="-14"/>
                <w:sz w:val="26"/>
                <w:szCs w:val="26"/>
              </w:rPr>
            </w:pPr>
          </w:p>
        </w:tc>
      </w:tr>
      <w:tr w:rsidR="00B40BB3" w:rsidRPr="005E24D6" w:rsidTr="00D930E0">
        <w:tc>
          <w:tcPr>
            <w:tcW w:w="632" w:type="dxa"/>
          </w:tcPr>
          <w:p w:rsidR="00B40BB3" w:rsidRPr="005E24D6" w:rsidRDefault="00B40BB3" w:rsidP="00D930E0">
            <w:pPr>
              <w:widowControl w:val="0"/>
              <w:autoSpaceDE w:val="0"/>
              <w:autoSpaceDN w:val="0"/>
              <w:adjustRightInd w:val="0"/>
              <w:rPr>
                <w:bCs/>
                <w:iCs/>
                <w:color w:val="auto"/>
                <w:spacing w:val="-14"/>
                <w:sz w:val="26"/>
                <w:szCs w:val="26"/>
              </w:rPr>
            </w:pPr>
          </w:p>
        </w:tc>
        <w:tc>
          <w:tcPr>
            <w:tcW w:w="188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418" w:type="dxa"/>
          </w:tcPr>
          <w:p w:rsidR="00B40BB3" w:rsidRPr="005E24D6" w:rsidRDefault="00B40BB3" w:rsidP="00D930E0">
            <w:pPr>
              <w:widowControl w:val="0"/>
              <w:autoSpaceDE w:val="0"/>
              <w:autoSpaceDN w:val="0"/>
              <w:adjustRightInd w:val="0"/>
              <w:rPr>
                <w:bCs/>
                <w:iCs/>
                <w:color w:val="auto"/>
                <w:spacing w:val="-14"/>
                <w:sz w:val="26"/>
                <w:szCs w:val="26"/>
              </w:rPr>
            </w:pPr>
          </w:p>
        </w:tc>
        <w:tc>
          <w:tcPr>
            <w:tcW w:w="82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381" w:type="dxa"/>
          </w:tcPr>
          <w:p w:rsidR="00B40BB3" w:rsidRPr="005E24D6" w:rsidRDefault="00B40BB3" w:rsidP="00D930E0">
            <w:pPr>
              <w:widowControl w:val="0"/>
              <w:autoSpaceDE w:val="0"/>
              <w:autoSpaceDN w:val="0"/>
              <w:adjustRightInd w:val="0"/>
              <w:rPr>
                <w:bCs/>
                <w:iCs/>
                <w:color w:val="auto"/>
                <w:spacing w:val="-14"/>
                <w:sz w:val="26"/>
                <w:szCs w:val="26"/>
              </w:rPr>
            </w:pPr>
          </w:p>
        </w:tc>
        <w:tc>
          <w:tcPr>
            <w:tcW w:w="1645" w:type="dxa"/>
          </w:tcPr>
          <w:p w:rsidR="00B40BB3" w:rsidRPr="005E24D6" w:rsidRDefault="00B40BB3" w:rsidP="00D930E0">
            <w:pPr>
              <w:widowControl w:val="0"/>
              <w:autoSpaceDE w:val="0"/>
              <w:autoSpaceDN w:val="0"/>
              <w:adjustRightInd w:val="0"/>
              <w:rPr>
                <w:bCs/>
                <w:iCs/>
                <w:color w:val="auto"/>
                <w:spacing w:val="-14"/>
                <w:sz w:val="26"/>
                <w:szCs w:val="26"/>
              </w:rPr>
            </w:pPr>
          </w:p>
        </w:tc>
        <w:tc>
          <w:tcPr>
            <w:tcW w:w="1557" w:type="dxa"/>
          </w:tcPr>
          <w:p w:rsidR="00B40BB3" w:rsidRPr="005E24D6" w:rsidRDefault="00B40BB3" w:rsidP="00D930E0">
            <w:pPr>
              <w:widowControl w:val="0"/>
              <w:autoSpaceDE w:val="0"/>
              <w:autoSpaceDN w:val="0"/>
              <w:adjustRightInd w:val="0"/>
              <w:rPr>
                <w:bCs/>
                <w:iCs/>
                <w:color w:val="auto"/>
                <w:spacing w:val="-14"/>
                <w:sz w:val="26"/>
                <w:szCs w:val="26"/>
              </w:rPr>
            </w:pPr>
          </w:p>
        </w:tc>
      </w:tr>
      <w:tr w:rsidR="00B40BB3" w:rsidRPr="005E24D6" w:rsidTr="00D930E0">
        <w:tc>
          <w:tcPr>
            <w:tcW w:w="632" w:type="dxa"/>
          </w:tcPr>
          <w:p w:rsidR="00B40BB3" w:rsidRPr="005E24D6" w:rsidRDefault="00B40BB3" w:rsidP="00D930E0">
            <w:pPr>
              <w:widowControl w:val="0"/>
              <w:autoSpaceDE w:val="0"/>
              <w:autoSpaceDN w:val="0"/>
              <w:adjustRightInd w:val="0"/>
              <w:rPr>
                <w:bCs/>
                <w:iCs/>
                <w:color w:val="auto"/>
                <w:spacing w:val="-14"/>
                <w:sz w:val="26"/>
                <w:szCs w:val="26"/>
              </w:rPr>
            </w:pPr>
          </w:p>
        </w:tc>
        <w:tc>
          <w:tcPr>
            <w:tcW w:w="188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418" w:type="dxa"/>
          </w:tcPr>
          <w:p w:rsidR="00B40BB3" w:rsidRPr="005E24D6" w:rsidRDefault="00B40BB3" w:rsidP="00D930E0">
            <w:pPr>
              <w:widowControl w:val="0"/>
              <w:autoSpaceDE w:val="0"/>
              <w:autoSpaceDN w:val="0"/>
              <w:adjustRightInd w:val="0"/>
              <w:rPr>
                <w:bCs/>
                <w:iCs/>
                <w:color w:val="auto"/>
                <w:spacing w:val="-14"/>
                <w:sz w:val="26"/>
                <w:szCs w:val="26"/>
              </w:rPr>
            </w:pPr>
          </w:p>
        </w:tc>
        <w:tc>
          <w:tcPr>
            <w:tcW w:w="82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381" w:type="dxa"/>
          </w:tcPr>
          <w:p w:rsidR="00B40BB3" w:rsidRPr="005E24D6" w:rsidRDefault="00B40BB3" w:rsidP="00D930E0">
            <w:pPr>
              <w:widowControl w:val="0"/>
              <w:autoSpaceDE w:val="0"/>
              <w:autoSpaceDN w:val="0"/>
              <w:adjustRightInd w:val="0"/>
              <w:rPr>
                <w:bCs/>
                <w:iCs/>
                <w:color w:val="auto"/>
                <w:spacing w:val="-14"/>
                <w:sz w:val="26"/>
                <w:szCs w:val="26"/>
              </w:rPr>
            </w:pPr>
          </w:p>
        </w:tc>
        <w:tc>
          <w:tcPr>
            <w:tcW w:w="1645" w:type="dxa"/>
          </w:tcPr>
          <w:p w:rsidR="00B40BB3" w:rsidRPr="005E24D6" w:rsidRDefault="00B40BB3" w:rsidP="00D930E0">
            <w:pPr>
              <w:widowControl w:val="0"/>
              <w:autoSpaceDE w:val="0"/>
              <w:autoSpaceDN w:val="0"/>
              <w:adjustRightInd w:val="0"/>
              <w:rPr>
                <w:bCs/>
                <w:iCs/>
                <w:color w:val="auto"/>
                <w:spacing w:val="-14"/>
                <w:sz w:val="26"/>
                <w:szCs w:val="26"/>
              </w:rPr>
            </w:pPr>
          </w:p>
        </w:tc>
        <w:tc>
          <w:tcPr>
            <w:tcW w:w="1557" w:type="dxa"/>
          </w:tcPr>
          <w:p w:rsidR="00B40BB3" w:rsidRPr="005E24D6" w:rsidRDefault="00B40BB3" w:rsidP="00D930E0">
            <w:pPr>
              <w:widowControl w:val="0"/>
              <w:autoSpaceDE w:val="0"/>
              <w:autoSpaceDN w:val="0"/>
              <w:adjustRightInd w:val="0"/>
              <w:rPr>
                <w:bCs/>
                <w:iCs/>
                <w:color w:val="auto"/>
                <w:spacing w:val="-14"/>
                <w:sz w:val="26"/>
                <w:szCs w:val="26"/>
              </w:rPr>
            </w:pPr>
          </w:p>
        </w:tc>
      </w:tr>
      <w:tr w:rsidR="00B40BB3" w:rsidRPr="005E24D6" w:rsidTr="00D930E0">
        <w:tc>
          <w:tcPr>
            <w:tcW w:w="632" w:type="dxa"/>
          </w:tcPr>
          <w:p w:rsidR="00B40BB3" w:rsidRPr="005E24D6" w:rsidRDefault="00B40BB3" w:rsidP="00D930E0">
            <w:pPr>
              <w:widowControl w:val="0"/>
              <w:autoSpaceDE w:val="0"/>
              <w:autoSpaceDN w:val="0"/>
              <w:adjustRightInd w:val="0"/>
              <w:rPr>
                <w:bCs/>
                <w:iCs/>
                <w:color w:val="auto"/>
                <w:spacing w:val="-14"/>
                <w:sz w:val="26"/>
                <w:szCs w:val="26"/>
              </w:rPr>
            </w:pPr>
          </w:p>
        </w:tc>
        <w:tc>
          <w:tcPr>
            <w:tcW w:w="188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418" w:type="dxa"/>
          </w:tcPr>
          <w:p w:rsidR="00B40BB3" w:rsidRPr="005E24D6" w:rsidRDefault="00B40BB3" w:rsidP="00D930E0">
            <w:pPr>
              <w:widowControl w:val="0"/>
              <w:autoSpaceDE w:val="0"/>
              <w:autoSpaceDN w:val="0"/>
              <w:adjustRightInd w:val="0"/>
              <w:rPr>
                <w:bCs/>
                <w:iCs/>
                <w:color w:val="auto"/>
                <w:spacing w:val="-14"/>
                <w:sz w:val="26"/>
                <w:szCs w:val="26"/>
              </w:rPr>
            </w:pPr>
          </w:p>
        </w:tc>
        <w:tc>
          <w:tcPr>
            <w:tcW w:w="82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381" w:type="dxa"/>
          </w:tcPr>
          <w:p w:rsidR="00B40BB3" w:rsidRPr="005E24D6" w:rsidRDefault="00B40BB3" w:rsidP="00D930E0">
            <w:pPr>
              <w:widowControl w:val="0"/>
              <w:autoSpaceDE w:val="0"/>
              <w:autoSpaceDN w:val="0"/>
              <w:adjustRightInd w:val="0"/>
              <w:rPr>
                <w:bCs/>
                <w:iCs/>
                <w:color w:val="auto"/>
                <w:spacing w:val="-14"/>
                <w:sz w:val="26"/>
                <w:szCs w:val="26"/>
              </w:rPr>
            </w:pPr>
          </w:p>
        </w:tc>
        <w:tc>
          <w:tcPr>
            <w:tcW w:w="1645" w:type="dxa"/>
          </w:tcPr>
          <w:p w:rsidR="00B40BB3" w:rsidRPr="005E24D6" w:rsidRDefault="00B40BB3" w:rsidP="00D930E0">
            <w:pPr>
              <w:widowControl w:val="0"/>
              <w:autoSpaceDE w:val="0"/>
              <w:autoSpaceDN w:val="0"/>
              <w:adjustRightInd w:val="0"/>
              <w:rPr>
                <w:bCs/>
                <w:iCs/>
                <w:color w:val="auto"/>
                <w:spacing w:val="-14"/>
                <w:sz w:val="26"/>
                <w:szCs w:val="26"/>
              </w:rPr>
            </w:pPr>
          </w:p>
        </w:tc>
        <w:tc>
          <w:tcPr>
            <w:tcW w:w="1557" w:type="dxa"/>
          </w:tcPr>
          <w:p w:rsidR="00B40BB3" w:rsidRPr="005E24D6" w:rsidRDefault="00B40BB3" w:rsidP="00D930E0">
            <w:pPr>
              <w:widowControl w:val="0"/>
              <w:autoSpaceDE w:val="0"/>
              <w:autoSpaceDN w:val="0"/>
              <w:adjustRightInd w:val="0"/>
              <w:rPr>
                <w:bCs/>
                <w:iCs/>
                <w:color w:val="auto"/>
                <w:spacing w:val="-14"/>
                <w:sz w:val="26"/>
                <w:szCs w:val="26"/>
              </w:rPr>
            </w:pPr>
          </w:p>
        </w:tc>
      </w:tr>
      <w:tr w:rsidR="00B40BB3" w:rsidRPr="005E24D6" w:rsidTr="00D930E0">
        <w:tc>
          <w:tcPr>
            <w:tcW w:w="632" w:type="dxa"/>
          </w:tcPr>
          <w:p w:rsidR="00B40BB3" w:rsidRPr="005E24D6" w:rsidRDefault="00B40BB3" w:rsidP="00D930E0">
            <w:pPr>
              <w:widowControl w:val="0"/>
              <w:autoSpaceDE w:val="0"/>
              <w:autoSpaceDN w:val="0"/>
              <w:adjustRightInd w:val="0"/>
              <w:rPr>
                <w:bCs/>
                <w:iCs/>
                <w:color w:val="auto"/>
                <w:spacing w:val="-14"/>
                <w:sz w:val="26"/>
                <w:szCs w:val="26"/>
              </w:rPr>
            </w:pPr>
          </w:p>
        </w:tc>
        <w:tc>
          <w:tcPr>
            <w:tcW w:w="188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418" w:type="dxa"/>
          </w:tcPr>
          <w:p w:rsidR="00B40BB3" w:rsidRPr="005E24D6" w:rsidRDefault="00B40BB3" w:rsidP="00D930E0">
            <w:pPr>
              <w:widowControl w:val="0"/>
              <w:autoSpaceDE w:val="0"/>
              <w:autoSpaceDN w:val="0"/>
              <w:adjustRightInd w:val="0"/>
              <w:rPr>
                <w:bCs/>
                <w:iCs/>
                <w:color w:val="auto"/>
                <w:spacing w:val="-14"/>
                <w:sz w:val="26"/>
                <w:szCs w:val="26"/>
              </w:rPr>
            </w:pPr>
          </w:p>
        </w:tc>
        <w:tc>
          <w:tcPr>
            <w:tcW w:w="82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381" w:type="dxa"/>
          </w:tcPr>
          <w:p w:rsidR="00B40BB3" w:rsidRPr="005E24D6" w:rsidRDefault="00B40BB3" w:rsidP="00D930E0">
            <w:pPr>
              <w:widowControl w:val="0"/>
              <w:autoSpaceDE w:val="0"/>
              <w:autoSpaceDN w:val="0"/>
              <w:adjustRightInd w:val="0"/>
              <w:rPr>
                <w:bCs/>
                <w:iCs/>
                <w:color w:val="auto"/>
                <w:spacing w:val="-14"/>
                <w:sz w:val="26"/>
                <w:szCs w:val="26"/>
              </w:rPr>
            </w:pPr>
          </w:p>
        </w:tc>
        <w:tc>
          <w:tcPr>
            <w:tcW w:w="1645" w:type="dxa"/>
          </w:tcPr>
          <w:p w:rsidR="00B40BB3" w:rsidRPr="005E24D6" w:rsidRDefault="00B40BB3" w:rsidP="00D930E0">
            <w:pPr>
              <w:widowControl w:val="0"/>
              <w:autoSpaceDE w:val="0"/>
              <w:autoSpaceDN w:val="0"/>
              <w:adjustRightInd w:val="0"/>
              <w:rPr>
                <w:bCs/>
                <w:iCs/>
                <w:color w:val="auto"/>
                <w:spacing w:val="-14"/>
                <w:sz w:val="26"/>
                <w:szCs w:val="26"/>
              </w:rPr>
            </w:pPr>
          </w:p>
        </w:tc>
        <w:tc>
          <w:tcPr>
            <w:tcW w:w="1557" w:type="dxa"/>
          </w:tcPr>
          <w:p w:rsidR="00B40BB3" w:rsidRPr="005E24D6" w:rsidRDefault="00B40BB3" w:rsidP="00D930E0">
            <w:pPr>
              <w:widowControl w:val="0"/>
              <w:autoSpaceDE w:val="0"/>
              <w:autoSpaceDN w:val="0"/>
              <w:adjustRightInd w:val="0"/>
              <w:rPr>
                <w:bCs/>
                <w:iCs/>
                <w:color w:val="auto"/>
                <w:spacing w:val="-14"/>
                <w:sz w:val="26"/>
                <w:szCs w:val="26"/>
              </w:rPr>
            </w:pPr>
          </w:p>
        </w:tc>
      </w:tr>
      <w:tr w:rsidR="00B40BB3" w:rsidRPr="005E24D6" w:rsidTr="00D930E0">
        <w:tc>
          <w:tcPr>
            <w:tcW w:w="632" w:type="dxa"/>
          </w:tcPr>
          <w:p w:rsidR="00B40BB3" w:rsidRPr="005E24D6" w:rsidRDefault="00B40BB3" w:rsidP="00D930E0">
            <w:pPr>
              <w:widowControl w:val="0"/>
              <w:autoSpaceDE w:val="0"/>
              <w:autoSpaceDN w:val="0"/>
              <w:adjustRightInd w:val="0"/>
              <w:rPr>
                <w:bCs/>
                <w:iCs/>
                <w:color w:val="auto"/>
                <w:spacing w:val="-14"/>
                <w:sz w:val="26"/>
                <w:szCs w:val="26"/>
              </w:rPr>
            </w:pPr>
          </w:p>
        </w:tc>
        <w:tc>
          <w:tcPr>
            <w:tcW w:w="188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418" w:type="dxa"/>
          </w:tcPr>
          <w:p w:rsidR="00B40BB3" w:rsidRPr="005E24D6" w:rsidRDefault="00B40BB3" w:rsidP="00D930E0">
            <w:pPr>
              <w:widowControl w:val="0"/>
              <w:autoSpaceDE w:val="0"/>
              <w:autoSpaceDN w:val="0"/>
              <w:adjustRightInd w:val="0"/>
              <w:rPr>
                <w:bCs/>
                <w:iCs/>
                <w:color w:val="auto"/>
                <w:spacing w:val="-14"/>
                <w:sz w:val="26"/>
                <w:szCs w:val="26"/>
              </w:rPr>
            </w:pPr>
          </w:p>
        </w:tc>
        <w:tc>
          <w:tcPr>
            <w:tcW w:w="82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381" w:type="dxa"/>
          </w:tcPr>
          <w:p w:rsidR="00B40BB3" w:rsidRPr="005E24D6" w:rsidRDefault="00B40BB3" w:rsidP="00D930E0">
            <w:pPr>
              <w:widowControl w:val="0"/>
              <w:autoSpaceDE w:val="0"/>
              <w:autoSpaceDN w:val="0"/>
              <w:adjustRightInd w:val="0"/>
              <w:rPr>
                <w:bCs/>
                <w:iCs/>
                <w:color w:val="auto"/>
                <w:spacing w:val="-14"/>
                <w:sz w:val="26"/>
                <w:szCs w:val="26"/>
              </w:rPr>
            </w:pPr>
          </w:p>
        </w:tc>
        <w:tc>
          <w:tcPr>
            <w:tcW w:w="1645" w:type="dxa"/>
          </w:tcPr>
          <w:p w:rsidR="00B40BB3" w:rsidRPr="005E24D6" w:rsidRDefault="00B40BB3" w:rsidP="00D930E0">
            <w:pPr>
              <w:widowControl w:val="0"/>
              <w:autoSpaceDE w:val="0"/>
              <w:autoSpaceDN w:val="0"/>
              <w:adjustRightInd w:val="0"/>
              <w:rPr>
                <w:bCs/>
                <w:iCs/>
                <w:color w:val="auto"/>
                <w:spacing w:val="-14"/>
                <w:sz w:val="26"/>
                <w:szCs w:val="26"/>
              </w:rPr>
            </w:pPr>
          </w:p>
        </w:tc>
        <w:tc>
          <w:tcPr>
            <w:tcW w:w="1557" w:type="dxa"/>
          </w:tcPr>
          <w:p w:rsidR="00B40BB3" w:rsidRPr="005E24D6" w:rsidRDefault="00B40BB3" w:rsidP="00D930E0">
            <w:pPr>
              <w:widowControl w:val="0"/>
              <w:autoSpaceDE w:val="0"/>
              <w:autoSpaceDN w:val="0"/>
              <w:adjustRightInd w:val="0"/>
              <w:rPr>
                <w:bCs/>
                <w:iCs/>
                <w:color w:val="auto"/>
                <w:spacing w:val="-14"/>
                <w:sz w:val="26"/>
                <w:szCs w:val="26"/>
              </w:rPr>
            </w:pPr>
          </w:p>
        </w:tc>
      </w:tr>
      <w:tr w:rsidR="00B40BB3" w:rsidRPr="005E24D6" w:rsidTr="00D930E0">
        <w:tc>
          <w:tcPr>
            <w:tcW w:w="632" w:type="dxa"/>
          </w:tcPr>
          <w:p w:rsidR="00B40BB3" w:rsidRPr="005E24D6" w:rsidRDefault="00B40BB3" w:rsidP="00D930E0">
            <w:pPr>
              <w:widowControl w:val="0"/>
              <w:autoSpaceDE w:val="0"/>
              <w:autoSpaceDN w:val="0"/>
              <w:adjustRightInd w:val="0"/>
              <w:rPr>
                <w:bCs/>
                <w:iCs/>
                <w:color w:val="auto"/>
                <w:spacing w:val="-14"/>
                <w:sz w:val="26"/>
                <w:szCs w:val="26"/>
              </w:rPr>
            </w:pPr>
          </w:p>
        </w:tc>
        <w:tc>
          <w:tcPr>
            <w:tcW w:w="188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418" w:type="dxa"/>
          </w:tcPr>
          <w:p w:rsidR="00B40BB3" w:rsidRPr="005E24D6" w:rsidRDefault="00B40BB3" w:rsidP="00D930E0">
            <w:pPr>
              <w:widowControl w:val="0"/>
              <w:autoSpaceDE w:val="0"/>
              <w:autoSpaceDN w:val="0"/>
              <w:adjustRightInd w:val="0"/>
              <w:rPr>
                <w:bCs/>
                <w:iCs/>
                <w:color w:val="auto"/>
                <w:spacing w:val="-14"/>
                <w:sz w:val="26"/>
                <w:szCs w:val="26"/>
              </w:rPr>
            </w:pPr>
          </w:p>
        </w:tc>
        <w:tc>
          <w:tcPr>
            <w:tcW w:w="82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381" w:type="dxa"/>
          </w:tcPr>
          <w:p w:rsidR="00B40BB3" w:rsidRPr="005E24D6" w:rsidRDefault="00B40BB3" w:rsidP="00D930E0">
            <w:pPr>
              <w:widowControl w:val="0"/>
              <w:autoSpaceDE w:val="0"/>
              <w:autoSpaceDN w:val="0"/>
              <w:adjustRightInd w:val="0"/>
              <w:rPr>
                <w:bCs/>
                <w:iCs/>
                <w:color w:val="auto"/>
                <w:spacing w:val="-14"/>
                <w:sz w:val="26"/>
                <w:szCs w:val="26"/>
              </w:rPr>
            </w:pPr>
          </w:p>
        </w:tc>
        <w:tc>
          <w:tcPr>
            <w:tcW w:w="1645" w:type="dxa"/>
          </w:tcPr>
          <w:p w:rsidR="00B40BB3" w:rsidRPr="005E24D6" w:rsidRDefault="00B40BB3" w:rsidP="00D930E0">
            <w:pPr>
              <w:widowControl w:val="0"/>
              <w:autoSpaceDE w:val="0"/>
              <w:autoSpaceDN w:val="0"/>
              <w:adjustRightInd w:val="0"/>
              <w:rPr>
                <w:bCs/>
                <w:iCs/>
                <w:color w:val="auto"/>
                <w:spacing w:val="-14"/>
                <w:sz w:val="26"/>
                <w:szCs w:val="26"/>
              </w:rPr>
            </w:pPr>
          </w:p>
        </w:tc>
        <w:tc>
          <w:tcPr>
            <w:tcW w:w="1557" w:type="dxa"/>
          </w:tcPr>
          <w:p w:rsidR="00B40BB3" w:rsidRPr="005E24D6" w:rsidRDefault="00B40BB3" w:rsidP="00D930E0">
            <w:pPr>
              <w:widowControl w:val="0"/>
              <w:autoSpaceDE w:val="0"/>
              <w:autoSpaceDN w:val="0"/>
              <w:adjustRightInd w:val="0"/>
              <w:rPr>
                <w:bCs/>
                <w:iCs/>
                <w:color w:val="auto"/>
                <w:spacing w:val="-14"/>
                <w:sz w:val="26"/>
                <w:szCs w:val="26"/>
              </w:rPr>
            </w:pPr>
          </w:p>
        </w:tc>
      </w:tr>
      <w:tr w:rsidR="00B40BB3" w:rsidRPr="005E24D6" w:rsidTr="00D930E0">
        <w:tc>
          <w:tcPr>
            <w:tcW w:w="632" w:type="dxa"/>
          </w:tcPr>
          <w:p w:rsidR="00B40BB3" w:rsidRPr="005E24D6" w:rsidRDefault="00B40BB3" w:rsidP="00D930E0">
            <w:pPr>
              <w:widowControl w:val="0"/>
              <w:autoSpaceDE w:val="0"/>
              <w:autoSpaceDN w:val="0"/>
              <w:adjustRightInd w:val="0"/>
              <w:rPr>
                <w:bCs/>
                <w:iCs/>
                <w:color w:val="auto"/>
                <w:spacing w:val="-14"/>
                <w:sz w:val="26"/>
                <w:szCs w:val="26"/>
              </w:rPr>
            </w:pPr>
          </w:p>
        </w:tc>
        <w:tc>
          <w:tcPr>
            <w:tcW w:w="188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418" w:type="dxa"/>
          </w:tcPr>
          <w:p w:rsidR="00B40BB3" w:rsidRPr="005E24D6" w:rsidRDefault="00B40BB3" w:rsidP="00D930E0">
            <w:pPr>
              <w:widowControl w:val="0"/>
              <w:autoSpaceDE w:val="0"/>
              <w:autoSpaceDN w:val="0"/>
              <w:adjustRightInd w:val="0"/>
              <w:rPr>
                <w:bCs/>
                <w:iCs/>
                <w:color w:val="auto"/>
                <w:spacing w:val="-14"/>
                <w:sz w:val="26"/>
                <w:szCs w:val="26"/>
              </w:rPr>
            </w:pPr>
          </w:p>
        </w:tc>
        <w:tc>
          <w:tcPr>
            <w:tcW w:w="82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381" w:type="dxa"/>
          </w:tcPr>
          <w:p w:rsidR="00B40BB3" w:rsidRPr="005E24D6" w:rsidRDefault="00B40BB3" w:rsidP="00D930E0">
            <w:pPr>
              <w:widowControl w:val="0"/>
              <w:autoSpaceDE w:val="0"/>
              <w:autoSpaceDN w:val="0"/>
              <w:adjustRightInd w:val="0"/>
              <w:rPr>
                <w:bCs/>
                <w:iCs/>
                <w:color w:val="auto"/>
                <w:spacing w:val="-14"/>
                <w:sz w:val="26"/>
                <w:szCs w:val="26"/>
              </w:rPr>
            </w:pPr>
          </w:p>
        </w:tc>
        <w:tc>
          <w:tcPr>
            <w:tcW w:w="1645" w:type="dxa"/>
          </w:tcPr>
          <w:p w:rsidR="00B40BB3" w:rsidRPr="005E24D6" w:rsidRDefault="00B40BB3" w:rsidP="00D930E0">
            <w:pPr>
              <w:widowControl w:val="0"/>
              <w:autoSpaceDE w:val="0"/>
              <w:autoSpaceDN w:val="0"/>
              <w:adjustRightInd w:val="0"/>
              <w:rPr>
                <w:bCs/>
                <w:iCs/>
                <w:color w:val="auto"/>
                <w:spacing w:val="-14"/>
                <w:sz w:val="26"/>
                <w:szCs w:val="26"/>
              </w:rPr>
            </w:pPr>
          </w:p>
        </w:tc>
        <w:tc>
          <w:tcPr>
            <w:tcW w:w="1557" w:type="dxa"/>
          </w:tcPr>
          <w:p w:rsidR="00B40BB3" w:rsidRPr="005E24D6" w:rsidRDefault="00B40BB3" w:rsidP="00D930E0">
            <w:pPr>
              <w:widowControl w:val="0"/>
              <w:autoSpaceDE w:val="0"/>
              <w:autoSpaceDN w:val="0"/>
              <w:adjustRightInd w:val="0"/>
              <w:rPr>
                <w:bCs/>
                <w:iCs/>
                <w:color w:val="auto"/>
                <w:spacing w:val="-14"/>
                <w:sz w:val="26"/>
                <w:szCs w:val="26"/>
              </w:rPr>
            </w:pPr>
          </w:p>
        </w:tc>
      </w:tr>
      <w:tr w:rsidR="00B40BB3" w:rsidRPr="005E24D6" w:rsidTr="00D930E0">
        <w:tc>
          <w:tcPr>
            <w:tcW w:w="632" w:type="dxa"/>
          </w:tcPr>
          <w:p w:rsidR="00B40BB3" w:rsidRPr="005E24D6" w:rsidRDefault="00B40BB3" w:rsidP="00D930E0">
            <w:pPr>
              <w:widowControl w:val="0"/>
              <w:autoSpaceDE w:val="0"/>
              <w:autoSpaceDN w:val="0"/>
              <w:adjustRightInd w:val="0"/>
              <w:rPr>
                <w:bCs/>
                <w:iCs/>
                <w:color w:val="auto"/>
                <w:spacing w:val="-14"/>
                <w:sz w:val="26"/>
                <w:szCs w:val="26"/>
              </w:rPr>
            </w:pPr>
          </w:p>
        </w:tc>
        <w:tc>
          <w:tcPr>
            <w:tcW w:w="188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418" w:type="dxa"/>
          </w:tcPr>
          <w:p w:rsidR="00B40BB3" w:rsidRPr="005E24D6" w:rsidRDefault="00B40BB3" w:rsidP="00D930E0">
            <w:pPr>
              <w:widowControl w:val="0"/>
              <w:autoSpaceDE w:val="0"/>
              <w:autoSpaceDN w:val="0"/>
              <w:adjustRightInd w:val="0"/>
              <w:rPr>
                <w:bCs/>
                <w:iCs/>
                <w:color w:val="auto"/>
                <w:spacing w:val="-14"/>
                <w:sz w:val="26"/>
                <w:szCs w:val="26"/>
              </w:rPr>
            </w:pPr>
          </w:p>
        </w:tc>
        <w:tc>
          <w:tcPr>
            <w:tcW w:w="82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381" w:type="dxa"/>
          </w:tcPr>
          <w:p w:rsidR="00B40BB3" w:rsidRPr="005E24D6" w:rsidRDefault="00B40BB3" w:rsidP="00D930E0">
            <w:pPr>
              <w:widowControl w:val="0"/>
              <w:autoSpaceDE w:val="0"/>
              <w:autoSpaceDN w:val="0"/>
              <w:adjustRightInd w:val="0"/>
              <w:rPr>
                <w:bCs/>
                <w:iCs/>
                <w:color w:val="auto"/>
                <w:spacing w:val="-14"/>
                <w:sz w:val="26"/>
                <w:szCs w:val="26"/>
              </w:rPr>
            </w:pPr>
          </w:p>
        </w:tc>
        <w:tc>
          <w:tcPr>
            <w:tcW w:w="1645" w:type="dxa"/>
          </w:tcPr>
          <w:p w:rsidR="00B40BB3" w:rsidRPr="005E24D6" w:rsidRDefault="00B40BB3" w:rsidP="00D930E0">
            <w:pPr>
              <w:widowControl w:val="0"/>
              <w:autoSpaceDE w:val="0"/>
              <w:autoSpaceDN w:val="0"/>
              <w:adjustRightInd w:val="0"/>
              <w:rPr>
                <w:bCs/>
                <w:iCs/>
                <w:color w:val="auto"/>
                <w:spacing w:val="-14"/>
                <w:sz w:val="26"/>
                <w:szCs w:val="26"/>
              </w:rPr>
            </w:pPr>
          </w:p>
        </w:tc>
        <w:tc>
          <w:tcPr>
            <w:tcW w:w="1557" w:type="dxa"/>
          </w:tcPr>
          <w:p w:rsidR="00B40BB3" w:rsidRPr="005E24D6" w:rsidRDefault="00B40BB3" w:rsidP="00D930E0">
            <w:pPr>
              <w:widowControl w:val="0"/>
              <w:autoSpaceDE w:val="0"/>
              <w:autoSpaceDN w:val="0"/>
              <w:adjustRightInd w:val="0"/>
              <w:rPr>
                <w:bCs/>
                <w:iCs/>
                <w:color w:val="auto"/>
                <w:spacing w:val="-14"/>
                <w:sz w:val="26"/>
                <w:szCs w:val="26"/>
              </w:rPr>
            </w:pPr>
          </w:p>
        </w:tc>
      </w:tr>
      <w:tr w:rsidR="00B40BB3" w:rsidRPr="005E24D6" w:rsidTr="00D930E0">
        <w:tc>
          <w:tcPr>
            <w:tcW w:w="632" w:type="dxa"/>
          </w:tcPr>
          <w:p w:rsidR="00B40BB3" w:rsidRPr="005E24D6" w:rsidRDefault="00B40BB3" w:rsidP="00D930E0">
            <w:pPr>
              <w:widowControl w:val="0"/>
              <w:autoSpaceDE w:val="0"/>
              <w:autoSpaceDN w:val="0"/>
              <w:adjustRightInd w:val="0"/>
              <w:rPr>
                <w:bCs/>
                <w:iCs/>
                <w:color w:val="auto"/>
                <w:spacing w:val="-14"/>
                <w:sz w:val="26"/>
                <w:szCs w:val="26"/>
              </w:rPr>
            </w:pPr>
          </w:p>
        </w:tc>
        <w:tc>
          <w:tcPr>
            <w:tcW w:w="188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418" w:type="dxa"/>
          </w:tcPr>
          <w:p w:rsidR="00B40BB3" w:rsidRPr="005E24D6" w:rsidRDefault="00B40BB3" w:rsidP="00D930E0">
            <w:pPr>
              <w:widowControl w:val="0"/>
              <w:autoSpaceDE w:val="0"/>
              <w:autoSpaceDN w:val="0"/>
              <w:adjustRightInd w:val="0"/>
              <w:rPr>
                <w:bCs/>
                <w:iCs/>
                <w:color w:val="auto"/>
                <w:spacing w:val="-14"/>
                <w:sz w:val="26"/>
                <w:szCs w:val="26"/>
              </w:rPr>
            </w:pPr>
          </w:p>
        </w:tc>
        <w:tc>
          <w:tcPr>
            <w:tcW w:w="82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381" w:type="dxa"/>
          </w:tcPr>
          <w:p w:rsidR="00B40BB3" w:rsidRPr="005E24D6" w:rsidRDefault="00B40BB3" w:rsidP="00D930E0">
            <w:pPr>
              <w:widowControl w:val="0"/>
              <w:autoSpaceDE w:val="0"/>
              <w:autoSpaceDN w:val="0"/>
              <w:adjustRightInd w:val="0"/>
              <w:rPr>
                <w:bCs/>
                <w:iCs/>
                <w:color w:val="auto"/>
                <w:spacing w:val="-14"/>
                <w:sz w:val="26"/>
                <w:szCs w:val="26"/>
              </w:rPr>
            </w:pPr>
          </w:p>
        </w:tc>
        <w:tc>
          <w:tcPr>
            <w:tcW w:w="1645" w:type="dxa"/>
          </w:tcPr>
          <w:p w:rsidR="00B40BB3" w:rsidRPr="005E24D6" w:rsidRDefault="00B40BB3" w:rsidP="00D930E0">
            <w:pPr>
              <w:widowControl w:val="0"/>
              <w:autoSpaceDE w:val="0"/>
              <w:autoSpaceDN w:val="0"/>
              <w:adjustRightInd w:val="0"/>
              <w:rPr>
                <w:bCs/>
                <w:iCs/>
                <w:color w:val="auto"/>
                <w:spacing w:val="-14"/>
                <w:sz w:val="26"/>
                <w:szCs w:val="26"/>
              </w:rPr>
            </w:pPr>
          </w:p>
        </w:tc>
        <w:tc>
          <w:tcPr>
            <w:tcW w:w="1557" w:type="dxa"/>
          </w:tcPr>
          <w:p w:rsidR="00B40BB3" w:rsidRPr="005E24D6" w:rsidRDefault="00B40BB3" w:rsidP="00D930E0">
            <w:pPr>
              <w:widowControl w:val="0"/>
              <w:autoSpaceDE w:val="0"/>
              <w:autoSpaceDN w:val="0"/>
              <w:adjustRightInd w:val="0"/>
              <w:rPr>
                <w:bCs/>
                <w:iCs/>
                <w:color w:val="auto"/>
                <w:spacing w:val="-14"/>
                <w:sz w:val="26"/>
                <w:szCs w:val="26"/>
              </w:rPr>
            </w:pPr>
          </w:p>
        </w:tc>
      </w:tr>
      <w:tr w:rsidR="00B40BB3" w:rsidRPr="005E24D6" w:rsidTr="00D930E0">
        <w:tc>
          <w:tcPr>
            <w:tcW w:w="2518" w:type="dxa"/>
            <w:gridSpan w:val="2"/>
          </w:tcPr>
          <w:p w:rsidR="00B40BB3" w:rsidRPr="005E24D6" w:rsidRDefault="00B40BB3" w:rsidP="00D930E0">
            <w:pPr>
              <w:widowControl w:val="0"/>
              <w:autoSpaceDE w:val="0"/>
              <w:autoSpaceDN w:val="0"/>
              <w:adjustRightInd w:val="0"/>
              <w:rPr>
                <w:bCs/>
                <w:iCs/>
                <w:color w:val="auto"/>
                <w:spacing w:val="-14"/>
                <w:sz w:val="26"/>
                <w:szCs w:val="26"/>
              </w:rPr>
            </w:pPr>
            <w:r>
              <w:rPr>
                <w:bCs/>
                <w:iCs/>
                <w:color w:val="auto"/>
                <w:spacing w:val="-14"/>
                <w:sz w:val="26"/>
                <w:szCs w:val="26"/>
              </w:rPr>
              <w:t>ИТОГО:</w:t>
            </w:r>
          </w:p>
        </w:tc>
        <w:tc>
          <w:tcPr>
            <w:tcW w:w="1418" w:type="dxa"/>
          </w:tcPr>
          <w:p w:rsidR="00B40BB3" w:rsidRPr="005E24D6" w:rsidRDefault="00B40BB3" w:rsidP="00D930E0">
            <w:pPr>
              <w:widowControl w:val="0"/>
              <w:autoSpaceDE w:val="0"/>
              <w:autoSpaceDN w:val="0"/>
              <w:adjustRightInd w:val="0"/>
              <w:rPr>
                <w:bCs/>
                <w:iCs/>
                <w:color w:val="auto"/>
                <w:spacing w:val="-14"/>
                <w:sz w:val="26"/>
                <w:szCs w:val="26"/>
              </w:rPr>
            </w:pPr>
          </w:p>
        </w:tc>
        <w:tc>
          <w:tcPr>
            <w:tcW w:w="826" w:type="dxa"/>
          </w:tcPr>
          <w:p w:rsidR="00B40BB3" w:rsidRPr="005E24D6" w:rsidRDefault="00B40BB3" w:rsidP="00D930E0">
            <w:pPr>
              <w:widowControl w:val="0"/>
              <w:autoSpaceDE w:val="0"/>
              <w:autoSpaceDN w:val="0"/>
              <w:adjustRightInd w:val="0"/>
              <w:rPr>
                <w:bCs/>
                <w:iCs/>
                <w:color w:val="auto"/>
                <w:spacing w:val="-14"/>
                <w:sz w:val="26"/>
                <w:szCs w:val="26"/>
              </w:rPr>
            </w:pPr>
          </w:p>
        </w:tc>
        <w:tc>
          <w:tcPr>
            <w:tcW w:w="1381" w:type="dxa"/>
          </w:tcPr>
          <w:p w:rsidR="00B40BB3" w:rsidRPr="005E24D6" w:rsidRDefault="00B40BB3" w:rsidP="00D930E0">
            <w:pPr>
              <w:widowControl w:val="0"/>
              <w:autoSpaceDE w:val="0"/>
              <w:autoSpaceDN w:val="0"/>
              <w:adjustRightInd w:val="0"/>
              <w:rPr>
                <w:bCs/>
                <w:iCs/>
                <w:color w:val="auto"/>
                <w:spacing w:val="-14"/>
                <w:sz w:val="26"/>
                <w:szCs w:val="26"/>
              </w:rPr>
            </w:pPr>
          </w:p>
        </w:tc>
        <w:tc>
          <w:tcPr>
            <w:tcW w:w="1645" w:type="dxa"/>
          </w:tcPr>
          <w:p w:rsidR="00B40BB3" w:rsidRPr="005E24D6" w:rsidRDefault="00B40BB3" w:rsidP="00D930E0">
            <w:pPr>
              <w:widowControl w:val="0"/>
              <w:autoSpaceDE w:val="0"/>
              <w:autoSpaceDN w:val="0"/>
              <w:adjustRightInd w:val="0"/>
              <w:rPr>
                <w:bCs/>
                <w:iCs/>
                <w:color w:val="auto"/>
                <w:spacing w:val="-14"/>
                <w:sz w:val="26"/>
                <w:szCs w:val="26"/>
              </w:rPr>
            </w:pPr>
          </w:p>
        </w:tc>
        <w:tc>
          <w:tcPr>
            <w:tcW w:w="1557" w:type="dxa"/>
          </w:tcPr>
          <w:p w:rsidR="00B40BB3" w:rsidRPr="005E24D6" w:rsidRDefault="00B40BB3" w:rsidP="00D930E0">
            <w:pPr>
              <w:widowControl w:val="0"/>
              <w:autoSpaceDE w:val="0"/>
              <w:autoSpaceDN w:val="0"/>
              <w:adjustRightInd w:val="0"/>
              <w:rPr>
                <w:bCs/>
                <w:iCs/>
                <w:color w:val="auto"/>
                <w:spacing w:val="-14"/>
                <w:sz w:val="26"/>
                <w:szCs w:val="26"/>
              </w:rPr>
            </w:pPr>
          </w:p>
        </w:tc>
      </w:tr>
    </w:tbl>
    <w:p w:rsidR="00B40BB3" w:rsidRPr="005E24D6" w:rsidRDefault="00B40BB3" w:rsidP="00B40BB3">
      <w:pPr>
        <w:widowControl w:val="0"/>
        <w:shd w:val="clear" w:color="auto" w:fill="FFFFFF"/>
        <w:autoSpaceDE w:val="0"/>
        <w:autoSpaceDN w:val="0"/>
        <w:adjustRightInd w:val="0"/>
        <w:jc w:val="both"/>
        <w:rPr>
          <w:bCs/>
          <w:iCs/>
          <w:color w:val="auto"/>
          <w:spacing w:val="-14"/>
          <w:szCs w:val="28"/>
        </w:rPr>
      </w:pPr>
    </w:p>
    <w:p w:rsidR="00B40BB3" w:rsidRDefault="00B40BB3" w:rsidP="00B40BB3">
      <w:pPr>
        <w:widowControl w:val="0"/>
        <w:shd w:val="clear" w:color="auto" w:fill="FFFFFF"/>
        <w:autoSpaceDE w:val="0"/>
        <w:autoSpaceDN w:val="0"/>
        <w:adjustRightInd w:val="0"/>
        <w:jc w:val="both"/>
        <w:rPr>
          <w:bCs/>
          <w:iCs/>
          <w:color w:val="auto"/>
          <w:spacing w:val="-14"/>
          <w:szCs w:val="28"/>
        </w:rPr>
      </w:pPr>
    </w:p>
    <w:p w:rsidR="00B40BB3" w:rsidRDefault="00B40BB3" w:rsidP="00B40BB3">
      <w:pPr>
        <w:widowControl w:val="0"/>
        <w:shd w:val="clear" w:color="auto" w:fill="FFFFFF"/>
        <w:autoSpaceDE w:val="0"/>
        <w:autoSpaceDN w:val="0"/>
        <w:adjustRightInd w:val="0"/>
        <w:jc w:val="both"/>
        <w:rPr>
          <w:bCs/>
          <w:iCs/>
          <w:color w:val="auto"/>
          <w:spacing w:val="-14"/>
          <w:szCs w:val="28"/>
        </w:rPr>
      </w:pPr>
    </w:p>
    <w:p w:rsidR="00B40BB3" w:rsidRDefault="00B40BB3" w:rsidP="00B40BB3">
      <w:pPr>
        <w:widowControl w:val="0"/>
        <w:shd w:val="clear" w:color="auto" w:fill="FFFFFF"/>
        <w:autoSpaceDE w:val="0"/>
        <w:autoSpaceDN w:val="0"/>
        <w:adjustRightInd w:val="0"/>
        <w:jc w:val="both"/>
        <w:rPr>
          <w:bCs/>
          <w:iCs/>
          <w:color w:val="auto"/>
          <w:spacing w:val="-14"/>
          <w:szCs w:val="28"/>
        </w:rPr>
      </w:pPr>
    </w:p>
    <w:p w:rsidR="00B40BB3" w:rsidRPr="005E24D6" w:rsidRDefault="00B40BB3" w:rsidP="00B40BB3">
      <w:pPr>
        <w:widowControl w:val="0"/>
        <w:shd w:val="clear" w:color="auto" w:fill="FFFFFF"/>
        <w:autoSpaceDE w:val="0"/>
        <w:autoSpaceDN w:val="0"/>
        <w:adjustRightInd w:val="0"/>
        <w:jc w:val="both"/>
        <w:rPr>
          <w:bCs/>
          <w:iCs/>
          <w:color w:val="auto"/>
          <w:spacing w:val="-14"/>
          <w:szCs w:val="28"/>
        </w:rPr>
      </w:pPr>
    </w:p>
    <w:p w:rsidR="00B40BB3" w:rsidRPr="005E24D6" w:rsidRDefault="00B40BB3" w:rsidP="00B40BB3">
      <w:pPr>
        <w:widowControl w:val="0"/>
        <w:shd w:val="clear" w:color="auto" w:fill="FFFFFF"/>
        <w:autoSpaceDE w:val="0"/>
        <w:autoSpaceDN w:val="0"/>
        <w:adjustRightInd w:val="0"/>
        <w:jc w:val="both"/>
        <w:rPr>
          <w:bCs/>
          <w:iCs/>
          <w:color w:val="auto"/>
          <w:spacing w:val="-14"/>
          <w:szCs w:val="28"/>
        </w:rPr>
      </w:pPr>
    </w:p>
    <w:p w:rsidR="00B40BB3" w:rsidRPr="005E24D6" w:rsidRDefault="00B40BB3" w:rsidP="00B40BB3">
      <w:pPr>
        <w:widowControl w:val="0"/>
        <w:shd w:val="clear" w:color="auto" w:fill="FFFFFF"/>
        <w:autoSpaceDE w:val="0"/>
        <w:autoSpaceDN w:val="0"/>
        <w:adjustRightInd w:val="0"/>
        <w:ind w:right="125"/>
        <w:jc w:val="both"/>
        <w:rPr>
          <w:b/>
          <w:bCs/>
          <w:iCs/>
          <w:color w:val="auto"/>
          <w:sz w:val="26"/>
          <w:szCs w:val="26"/>
        </w:rPr>
      </w:pPr>
      <w:r w:rsidRPr="005E24D6">
        <w:rPr>
          <w:b/>
          <w:bCs/>
          <w:iCs/>
          <w:color w:val="auto"/>
          <w:sz w:val="26"/>
          <w:szCs w:val="26"/>
        </w:rPr>
        <w:t>От Покупателя</w:t>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t>От Поставщика</w:t>
      </w:r>
    </w:p>
    <w:p w:rsidR="00B40BB3" w:rsidRPr="005E24D6" w:rsidRDefault="00B40BB3" w:rsidP="00B40BB3">
      <w:pPr>
        <w:widowControl w:val="0"/>
        <w:autoSpaceDE w:val="0"/>
        <w:autoSpaceDN w:val="0"/>
        <w:adjustRightInd w:val="0"/>
        <w:rPr>
          <w:bCs/>
          <w:color w:val="auto"/>
          <w:sz w:val="26"/>
          <w:szCs w:val="26"/>
        </w:rPr>
      </w:pPr>
    </w:p>
    <w:p w:rsidR="00B40BB3" w:rsidRPr="005E24D6" w:rsidRDefault="00B40BB3" w:rsidP="00B40BB3">
      <w:pPr>
        <w:widowControl w:val="0"/>
        <w:autoSpaceDE w:val="0"/>
        <w:autoSpaceDN w:val="0"/>
        <w:adjustRightInd w:val="0"/>
        <w:rPr>
          <w:bCs/>
          <w:color w:val="auto"/>
          <w:sz w:val="26"/>
          <w:szCs w:val="26"/>
        </w:rPr>
      </w:pPr>
    </w:p>
    <w:p w:rsidR="00B40BB3" w:rsidRPr="005E24D6" w:rsidRDefault="00B40BB3" w:rsidP="00B40BB3">
      <w:pPr>
        <w:widowControl w:val="0"/>
        <w:autoSpaceDE w:val="0"/>
        <w:autoSpaceDN w:val="0"/>
        <w:adjustRightInd w:val="0"/>
        <w:jc w:val="both"/>
        <w:rPr>
          <w:bCs/>
          <w:color w:val="auto"/>
          <w:sz w:val="26"/>
          <w:szCs w:val="26"/>
        </w:rPr>
      </w:pPr>
    </w:p>
    <w:p w:rsidR="00B40BB3" w:rsidRPr="005E24D6" w:rsidRDefault="00B40BB3" w:rsidP="00B40BB3">
      <w:pPr>
        <w:widowControl w:val="0"/>
        <w:autoSpaceDE w:val="0"/>
        <w:autoSpaceDN w:val="0"/>
        <w:adjustRightInd w:val="0"/>
        <w:jc w:val="both"/>
        <w:rPr>
          <w:bCs/>
          <w:color w:val="auto"/>
          <w:sz w:val="26"/>
          <w:szCs w:val="26"/>
        </w:rPr>
      </w:pPr>
      <w:r w:rsidRPr="005E24D6">
        <w:rPr>
          <w:bCs/>
          <w:color w:val="auto"/>
          <w:sz w:val="26"/>
          <w:szCs w:val="26"/>
        </w:rPr>
        <w:t>_________________ Долгов П.С.</w:t>
      </w:r>
      <w:r w:rsidRPr="005E24D6">
        <w:rPr>
          <w:bCs/>
          <w:color w:val="auto"/>
          <w:sz w:val="26"/>
          <w:szCs w:val="26"/>
        </w:rPr>
        <w:tab/>
      </w:r>
      <w:r w:rsidRPr="005E24D6">
        <w:rPr>
          <w:bCs/>
          <w:color w:val="auto"/>
          <w:sz w:val="26"/>
          <w:szCs w:val="26"/>
        </w:rPr>
        <w:tab/>
        <w:t>__________________ (_____________)</w:t>
      </w:r>
    </w:p>
    <w:p w:rsidR="00B40BB3" w:rsidRPr="005E24D6" w:rsidRDefault="00B40BB3" w:rsidP="00B40BB3">
      <w:pPr>
        <w:widowControl w:val="0"/>
        <w:shd w:val="clear" w:color="auto" w:fill="FFFFFF"/>
        <w:autoSpaceDE w:val="0"/>
        <w:autoSpaceDN w:val="0"/>
        <w:adjustRightInd w:val="0"/>
        <w:jc w:val="both"/>
        <w:rPr>
          <w:bCs/>
          <w:iCs/>
          <w:color w:val="auto"/>
          <w:spacing w:val="-14"/>
          <w:szCs w:val="28"/>
        </w:rPr>
      </w:pPr>
    </w:p>
    <w:p w:rsidR="00B40BB3" w:rsidRPr="005E24D6" w:rsidRDefault="00B40BB3" w:rsidP="00B40BB3">
      <w:pPr>
        <w:widowControl w:val="0"/>
        <w:shd w:val="clear" w:color="auto" w:fill="FFFFFF"/>
        <w:autoSpaceDE w:val="0"/>
        <w:autoSpaceDN w:val="0"/>
        <w:adjustRightInd w:val="0"/>
        <w:jc w:val="both"/>
        <w:rPr>
          <w:bCs/>
          <w:iCs/>
          <w:color w:val="auto"/>
          <w:spacing w:val="-14"/>
          <w:szCs w:val="28"/>
        </w:rPr>
      </w:pPr>
      <w:r w:rsidRPr="005E24D6">
        <w:rPr>
          <w:bCs/>
          <w:iCs/>
          <w:color w:val="auto"/>
          <w:spacing w:val="-14"/>
          <w:szCs w:val="28"/>
        </w:rPr>
        <w:br w:type="column"/>
      </w:r>
    </w:p>
    <w:p w:rsidR="00B40BB3" w:rsidRPr="005E24D6" w:rsidRDefault="00B40BB3" w:rsidP="00B40BB3">
      <w:pPr>
        <w:widowControl w:val="0"/>
        <w:shd w:val="clear" w:color="auto" w:fill="FFFFFF"/>
        <w:autoSpaceDE w:val="0"/>
        <w:autoSpaceDN w:val="0"/>
        <w:adjustRightInd w:val="0"/>
        <w:jc w:val="both"/>
        <w:rPr>
          <w:b/>
          <w:bCs/>
          <w:iCs/>
          <w:color w:val="auto"/>
          <w:spacing w:val="-14"/>
          <w:sz w:val="24"/>
          <w:szCs w:val="28"/>
        </w:rPr>
      </w:pPr>
      <w:r w:rsidRPr="005E24D6">
        <w:rPr>
          <w:b/>
          <w:bCs/>
          <w:iCs/>
          <w:color w:val="auto"/>
          <w:spacing w:val="-14"/>
          <w:sz w:val="24"/>
          <w:szCs w:val="28"/>
        </w:rPr>
        <w:t>ФОРМА</w:t>
      </w:r>
    </w:p>
    <w:p w:rsidR="00B40BB3" w:rsidRPr="005E24D6" w:rsidRDefault="00B40BB3" w:rsidP="00B40BB3">
      <w:pPr>
        <w:widowControl w:val="0"/>
        <w:shd w:val="clear" w:color="auto" w:fill="FFFFFF"/>
        <w:autoSpaceDE w:val="0"/>
        <w:autoSpaceDN w:val="0"/>
        <w:adjustRightInd w:val="0"/>
        <w:ind w:left="6096" w:firstLine="283"/>
        <w:jc w:val="both"/>
        <w:rPr>
          <w:bCs/>
          <w:iCs/>
          <w:color w:val="auto"/>
          <w:sz w:val="24"/>
          <w:szCs w:val="28"/>
        </w:rPr>
      </w:pPr>
      <w:r w:rsidRPr="005E24D6">
        <w:rPr>
          <w:bCs/>
          <w:iCs/>
          <w:color w:val="auto"/>
          <w:spacing w:val="-14"/>
          <w:sz w:val="24"/>
          <w:szCs w:val="28"/>
        </w:rPr>
        <w:t>Приложение № 2</w:t>
      </w:r>
    </w:p>
    <w:p w:rsidR="00B40BB3" w:rsidRPr="005E24D6" w:rsidRDefault="00B40BB3" w:rsidP="00B40BB3">
      <w:pPr>
        <w:widowControl w:val="0"/>
        <w:shd w:val="clear" w:color="auto" w:fill="FFFFFF"/>
        <w:autoSpaceDE w:val="0"/>
        <w:autoSpaceDN w:val="0"/>
        <w:adjustRightInd w:val="0"/>
        <w:ind w:left="6096" w:firstLine="283"/>
        <w:jc w:val="both"/>
        <w:rPr>
          <w:bCs/>
          <w:iCs/>
          <w:color w:val="auto"/>
          <w:spacing w:val="-14"/>
          <w:sz w:val="24"/>
          <w:szCs w:val="28"/>
        </w:rPr>
      </w:pPr>
      <w:r w:rsidRPr="005E24D6">
        <w:rPr>
          <w:bCs/>
          <w:iCs/>
          <w:color w:val="auto"/>
          <w:spacing w:val="-11"/>
          <w:sz w:val="24"/>
          <w:szCs w:val="28"/>
        </w:rPr>
        <w:t xml:space="preserve">к </w:t>
      </w:r>
      <w:r w:rsidRPr="005E24D6">
        <w:rPr>
          <w:bCs/>
          <w:iCs/>
          <w:color w:val="auto"/>
          <w:spacing w:val="-14"/>
          <w:sz w:val="24"/>
          <w:szCs w:val="28"/>
        </w:rPr>
        <w:t>Договору № _________</w:t>
      </w:r>
    </w:p>
    <w:p w:rsidR="00B40BB3" w:rsidRPr="005E24D6" w:rsidRDefault="00B40BB3" w:rsidP="00B40BB3">
      <w:pPr>
        <w:widowControl w:val="0"/>
        <w:shd w:val="clear" w:color="auto" w:fill="FFFFFF"/>
        <w:autoSpaceDE w:val="0"/>
        <w:autoSpaceDN w:val="0"/>
        <w:adjustRightInd w:val="0"/>
        <w:ind w:left="6096" w:firstLine="283"/>
        <w:jc w:val="both"/>
        <w:rPr>
          <w:bCs/>
          <w:iCs/>
          <w:color w:val="auto"/>
          <w:sz w:val="24"/>
          <w:szCs w:val="28"/>
        </w:rPr>
      </w:pPr>
      <w:r w:rsidRPr="005E24D6">
        <w:rPr>
          <w:bCs/>
          <w:iCs/>
          <w:color w:val="auto"/>
          <w:spacing w:val="-14"/>
          <w:sz w:val="24"/>
          <w:szCs w:val="28"/>
        </w:rPr>
        <w:t xml:space="preserve">от </w:t>
      </w:r>
      <w:r w:rsidRPr="005E24D6">
        <w:rPr>
          <w:bCs/>
          <w:iCs/>
          <w:color w:val="auto"/>
          <w:sz w:val="24"/>
          <w:szCs w:val="28"/>
        </w:rPr>
        <w:t>«____» _________20__ г.</w:t>
      </w:r>
    </w:p>
    <w:p w:rsidR="00B40BB3" w:rsidRPr="005E24D6" w:rsidRDefault="00B40BB3" w:rsidP="00B40BB3">
      <w:pPr>
        <w:widowControl w:val="0"/>
        <w:shd w:val="clear" w:color="auto" w:fill="FFFFFF"/>
        <w:autoSpaceDE w:val="0"/>
        <w:autoSpaceDN w:val="0"/>
        <w:adjustRightInd w:val="0"/>
        <w:jc w:val="both"/>
        <w:rPr>
          <w:bCs/>
          <w:iCs/>
          <w:color w:val="auto"/>
          <w:sz w:val="24"/>
          <w:szCs w:val="28"/>
        </w:rPr>
      </w:pPr>
    </w:p>
    <w:p w:rsidR="00B40BB3" w:rsidRPr="005E24D6" w:rsidRDefault="00B40BB3" w:rsidP="00B40BB3">
      <w:pPr>
        <w:widowControl w:val="0"/>
        <w:shd w:val="clear" w:color="auto" w:fill="FFFFFF"/>
        <w:autoSpaceDE w:val="0"/>
        <w:autoSpaceDN w:val="0"/>
        <w:adjustRightInd w:val="0"/>
        <w:jc w:val="both"/>
        <w:rPr>
          <w:bCs/>
          <w:iCs/>
          <w:color w:val="auto"/>
          <w:sz w:val="24"/>
          <w:szCs w:val="28"/>
        </w:rPr>
      </w:pPr>
    </w:p>
    <w:p w:rsidR="00B40BB3" w:rsidRPr="005E24D6" w:rsidRDefault="00B40BB3" w:rsidP="00B40BB3">
      <w:pPr>
        <w:widowControl w:val="0"/>
        <w:shd w:val="clear" w:color="auto" w:fill="FFFFFF"/>
        <w:autoSpaceDE w:val="0"/>
        <w:autoSpaceDN w:val="0"/>
        <w:adjustRightInd w:val="0"/>
        <w:jc w:val="both"/>
        <w:rPr>
          <w:bCs/>
          <w:iCs/>
          <w:color w:val="auto"/>
          <w:sz w:val="24"/>
          <w:szCs w:val="28"/>
        </w:rPr>
      </w:pPr>
    </w:p>
    <w:p w:rsidR="00B40BB3" w:rsidRPr="005E24D6" w:rsidRDefault="00B40BB3" w:rsidP="00B40BB3">
      <w:pPr>
        <w:widowControl w:val="0"/>
        <w:shd w:val="clear" w:color="auto" w:fill="FFFFFF"/>
        <w:autoSpaceDE w:val="0"/>
        <w:autoSpaceDN w:val="0"/>
        <w:adjustRightInd w:val="0"/>
        <w:jc w:val="center"/>
        <w:rPr>
          <w:b/>
          <w:bCs/>
          <w:iCs/>
          <w:color w:val="auto"/>
          <w:sz w:val="26"/>
          <w:szCs w:val="26"/>
        </w:rPr>
      </w:pPr>
      <w:r w:rsidRPr="005E24D6">
        <w:rPr>
          <w:b/>
          <w:bCs/>
          <w:iCs/>
          <w:color w:val="auto"/>
          <w:sz w:val="26"/>
          <w:szCs w:val="26"/>
        </w:rPr>
        <w:t>Спецификация №____ от «___» _____________ 20__г.</w:t>
      </w:r>
    </w:p>
    <w:p w:rsidR="00B40BB3" w:rsidRPr="005E24D6" w:rsidRDefault="00B40BB3" w:rsidP="00B40BB3">
      <w:pPr>
        <w:widowControl w:val="0"/>
        <w:shd w:val="clear" w:color="auto" w:fill="FFFFFF"/>
        <w:autoSpaceDE w:val="0"/>
        <w:autoSpaceDN w:val="0"/>
        <w:adjustRightInd w:val="0"/>
        <w:jc w:val="center"/>
        <w:rPr>
          <w:bCs/>
          <w:iCs/>
          <w:color w:val="auto"/>
          <w:sz w:val="24"/>
          <w:szCs w:val="28"/>
        </w:rPr>
      </w:pPr>
    </w:p>
    <w:p w:rsidR="00B40BB3" w:rsidRPr="005E24D6" w:rsidRDefault="00B40BB3" w:rsidP="00B40BB3">
      <w:pPr>
        <w:widowControl w:val="0"/>
        <w:autoSpaceDE w:val="0"/>
        <w:autoSpaceDN w:val="0"/>
        <w:adjustRightInd w:val="0"/>
        <w:rPr>
          <w:bCs/>
          <w:color w:val="auto"/>
          <w:sz w:val="24"/>
          <w:szCs w:val="28"/>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B40BB3" w:rsidRPr="005E24D6" w:rsidTr="00D930E0">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w:t>
            </w:r>
          </w:p>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Цена без НДС,</w:t>
            </w:r>
          </w:p>
          <w:p w:rsidR="00B40BB3" w:rsidRPr="005E24D6" w:rsidRDefault="00B40BB3" w:rsidP="00D930E0">
            <w:pPr>
              <w:widowControl w:val="0"/>
              <w:autoSpaceDE w:val="0"/>
              <w:autoSpaceDN w:val="0"/>
              <w:adjustRightInd w:val="0"/>
              <w:jc w:val="center"/>
              <w:rPr>
                <w:bCs/>
                <w:color w:val="auto"/>
                <w:sz w:val="18"/>
                <w:szCs w:val="18"/>
              </w:rPr>
            </w:pPr>
            <w:r w:rsidRPr="005E24D6">
              <w:rPr>
                <w:bCs/>
                <w:color w:val="auto"/>
                <w:sz w:val="18"/>
                <w:szCs w:val="18"/>
              </w:rPr>
              <w:t>руб.</w:t>
            </w:r>
          </w:p>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bCs/>
                <w:color w:val="auto"/>
                <w:sz w:val="18"/>
                <w:szCs w:val="18"/>
              </w:rPr>
            </w:pPr>
            <w:r w:rsidRPr="005E24D6">
              <w:rPr>
                <w:bCs/>
                <w:color w:val="auto"/>
                <w:sz w:val="18"/>
                <w:szCs w:val="18"/>
              </w:rPr>
              <w:t>Срок/период поставки</w:t>
            </w:r>
          </w:p>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18"/>
                <w:szCs w:val="18"/>
              </w:rPr>
            </w:pPr>
            <w:r w:rsidRPr="005E24D6">
              <w:rPr>
                <w:bCs/>
                <w:color w:val="auto"/>
                <w:sz w:val="18"/>
                <w:szCs w:val="18"/>
              </w:rPr>
              <w:t>Краткое наименование Грузополучателя</w:t>
            </w:r>
          </w:p>
        </w:tc>
      </w:tr>
      <w:tr w:rsidR="00B40BB3" w:rsidRPr="005E24D6" w:rsidTr="00D930E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0"/>
                <w:szCs w:val="20"/>
              </w:rPr>
            </w:pPr>
            <w:r w:rsidRPr="005E24D6">
              <w:rPr>
                <w:bCs/>
                <w:color w:val="auto"/>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shd w:val="clear" w:color="auto" w:fill="FFFFFF"/>
              <w:autoSpaceDE w:val="0"/>
              <w:autoSpaceDN w:val="0"/>
              <w:adjustRightInd w:val="0"/>
              <w:jc w:val="center"/>
              <w:rPr>
                <w:rFonts w:eastAsia="Calibri"/>
                <w:bCs/>
                <w:color w:val="auto"/>
                <w:sz w:val="20"/>
                <w:szCs w:val="20"/>
              </w:rPr>
            </w:pPr>
            <w:r w:rsidRPr="005E24D6">
              <w:rPr>
                <w:rFonts w:eastAsia="Calibri"/>
                <w:bCs/>
                <w:color w:val="auto"/>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0"/>
                <w:szCs w:val="20"/>
              </w:rPr>
            </w:pPr>
            <w:r w:rsidRPr="005E24D6">
              <w:rPr>
                <w:rFonts w:eastAsia="Calibri"/>
                <w:bCs/>
                <w:color w:val="auto"/>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0"/>
                <w:szCs w:val="20"/>
              </w:rPr>
            </w:pPr>
            <w:r w:rsidRPr="005E24D6">
              <w:rPr>
                <w:bCs/>
                <w:color w:val="auto"/>
                <w:sz w:val="20"/>
                <w:szCs w:val="20"/>
              </w:rPr>
              <w:t>11</w:t>
            </w:r>
          </w:p>
        </w:tc>
      </w:tr>
      <w:tr w:rsidR="00B40BB3" w:rsidRPr="005E24D6" w:rsidTr="00D930E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4"/>
                <w:szCs w:val="28"/>
              </w:rPr>
            </w:pPr>
            <w:r w:rsidRPr="005E24D6">
              <w:rPr>
                <w:bCs/>
                <w:color w:val="auto"/>
                <w:sz w:val="24"/>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r>
      <w:tr w:rsidR="00B40BB3" w:rsidRPr="005E24D6" w:rsidTr="00D930E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4"/>
                <w:szCs w:val="28"/>
              </w:rPr>
            </w:pPr>
            <w:r w:rsidRPr="005E24D6">
              <w:rPr>
                <w:bCs/>
                <w:color w:val="auto"/>
                <w:sz w:val="24"/>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r>
      <w:tr w:rsidR="00B40BB3" w:rsidRPr="005E24D6" w:rsidTr="00D930E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4"/>
                <w:szCs w:val="28"/>
              </w:rPr>
            </w:pPr>
            <w:r w:rsidRPr="005E24D6">
              <w:rPr>
                <w:bCs/>
                <w:color w:val="auto"/>
                <w:sz w:val="24"/>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r>
      <w:tr w:rsidR="00B40BB3" w:rsidRPr="005E24D6" w:rsidTr="00D930E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rPr>
                <w:rFonts w:asciiTheme="minorHAnsi" w:eastAsiaTheme="minorEastAsia" w:hAnsiTheme="minorHAnsi" w:cstheme="minorBidi"/>
                <w:color w:val="auto"/>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shd w:val="clear" w:color="auto" w:fill="FFFFFF"/>
              <w:autoSpaceDE w:val="0"/>
              <w:autoSpaceDN w:val="0"/>
              <w:adjustRightInd w:val="0"/>
              <w:jc w:val="center"/>
              <w:rPr>
                <w:rFonts w:eastAsia="Calibri"/>
                <w:bCs/>
                <w:color w:val="auto"/>
                <w:sz w:val="24"/>
                <w:szCs w:val="28"/>
              </w:rPr>
            </w:pPr>
            <w:r w:rsidRPr="005E24D6">
              <w:rPr>
                <w:bCs/>
                <w:color w:val="auto"/>
                <w:sz w:val="24"/>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4"/>
                <w:szCs w:val="28"/>
              </w:rPr>
            </w:pPr>
            <w:r w:rsidRPr="005E24D6">
              <w:rPr>
                <w:bCs/>
                <w:color w:val="auto"/>
                <w:sz w:val="24"/>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40BB3" w:rsidRPr="005E24D6" w:rsidRDefault="00B40BB3" w:rsidP="00D930E0">
            <w:pPr>
              <w:widowControl w:val="0"/>
              <w:autoSpaceDE w:val="0"/>
              <w:autoSpaceDN w:val="0"/>
              <w:adjustRightInd w:val="0"/>
              <w:jc w:val="center"/>
              <w:rPr>
                <w:rFonts w:eastAsia="Calibri"/>
                <w:bCs/>
                <w:color w:val="auto"/>
                <w:sz w:val="24"/>
                <w:szCs w:val="28"/>
              </w:rPr>
            </w:pPr>
            <w:r w:rsidRPr="005E24D6">
              <w:rPr>
                <w:bCs/>
                <w:color w:val="auto"/>
                <w:sz w:val="24"/>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40BB3" w:rsidRPr="005E24D6" w:rsidRDefault="00B40BB3" w:rsidP="00D930E0">
            <w:pPr>
              <w:widowControl w:val="0"/>
              <w:autoSpaceDE w:val="0"/>
              <w:autoSpaceDN w:val="0"/>
              <w:adjustRightInd w:val="0"/>
              <w:jc w:val="center"/>
              <w:rPr>
                <w:rFonts w:eastAsia="Calibri"/>
                <w:bCs/>
                <w:color w:val="auto"/>
                <w:sz w:val="24"/>
                <w:szCs w:val="28"/>
              </w:rPr>
            </w:pPr>
          </w:p>
        </w:tc>
      </w:tr>
    </w:tbl>
    <w:p w:rsidR="00B40BB3" w:rsidRPr="005E24D6" w:rsidRDefault="00B40BB3" w:rsidP="00B40BB3">
      <w:pPr>
        <w:widowControl w:val="0"/>
        <w:autoSpaceDE w:val="0"/>
        <w:autoSpaceDN w:val="0"/>
        <w:adjustRightInd w:val="0"/>
        <w:rPr>
          <w:rFonts w:eastAsia="Calibri"/>
          <w:bCs/>
          <w:color w:val="auto"/>
          <w:sz w:val="24"/>
          <w:szCs w:val="28"/>
        </w:rPr>
      </w:pPr>
    </w:p>
    <w:p w:rsidR="00B40BB3" w:rsidRPr="005E24D6" w:rsidRDefault="00B40BB3" w:rsidP="00B40BB3">
      <w:pPr>
        <w:widowControl w:val="0"/>
        <w:autoSpaceDE w:val="0"/>
        <w:autoSpaceDN w:val="0"/>
        <w:adjustRightInd w:val="0"/>
        <w:rPr>
          <w:bCs/>
          <w:color w:val="auto"/>
          <w:sz w:val="24"/>
          <w:szCs w:val="28"/>
        </w:rPr>
      </w:pPr>
      <w:r w:rsidRPr="005E24D6">
        <w:rPr>
          <w:bCs/>
          <w:color w:val="auto"/>
          <w:sz w:val="24"/>
          <w:szCs w:val="28"/>
        </w:rPr>
        <w:t>Стоимость Товара:</w:t>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t>прописью</w:t>
      </w:r>
    </w:p>
    <w:p w:rsidR="00B40BB3" w:rsidRPr="005E24D6" w:rsidRDefault="00B40BB3" w:rsidP="00B40BB3">
      <w:pPr>
        <w:widowControl w:val="0"/>
        <w:autoSpaceDE w:val="0"/>
        <w:autoSpaceDN w:val="0"/>
        <w:adjustRightInd w:val="0"/>
        <w:rPr>
          <w:bCs/>
          <w:color w:val="auto"/>
          <w:sz w:val="24"/>
          <w:szCs w:val="28"/>
        </w:rPr>
      </w:pPr>
    </w:p>
    <w:p w:rsidR="00B40BB3" w:rsidRPr="005E24D6" w:rsidRDefault="00B40BB3" w:rsidP="00B40BB3">
      <w:pPr>
        <w:widowControl w:val="0"/>
        <w:autoSpaceDE w:val="0"/>
        <w:autoSpaceDN w:val="0"/>
        <w:adjustRightInd w:val="0"/>
        <w:rPr>
          <w:bCs/>
          <w:color w:val="auto"/>
          <w:sz w:val="24"/>
          <w:szCs w:val="28"/>
        </w:rPr>
      </w:pPr>
      <w:r w:rsidRPr="005E24D6">
        <w:rPr>
          <w:bCs/>
          <w:color w:val="auto"/>
          <w:sz w:val="24"/>
          <w:szCs w:val="28"/>
        </w:rPr>
        <w:t>в т.ч. НДС</w:t>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r>
      <w:r w:rsidRPr="005E24D6">
        <w:rPr>
          <w:bCs/>
          <w:color w:val="auto"/>
          <w:sz w:val="24"/>
          <w:szCs w:val="28"/>
        </w:rPr>
        <w:tab/>
        <w:t>прописью</w:t>
      </w:r>
    </w:p>
    <w:p w:rsidR="00B40BB3" w:rsidRPr="005E24D6" w:rsidRDefault="00B40BB3" w:rsidP="00B40BB3">
      <w:pPr>
        <w:widowControl w:val="0"/>
        <w:autoSpaceDE w:val="0"/>
        <w:autoSpaceDN w:val="0"/>
        <w:adjustRightInd w:val="0"/>
        <w:rPr>
          <w:bCs/>
          <w:color w:val="auto"/>
          <w:sz w:val="24"/>
          <w:szCs w:val="28"/>
        </w:rPr>
      </w:pPr>
      <w:r w:rsidRPr="005E24D6">
        <w:rPr>
          <w:bCs/>
          <w:color w:val="auto"/>
          <w:sz w:val="24"/>
          <w:szCs w:val="28"/>
          <w:u w:val="single"/>
        </w:rPr>
        <w:t>Условия доставки</w:t>
      </w:r>
      <w:r w:rsidRPr="005E24D6">
        <w:rPr>
          <w:bCs/>
          <w:color w:val="auto"/>
          <w:sz w:val="24"/>
          <w:szCs w:val="28"/>
        </w:rPr>
        <w:t xml:space="preserve">: </w:t>
      </w:r>
    </w:p>
    <w:p w:rsidR="00B40BB3" w:rsidRPr="005E24D6" w:rsidRDefault="00B40BB3" w:rsidP="00B40BB3">
      <w:pPr>
        <w:widowControl w:val="0"/>
        <w:autoSpaceDE w:val="0"/>
        <w:autoSpaceDN w:val="0"/>
        <w:adjustRightInd w:val="0"/>
        <w:rPr>
          <w:bCs/>
          <w:i/>
          <w:color w:val="auto"/>
          <w:sz w:val="24"/>
          <w:szCs w:val="28"/>
        </w:rPr>
      </w:pPr>
      <w:r w:rsidRPr="005E24D6">
        <w:rPr>
          <w:bCs/>
          <w:i/>
          <w:color w:val="auto"/>
          <w:sz w:val="24"/>
          <w:szCs w:val="28"/>
        </w:rPr>
        <w:t>Сроки поставки________________:</w:t>
      </w:r>
    </w:p>
    <w:p w:rsidR="00B40BB3" w:rsidRPr="005E24D6" w:rsidRDefault="00B40BB3" w:rsidP="00B40BB3">
      <w:pPr>
        <w:widowControl w:val="0"/>
        <w:shd w:val="clear" w:color="auto" w:fill="FFFFFF"/>
        <w:autoSpaceDE w:val="0"/>
        <w:autoSpaceDN w:val="0"/>
        <w:adjustRightInd w:val="0"/>
        <w:jc w:val="both"/>
        <w:rPr>
          <w:bCs/>
          <w:i/>
          <w:iCs/>
          <w:color w:val="auto"/>
          <w:spacing w:val="-1"/>
          <w:sz w:val="24"/>
          <w:szCs w:val="28"/>
        </w:rPr>
      </w:pPr>
    </w:p>
    <w:p w:rsidR="00B40BB3" w:rsidRPr="005E24D6" w:rsidRDefault="00B40BB3" w:rsidP="00B40BB3">
      <w:pPr>
        <w:widowControl w:val="0"/>
        <w:shd w:val="clear" w:color="auto" w:fill="FFFFFF"/>
        <w:autoSpaceDE w:val="0"/>
        <w:autoSpaceDN w:val="0"/>
        <w:adjustRightInd w:val="0"/>
        <w:jc w:val="both"/>
        <w:rPr>
          <w:bCs/>
          <w:iCs/>
          <w:color w:val="auto"/>
          <w:sz w:val="24"/>
          <w:szCs w:val="28"/>
        </w:rPr>
      </w:pPr>
    </w:p>
    <w:p w:rsidR="00B40BB3" w:rsidRPr="005E24D6" w:rsidRDefault="00B40BB3" w:rsidP="00B40BB3">
      <w:pPr>
        <w:widowControl w:val="0"/>
        <w:shd w:val="clear" w:color="auto" w:fill="FFFFFF"/>
        <w:autoSpaceDE w:val="0"/>
        <w:autoSpaceDN w:val="0"/>
        <w:adjustRightInd w:val="0"/>
        <w:jc w:val="both"/>
        <w:rPr>
          <w:bCs/>
          <w:iCs/>
          <w:color w:val="auto"/>
          <w:sz w:val="24"/>
          <w:szCs w:val="28"/>
        </w:rPr>
      </w:pPr>
      <w:r w:rsidRPr="005E24D6">
        <w:rPr>
          <w:bCs/>
          <w:iCs/>
          <w:color w:val="auto"/>
          <w:sz w:val="24"/>
          <w:szCs w:val="28"/>
        </w:rPr>
        <w:t>Стоимость доставки:</w:t>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t>прописью</w:t>
      </w:r>
    </w:p>
    <w:p w:rsidR="00B40BB3" w:rsidRPr="005E24D6" w:rsidRDefault="00B40BB3" w:rsidP="00B40BB3">
      <w:pPr>
        <w:widowControl w:val="0"/>
        <w:shd w:val="clear" w:color="auto" w:fill="FFFFFF"/>
        <w:autoSpaceDE w:val="0"/>
        <w:autoSpaceDN w:val="0"/>
        <w:adjustRightInd w:val="0"/>
        <w:jc w:val="both"/>
        <w:rPr>
          <w:bCs/>
          <w:iCs/>
          <w:color w:val="auto"/>
          <w:sz w:val="24"/>
          <w:szCs w:val="28"/>
        </w:rPr>
      </w:pPr>
    </w:p>
    <w:p w:rsidR="00B40BB3" w:rsidRPr="005E24D6" w:rsidRDefault="00B40BB3" w:rsidP="00B40BB3">
      <w:pPr>
        <w:widowControl w:val="0"/>
        <w:shd w:val="clear" w:color="auto" w:fill="FFFFFF"/>
        <w:autoSpaceDE w:val="0"/>
        <w:autoSpaceDN w:val="0"/>
        <w:adjustRightInd w:val="0"/>
        <w:jc w:val="both"/>
        <w:rPr>
          <w:bCs/>
          <w:iCs/>
          <w:color w:val="auto"/>
          <w:sz w:val="24"/>
          <w:szCs w:val="28"/>
        </w:rPr>
      </w:pPr>
      <w:r w:rsidRPr="005E24D6">
        <w:rPr>
          <w:bCs/>
          <w:iCs/>
          <w:color w:val="auto"/>
          <w:sz w:val="24"/>
          <w:szCs w:val="28"/>
        </w:rPr>
        <w:t>в т.ч. НДС:</w:t>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t>прописью</w:t>
      </w:r>
    </w:p>
    <w:p w:rsidR="00B40BB3" w:rsidRPr="005E24D6" w:rsidRDefault="00B40BB3" w:rsidP="00B40BB3">
      <w:pPr>
        <w:widowControl w:val="0"/>
        <w:shd w:val="clear" w:color="auto" w:fill="FFFFFF"/>
        <w:autoSpaceDE w:val="0"/>
        <w:autoSpaceDN w:val="0"/>
        <w:adjustRightInd w:val="0"/>
        <w:jc w:val="both"/>
        <w:rPr>
          <w:bCs/>
          <w:iCs/>
          <w:color w:val="auto"/>
          <w:sz w:val="24"/>
          <w:szCs w:val="28"/>
        </w:rPr>
      </w:pPr>
    </w:p>
    <w:p w:rsidR="00B40BB3" w:rsidRPr="005E24D6" w:rsidRDefault="00B40BB3" w:rsidP="00B40BB3">
      <w:pPr>
        <w:widowControl w:val="0"/>
        <w:shd w:val="clear" w:color="auto" w:fill="FFFFFF"/>
        <w:tabs>
          <w:tab w:val="left" w:pos="4858"/>
        </w:tabs>
        <w:autoSpaceDE w:val="0"/>
        <w:autoSpaceDN w:val="0"/>
        <w:adjustRightInd w:val="0"/>
        <w:jc w:val="both"/>
        <w:rPr>
          <w:bCs/>
          <w:iCs/>
          <w:color w:val="auto"/>
          <w:spacing w:val="-4"/>
          <w:sz w:val="24"/>
          <w:szCs w:val="28"/>
        </w:rPr>
      </w:pPr>
    </w:p>
    <w:p w:rsidR="00B40BB3" w:rsidRPr="005E24D6" w:rsidRDefault="00B40BB3" w:rsidP="00B40BB3">
      <w:pPr>
        <w:widowControl w:val="0"/>
        <w:shd w:val="clear" w:color="auto" w:fill="FFFFFF"/>
        <w:tabs>
          <w:tab w:val="left" w:pos="4858"/>
        </w:tabs>
        <w:autoSpaceDE w:val="0"/>
        <w:autoSpaceDN w:val="0"/>
        <w:adjustRightInd w:val="0"/>
        <w:jc w:val="both"/>
        <w:rPr>
          <w:bCs/>
          <w:iCs/>
          <w:color w:val="auto"/>
          <w:spacing w:val="-4"/>
          <w:sz w:val="24"/>
          <w:szCs w:val="28"/>
        </w:rPr>
      </w:pPr>
    </w:p>
    <w:p w:rsidR="00B40BB3" w:rsidRPr="005E24D6" w:rsidRDefault="00B40BB3" w:rsidP="00B40BB3">
      <w:pPr>
        <w:widowControl w:val="0"/>
        <w:shd w:val="clear" w:color="auto" w:fill="FFFFFF"/>
        <w:autoSpaceDE w:val="0"/>
        <w:autoSpaceDN w:val="0"/>
        <w:adjustRightInd w:val="0"/>
        <w:ind w:right="125"/>
        <w:jc w:val="both"/>
        <w:rPr>
          <w:b/>
          <w:bCs/>
          <w:iCs/>
          <w:color w:val="auto"/>
          <w:sz w:val="26"/>
          <w:szCs w:val="26"/>
        </w:rPr>
      </w:pPr>
      <w:r w:rsidRPr="005E24D6">
        <w:rPr>
          <w:b/>
          <w:bCs/>
          <w:iCs/>
          <w:color w:val="auto"/>
          <w:sz w:val="26"/>
          <w:szCs w:val="26"/>
        </w:rPr>
        <w:t>От Покупателя</w:t>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r>
      <w:r w:rsidRPr="005E24D6">
        <w:rPr>
          <w:b/>
          <w:bCs/>
          <w:iCs/>
          <w:color w:val="auto"/>
          <w:sz w:val="26"/>
          <w:szCs w:val="26"/>
        </w:rPr>
        <w:tab/>
        <w:t>От Поставщика</w:t>
      </w:r>
    </w:p>
    <w:p w:rsidR="00B40BB3" w:rsidRPr="005E24D6" w:rsidRDefault="00B40BB3" w:rsidP="00B40BB3">
      <w:pPr>
        <w:widowControl w:val="0"/>
        <w:shd w:val="clear" w:color="auto" w:fill="FFFFFF"/>
        <w:autoSpaceDE w:val="0"/>
        <w:autoSpaceDN w:val="0"/>
        <w:adjustRightInd w:val="0"/>
        <w:ind w:right="125"/>
        <w:jc w:val="both"/>
        <w:rPr>
          <w:bCs/>
          <w:iCs/>
          <w:color w:val="auto"/>
          <w:sz w:val="24"/>
          <w:szCs w:val="28"/>
        </w:rPr>
      </w:pPr>
    </w:p>
    <w:p w:rsidR="00B40BB3" w:rsidRPr="005E24D6" w:rsidRDefault="00B40BB3" w:rsidP="00B40BB3">
      <w:pPr>
        <w:widowControl w:val="0"/>
        <w:shd w:val="clear" w:color="auto" w:fill="FFFFFF"/>
        <w:autoSpaceDE w:val="0"/>
        <w:autoSpaceDN w:val="0"/>
        <w:adjustRightInd w:val="0"/>
        <w:ind w:right="125"/>
        <w:jc w:val="both"/>
        <w:rPr>
          <w:bCs/>
          <w:iCs/>
          <w:color w:val="auto"/>
          <w:sz w:val="24"/>
          <w:szCs w:val="28"/>
        </w:rPr>
      </w:pPr>
    </w:p>
    <w:p w:rsidR="00B40BB3" w:rsidRPr="005E24D6" w:rsidRDefault="00B40BB3" w:rsidP="00B40BB3">
      <w:pPr>
        <w:widowControl w:val="0"/>
        <w:shd w:val="clear" w:color="auto" w:fill="FFFFFF"/>
        <w:autoSpaceDE w:val="0"/>
        <w:autoSpaceDN w:val="0"/>
        <w:adjustRightInd w:val="0"/>
        <w:ind w:right="125"/>
        <w:jc w:val="both"/>
        <w:rPr>
          <w:bCs/>
          <w:iCs/>
          <w:color w:val="auto"/>
          <w:sz w:val="24"/>
          <w:szCs w:val="28"/>
        </w:rPr>
      </w:pPr>
      <w:r w:rsidRPr="005E24D6">
        <w:rPr>
          <w:bCs/>
          <w:iCs/>
          <w:color w:val="auto"/>
          <w:sz w:val="24"/>
          <w:szCs w:val="28"/>
        </w:rPr>
        <w:t>---------------------</w:t>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r>
      <w:r w:rsidRPr="005E24D6">
        <w:rPr>
          <w:bCs/>
          <w:iCs/>
          <w:color w:val="auto"/>
          <w:sz w:val="24"/>
          <w:szCs w:val="28"/>
        </w:rPr>
        <w:tab/>
        <w:t xml:space="preserve"> ---------------------</w:t>
      </w:r>
    </w:p>
    <w:p w:rsidR="00B40BB3" w:rsidRPr="005E24D6" w:rsidRDefault="00B40BB3" w:rsidP="00B40BB3">
      <w:pPr>
        <w:widowControl w:val="0"/>
        <w:shd w:val="clear" w:color="auto" w:fill="FFFFFF"/>
        <w:autoSpaceDE w:val="0"/>
        <w:autoSpaceDN w:val="0"/>
        <w:adjustRightInd w:val="0"/>
        <w:ind w:right="125"/>
        <w:jc w:val="both"/>
        <w:rPr>
          <w:bCs/>
          <w:iCs/>
          <w:color w:val="auto"/>
          <w:sz w:val="24"/>
          <w:szCs w:val="28"/>
        </w:rPr>
      </w:pPr>
    </w:p>
    <w:p w:rsidR="00B40BB3" w:rsidRPr="005E24D6" w:rsidRDefault="00B40BB3" w:rsidP="00B40BB3">
      <w:pPr>
        <w:jc w:val="both"/>
        <w:rPr>
          <w:color w:val="auto"/>
          <w:sz w:val="24"/>
          <w:szCs w:val="28"/>
        </w:rPr>
      </w:pPr>
    </w:p>
    <w:p w:rsidR="00B40BB3" w:rsidRPr="005E24D6" w:rsidRDefault="00B40BB3" w:rsidP="00B40BB3">
      <w:pPr>
        <w:jc w:val="both"/>
        <w:rPr>
          <w:color w:val="auto"/>
          <w:sz w:val="24"/>
          <w:szCs w:val="28"/>
        </w:rPr>
      </w:pPr>
    </w:p>
    <w:p w:rsidR="00B40BB3" w:rsidRPr="005E24D6" w:rsidRDefault="00B40BB3" w:rsidP="00B40BB3">
      <w:pPr>
        <w:jc w:val="both"/>
        <w:rPr>
          <w:color w:val="auto"/>
          <w:sz w:val="24"/>
          <w:szCs w:val="28"/>
        </w:rPr>
      </w:pPr>
    </w:p>
    <w:p w:rsidR="00B40BB3" w:rsidRPr="005E24D6" w:rsidRDefault="00B40BB3" w:rsidP="00B40BB3">
      <w:pPr>
        <w:jc w:val="both"/>
        <w:rPr>
          <w:color w:val="auto"/>
          <w:sz w:val="24"/>
          <w:szCs w:val="28"/>
        </w:rPr>
      </w:pPr>
    </w:p>
    <w:p w:rsidR="00B40BB3" w:rsidRPr="005E24D6" w:rsidRDefault="00B40BB3" w:rsidP="00B40BB3">
      <w:pPr>
        <w:widowControl w:val="0"/>
        <w:shd w:val="clear" w:color="auto" w:fill="FFFFFF"/>
        <w:autoSpaceDE w:val="0"/>
        <w:autoSpaceDN w:val="0"/>
        <w:adjustRightInd w:val="0"/>
        <w:jc w:val="both"/>
        <w:rPr>
          <w:b/>
          <w:color w:val="auto"/>
          <w:sz w:val="24"/>
          <w:szCs w:val="28"/>
        </w:rPr>
      </w:pPr>
    </w:p>
    <w:p w:rsidR="00B40BB3" w:rsidRPr="005E24D6" w:rsidRDefault="00B40BB3" w:rsidP="00B40BB3">
      <w:pPr>
        <w:widowControl w:val="0"/>
        <w:shd w:val="clear" w:color="auto" w:fill="FFFFFF"/>
        <w:autoSpaceDE w:val="0"/>
        <w:autoSpaceDN w:val="0"/>
        <w:adjustRightInd w:val="0"/>
        <w:jc w:val="both"/>
        <w:rPr>
          <w:b/>
          <w:color w:val="auto"/>
          <w:sz w:val="24"/>
          <w:szCs w:val="28"/>
        </w:rPr>
      </w:pPr>
    </w:p>
    <w:p w:rsidR="00B40BB3" w:rsidRPr="005E24D6" w:rsidRDefault="00B40BB3" w:rsidP="00B40BB3">
      <w:pPr>
        <w:widowControl w:val="0"/>
        <w:shd w:val="clear" w:color="auto" w:fill="FFFFFF"/>
        <w:autoSpaceDE w:val="0"/>
        <w:autoSpaceDN w:val="0"/>
        <w:adjustRightInd w:val="0"/>
        <w:jc w:val="both"/>
        <w:rPr>
          <w:b/>
          <w:color w:val="auto"/>
          <w:sz w:val="24"/>
          <w:szCs w:val="28"/>
        </w:rPr>
      </w:pPr>
    </w:p>
    <w:p w:rsidR="00B40BB3" w:rsidRPr="005E24D6" w:rsidRDefault="00B40BB3" w:rsidP="00B40BB3">
      <w:pPr>
        <w:widowControl w:val="0"/>
        <w:shd w:val="clear" w:color="auto" w:fill="FFFFFF"/>
        <w:autoSpaceDE w:val="0"/>
        <w:autoSpaceDN w:val="0"/>
        <w:adjustRightInd w:val="0"/>
        <w:jc w:val="both"/>
        <w:rPr>
          <w:b/>
          <w:color w:val="auto"/>
          <w:sz w:val="24"/>
          <w:szCs w:val="28"/>
        </w:rPr>
      </w:pPr>
    </w:p>
    <w:p w:rsidR="00B40BB3" w:rsidRPr="005E24D6" w:rsidRDefault="00B40BB3" w:rsidP="00B40BB3">
      <w:pPr>
        <w:widowControl w:val="0"/>
        <w:shd w:val="clear" w:color="auto" w:fill="FFFFFF"/>
        <w:autoSpaceDE w:val="0"/>
        <w:autoSpaceDN w:val="0"/>
        <w:adjustRightInd w:val="0"/>
        <w:ind w:left="5664" w:firstLine="708"/>
        <w:jc w:val="both"/>
        <w:rPr>
          <w:bCs/>
          <w:iCs/>
          <w:color w:val="auto"/>
          <w:sz w:val="24"/>
          <w:szCs w:val="28"/>
        </w:rPr>
      </w:pPr>
      <w:r w:rsidRPr="005E24D6">
        <w:rPr>
          <w:b/>
          <w:color w:val="auto"/>
          <w:sz w:val="24"/>
          <w:szCs w:val="28"/>
        </w:rPr>
        <w:br w:type="column"/>
      </w:r>
      <w:r w:rsidRPr="005E24D6">
        <w:rPr>
          <w:bCs/>
          <w:iCs/>
          <w:color w:val="auto"/>
          <w:spacing w:val="-14"/>
          <w:sz w:val="24"/>
          <w:szCs w:val="28"/>
        </w:rPr>
        <w:lastRenderedPageBreak/>
        <w:t>Приложение № 3</w:t>
      </w:r>
    </w:p>
    <w:p w:rsidR="00B40BB3" w:rsidRPr="005E24D6" w:rsidRDefault="00B40BB3" w:rsidP="00B40BB3">
      <w:pPr>
        <w:widowControl w:val="0"/>
        <w:shd w:val="clear" w:color="auto" w:fill="FFFFFF"/>
        <w:autoSpaceDE w:val="0"/>
        <w:autoSpaceDN w:val="0"/>
        <w:adjustRightInd w:val="0"/>
        <w:ind w:left="5664" w:firstLine="708"/>
        <w:jc w:val="both"/>
        <w:rPr>
          <w:bCs/>
          <w:iCs/>
          <w:color w:val="auto"/>
          <w:spacing w:val="-14"/>
          <w:sz w:val="24"/>
          <w:szCs w:val="28"/>
        </w:rPr>
      </w:pPr>
      <w:r w:rsidRPr="005E24D6">
        <w:rPr>
          <w:bCs/>
          <w:iCs/>
          <w:color w:val="auto"/>
          <w:spacing w:val="-11"/>
          <w:sz w:val="24"/>
          <w:szCs w:val="28"/>
        </w:rPr>
        <w:t xml:space="preserve">к </w:t>
      </w:r>
      <w:r w:rsidRPr="005E24D6">
        <w:rPr>
          <w:bCs/>
          <w:iCs/>
          <w:color w:val="auto"/>
          <w:spacing w:val="-14"/>
          <w:sz w:val="24"/>
          <w:szCs w:val="28"/>
        </w:rPr>
        <w:t>Договору № _________ от</w:t>
      </w:r>
    </w:p>
    <w:p w:rsidR="00B40BB3" w:rsidRPr="005E24D6" w:rsidRDefault="00B40BB3" w:rsidP="00B40BB3">
      <w:pPr>
        <w:widowControl w:val="0"/>
        <w:shd w:val="clear" w:color="auto" w:fill="FFFFFF"/>
        <w:autoSpaceDE w:val="0"/>
        <w:autoSpaceDN w:val="0"/>
        <w:adjustRightInd w:val="0"/>
        <w:ind w:left="5664" w:firstLine="708"/>
        <w:jc w:val="both"/>
        <w:rPr>
          <w:color w:val="auto"/>
          <w:sz w:val="24"/>
          <w:szCs w:val="28"/>
        </w:rPr>
      </w:pPr>
      <w:r w:rsidRPr="005E24D6">
        <w:rPr>
          <w:bCs/>
          <w:iCs/>
          <w:color w:val="auto"/>
          <w:spacing w:val="-14"/>
          <w:sz w:val="24"/>
          <w:szCs w:val="28"/>
        </w:rPr>
        <w:t xml:space="preserve"> </w:t>
      </w:r>
      <w:r w:rsidRPr="005E24D6">
        <w:rPr>
          <w:bCs/>
          <w:iCs/>
          <w:color w:val="auto"/>
          <w:sz w:val="24"/>
          <w:szCs w:val="28"/>
        </w:rPr>
        <w:t>«__» ______ 20__ г.</w:t>
      </w:r>
    </w:p>
    <w:tbl>
      <w:tblPr>
        <w:tblW w:w="9750" w:type="dxa"/>
        <w:tblLayout w:type="fixed"/>
        <w:tblLook w:val="04A0" w:firstRow="1" w:lastRow="0" w:firstColumn="1" w:lastColumn="0" w:noHBand="0" w:noVBand="1"/>
      </w:tblPr>
      <w:tblGrid>
        <w:gridCol w:w="6050"/>
        <w:gridCol w:w="3700"/>
      </w:tblGrid>
      <w:tr w:rsidR="00B40BB3" w:rsidRPr="005E24D6" w:rsidTr="00D930E0">
        <w:trPr>
          <w:cantSplit/>
        </w:trPr>
        <w:tc>
          <w:tcPr>
            <w:tcW w:w="6050" w:type="dxa"/>
            <w:hideMark/>
          </w:tcPr>
          <w:p w:rsidR="00B40BB3" w:rsidRPr="005E24D6" w:rsidRDefault="00B40BB3" w:rsidP="00D930E0">
            <w:pPr>
              <w:widowControl w:val="0"/>
              <w:autoSpaceDE w:val="0"/>
              <w:autoSpaceDN w:val="0"/>
              <w:adjustRightInd w:val="0"/>
              <w:rPr>
                <w:b/>
                <w:bCs/>
                <w:color w:val="auto"/>
                <w:sz w:val="24"/>
                <w:szCs w:val="28"/>
              </w:rPr>
            </w:pPr>
            <w:r w:rsidRPr="005E24D6">
              <w:rPr>
                <w:b/>
                <w:bCs/>
                <w:color w:val="auto"/>
                <w:sz w:val="24"/>
                <w:szCs w:val="28"/>
              </w:rPr>
              <w:br w:type="column"/>
            </w:r>
          </w:p>
        </w:tc>
        <w:tc>
          <w:tcPr>
            <w:tcW w:w="3700" w:type="dxa"/>
          </w:tcPr>
          <w:p w:rsidR="00B40BB3" w:rsidRPr="005E24D6" w:rsidRDefault="00B40BB3" w:rsidP="00D930E0">
            <w:pPr>
              <w:widowControl w:val="0"/>
              <w:autoSpaceDE w:val="0"/>
              <w:autoSpaceDN w:val="0"/>
              <w:adjustRightInd w:val="0"/>
              <w:rPr>
                <w:b/>
                <w:bCs/>
                <w:color w:val="auto"/>
                <w:sz w:val="24"/>
                <w:szCs w:val="28"/>
              </w:rPr>
            </w:pPr>
          </w:p>
        </w:tc>
      </w:tr>
    </w:tbl>
    <w:p w:rsidR="00B40BB3" w:rsidRPr="005E24D6" w:rsidRDefault="00B40BB3" w:rsidP="00B40BB3">
      <w:pPr>
        <w:shd w:val="clear" w:color="auto" w:fill="FFFFFF"/>
        <w:tabs>
          <w:tab w:val="left" w:pos="5760"/>
        </w:tabs>
        <w:ind w:left="1291" w:right="768" w:firstLine="709"/>
        <w:jc w:val="both"/>
        <w:rPr>
          <w:color w:val="auto"/>
          <w:sz w:val="26"/>
          <w:szCs w:val="26"/>
        </w:rPr>
      </w:pPr>
    </w:p>
    <w:p w:rsidR="00B40BB3" w:rsidRPr="005E24D6" w:rsidRDefault="00B40BB3" w:rsidP="00B40BB3">
      <w:pPr>
        <w:shd w:val="clear" w:color="auto" w:fill="FFFFFF"/>
        <w:tabs>
          <w:tab w:val="left" w:pos="5760"/>
        </w:tabs>
        <w:ind w:firstLine="709"/>
        <w:jc w:val="center"/>
        <w:rPr>
          <w:b/>
          <w:color w:val="auto"/>
          <w:sz w:val="26"/>
          <w:szCs w:val="26"/>
        </w:rPr>
      </w:pPr>
      <w:r w:rsidRPr="005E24D6">
        <w:rPr>
          <w:b/>
          <w:color w:val="auto"/>
          <w:sz w:val="26"/>
          <w:szCs w:val="26"/>
        </w:rPr>
        <w:t>СОГЛАШЕНИЕ</w:t>
      </w:r>
    </w:p>
    <w:p w:rsidR="00B40BB3" w:rsidRPr="005E24D6" w:rsidRDefault="00B40BB3" w:rsidP="00B40BB3">
      <w:pPr>
        <w:shd w:val="clear" w:color="auto" w:fill="FFFFFF"/>
        <w:tabs>
          <w:tab w:val="left" w:pos="5760"/>
        </w:tabs>
        <w:ind w:firstLine="709"/>
        <w:jc w:val="both"/>
        <w:rPr>
          <w:color w:val="auto"/>
          <w:sz w:val="26"/>
          <w:szCs w:val="26"/>
        </w:rPr>
      </w:pPr>
    </w:p>
    <w:p w:rsidR="00B40BB3" w:rsidRPr="005E24D6" w:rsidRDefault="00B40BB3" w:rsidP="00B40BB3">
      <w:pPr>
        <w:shd w:val="clear" w:color="auto" w:fill="FFFFFF"/>
        <w:ind w:firstLine="709"/>
        <w:jc w:val="both"/>
        <w:rPr>
          <w:color w:val="auto"/>
          <w:sz w:val="26"/>
          <w:szCs w:val="26"/>
        </w:rPr>
      </w:pPr>
      <w:r w:rsidRPr="005E24D6">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E24D6">
        <w:rPr>
          <w:spacing w:val="2"/>
          <w:sz w:val="26"/>
          <w:szCs w:val="26"/>
        </w:rPr>
        <w:t>Поставщик</w:t>
      </w:r>
      <w:r w:rsidRPr="005E24D6">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5E24D6">
        <w:rPr>
          <w:color w:val="auto"/>
          <w:sz w:val="26"/>
          <w:szCs w:val="26"/>
        </w:rPr>
        <w:t>:</w:t>
      </w:r>
    </w:p>
    <w:p w:rsidR="00B40BB3" w:rsidRPr="005E24D6" w:rsidRDefault="00B40BB3" w:rsidP="00B40BB3">
      <w:pPr>
        <w:shd w:val="clear" w:color="auto" w:fill="FFFFFF"/>
        <w:ind w:firstLine="709"/>
        <w:jc w:val="both"/>
        <w:rPr>
          <w:color w:val="auto"/>
          <w:sz w:val="26"/>
          <w:szCs w:val="26"/>
        </w:rPr>
      </w:pPr>
    </w:p>
    <w:p w:rsidR="00B40BB3" w:rsidRPr="005E24D6" w:rsidRDefault="00B40BB3" w:rsidP="00B40BB3">
      <w:pPr>
        <w:shd w:val="clear" w:color="auto" w:fill="FFFFFF"/>
        <w:ind w:firstLine="709"/>
        <w:jc w:val="both"/>
        <w:rPr>
          <w:color w:val="auto"/>
          <w:sz w:val="26"/>
          <w:szCs w:val="26"/>
        </w:rPr>
      </w:pPr>
      <w:r w:rsidRPr="005E24D6">
        <w:rPr>
          <w:color w:val="auto"/>
          <w:sz w:val="26"/>
          <w:szCs w:val="26"/>
        </w:rPr>
        <w:t>1. Руководствуясь статьей 431.2 ГК РФ, Поставщик заверяет следующее:</w:t>
      </w:r>
    </w:p>
    <w:p w:rsidR="00B40BB3" w:rsidRPr="005E24D6" w:rsidRDefault="00B40BB3" w:rsidP="00B40BB3">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pacing w:val="-2"/>
          <w:sz w:val="26"/>
          <w:szCs w:val="26"/>
        </w:rPr>
        <w:t>он является, надлежащим образом, учрежденным зарегистрированным юридическим лицом;</w:t>
      </w:r>
    </w:p>
    <w:p w:rsidR="00B40BB3" w:rsidRPr="005E24D6" w:rsidRDefault="00B40BB3" w:rsidP="00B40BB3">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pacing w:val="-2"/>
          <w:sz w:val="26"/>
          <w:szCs w:val="26"/>
        </w:rPr>
        <w:t xml:space="preserve"> </w:t>
      </w:r>
      <w:r w:rsidRPr="005E24D6">
        <w:rPr>
          <w:color w:val="auto"/>
          <w:spacing w:val="-1"/>
          <w:sz w:val="26"/>
          <w:szCs w:val="26"/>
        </w:rPr>
        <w:t xml:space="preserve">исполнительный орган поставщика находится и осуществляет функции управления по месту </w:t>
      </w:r>
      <w:r w:rsidRPr="005E24D6">
        <w:rPr>
          <w:color w:val="auto"/>
          <w:sz w:val="26"/>
          <w:szCs w:val="26"/>
        </w:rPr>
        <w:t>нахождения (регистрации) юридического лица;</w:t>
      </w:r>
    </w:p>
    <w:p w:rsidR="00B40BB3" w:rsidRPr="005E24D6" w:rsidRDefault="00B40BB3" w:rsidP="00B40BB3">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40BB3" w:rsidRPr="005E24D6" w:rsidRDefault="00B40BB3" w:rsidP="00B40BB3">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B40BB3" w:rsidRPr="005E24D6" w:rsidRDefault="00B40BB3" w:rsidP="00B40BB3">
      <w:pPr>
        <w:shd w:val="clear" w:color="auto" w:fill="FFFFFF"/>
        <w:ind w:firstLine="709"/>
        <w:jc w:val="both"/>
        <w:rPr>
          <w:color w:val="auto"/>
          <w:sz w:val="26"/>
          <w:szCs w:val="26"/>
        </w:rPr>
      </w:pPr>
      <w:r w:rsidRPr="005E24D6">
        <w:rPr>
          <w:color w:val="auto"/>
          <w:spacing w:val="-1"/>
          <w:sz w:val="26"/>
          <w:szCs w:val="26"/>
        </w:rPr>
        <w:t xml:space="preserve">- лицо, подписывающее (заключающее) Договор от имени и по поручению Поставщика на день </w:t>
      </w:r>
      <w:r w:rsidRPr="005E24D6">
        <w:rPr>
          <w:color w:val="auto"/>
          <w:spacing w:val="-11"/>
          <w:sz w:val="26"/>
          <w:szCs w:val="26"/>
        </w:rPr>
        <w:t xml:space="preserve">подписания (заключения) имеет все необходимые для такого подписания полномочия и занимает </w:t>
      </w:r>
      <w:r w:rsidRPr="005E24D6">
        <w:rPr>
          <w:color w:val="auto"/>
          <w:sz w:val="26"/>
          <w:szCs w:val="26"/>
        </w:rPr>
        <w:t>должность, указанную в преамбуле Договора;</w:t>
      </w:r>
    </w:p>
    <w:p w:rsidR="00B40BB3" w:rsidRPr="005E24D6" w:rsidRDefault="00B40BB3" w:rsidP="00B40BB3">
      <w:pPr>
        <w:shd w:val="clear" w:color="auto" w:fill="FFFFFF"/>
        <w:tabs>
          <w:tab w:val="left" w:pos="264"/>
        </w:tabs>
        <w:ind w:firstLine="709"/>
        <w:jc w:val="both"/>
        <w:rPr>
          <w:color w:val="auto"/>
          <w:sz w:val="26"/>
          <w:szCs w:val="26"/>
        </w:rPr>
      </w:pPr>
      <w:r w:rsidRPr="005E24D6">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5E24D6">
        <w:rPr>
          <w:color w:val="auto"/>
          <w:spacing w:val="-1"/>
          <w:sz w:val="26"/>
          <w:szCs w:val="26"/>
        </w:rPr>
        <w:t xml:space="preserve">налоговые и иные государственные органы налоговая, статистическая и иная государственная </w:t>
      </w:r>
      <w:r w:rsidRPr="005E24D6">
        <w:rPr>
          <w:color w:val="auto"/>
          <w:sz w:val="26"/>
          <w:szCs w:val="26"/>
        </w:rPr>
        <w:t>отчетность в соответствии с действующим законодательством Российской Федерации:</w:t>
      </w:r>
    </w:p>
    <w:p w:rsidR="00B40BB3" w:rsidRPr="005E24D6" w:rsidRDefault="00B40BB3" w:rsidP="00B40BB3">
      <w:pPr>
        <w:shd w:val="clear" w:color="auto" w:fill="FFFFFF"/>
        <w:tabs>
          <w:tab w:val="left" w:pos="264"/>
        </w:tabs>
        <w:ind w:firstLine="709"/>
        <w:jc w:val="both"/>
        <w:rPr>
          <w:color w:val="auto"/>
          <w:sz w:val="26"/>
          <w:szCs w:val="26"/>
        </w:rPr>
      </w:pPr>
      <w:r w:rsidRPr="005E24D6">
        <w:rPr>
          <w:color w:val="auto"/>
          <w:spacing w:val="-3"/>
          <w:sz w:val="26"/>
          <w:szCs w:val="26"/>
        </w:rPr>
        <w:t>-имеет все необходимые материальные и трудовые ресурсы для выполнения своих обязательств п</w:t>
      </w:r>
      <w:r w:rsidRPr="005E24D6">
        <w:rPr>
          <w:color w:val="auto"/>
          <w:sz w:val="26"/>
          <w:szCs w:val="26"/>
        </w:rPr>
        <w:t>о Договору;</w:t>
      </w:r>
    </w:p>
    <w:p w:rsidR="00B40BB3" w:rsidRPr="005E24D6" w:rsidRDefault="00B40BB3" w:rsidP="00B40BB3">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 xml:space="preserve">Товар, поставляемый по Договору, принадлежит Поставщику на праве собственности: </w:t>
      </w:r>
    </w:p>
    <w:p w:rsidR="00B40BB3" w:rsidRPr="005E24D6" w:rsidRDefault="00B40BB3" w:rsidP="00B40BB3">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pacing w:val="-3"/>
          <w:sz w:val="26"/>
          <w:szCs w:val="26"/>
        </w:rPr>
        <w:t xml:space="preserve">-все операции Поставщика по покупке Товара у своих поставщиков, продаже Товара Покупателю </w:t>
      </w:r>
      <w:r w:rsidRPr="005E24D6">
        <w:rPr>
          <w:color w:val="auto"/>
          <w:spacing w:val="-4"/>
          <w:sz w:val="26"/>
          <w:szCs w:val="26"/>
        </w:rPr>
        <w:t xml:space="preserve">будут полностью отражены в первичной документации Поставщика, в бухгалтерской, налоговой, </w:t>
      </w:r>
      <w:r w:rsidRPr="005E24D6">
        <w:rPr>
          <w:color w:val="auto"/>
          <w:sz w:val="26"/>
          <w:szCs w:val="26"/>
        </w:rPr>
        <w:t>статистической и любой иной отчетности, обязанность по ведению которой возлагается на Поставщика;</w:t>
      </w:r>
    </w:p>
    <w:p w:rsidR="00B40BB3" w:rsidRPr="005E24D6" w:rsidRDefault="00B40BB3" w:rsidP="00B40BB3">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5E24D6">
        <w:rPr>
          <w:color w:val="auto"/>
          <w:sz w:val="26"/>
          <w:szCs w:val="26"/>
        </w:rPr>
        <w:t>Поставщик отразит в налоговой отчетности НДС, уплаченный Покупателем Поставщику в составе цены Товара;</w:t>
      </w:r>
    </w:p>
    <w:p w:rsidR="00B40BB3" w:rsidRPr="005E24D6" w:rsidRDefault="00B40BB3" w:rsidP="00B40BB3">
      <w:pPr>
        <w:shd w:val="clear" w:color="auto" w:fill="FFFFFF"/>
        <w:tabs>
          <w:tab w:val="left" w:pos="288"/>
        </w:tabs>
        <w:ind w:firstLine="709"/>
        <w:jc w:val="both"/>
        <w:rPr>
          <w:color w:val="auto"/>
          <w:sz w:val="26"/>
          <w:szCs w:val="26"/>
        </w:rPr>
      </w:pPr>
      <w:r w:rsidRPr="005E24D6">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E24D6">
        <w:rPr>
          <w:color w:val="auto"/>
          <w:spacing w:val="-3"/>
          <w:sz w:val="26"/>
          <w:szCs w:val="26"/>
        </w:rPr>
        <w:t xml:space="preserve">продажа Товара по Договору (включая, но не ограничиваясь счета-фактуры, товарные накладные </w:t>
      </w:r>
      <w:r w:rsidRPr="005E24D6">
        <w:rPr>
          <w:color w:val="auto"/>
          <w:sz w:val="26"/>
          <w:szCs w:val="26"/>
        </w:rPr>
        <w:t>формы ТОРГ-12, либо УПД, товарно-транспортные накладные, и т.д.);</w:t>
      </w:r>
    </w:p>
    <w:p w:rsidR="00B40BB3" w:rsidRPr="005E24D6" w:rsidRDefault="00B40BB3" w:rsidP="00B40BB3">
      <w:pPr>
        <w:shd w:val="clear" w:color="auto" w:fill="FFFFFF"/>
        <w:ind w:firstLine="709"/>
        <w:jc w:val="both"/>
        <w:rPr>
          <w:color w:val="auto"/>
          <w:sz w:val="26"/>
          <w:szCs w:val="26"/>
        </w:rPr>
      </w:pPr>
      <w:r w:rsidRPr="005E24D6">
        <w:rPr>
          <w:color w:val="auto"/>
          <w:spacing w:val="-4"/>
          <w:sz w:val="26"/>
          <w:szCs w:val="26"/>
        </w:rPr>
        <w:lastRenderedPageBreak/>
        <w:t xml:space="preserve">- все обязательства по Договору Поставщик выполнит самостоятельно (в том числе, через своих </w:t>
      </w:r>
      <w:r w:rsidRPr="005E24D6">
        <w:rPr>
          <w:color w:val="auto"/>
          <w:spacing w:val="-3"/>
          <w:sz w:val="26"/>
          <w:szCs w:val="26"/>
        </w:rPr>
        <w:t>штатных работников), при привлечении третьих лиц Поставщик заключит с ними гражданского-</w:t>
      </w:r>
      <w:r w:rsidRPr="005E24D6">
        <w:rPr>
          <w:color w:val="auto"/>
          <w:spacing w:val="-2"/>
          <w:sz w:val="26"/>
          <w:szCs w:val="26"/>
        </w:rPr>
        <w:t xml:space="preserve">правовые договоры, которые обязуется предоставлять по требованию Покупателя и налоговых </w:t>
      </w:r>
      <w:r w:rsidRPr="005E24D6">
        <w:rPr>
          <w:color w:val="auto"/>
          <w:sz w:val="26"/>
          <w:szCs w:val="26"/>
        </w:rPr>
        <w:t>органов, и уплачивать все предусмотренные законодательством налоги;</w:t>
      </w:r>
    </w:p>
    <w:p w:rsidR="00B40BB3" w:rsidRPr="005E24D6" w:rsidRDefault="00B40BB3" w:rsidP="00B40BB3">
      <w:pPr>
        <w:shd w:val="clear" w:color="auto" w:fill="FFFFFF"/>
        <w:ind w:firstLine="709"/>
        <w:jc w:val="both"/>
        <w:rPr>
          <w:color w:val="auto"/>
          <w:sz w:val="26"/>
          <w:szCs w:val="26"/>
        </w:rPr>
      </w:pPr>
      <w:r w:rsidRPr="005E24D6">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5E24D6">
        <w:rPr>
          <w:color w:val="auto"/>
          <w:spacing w:val="-3"/>
          <w:sz w:val="26"/>
          <w:szCs w:val="26"/>
        </w:rPr>
        <w:t xml:space="preserve">овара по Договору, и подтверждающих гарантии и заверения, указанные в Договоре, в срок не </w:t>
      </w:r>
      <w:r w:rsidRPr="005E24D6">
        <w:rPr>
          <w:color w:val="auto"/>
          <w:spacing w:val="-1"/>
          <w:sz w:val="26"/>
          <w:szCs w:val="26"/>
        </w:rPr>
        <w:t xml:space="preserve">превышающий </w:t>
      </w:r>
      <w:r w:rsidRPr="005E24D6">
        <w:rPr>
          <w:iCs/>
          <w:color w:val="auto"/>
          <w:spacing w:val="-1"/>
          <w:sz w:val="26"/>
          <w:szCs w:val="26"/>
        </w:rPr>
        <w:t>5 (пять)</w:t>
      </w:r>
      <w:r w:rsidRPr="005E24D6">
        <w:rPr>
          <w:i/>
          <w:iCs/>
          <w:color w:val="auto"/>
          <w:spacing w:val="-1"/>
          <w:sz w:val="26"/>
          <w:szCs w:val="26"/>
        </w:rPr>
        <w:t xml:space="preserve"> </w:t>
      </w:r>
      <w:r w:rsidRPr="005E24D6">
        <w:rPr>
          <w:color w:val="auto"/>
          <w:spacing w:val="-1"/>
          <w:sz w:val="26"/>
          <w:szCs w:val="26"/>
        </w:rPr>
        <w:t xml:space="preserve">рабочих дней с момента получения соответствующего запроса от Покупателя </w:t>
      </w:r>
      <w:r w:rsidRPr="005E24D6">
        <w:rPr>
          <w:color w:val="auto"/>
          <w:sz w:val="26"/>
          <w:szCs w:val="26"/>
        </w:rPr>
        <w:t>или налогового органа.</w:t>
      </w:r>
    </w:p>
    <w:p w:rsidR="00B40BB3" w:rsidRPr="005E24D6" w:rsidRDefault="00B40BB3" w:rsidP="00B40BB3">
      <w:pPr>
        <w:widowControl w:val="0"/>
        <w:shd w:val="clear" w:color="auto" w:fill="FFFFFF"/>
        <w:tabs>
          <w:tab w:val="left" w:pos="182"/>
        </w:tabs>
        <w:autoSpaceDE w:val="0"/>
        <w:autoSpaceDN w:val="0"/>
        <w:adjustRightInd w:val="0"/>
        <w:jc w:val="both"/>
        <w:rPr>
          <w:color w:val="auto"/>
          <w:sz w:val="26"/>
          <w:szCs w:val="26"/>
        </w:rPr>
      </w:pPr>
    </w:p>
    <w:p w:rsidR="00B40BB3" w:rsidRPr="005E24D6" w:rsidRDefault="00B40BB3" w:rsidP="00B40BB3">
      <w:pPr>
        <w:widowControl w:val="0"/>
        <w:shd w:val="clear" w:color="auto" w:fill="FFFFFF"/>
        <w:tabs>
          <w:tab w:val="left" w:pos="182"/>
        </w:tabs>
        <w:autoSpaceDE w:val="0"/>
        <w:autoSpaceDN w:val="0"/>
        <w:adjustRightInd w:val="0"/>
        <w:jc w:val="both"/>
        <w:rPr>
          <w:color w:val="auto"/>
          <w:sz w:val="26"/>
          <w:szCs w:val="26"/>
        </w:rPr>
      </w:pPr>
    </w:p>
    <w:p w:rsidR="00B40BB3" w:rsidRPr="005E24D6" w:rsidRDefault="00B40BB3" w:rsidP="00B40BB3">
      <w:pPr>
        <w:ind w:firstLine="709"/>
        <w:jc w:val="both"/>
        <w:rPr>
          <w:b/>
          <w:bCs/>
          <w:color w:val="auto"/>
          <w:sz w:val="26"/>
          <w:szCs w:val="26"/>
        </w:rPr>
      </w:pPr>
      <w:r w:rsidRPr="005E24D6">
        <w:rPr>
          <w:b/>
          <w:bCs/>
          <w:color w:val="auto"/>
          <w:sz w:val="26"/>
          <w:szCs w:val="26"/>
        </w:rPr>
        <w:t>От Поставщика:</w:t>
      </w:r>
      <w:r w:rsidRPr="005E24D6">
        <w:rPr>
          <w:b/>
          <w:bCs/>
          <w:color w:val="auto"/>
          <w:sz w:val="26"/>
          <w:szCs w:val="26"/>
        </w:rPr>
        <w:tab/>
      </w:r>
      <w:r w:rsidRPr="005E24D6">
        <w:rPr>
          <w:b/>
          <w:bCs/>
          <w:color w:val="auto"/>
          <w:sz w:val="26"/>
          <w:szCs w:val="26"/>
        </w:rPr>
        <w:tab/>
      </w:r>
      <w:r w:rsidRPr="005E24D6">
        <w:rPr>
          <w:b/>
          <w:bCs/>
          <w:color w:val="auto"/>
          <w:sz w:val="26"/>
          <w:szCs w:val="26"/>
        </w:rPr>
        <w:tab/>
      </w:r>
      <w:r w:rsidRPr="005E24D6">
        <w:rPr>
          <w:b/>
          <w:bCs/>
          <w:color w:val="auto"/>
          <w:sz w:val="26"/>
          <w:szCs w:val="26"/>
        </w:rPr>
        <w:tab/>
      </w:r>
      <w:r w:rsidRPr="005E24D6">
        <w:rPr>
          <w:b/>
          <w:bCs/>
          <w:color w:val="auto"/>
          <w:sz w:val="26"/>
          <w:szCs w:val="26"/>
        </w:rPr>
        <w:tab/>
        <w:t>От Покупателя:</w:t>
      </w:r>
    </w:p>
    <w:p w:rsidR="00B40BB3" w:rsidRPr="005E24D6" w:rsidRDefault="00B40BB3" w:rsidP="00B40BB3">
      <w:pPr>
        <w:ind w:firstLine="709"/>
        <w:jc w:val="both"/>
        <w:rPr>
          <w:b/>
          <w:bCs/>
          <w:color w:val="auto"/>
          <w:sz w:val="26"/>
          <w:szCs w:val="26"/>
        </w:rPr>
      </w:pPr>
    </w:p>
    <w:p w:rsidR="00B40BB3" w:rsidRPr="005E24D6" w:rsidRDefault="00B40BB3" w:rsidP="00B40BB3">
      <w:pPr>
        <w:ind w:left="4955" w:firstLine="709"/>
        <w:jc w:val="both"/>
        <w:rPr>
          <w:bCs/>
          <w:color w:val="auto"/>
          <w:sz w:val="26"/>
          <w:szCs w:val="26"/>
        </w:rPr>
      </w:pPr>
      <w:r w:rsidRPr="005E24D6">
        <w:rPr>
          <w:bCs/>
          <w:color w:val="auto"/>
          <w:sz w:val="26"/>
          <w:szCs w:val="26"/>
        </w:rPr>
        <w:t>Генеральный директор</w:t>
      </w:r>
    </w:p>
    <w:p w:rsidR="00B40BB3" w:rsidRPr="005E24D6" w:rsidRDefault="00B40BB3" w:rsidP="00B40BB3">
      <w:pPr>
        <w:ind w:firstLine="709"/>
        <w:jc w:val="both"/>
        <w:rPr>
          <w:bCs/>
          <w:color w:val="auto"/>
          <w:sz w:val="26"/>
          <w:szCs w:val="26"/>
        </w:rPr>
      </w:pPr>
      <w:r w:rsidRPr="005E24D6">
        <w:rPr>
          <w:bCs/>
          <w:color w:val="auto"/>
          <w:sz w:val="26"/>
          <w:szCs w:val="26"/>
        </w:rPr>
        <w:t xml:space="preserve">____________ (_____________) </w:t>
      </w:r>
      <w:r w:rsidRPr="005E24D6">
        <w:rPr>
          <w:bCs/>
          <w:color w:val="auto"/>
          <w:sz w:val="26"/>
          <w:szCs w:val="26"/>
        </w:rPr>
        <w:tab/>
      </w:r>
      <w:r w:rsidRPr="005E24D6">
        <w:rPr>
          <w:bCs/>
          <w:color w:val="auto"/>
          <w:sz w:val="26"/>
          <w:szCs w:val="26"/>
        </w:rPr>
        <w:tab/>
        <w:t>_____________ П.С. Долгов</w:t>
      </w:r>
    </w:p>
    <w:p w:rsidR="00B40BB3" w:rsidRDefault="00B40BB3" w:rsidP="00B40BB3">
      <w:pPr>
        <w:widowControl w:val="0"/>
        <w:shd w:val="clear" w:color="auto" w:fill="FFFFFF"/>
        <w:autoSpaceDE w:val="0"/>
        <w:autoSpaceDN w:val="0"/>
        <w:adjustRightInd w:val="0"/>
        <w:ind w:left="5664" w:firstLine="148"/>
        <w:rPr>
          <w:bCs/>
          <w:iCs/>
          <w:color w:val="auto"/>
          <w:spacing w:val="-14"/>
          <w:sz w:val="24"/>
        </w:rPr>
      </w:pPr>
      <w:r w:rsidRPr="005E24D6">
        <w:rPr>
          <w:b/>
          <w:color w:val="auto"/>
          <w:sz w:val="27"/>
          <w:szCs w:val="27"/>
        </w:rPr>
        <w:br w:type="column"/>
      </w:r>
      <w:r w:rsidRPr="005E24D6">
        <w:rPr>
          <w:bCs/>
          <w:iCs/>
          <w:color w:val="auto"/>
          <w:spacing w:val="-14"/>
          <w:sz w:val="24"/>
        </w:rPr>
        <w:lastRenderedPageBreak/>
        <w:t>Приложение № 4</w:t>
      </w:r>
    </w:p>
    <w:p w:rsidR="00B40BB3" w:rsidRPr="005E24D6" w:rsidRDefault="00B40BB3" w:rsidP="00B40BB3">
      <w:pPr>
        <w:widowControl w:val="0"/>
        <w:shd w:val="clear" w:color="auto" w:fill="FFFFFF"/>
        <w:autoSpaceDE w:val="0"/>
        <w:autoSpaceDN w:val="0"/>
        <w:adjustRightInd w:val="0"/>
        <w:ind w:left="5812"/>
        <w:rPr>
          <w:bCs/>
          <w:iCs/>
          <w:color w:val="auto"/>
          <w:sz w:val="24"/>
        </w:rPr>
      </w:pPr>
      <w:r w:rsidRPr="005E24D6">
        <w:rPr>
          <w:bCs/>
          <w:iCs/>
          <w:color w:val="auto"/>
          <w:spacing w:val="-11"/>
          <w:sz w:val="24"/>
        </w:rPr>
        <w:t xml:space="preserve"> к </w:t>
      </w:r>
      <w:r w:rsidRPr="005E24D6">
        <w:rPr>
          <w:bCs/>
          <w:iCs/>
          <w:color w:val="auto"/>
          <w:spacing w:val="-14"/>
          <w:sz w:val="24"/>
        </w:rPr>
        <w:t xml:space="preserve">Договору № _________ от </w:t>
      </w:r>
      <w:r w:rsidRPr="005E24D6">
        <w:rPr>
          <w:bCs/>
          <w:iCs/>
          <w:color w:val="auto"/>
          <w:sz w:val="24"/>
        </w:rPr>
        <w:t>«____» ______ 20__ г</w:t>
      </w:r>
    </w:p>
    <w:p w:rsidR="00B40BB3" w:rsidRPr="005E24D6" w:rsidRDefault="00B40BB3" w:rsidP="00B40BB3">
      <w:pPr>
        <w:widowControl w:val="0"/>
        <w:autoSpaceDE w:val="0"/>
        <w:autoSpaceDN w:val="0"/>
        <w:adjustRightInd w:val="0"/>
        <w:jc w:val="center"/>
        <w:rPr>
          <w:b/>
          <w:bCs/>
          <w:color w:val="auto"/>
          <w:sz w:val="26"/>
          <w:szCs w:val="26"/>
        </w:rPr>
      </w:pPr>
    </w:p>
    <w:p w:rsidR="00B40BB3" w:rsidRPr="005E24D6" w:rsidRDefault="00B40BB3" w:rsidP="00B40BB3">
      <w:pPr>
        <w:widowControl w:val="0"/>
        <w:autoSpaceDE w:val="0"/>
        <w:autoSpaceDN w:val="0"/>
        <w:adjustRightInd w:val="0"/>
        <w:spacing w:line="276" w:lineRule="auto"/>
        <w:jc w:val="center"/>
        <w:rPr>
          <w:b/>
          <w:bCs/>
          <w:color w:val="auto"/>
          <w:sz w:val="26"/>
          <w:szCs w:val="26"/>
        </w:rPr>
      </w:pPr>
      <w:r w:rsidRPr="005E24D6">
        <w:rPr>
          <w:b/>
          <w:bCs/>
          <w:color w:val="auto"/>
          <w:sz w:val="26"/>
          <w:szCs w:val="26"/>
        </w:rPr>
        <w:t>Перечень документов контрагента</w:t>
      </w:r>
    </w:p>
    <w:p w:rsidR="00B40BB3" w:rsidRPr="005E24D6" w:rsidRDefault="00B40BB3" w:rsidP="00B40BB3">
      <w:pPr>
        <w:widowControl w:val="0"/>
        <w:autoSpaceDE w:val="0"/>
        <w:autoSpaceDN w:val="0"/>
        <w:adjustRightInd w:val="0"/>
        <w:spacing w:line="276" w:lineRule="auto"/>
        <w:ind w:firstLine="709"/>
        <w:jc w:val="both"/>
        <w:rPr>
          <w:b/>
          <w:bCs/>
          <w:color w:val="auto"/>
          <w:sz w:val="26"/>
          <w:szCs w:val="26"/>
          <w:u w:val="single"/>
        </w:rPr>
      </w:pPr>
      <w:r w:rsidRPr="005E24D6">
        <w:rPr>
          <w:b/>
          <w:bCs/>
          <w:color w:val="auto"/>
          <w:sz w:val="26"/>
          <w:szCs w:val="26"/>
          <w:u w:val="single"/>
        </w:rPr>
        <w:t>1. Независимо от организационно-правовой формы:</w:t>
      </w:r>
    </w:p>
    <w:p w:rsidR="00B40BB3" w:rsidRPr="005E24D6" w:rsidRDefault="00B40BB3" w:rsidP="00B40BB3">
      <w:pPr>
        <w:widowControl w:val="0"/>
        <w:autoSpaceDE w:val="0"/>
        <w:autoSpaceDN w:val="0"/>
        <w:adjustRightInd w:val="0"/>
        <w:spacing w:line="276" w:lineRule="auto"/>
        <w:ind w:firstLine="709"/>
        <w:jc w:val="both"/>
        <w:rPr>
          <w:bCs/>
          <w:color w:val="auto"/>
          <w:sz w:val="26"/>
          <w:szCs w:val="26"/>
        </w:rPr>
      </w:pPr>
      <w:r w:rsidRPr="005E24D6">
        <w:rPr>
          <w:bCs/>
          <w:color w:val="auto"/>
          <w:sz w:val="26"/>
          <w:szCs w:val="26"/>
        </w:rPr>
        <w:t>- справка о применении УСН (если контрагент – получатель денежных средств применяет УСН);</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разрешение от правообладателя, если предметом договора является объект интеллектуальной собственности;</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справка о среднесписочной численности работников;</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справка об аренде/собственности офиса и/или производственных помещений;</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color w:val="auto"/>
          <w:sz w:val="26"/>
          <w:szCs w:val="26"/>
        </w:rPr>
        <w:t>- налоговая отчетность (по прибыли и НДС);</w:t>
      </w:r>
    </w:p>
    <w:p w:rsidR="00B40BB3" w:rsidRPr="005E24D6" w:rsidRDefault="00B40BB3" w:rsidP="00B40BB3">
      <w:pPr>
        <w:widowControl w:val="0"/>
        <w:autoSpaceDE w:val="0"/>
        <w:autoSpaceDN w:val="0"/>
        <w:adjustRightInd w:val="0"/>
        <w:ind w:firstLine="709"/>
        <w:jc w:val="both"/>
        <w:rPr>
          <w:b/>
          <w:bCs/>
          <w:color w:val="auto"/>
          <w:sz w:val="26"/>
          <w:szCs w:val="26"/>
          <w:u w:val="single"/>
        </w:rPr>
      </w:pPr>
      <w:r w:rsidRPr="005E24D6">
        <w:rPr>
          <w:b/>
          <w:bCs/>
          <w:color w:val="auto"/>
          <w:sz w:val="26"/>
          <w:szCs w:val="26"/>
          <w:u w:val="single"/>
        </w:rPr>
        <w:t>2. Для юридических лиц:</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устав со всеми изменениями и дополнениями к нему;</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-учредительных договор;</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государственной регистрации;</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постановке на налоговый учет;</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выписка из ЕГРЮЛ сроком не более 1 месяца до момента направления на согласования;</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протокол (решение) о назначении на должность руководителя контрагента;</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приказ о назначении руководителя, бухгалтера;</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доверенность представителя на подписание договора (в случае, если договор подписывается не руководителем контрагента).</w:t>
      </w:r>
    </w:p>
    <w:p w:rsidR="00B40BB3" w:rsidRPr="005E24D6" w:rsidRDefault="00B40BB3" w:rsidP="00B40BB3">
      <w:pPr>
        <w:widowControl w:val="0"/>
        <w:autoSpaceDE w:val="0"/>
        <w:autoSpaceDN w:val="0"/>
        <w:adjustRightInd w:val="0"/>
        <w:ind w:firstLine="709"/>
        <w:jc w:val="both"/>
        <w:rPr>
          <w:b/>
          <w:bCs/>
          <w:color w:val="auto"/>
          <w:sz w:val="26"/>
          <w:szCs w:val="26"/>
          <w:u w:val="single"/>
        </w:rPr>
      </w:pPr>
      <w:r w:rsidRPr="005E24D6">
        <w:rPr>
          <w:b/>
          <w:bCs/>
          <w:color w:val="auto"/>
          <w:sz w:val="26"/>
          <w:szCs w:val="26"/>
          <w:u w:val="single"/>
        </w:rPr>
        <w:t>3. Для индивидуальных предпринимателей:</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государственной регистрации в качестве индивидуального предпринимателя;</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свидетельство о постановке на учет в налоговом органе;</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выписка из ЕГРИП сроком не более 1 месяца до момента направления на согласование;</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паспорт гражданина РФ.</w:t>
      </w:r>
    </w:p>
    <w:p w:rsidR="00B40BB3" w:rsidRPr="005E24D6" w:rsidRDefault="00B40BB3" w:rsidP="00B40BB3">
      <w:pPr>
        <w:widowControl w:val="0"/>
        <w:autoSpaceDE w:val="0"/>
        <w:autoSpaceDN w:val="0"/>
        <w:adjustRightInd w:val="0"/>
        <w:ind w:firstLine="709"/>
        <w:jc w:val="both"/>
        <w:rPr>
          <w:b/>
          <w:bCs/>
          <w:color w:val="auto"/>
          <w:sz w:val="26"/>
          <w:szCs w:val="26"/>
          <w:u w:val="single"/>
        </w:rPr>
      </w:pPr>
      <w:r w:rsidRPr="005E24D6">
        <w:rPr>
          <w:b/>
          <w:bCs/>
          <w:color w:val="auto"/>
          <w:sz w:val="26"/>
          <w:szCs w:val="26"/>
          <w:u w:val="single"/>
        </w:rPr>
        <w:t>4. Для физических лиц:</w:t>
      </w:r>
    </w:p>
    <w:p w:rsidR="00B40BB3" w:rsidRPr="005E24D6" w:rsidRDefault="00B40BB3" w:rsidP="00B40BB3">
      <w:pPr>
        <w:widowControl w:val="0"/>
        <w:autoSpaceDE w:val="0"/>
        <w:autoSpaceDN w:val="0"/>
        <w:adjustRightInd w:val="0"/>
        <w:ind w:firstLine="709"/>
        <w:jc w:val="both"/>
        <w:rPr>
          <w:bCs/>
          <w:color w:val="auto"/>
          <w:sz w:val="26"/>
          <w:szCs w:val="26"/>
        </w:rPr>
      </w:pPr>
      <w:r w:rsidRPr="005E24D6">
        <w:rPr>
          <w:bCs/>
          <w:color w:val="auto"/>
          <w:sz w:val="26"/>
          <w:szCs w:val="26"/>
        </w:rPr>
        <w:t>- паспорт гражданина РФ;</w:t>
      </w:r>
    </w:p>
    <w:p w:rsidR="00B40BB3" w:rsidRPr="005E24D6" w:rsidRDefault="00B40BB3" w:rsidP="00B40BB3">
      <w:pPr>
        <w:widowControl w:val="0"/>
        <w:autoSpaceDE w:val="0"/>
        <w:autoSpaceDN w:val="0"/>
        <w:adjustRightInd w:val="0"/>
        <w:ind w:firstLine="709"/>
        <w:jc w:val="both"/>
        <w:rPr>
          <w:color w:val="auto"/>
          <w:sz w:val="26"/>
          <w:szCs w:val="26"/>
        </w:rPr>
      </w:pPr>
      <w:r w:rsidRPr="005E24D6">
        <w:rPr>
          <w:bCs/>
          <w:color w:val="auto"/>
          <w:sz w:val="26"/>
          <w:szCs w:val="26"/>
        </w:rPr>
        <w:t>- страховое свидетельство государственного пенсионного страхования.</w:t>
      </w:r>
    </w:p>
    <w:p w:rsidR="00B40BB3" w:rsidRDefault="00B40BB3" w:rsidP="00B40BB3">
      <w:pPr>
        <w:rPr>
          <w:color w:val="auto"/>
          <w:szCs w:val="28"/>
        </w:rPr>
      </w:pPr>
    </w:p>
    <w:p w:rsidR="0092653E" w:rsidRDefault="0092653E"/>
    <w:sectPr w:rsidR="0092653E" w:rsidSect="00D930E0">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B77" w:rsidRDefault="007F2B77">
      <w:r>
        <w:separator/>
      </w:r>
    </w:p>
  </w:endnote>
  <w:endnote w:type="continuationSeparator" w:id="0">
    <w:p w:rsidR="007F2B77" w:rsidRDefault="007F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647564" w:rsidRDefault="00195DE6">
        <w:pPr>
          <w:pStyle w:val="af4"/>
          <w:jc w:val="center"/>
        </w:pPr>
        <w:r>
          <w:fldChar w:fldCharType="begin"/>
        </w:r>
        <w:r w:rsidR="00647564">
          <w:instrText>PAGE   \* MERGEFORMAT</w:instrText>
        </w:r>
        <w:r>
          <w:fldChar w:fldCharType="separate"/>
        </w:r>
        <w:r w:rsidR="004C2CDC">
          <w:rPr>
            <w:noProof/>
          </w:rPr>
          <w:t>1</w:t>
        </w:r>
        <w:r>
          <w:fldChar w:fldCharType="end"/>
        </w:r>
      </w:p>
    </w:sdtContent>
  </w:sdt>
  <w:p w:rsidR="00647564" w:rsidRDefault="0064756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B77" w:rsidRDefault="007F2B77">
      <w:r>
        <w:separator/>
      </w:r>
    </w:p>
  </w:footnote>
  <w:footnote w:type="continuationSeparator" w:id="0">
    <w:p w:rsidR="007F2B77" w:rsidRDefault="007F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5C53"/>
    <w:rsid w:val="0000068C"/>
    <w:rsid w:val="00047E0F"/>
    <w:rsid w:val="00053600"/>
    <w:rsid w:val="00086626"/>
    <w:rsid w:val="000A3F79"/>
    <w:rsid w:val="000B13F2"/>
    <w:rsid w:val="000F7FC1"/>
    <w:rsid w:val="001025E4"/>
    <w:rsid w:val="00111B40"/>
    <w:rsid w:val="00111DFC"/>
    <w:rsid w:val="001907E5"/>
    <w:rsid w:val="00195DE6"/>
    <w:rsid w:val="001A6B01"/>
    <w:rsid w:val="001A7FD5"/>
    <w:rsid w:val="002144D0"/>
    <w:rsid w:val="002244CC"/>
    <w:rsid w:val="002406A4"/>
    <w:rsid w:val="002B6F0D"/>
    <w:rsid w:val="002B70E4"/>
    <w:rsid w:val="0032316F"/>
    <w:rsid w:val="00355790"/>
    <w:rsid w:val="00397AF2"/>
    <w:rsid w:val="003C3948"/>
    <w:rsid w:val="003E0642"/>
    <w:rsid w:val="003F6E23"/>
    <w:rsid w:val="00401FC3"/>
    <w:rsid w:val="00495592"/>
    <w:rsid w:val="004B6FB8"/>
    <w:rsid w:val="004C2CDC"/>
    <w:rsid w:val="0050196C"/>
    <w:rsid w:val="00531BFA"/>
    <w:rsid w:val="005B4E42"/>
    <w:rsid w:val="005C4C15"/>
    <w:rsid w:val="005D2932"/>
    <w:rsid w:val="00627A5B"/>
    <w:rsid w:val="00647564"/>
    <w:rsid w:val="00664679"/>
    <w:rsid w:val="00680D2F"/>
    <w:rsid w:val="006A23C2"/>
    <w:rsid w:val="006D211D"/>
    <w:rsid w:val="006D3153"/>
    <w:rsid w:val="006D7CD3"/>
    <w:rsid w:val="006E438E"/>
    <w:rsid w:val="00753139"/>
    <w:rsid w:val="007774D0"/>
    <w:rsid w:val="007D0839"/>
    <w:rsid w:val="007F2B77"/>
    <w:rsid w:val="00810F6F"/>
    <w:rsid w:val="00870BCD"/>
    <w:rsid w:val="00875C53"/>
    <w:rsid w:val="008B2ACF"/>
    <w:rsid w:val="008D3223"/>
    <w:rsid w:val="008D524D"/>
    <w:rsid w:val="008F31A7"/>
    <w:rsid w:val="0092653E"/>
    <w:rsid w:val="00954163"/>
    <w:rsid w:val="00960213"/>
    <w:rsid w:val="00963474"/>
    <w:rsid w:val="009636EE"/>
    <w:rsid w:val="00970262"/>
    <w:rsid w:val="00993D0A"/>
    <w:rsid w:val="00994058"/>
    <w:rsid w:val="00A372CC"/>
    <w:rsid w:val="00A431D5"/>
    <w:rsid w:val="00A56860"/>
    <w:rsid w:val="00AF3BA1"/>
    <w:rsid w:val="00B17125"/>
    <w:rsid w:val="00B40BB3"/>
    <w:rsid w:val="00B57361"/>
    <w:rsid w:val="00B85F86"/>
    <w:rsid w:val="00BD5A05"/>
    <w:rsid w:val="00C0473D"/>
    <w:rsid w:val="00C07160"/>
    <w:rsid w:val="00C224F2"/>
    <w:rsid w:val="00C8629A"/>
    <w:rsid w:val="00CA2E61"/>
    <w:rsid w:val="00CB657A"/>
    <w:rsid w:val="00D11352"/>
    <w:rsid w:val="00D504B5"/>
    <w:rsid w:val="00D930E0"/>
    <w:rsid w:val="00DC0A6C"/>
    <w:rsid w:val="00E003B8"/>
    <w:rsid w:val="00E17845"/>
    <w:rsid w:val="00E62F78"/>
    <w:rsid w:val="00E82064"/>
    <w:rsid w:val="00EE0AC7"/>
    <w:rsid w:val="00F6138B"/>
    <w:rsid w:val="00F85DC1"/>
    <w:rsid w:val="00F87EFB"/>
    <w:rsid w:val="00FB3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38F55C6-4D39-4E93-9E43-64208892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BB3"/>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B40BB3"/>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0BB3"/>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B40BB3"/>
    <w:rPr>
      <w:b/>
      <w:bCs/>
      <w:sz w:val="24"/>
    </w:rPr>
  </w:style>
  <w:style w:type="character" w:customStyle="1" w:styleId="a4">
    <w:name w:val="Основной текст Знак"/>
    <w:basedOn w:val="a0"/>
    <w:link w:val="a3"/>
    <w:uiPriority w:val="99"/>
    <w:rsid w:val="00B40BB3"/>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B40BB3"/>
    <w:rPr>
      <w:color w:val="0000FF"/>
      <w:u w:val="single"/>
    </w:rPr>
  </w:style>
  <w:style w:type="character" w:customStyle="1" w:styleId="Normal">
    <w:name w:val="Normal Знак"/>
    <w:basedOn w:val="a0"/>
    <w:link w:val="1"/>
    <w:locked/>
    <w:rsid w:val="00B40BB3"/>
    <w:rPr>
      <w:sz w:val="28"/>
    </w:rPr>
  </w:style>
  <w:style w:type="paragraph" w:customStyle="1" w:styleId="1">
    <w:name w:val="Обычный1"/>
    <w:link w:val="Normal"/>
    <w:rsid w:val="00B40BB3"/>
    <w:pPr>
      <w:spacing w:after="0" w:line="240" w:lineRule="auto"/>
      <w:ind w:firstLine="720"/>
      <w:jc w:val="both"/>
    </w:pPr>
    <w:rPr>
      <w:sz w:val="28"/>
    </w:rPr>
  </w:style>
  <w:style w:type="paragraph" w:styleId="a6">
    <w:name w:val="List Bullet"/>
    <w:basedOn w:val="a"/>
    <w:autoRedefine/>
    <w:rsid w:val="00B40BB3"/>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B40BB3"/>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B40BB3"/>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B40BB3"/>
    <w:rPr>
      <w:rFonts w:ascii="Times New Roman" w:eastAsia="Times New Roman" w:hAnsi="Times New Roman" w:cs="Times New Roman"/>
      <w:color w:val="000000"/>
      <w:sz w:val="28"/>
      <w:szCs w:val="24"/>
      <w:lang w:eastAsia="ru-RU"/>
    </w:rPr>
  </w:style>
  <w:style w:type="table" w:styleId="a9">
    <w:name w:val="Table Grid"/>
    <w:basedOn w:val="a1"/>
    <w:uiPriority w:val="59"/>
    <w:rsid w:val="00B40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B40BB3"/>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B40BB3"/>
    <w:rPr>
      <w:rFonts w:ascii="Cambria" w:eastAsia="Times New Roman" w:hAnsi="Cambria" w:cs="Arial"/>
      <w:bCs/>
      <w:kern w:val="28"/>
      <w:szCs w:val="32"/>
      <w:lang w:val="en-US"/>
    </w:rPr>
  </w:style>
  <w:style w:type="paragraph" w:customStyle="1" w:styleId="12">
    <w:name w:val="Обычный12"/>
    <w:rsid w:val="00B40BB3"/>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B40BB3"/>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B40BB3"/>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B40BB3"/>
    <w:rPr>
      <w:rFonts w:ascii="Cambria" w:eastAsia="Calibri" w:hAnsi="Cambria" w:cs="Cambria"/>
      <w:smallCaps/>
      <w:sz w:val="24"/>
    </w:rPr>
  </w:style>
  <w:style w:type="paragraph" w:styleId="ad">
    <w:name w:val="Balloon Text"/>
    <w:basedOn w:val="a"/>
    <w:link w:val="ae"/>
    <w:uiPriority w:val="99"/>
    <w:semiHidden/>
    <w:unhideWhenUsed/>
    <w:rsid w:val="00B40BB3"/>
    <w:rPr>
      <w:rFonts w:ascii="Tahoma" w:hAnsi="Tahoma" w:cs="Tahoma"/>
      <w:sz w:val="16"/>
      <w:szCs w:val="16"/>
    </w:rPr>
  </w:style>
  <w:style w:type="character" w:customStyle="1" w:styleId="ae">
    <w:name w:val="Текст выноски Знак"/>
    <w:basedOn w:val="a0"/>
    <w:link w:val="ad"/>
    <w:uiPriority w:val="99"/>
    <w:semiHidden/>
    <w:rsid w:val="00B40BB3"/>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B40BB3"/>
    <w:rPr>
      <w:color w:val="800080"/>
      <w:u w:val="single"/>
    </w:rPr>
  </w:style>
  <w:style w:type="paragraph" w:customStyle="1" w:styleId="xl66">
    <w:name w:val="xl66"/>
    <w:basedOn w:val="a"/>
    <w:rsid w:val="00B40BB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B40BB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B40BB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B40B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B40BB3"/>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B40BB3"/>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B40BB3"/>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B40BB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B40BB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B40BB3"/>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B40BB3"/>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B40BB3"/>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B40BB3"/>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B40BB3"/>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B40BB3"/>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B40BB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B40BB3"/>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B40BB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B40BB3"/>
    <w:pPr>
      <w:spacing w:before="100" w:beforeAutospacing="1" w:after="100" w:afterAutospacing="1"/>
    </w:pPr>
    <w:rPr>
      <w:color w:val="auto"/>
      <w:sz w:val="20"/>
      <w:szCs w:val="20"/>
    </w:rPr>
  </w:style>
  <w:style w:type="paragraph" w:customStyle="1" w:styleId="xl102">
    <w:name w:val="xl102"/>
    <w:basedOn w:val="a"/>
    <w:rsid w:val="00B40BB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B40BB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B40B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B40BB3"/>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B40BB3"/>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B40BB3"/>
    <w:pPr>
      <w:pBdr>
        <w:left w:val="single" w:sz="4" w:space="0" w:color="auto"/>
      </w:pBdr>
      <w:spacing w:before="100" w:beforeAutospacing="1" w:after="100" w:afterAutospacing="1"/>
    </w:pPr>
    <w:rPr>
      <w:color w:val="auto"/>
      <w:sz w:val="24"/>
    </w:rPr>
  </w:style>
  <w:style w:type="paragraph" w:customStyle="1" w:styleId="xl111">
    <w:name w:val="xl111"/>
    <w:basedOn w:val="a"/>
    <w:rsid w:val="00B40BB3"/>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B40BB3"/>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B40BB3"/>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B40BB3"/>
    <w:pPr>
      <w:spacing w:after="120"/>
      <w:ind w:left="283"/>
    </w:pPr>
  </w:style>
  <w:style w:type="character" w:customStyle="1" w:styleId="af1">
    <w:name w:val="Основной текст с отступом Знак"/>
    <w:basedOn w:val="a0"/>
    <w:link w:val="af0"/>
    <w:uiPriority w:val="99"/>
    <w:semiHidden/>
    <w:rsid w:val="00B40BB3"/>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B40BB3"/>
    <w:pPr>
      <w:spacing w:after="120"/>
      <w:ind w:left="283"/>
    </w:pPr>
    <w:rPr>
      <w:sz w:val="16"/>
      <w:szCs w:val="16"/>
    </w:rPr>
  </w:style>
  <w:style w:type="character" w:customStyle="1" w:styleId="30">
    <w:name w:val="Основной текст с отступом 3 Знак"/>
    <w:basedOn w:val="a0"/>
    <w:link w:val="3"/>
    <w:uiPriority w:val="99"/>
    <w:semiHidden/>
    <w:rsid w:val="00B40BB3"/>
    <w:rPr>
      <w:rFonts w:ascii="Times New Roman" w:eastAsia="Times New Roman" w:hAnsi="Times New Roman" w:cs="Times New Roman"/>
      <w:color w:val="000000"/>
      <w:sz w:val="16"/>
      <w:szCs w:val="16"/>
      <w:lang w:eastAsia="ru-RU"/>
    </w:rPr>
  </w:style>
  <w:style w:type="paragraph" w:customStyle="1" w:styleId="10">
    <w:name w:val="Текст1"/>
    <w:basedOn w:val="a"/>
    <w:rsid w:val="00B40BB3"/>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B40BB3"/>
    <w:pPr>
      <w:tabs>
        <w:tab w:val="center" w:pos="4677"/>
        <w:tab w:val="right" w:pos="9355"/>
      </w:tabs>
    </w:pPr>
  </w:style>
  <w:style w:type="character" w:customStyle="1" w:styleId="af3">
    <w:name w:val="Верхний колонтитул Знак"/>
    <w:basedOn w:val="a0"/>
    <w:link w:val="af2"/>
    <w:uiPriority w:val="99"/>
    <w:rsid w:val="00B40BB3"/>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B40BB3"/>
    <w:pPr>
      <w:tabs>
        <w:tab w:val="center" w:pos="4677"/>
        <w:tab w:val="right" w:pos="9355"/>
      </w:tabs>
    </w:pPr>
  </w:style>
  <w:style w:type="character" w:customStyle="1" w:styleId="af5">
    <w:name w:val="Нижний колонтитул Знак"/>
    <w:basedOn w:val="a0"/>
    <w:link w:val="af4"/>
    <w:uiPriority w:val="99"/>
    <w:rsid w:val="00B40BB3"/>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v.jiltsova@vagonremmash.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10293</Words>
  <Characters>58675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IT-81</Company>
  <LinksUpToDate>false</LinksUpToDate>
  <CharactersWithSpaces>68831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Проскурин Станислав Борисович</dc:creator>
  <cp:keywords/>
  <dc:description/>
  <cp:lastModifiedBy>Овелян Людмила Сергеевна</cp:lastModifiedBy>
  <cp:revision>68</cp:revision>
  <cp:lastPrinted>2019-07-23T11:34:00Z</cp:lastPrinted>
  <dcterms:created xsi:type="dcterms:W3CDTF">2019-06-05T08:53:00Z</dcterms:created>
  <dcterms:modified xsi:type="dcterms:W3CDTF">2019-07-23T14:40:00Z</dcterms:modified>
</cp:coreProperties>
</file>