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C1" w:rsidRDefault="00415C94" w:rsidP="00415C94">
      <w:bookmarkStart w:id="0" w:name="_GoBack"/>
      <w:bookmarkEnd w:id="0"/>
      <w:r>
        <w:t xml:space="preserve">                </w:t>
      </w:r>
    </w:p>
    <w:tbl>
      <w:tblPr>
        <w:tblW w:w="5670" w:type="pct"/>
        <w:tblInd w:w="-113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2126"/>
        <w:gridCol w:w="8670"/>
      </w:tblGrid>
      <w:tr w:rsidR="005438C1" w:rsidRPr="005438C1" w:rsidTr="007A7BBC">
        <w:trPr>
          <w:trHeight w:val="1069"/>
        </w:trPr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38C1" w:rsidRPr="005438C1" w:rsidRDefault="005438C1" w:rsidP="005438C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5438C1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tcMar>
              <w:top w:w="57" w:type="dxa"/>
              <w:bottom w:w="57" w:type="dxa"/>
            </w:tcMar>
            <w:vAlign w:val="center"/>
          </w:tcPr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5438C1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438C1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наб. Академика Туполева, дом 15, корпус 2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5438C1" w:rsidRPr="005438C1" w:rsidRDefault="005438C1" w:rsidP="005438C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C94" w:rsidRDefault="00415C94" w:rsidP="00415C94"/>
    <w:p w:rsidR="005438C1" w:rsidRDefault="005438C1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E1"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44">
        <w:rPr>
          <w:rFonts w:ascii="Times New Roman" w:hAnsi="Times New Roman" w:cs="Times New Roman"/>
          <w:b/>
          <w:sz w:val="28"/>
          <w:szCs w:val="28"/>
        </w:rPr>
        <w:t>№</w:t>
      </w:r>
      <w:r w:rsidR="00D21544" w:rsidRPr="00D21544">
        <w:rPr>
          <w:rFonts w:ascii="Times New Roman" w:hAnsi="Times New Roman" w:cs="Times New Roman"/>
          <w:b/>
          <w:sz w:val="28"/>
          <w:szCs w:val="28"/>
        </w:rPr>
        <w:t xml:space="preserve"> ОК/2</w:t>
      </w:r>
      <w:r w:rsidR="00E372B5">
        <w:rPr>
          <w:rFonts w:ascii="Times New Roman" w:hAnsi="Times New Roman" w:cs="Times New Roman"/>
          <w:b/>
          <w:sz w:val="28"/>
          <w:szCs w:val="28"/>
        </w:rPr>
        <w:t>3</w:t>
      </w:r>
      <w:r w:rsidR="00D21544" w:rsidRPr="00D21544">
        <w:rPr>
          <w:rFonts w:ascii="Times New Roman" w:hAnsi="Times New Roman" w:cs="Times New Roman"/>
          <w:b/>
          <w:sz w:val="28"/>
          <w:szCs w:val="28"/>
        </w:rPr>
        <w:t>-АО ВРМ/201</w:t>
      </w:r>
      <w:r w:rsidR="00F61DCC">
        <w:rPr>
          <w:rFonts w:ascii="Times New Roman" w:hAnsi="Times New Roman" w:cs="Times New Roman"/>
          <w:b/>
          <w:sz w:val="28"/>
          <w:szCs w:val="28"/>
        </w:rPr>
        <w:t>9</w:t>
      </w:r>
    </w:p>
    <w:p w:rsidR="00C879CD" w:rsidRDefault="00415C94" w:rsidP="00F61DCC">
      <w:pPr>
        <w:pStyle w:val="12"/>
        <w:ind w:firstLine="709"/>
      </w:pPr>
      <w:r>
        <w:t>АО «ВРМ» сообщает Вам о</w:t>
      </w:r>
      <w:r w:rsidR="00D21544">
        <w:t xml:space="preserve"> внесении изменений</w:t>
      </w:r>
      <w:r>
        <w:t xml:space="preserve"> в</w:t>
      </w:r>
      <w:r w:rsidRPr="009E63FB">
        <w:t xml:space="preserve"> </w:t>
      </w:r>
      <w:r w:rsidR="00D21544">
        <w:t xml:space="preserve">конкурсную документацию </w:t>
      </w:r>
      <w:r w:rsidR="007A7BBC" w:rsidRPr="00145F3E">
        <w:rPr>
          <w:szCs w:val="28"/>
        </w:rPr>
        <w:t>открыт</w:t>
      </w:r>
      <w:r w:rsidR="00F61DCC">
        <w:rPr>
          <w:szCs w:val="28"/>
        </w:rPr>
        <w:t>ого</w:t>
      </w:r>
      <w:r w:rsidR="007A7BBC" w:rsidRPr="00145F3E">
        <w:rPr>
          <w:szCs w:val="28"/>
        </w:rPr>
        <w:t xml:space="preserve"> конкурс</w:t>
      </w:r>
      <w:r w:rsidR="00F61DCC">
        <w:rPr>
          <w:szCs w:val="28"/>
        </w:rPr>
        <w:t>а</w:t>
      </w:r>
      <w:r w:rsidR="007A7BBC" w:rsidRPr="00145F3E">
        <w:rPr>
          <w:szCs w:val="28"/>
        </w:rPr>
        <w:t xml:space="preserve"> </w:t>
      </w:r>
      <w:r w:rsidR="007A7BBC" w:rsidRPr="004A416E">
        <w:rPr>
          <w:szCs w:val="28"/>
        </w:rPr>
        <w:t xml:space="preserve">№ </w:t>
      </w:r>
      <w:r w:rsidR="007A7BBC" w:rsidRPr="00D55B7D">
        <w:rPr>
          <w:b/>
          <w:color w:val="000000"/>
          <w:szCs w:val="28"/>
        </w:rPr>
        <w:t xml:space="preserve">ОК/23-АО ВРМ/2019 </w:t>
      </w:r>
      <w:r w:rsidR="007A7BBC" w:rsidRPr="00145F3E">
        <w:rPr>
          <w:szCs w:val="28"/>
        </w:rPr>
        <w:t xml:space="preserve">на право заключения Договора поставки </w:t>
      </w:r>
      <w:proofErr w:type="spellStart"/>
      <w:r w:rsidR="007A7BBC" w:rsidRPr="00C01EEB">
        <w:rPr>
          <w:b/>
          <w:szCs w:val="28"/>
        </w:rPr>
        <w:t>лесопиломатериала</w:t>
      </w:r>
      <w:proofErr w:type="spellEnd"/>
      <w:r w:rsidR="007A7BBC" w:rsidRPr="00A23ACF">
        <w:rPr>
          <w:color w:val="000000"/>
          <w:szCs w:val="28"/>
        </w:rPr>
        <w:t xml:space="preserve"> </w:t>
      </w:r>
      <w:r w:rsidR="007A7BBC" w:rsidRPr="00A23ACF">
        <w:rPr>
          <w:szCs w:val="28"/>
        </w:rPr>
        <w:t>(далее – Товар) для нужд Тамбовского ВРЗ, Воронежског</w:t>
      </w:r>
      <w:r w:rsidR="007A7BBC">
        <w:rPr>
          <w:szCs w:val="28"/>
        </w:rPr>
        <w:t>о ВРЗ - филиалов АО «ВРМ» во втором полугодии 2019</w:t>
      </w:r>
      <w:r w:rsidR="007A7BBC" w:rsidRPr="00A23ACF">
        <w:rPr>
          <w:szCs w:val="28"/>
        </w:rPr>
        <w:t xml:space="preserve"> г</w:t>
      </w:r>
      <w:r w:rsidR="007A7BBC" w:rsidRPr="00A23ACF">
        <w:rPr>
          <w:color w:val="000000"/>
          <w:szCs w:val="28"/>
        </w:rPr>
        <w:t>.</w:t>
      </w:r>
    </w:p>
    <w:p w:rsidR="00B96351" w:rsidRDefault="00F61DCC" w:rsidP="00B96351">
      <w:pPr>
        <w:pStyle w:val="1"/>
        <w:numPr>
          <w:ilvl w:val="0"/>
          <w:numId w:val="2"/>
        </w:numPr>
      </w:pPr>
      <w:r>
        <w:t xml:space="preserve">Дополнить п. 2.2. подпунктом </w:t>
      </w:r>
      <w:r w:rsidR="00B96351">
        <w:t xml:space="preserve">ж) </w:t>
      </w:r>
      <w:r>
        <w:t>следующего содержания</w:t>
      </w:r>
      <w:r w:rsidR="00B96351">
        <w:t>:</w:t>
      </w:r>
    </w:p>
    <w:p w:rsidR="007C01D3" w:rsidRDefault="00B96351" w:rsidP="007C01D3">
      <w:pPr>
        <w:pStyle w:val="1"/>
        <w:ind w:firstLine="1069"/>
      </w:pPr>
      <w:r>
        <w:t>«претендент должен быть зарегистрирован в системе ЕГАИС учета древесины»</w:t>
      </w:r>
      <w:r w:rsidR="007C01D3">
        <w:t>.</w:t>
      </w:r>
    </w:p>
    <w:p w:rsidR="007C01D3" w:rsidRDefault="007C01D3" w:rsidP="007C01D3">
      <w:pPr>
        <w:pStyle w:val="1"/>
        <w:numPr>
          <w:ilvl w:val="0"/>
          <w:numId w:val="2"/>
        </w:numPr>
      </w:pPr>
      <w:r>
        <w:t>Дополнить п. 2.4. подпунктом ж) следующего содержания:</w:t>
      </w:r>
    </w:p>
    <w:p w:rsidR="007C01D3" w:rsidRDefault="007C01D3" w:rsidP="007C01D3">
      <w:pPr>
        <w:pStyle w:val="1"/>
        <w:ind w:firstLine="1069"/>
      </w:pPr>
      <w:r>
        <w:t>«</w:t>
      </w:r>
      <w:r w:rsidRPr="007C01D3">
        <w:rPr>
          <w:b/>
        </w:rPr>
        <w:t>В подтверждение регистрации в системе ЕГАИС учета древесины</w:t>
      </w:r>
      <w:r>
        <w:t>:</w:t>
      </w:r>
    </w:p>
    <w:p w:rsidR="00C879CD" w:rsidRPr="00C879CD" w:rsidRDefault="007C01D3" w:rsidP="00557611">
      <w:pPr>
        <w:pStyle w:val="a3"/>
        <w:tabs>
          <w:tab w:val="num" w:pos="1418"/>
        </w:tabs>
        <w:suppressAutoHyphens/>
        <w:spacing w:after="0"/>
        <w:jc w:val="both"/>
        <w:rPr>
          <w:color w:val="000000" w:themeColor="text1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- документальное подтверждение </w:t>
      </w:r>
      <w:r w:rsidR="00557611" w:rsidRPr="00557611">
        <w:rPr>
          <w:rFonts w:ascii="Times New Roman" w:hAnsi="Times New Roman" w:cs="Times New Roman"/>
          <w:sz w:val="28"/>
          <w:szCs w:val="28"/>
        </w:rPr>
        <w:t>регистрации в системе ЕГАИС учета древесины (копия, заверенная претендентом)</w:t>
      </w:r>
      <w:proofErr w:type="gramStart"/>
      <w:r w:rsidR="00557611" w:rsidRPr="00557611">
        <w:rPr>
          <w:rFonts w:ascii="Times New Roman" w:hAnsi="Times New Roman" w:cs="Times New Roman"/>
          <w:sz w:val="28"/>
          <w:szCs w:val="28"/>
        </w:rPr>
        <w:t>;</w:t>
      </w:r>
      <w:r w:rsidR="0055761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9CD" w:rsidRDefault="00C879CD" w:rsidP="00415C94">
      <w:pPr>
        <w:pStyle w:val="1"/>
        <w:rPr>
          <w:color w:val="000000" w:themeColor="text1"/>
        </w:rPr>
      </w:pPr>
    </w:p>
    <w:p w:rsidR="00C879CD" w:rsidRDefault="00C879CD" w:rsidP="00415C94">
      <w:pPr>
        <w:pStyle w:val="1"/>
        <w:rPr>
          <w:color w:val="000000" w:themeColor="text1"/>
        </w:rPr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123230"/>
    <w:sectPr w:rsidR="0013039D" w:rsidSect="009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EFF32D2"/>
    <w:multiLevelType w:val="hybridMultilevel"/>
    <w:tmpl w:val="2FA08392"/>
    <w:lvl w:ilvl="0" w:tplc="F9F4B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94"/>
    <w:rsid w:val="00415C94"/>
    <w:rsid w:val="004802E1"/>
    <w:rsid w:val="005319CE"/>
    <w:rsid w:val="005438C1"/>
    <w:rsid w:val="00557611"/>
    <w:rsid w:val="005765ED"/>
    <w:rsid w:val="0058110E"/>
    <w:rsid w:val="005D38C8"/>
    <w:rsid w:val="007A7BBC"/>
    <w:rsid w:val="007C01D3"/>
    <w:rsid w:val="00934B0D"/>
    <w:rsid w:val="00962DC7"/>
    <w:rsid w:val="00B42527"/>
    <w:rsid w:val="00B96351"/>
    <w:rsid w:val="00C81ECF"/>
    <w:rsid w:val="00C879CD"/>
    <w:rsid w:val="00D21544"/>
    <w:rsid w:val="00E372B5"/>
    <w:rsid w:val="00EE7311"/>
    <w:rsid w:val="00F6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paragraph" w:customStyle="1" w:styleId="12">
    <w:name w:val="Обычный1"/>
    <w:link w:val="Normal"/>
    <w:rsid w:val="007A7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7A7B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4</cp:revision>
  <cp:lastPrinted>2019-06-06T08:01:00Z</cp:lastPrinted>
  <dcterms:created xsi:type="dcterms:W3CDTF">2019-06-06T07:28:00Z</dcterms:created>
  <dcterms:modified xsi:type="dcterms:W3CDTF">2019-06-06T08:01:00Z</dcterms:modified>
</cp:coreProperties>
</file>