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76299B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C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DE33FC" w:rsidRPr="00DE33FC">
        <w:rPr>
          <w:rFonts w:ascii="Times New Roman" w:hAnsi="Times New Roman" w:cs="Times New Roman"/>
          <w:sz w:val="28"/>
          <w:szCs w:val="28"/>
        </w:rPr>
        <w:t>9</w:t>
      </w:r>
      <w:r w:rsidR="00DE33FC"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2FD9">
        <w:rPr>
          <w:rFonts w:ascii="Times New Roman" w:hAnsi="Times New Roman" w:cs="Times New Roman"/>
          <w:sz w:val="28"/>
          <w:szCs w:val="28"/>
        </w:rPr>
        <w:t>ВРМ – ОК/</w:t>
      </w:r>
      <w:r w:rsidR="00DE33FC">
        <w:rPr>
          <w:rFonts w:ascii="Times New Roman" w:hAnsi="Times New Roman" w:cs="Times New Roman"/>
          <w:sz w:val="28"/>
          <w:szCs w:val="28"/>
        </w:rPr>
        <w:t>53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E33FC" w:rsidRPr="001F125F" w:rsidRDefault="00DE33FC" w:rsidP="00DE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E33FC" w:rsidRPr="001F125F" w:rsidRDefault="00DE33FC" w:rsidP="00DE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DE33FC" w:rsidRPr="001F125F" w:rsidRDefault="00DE33FC" w:rsidP="00DE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FC" w:rsidRPr="001F125F" w:rsidRDefault="00DE33FC" w:rsidP="00DE33F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DE33FC" w:rsidRPr="001F125F" w:rsidRDefault="00DE33FC" w:rsidP="00DE33FC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FC" w:rsidRPr="00DE33FC" w:rsidRDefault="004B7E1D" w:rsidP="00DE33FC">
      <w:pPr>
        <w:pStyle w:val="10"/>
        <w:ind w:firstLine="709"/>
        <w:rPr>
          <w:szCs w:val="28"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DE33FC" w:rsidRPr="00DE33FC">
        <w:rPr>
          <w:szCs w:val="28"/>
        </w:rPr>
        <w:t>№ ОК/53-АО ВРМ/2019 (далее – открытый конкурс) на право заключения Договора поставки лесопиломатериала (далее – Товар) для нужд Тамбовского ВРЗ, Воронежского ВРЗ - филиалов АО «ВРМ» в 1 полугодии 2020 года.</w:t>
      </w:r>
    </w:p>
    <w:p w:rsidR="004B7E1D" w:rsidRPr="00DA0879" w:rsidRDefault="004B7E1D" w:rsidP="00DE33FC">
      <w:pPr>
        <w:pStyle w:val="10"/>
        <w:ind w:firstLine="709"/>
        <w:rPr>
          <w:szCs w:val="28"/>
        </w:rPr>
      </w:pPr>
      <w:r w:rsidRPr="00DA0879">
        <w:rPr>
          <w:szCs w:val="28"/>
        </w:rPr>
        <w:t xml:space="preserve">Информация представлена начальником </w:t>
      </w:r>
      <w:r w:rsidR="00880C6E" w:rsidRPr="00DA0879">
        <w:rPr>
          <w:szCs w:val="28"/>
        </w:rPr>
        <w:t>сектора по проведению конкурсных процедур и мониторингу цен на закупаемые ТМЦ Беленковым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76299B" w:rsidRDefault="00880C6E" w:rsidP="00DE33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9B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DE33FC">
        <w:rPr>
          <w:rFonts w:ascii="Times New Roman" w:hAnsi="Times New Roman" w:cs="Times New Roman"/>
          <w:sz w:val="28"/>
          <w:szCs w:val="28"/>
        </w:rPr>
        <w:t>23</w:t>
      </w:r>
      <w:r w:rsidR="0076299B">
        <w:rPr>
          <w:rFonts w:ascii="Times New Roman" w:hAnsi="Times New Roman" w:cs="Times New Roman"/>
          <w:sz w:val="28"/>
          <w:szCs w:val="28"/>
        </w:rPr>
        <w:t xml:space="preserve">» </w:t>
      </w:r>
      <w:r w:rsidR="00DA74CB" w:rsidRPr="0076299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6299B">
        <w:rPr>
          <w:rFonts w:ascii="Times New Roman" w:hAnsi="Times New Roman" w:cs="Times New Roman"/>
          <w:sz w:val="28"/>
          <w:szCs w:val="28"/>
        </w:rPr>
        <w:t>201</w:t>
      </w:r>
      <w:r w:rsidR="003454A6" w:rsidRPr="0076299B">
        <w:rPr>
          <w:rFonts w:ascii="Times New Roman" w:hAnsi="Times New Roman" w:cs="Times New Roman"/>
          <w:sz w:val="28"/>
          <w:szCs w:val="28"/>
        </w:rPr>
        <w:t>8</w:t>
      </w:r>
      <w:r w:rsidRPr="0076299B">
        <w:rPr>
          <w:rFonts w:ascii="Times New Roman" w:hAnsi="Times New Roman" w:cs="Times New Roman"/>
          <w:sz w:val="28"/>
          <w:szCs w:val="28"/>
        </w:rPr>
        <w:t xml:space="preserve"> г. </w:t>
      </w:r>
      <w:r w:rsidR="00DE33FC" w:rsidRPr="00DE33FC">
        <w:rPr>
          <w:rFonts w:ascii="Times New Roman" w:hAnsi="Times New Roman" w:cs="Times New Roman"/>
          <w:sz w:val="28"/>
          <w:szCs w:val="28"/>
        </w:rPr>
        <w:t>№ ВРМ – ОК/53 – ЭГ2</w:t>
      </w:r>
      <w:r w:rsidRPr="0076299B">
        <w:rPr>
          <w:rFonts w:ascii="Times New Roman" w:hAnsi="Times New Roman" w:cs="Times New Roman"/>
          <w:sz w:val="28"/>
          <w:szCs w:val="28"/>
        </w:rPr>
        <w:t>)</w:t>
      </w:r>
      <w:r w:rsidR="00A93697" w:rsidRPr="0076299B">
        <w:rPr>
          <w:rFonts w:ascii="Times New Roman" w:hAnsi="Times New Roman" w:cs="Times New Roman"/>
          <w:sz w:val="28"/>
          <w:szCs w:val="28"/>
        </w:rPr>
        <w:t>.</w:t>
      </w:r>
    </w:p>
    <w:p w:rsidR="00DE33FC" w:rsidRPr="00DE33FC" w:rsidRDefault="00DA74CB" w:rsidP="00DE33FC">
      <w:pPr>
        <w:pStyle w:val="a3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9B">
        <w:rPr>
          <w:rFonts w:ascii="Times New Roman" w:hAnsi="Times New Roman" w:cs="Times New Roman"/>
          <w:sz w:val="28"/>
          <w:szCs w:val="28"/>
        </w:rPr>
        <w:t xml:space="preserve">     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>В связи с тем, что</w:t>
      </w:r>
      <w:r w:rsidR="00DE33FC" w:rsidRPr="00DE33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>единственный претендент, ИП Качурин Максим Олегович по лоту 1,</w:t>
      </w:r>
      <w:r w:rsidR="00DE33FC" w:rsidRPr="00DE33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 xml:space="preserve">признан участником открытого конкурса № 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  <w:u w:val="single"/>
        </w:rPr>
        <w:t>ОК/53-АО ВРМ/2019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 xml:space="preserve">, признать открытый конкурс № ОК/53-АО ВРМ/2019 несостоявшимся  в соответствии с пп. 3) п. 2.9.9 конкурсной документации и в соответствии с п. 2.9.10 поручить отделам МТО Тамбовского ВРЗ и Воронежского ВРЗ в установленном порядке обеспечить заключение договора с ИП Качурин Максим Олегович со стоимостью предложения </w:t>
      </w:r>
      <w:r w:rsidR="00DE33FC" w:rsidRPr="00DE33FC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DE33FC" w:rsidRPr="00DE33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DE33FC" w:rsidRPr="00DE33FC">
        <w:rPr>
          <w:rFonts w:ascii="Times New Roman" w:eastAsia="Times New Roman" w:hAnsi="Times New Roman" w:cs="Times New Roman"/>
          <w:b/>
          <w:sz w:val="28"/>
          <w:szCs w:val="28"/>
        </w:rPr>
        <w:t xml:space="preserve">783 314 </w:t>
      </w:r>
      <w:r w:rsidR="00DE33FC" w:rsidRPr="00DE33FC">
        <w:rPr>
          <w:rFonts w:ascii="Times New Roman" w:hAnsi="Times New Roman" w:cs="Times New Roman"/>
          <w:sz w:val="28"/>
          <w:szCs w:val="28"/>
        </w:rPr>
        <w:t xml:space="preserve">(Шестнадцать миллионов семьсот восемьдесят три тысячи триста четырнадцать) рублей </w:t>
      </w:r>
      <w:r w:rsidR="00DE33FC" w:rsidRPr="00DE33FC">
        <w:rPr>
          <w:rFonts w:ascii="Times New Roman" w:hAnsi="Times New Roman" w:cs="Times New Roman"/>
          <w:b/>
          <w:sz w:val="28"/>
          <w:szCs w:val="28"/>
        </w:rPr>
        <w:t>20</w:t>
      </w:r>
      <w:r w:rsidR="00DE33FC" w:rsidRPr="00DE33F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 xml:space="preserve"> без НДС, </w:t>
      </w:r>
      <w:r w:rsidR="00DE33FC" w:rsidRPr="00DE33F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E33FC" w:rsidRPr="00DE33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DE33FC" w:rsidRPr="00DE33FC">
        <w:rPr>
          <w:rFonts w:ascii="Times New Roman" w:eastAsia="Times New Roman" w:hAnsi="Times New Roman" w:cs="Times New Roman"/>
          <w:b/>
          <w:bCs/>
          <w:sz w:val="28"/>
          <w:szCs w:val="28"/>
        </w:rPr>
        <w:t>139 977 </w:t>
      </w:r>
      <w:r w:rsidR="00DE33FC" w:rsidRPr="00DE33FC">
        <w:rPr>
          <w:rFonts w:ascii="Times New Roman" w:hAnsi="Times New Roman" w:cs="Times New Roman"/>
          <w:sz w:val="28"/>
          <w:szCs w:val="28"/>
        </w:rPr>
        <w:t xml:space="preserve">(Двадцать миллионов сто тридцать девять тысяч девятьсот семьдесят семь) рублей </w:t>
      </w:r>
      <w:r w:rsidR="00DE33FC" w:rsidRPr="00DE33FC">
        <w:rPr>
          <w:rFonts w:ascii="Times New Roman" w:hAnsi="Times New Roman" w:cs="Times New Roman"/>
          <w:b/>
          <w:sz w:val="28"/>
          <w:szCs w:val="28"/>
        </w:rPr>
        <w:t>04</w:t>
      </w:r>
      <w:r w:rsidR="00DE33FC" w:rsidRPr="00DE33FC">
        <w:rPr>
          <w:rFonts w:ascii="Times New Roman" w:hAnsi="Times New Roman" w:cs="Times New Roman"/>
          <w:sz w:val="28"/>
          <w:szCs w:val="28"/>
        </w:rPr>
        <w:t xml:space="preserve"> копейки,</w:t>
      </w:r>
      <w:r w:rsidR="00DE33FC" w:rsidRPr="00DE33FC">
        <w:rPr>
          <w:rFonts w:ascii="Times New Roman" w:eastAsia="Times New Roman" w:hAnsi="Times New Roman" w:cs="Times New Roman"/>
          <w:szCs w:val="28"/>
        </w:rPr>
        <w:t xml:space="preserve"> </w:t>
      </w:r>
      <w:r w:rsidR="00DE33FC" w:rsidRPr="00DE33FC">
        <w:rPr>
          <w:rFonts w:ascii="Times New Roman" w:eastAsia="Times New Roman" w:hAnsi="Times New Roman" w:cs="Times New Roman"/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DE33FC" w:rsidRPr="00DE33FC" w:rsidRDefault="00DE33FC" w:rsidP="00DE33FC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FC" w:rsidRPr="00DE33FC" w:rsidRDefault="00DE33FC" w:rsidP="00DE33FC">
      <w:pPr>
        <w:spacing w:after="0" w:line="240" w:lineRule="auto"/>
        <w:ind w:left="633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2:</w:t>
      </w:r>
    </w:p>
    <w:p w:rsidR="00DE33FC" w:rsidRPr="00DE33FC" w:rsidRDefault="00DE33FC" w:rsidP="00DE33FC">
      <w:pPr>
        <w:spacing w:after="0" w:line="240" w:lineRule="auto"/>
        <w:ind w:left="633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3FC" w:rsidRPr="00DE33FC" w:rsidRDefault="00DE33FC" w:rsidP="00DE33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В связи с тем, что не подана ни одна конкурсная заявка по лоту 2, признать открытый конкурс № ОК/53-АО ВРМ/2019 несостоявшимся в соответствии с пп. 1) п. 2.9.9 конкурсной документации.</w:t>
      </w:r>
    </w:p>
    <w:p w:rsidR="00DE33FC" w:rsidRPr="00DE33FC" w:rsidRDefault="00DE33FC" w:rsidP="00DE33FC">
      <w:pPr>
        <w:spacing w:after="0" w:line="240" w:lineRule="auto"/>
        <w:ind w:left="633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CB" w:rsidRDefault="00825C93" w:rsidP="0076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25C93" w:rsidRPr="0076299B" w:rsidRDefault="00825C93" w:rsidP="0076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825C93" w:rsidRPr="0076299B" w:rsidSect="004B7E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6E" w:rsidRDefault="004A346E" w:rsidP="007F45A7">
      <w:pPr>
        <w:spacing w:after="0" w:line="240" w:lineRule="auto"/>
      </w:pPr>
      <w:r>
        <w:separator/>
      </w:r>
    </w:p>
  </w:endnote>
  <w:endnote w:type="continuationSeparator" w:id="0">
    <w:p w:rsidR="004A346E" w:rsidRDefault="004A346E" w:rsidP="007F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844015"/>
      <w:docPartObj>
        <w:docPartGallery w:val="Page Numbers (Bottom of Page)"/>
        <w:docPartUnique/>
      </w:docPartObj>
    </w:sdtPr>
    <w:sdtEndPr/>
    <w:sdtContent>
      <w:p w:rsidR="007F45A7" w:rsidRDefault="007F45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93">
          <w:rPr>
            <w:noProof/>
          </w:rPr>
          <w:t>1</w:t>
        </w:r>
        <w:r>
          <w:fldChar w:fldCharType="end"/>
        </w:r>
      </w:p>
    </w:sdtContent>
  </w:sdt>
  <w:p w:rsidR="007F45A7" w:rsidRDefault="007F4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6E" w:rsidRDefault="004A346E" w:rsidP="007F45A7">
      <w:pPr>
        <w:spacing w:after="0" w:line="240" w:lineRule="auto"/>
      </w:pPr>
      <w:r>
        <w:separator/>
      </w:r>
    </w:p>
  </w:footnote>
  <w:footnote w:type="continuationSeparator" w:id="0">
    <w:p w:rsidR="004A346E" w:rsidRDefault="004A346E" w:rsidP="007F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E4B9C"/>
    <w:multiLevelType w:val="hybridMultilevel"/>
    <w:tmpl w:val="E5B60B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97C66"/>
    <w:rsid w:val="002C6D96"/>
    <w:rsid w:val="002E121B"/>
    <w:rsid w:val="002E6242"/>
    <w:rsid w:val="00310F8A"/>
    <w:rsid w:val="0033464F"/>
    <w:rsid w:val="0033622A"/>
    <w:rsid w:val="003454A6"/>
    <w:rsid w:val="003A032D"/>
    <w:rsid w:val="003A7976"/>
    <w:rsid w:val="003D4CAB"/>
    <w:rsid w:val="004447CD"/>
    <w:rsid w:val="00451EB8"/>
    <w:rsid w:val="004A346E"/>
    <w:rsid w:val="004B7E1D"/>
    <w:rsid w:val="004C66FE"/>
    <w:rsid w:val="005171BD"/>
    <w:rsid w:val="005A7F1B"/>
    <w:rsid w:val="006056F3"/>
    <w:rsid w:val="006118B3"/>
    <w:rsid w:val="00631D1A"/>
    <w:rsid w:val="00670599"/>
    <w:rsid w:val="00690D51"/>
    <w:rsid w:val="006C79DD"/>
    <w:rsid w:val="00712FD9"/>
    <w:rsid w:val="00716557"/>
    <w:rsid w:val="00750FA0"/>
    <w:rsid w:val="0076299B"/>
    <w:rsid w:val="007B19EF"/>
    <w:rsid w:val="007D1B17"/>
    <w:rsid w:val="007F45A7"/>
    <w:rsid w:val="00825C93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D0FB6"/>
    <w:rsid w:val="009E4AD9"/>
    <w:rsid w:val="00A25249"/>
    <w:rsid w:val="00A364EB"/>
    <w:rsid w:val="00A63702"/>
    <w:rsid w:val="00A93697"/>
    <w:rsid w:val="00AC417B"/>
    <w:rsid w:val="00AF28A5"/>
    <w:rsid w:val="00B1487D"/>
    <w:rsid w:val="00BA15C5"/>
    <w:rsid w:val="00BB7D9A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E33FC"/>
    <w:rsid w:val="00DF5B96"/>
    <w:rsid w:val="00E208FC"/>
    <w:rsid w:val="00E36A6D"/>
    <w:rsid w:val="00E508F4"/>
    <w:rsid w:val="00E872E0"/>
    <w:rsid w:val="00F374A5"/>
    <w:rsid w:val="00F55DB5"/>
    <w:rsid w:val="00F831F6"/>
    <w:rsid w:val="00F92CB0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5A7"/>
  </w:style>
  <w:style w:type="paragraph" w:styleId="aa">
    <w:name w:val="footer"/>
    <w:basedOn w:val="a"/>
    <w:link w:val="ab"/>
    <w:uiPriority w:val="99"/>
    <w:unhideWhenUsed/>
    <w:rsid w:val="007F4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27</cp:revision>
  <cp:lastPrinted>2018-12-25T08:23:00Z</cp:lastPrinted>
  <dcterms:created xsi:type="dcterms:W3CDTF">2018-01-24T09:44:00Z</dcterms:created>
  <dcterms:modified xsi:type="dcterms:W3CDTF">2019-12-25T13:05:00Z</dcterms:modified>
</cp:coreProperties>
</file>