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252"/>
      </w:tblGrid>
      <w:tr w:rsidR="00C10B86" w:rsidRPr="00506548" w:rsidTr="00C10B86">
        <w:trPr>
          <w:trHeight w:val="1493"/>
        </w:trPr>
        <w:tc>
          <w:tcPr>
            <w:tcW w:w="2485" w:type="dxa"/>
            <w:tcMar>
              <w:top w:w="57" w:type="dxa"/>
              <w:bottom w:w="57" w:type="dxa"/>
            </w:tcMar>
            <w:vAlign w:val="center"/>
          </w:tcPr>
          <w:p w:rsidR="00C10B86" w:rsidRPr="00D02C88" w:rsidRDefault="00C10B86" w:rsidP="00C10B86">
            <w:pPr>
              <w:pStyle w:val="-5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3" w:type="dxa"/>
            <w:tcMar>
              <w:top w:w="57" w:type="dxa"/>
              <w:bottom w:w="57" w:type="dxa"/>
            </w:tcMar>
            <w:vAlign w:val="center"/>
          </w:tcPr>
          <w:p w:rsidR="00C10B86" w:rsidRPr="00D02C88" w:rsidRDefault="00C10B86" w:rsidP="00C10B86">
            <w:pPr>
              <w:pStyle w:val="a4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C10B86" w:rsidRPr="00D02C88" w:rsidRDefault="00C10B86" w:rsidP="00C10B86">
            <w:pPr>
              <w:pStyle w:val="a4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Филиал</w:t>
            </w:r>
          </w:p>
          <w:p w:rsidR="00C10B86" w:rsidRPr="00D02C88" w:rsidRDefault="00C10B86" w:rsidP="00C10B86">
            <w:pPr>
              <w:pStyle w:val="a4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C10B86" w:rsidRPr="00D02C88" w:rsidRDefault="00C10B86" w:rsidP="00C10B86">
            <w:pPr>
              <w:pStyle w:val="a9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392009, г. Тамбов, пл. Мастерских, д. 1 </w:t>
            </w:r>
          </w:p>
          <w:p w:rsidR="00C10B86" w:rsidRPr="00D02C88" w:rsidRDefault="00C10B86" w:rsidP="00C10B86">
            <w:pPr>
              <w:pStyle w:val="a9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</w:t>
            </w:r>
          </w:p>
          <w:p w:rsidR="00C10B86" w:rsidRPr="00237A89" w:rsidRDefault="00C10B86" w:rsidP="00C10B86">
            <w:pPr>
              <w:pStyle w:val="a9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4557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</w:rPr>
              <w:t>t</w:t>
            </w:r>
            <w:r w:rsidRPr="00237A89">
              <w:rPr>
                <w:color w:val="1F497D"/>
                <w:sz w:val="28"/>
                <w:szCs w:val="28"/>
                <w:lang w:val="ru-RU"/>
              </w:rPr>
              <w:t>-</w:t>
            </w:r>
            <w:r w:rsidRPr="00D02C88">
              <w:rPr>
                <w:color w:val="1F497D"/>
                <w:sz w:val="28"/>
                <w:szCs w:val="28"/>
              </w:rPr>
              <w:t>mail</w:t>
            </w:r>
            <w:r w:rsidRPr="00237A89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D02C88">
              <w:rPr>
                <w:color w:val="1F497D"/>
                <w:sz w:val="28"/>
                <w:szCs w:val="28"/>
              </w:rPr>
              <w:t>tvrz</w:t>
            </w:r>
            <w:proofErr w:type="spellEnd"/>
            <w:r w:rsidR="00237A89">
              <w:rPr>
                <w:rStyle w:val="a8"/>
                <w:color w:val="1F497D"/>
                <w:sz w:val="28"/>
                <w:szCs w:val="28"/>
              </w:rPr>
              <w:fldChar w:fldCharType="begin"/>
            </w:r>
            <w:r w:rsidR="00237A89" w:rsidRPr="00237A89">
              <w:rPr>
                <w:rStyle w:val="a8"/>
                <w:color w:val="1F497D"/>
                <w:sz w:val="28"/>
                <w:szCs w:val="28"/>
                <w:lang w:val="ru-RU"/>
              </w:rPr>
              <w:instrText xml:space="preserve"> </w:instrText>
            </w:r>
            <w:r w:rsidR="00237A89">
              <w:rPr>
                <w:rStyle w:val="a8"/>
                <w:color w:val="1F497D"/>
                <w:sz w:val="28"/>
                <w:szCs w:val="28"/>
              </w:rPr>
              <w:instrText>HYPERLINK</w:instrText>
            </w:r>
            <w:r w:rsidR="00237A89" w:rsidRPr="00237A89">
              <w:rPr>
                <w:rStyle w:val="a8"/>
                <w:color w:val="1F497D"/>
                <w:sz w:val="28"/>
                <w:szCs w:val="28"/>
                <w:lang w:val="ru-RU"/>
              </w:rPr>
              <w:instrText xml:space="preserve"> "</w:instrText>
            </w:r>
            <w:r w:rsidR="00237A89">
              <w:rPr>
                <w:rStyle w:val="a8"/>
                <w:color w:val="1F497D"/>
                <w:sz w:val="28"/>
                <w:szCs w:val="28"/>
              </w:rPr>
              <w:instrText>http</w:instrText>
            </w:r>
            <w:r w:rsidR="00237A89" w:rsidRPr="00237A89">
              <w:rPr>
                <w:rStyle w:val="a8"/>
                <w:color w:val="1F497D"/>
                <w:sz w:val="28"/>
                <w:szCs w:val="28"/>
                <w:lang w:val="ru-RU"/>
              </w:rPr>
              <w:instrText>://</w:instrText>
            </w:r>
            <w:r w:rsidR="00237A89">
              <w:rPr>
                <w:rStyle w:val="a8"/>
                <w:color w:val="1F497D"/>
                <w:sz w:val="28"/>
                <w:szCs w:val="28"/>
              </w:rPr>
              <w:instrText>www</w:instrText>
            </w:r>
            <w:r w:rsidR="00237A89" w:rsidRPr="00237A89">
              <w:rPr>
                <w:rStyle w:val="a8"/>
                <w:color w:val="1F497D"/>
                <w:sz w:val="28"/>
                <w:szCs w:val="28"/>
                <w:lang w:val="ru-RU"/>
              </w:rPr>
              <w:instrText>.</w:instrText>
            </w:r>
            <w:r w:rsidR="00237A89">
              <w:rPr>
                <w:rStyle w:val="a8"/>
                <w:color w:val="1F497D"/>
                <w:sz w:val="28"/>
                <w:szCs w:val="28"/>
              </w:rPr>
              <w:instrText>vagonremmash</w:instrText>
            </w:r>
            <w:r w:rsidR="00237A89" w:rsidRPr="00237A89">
              <w:rPr>
                <w:rStyle w:val="a8"/>
                <w:color w:val="1F497D"/>
                <w:sz w:val="28"/>
                <w:szCs w:val="28"/>
                <w:lang w:val="ru-RU"/>
              </w:rPr>
              <w:instrText>.</w:instrText>
            </w:r>
            <w:r w:rsidR="00237A89">
              <w:rPr>
                <w:rStyle w:val="a8"/>
                <w:color w:val="1F497D"/>
                <w:sz w:val="28"/>
                <w:szCs w:val="28"/>
              </w:rPr>
              <w:instrText>ru</w:instrText>
            </w:r>
            <w:r w:rsidR="00237A89" w:rsidRPr="00237A89">
              <w:rPr>
                <w:rStyle w:val="a8"/>
                <w:color w:val="1F497D"/>
                <w:sz w:val="28"/>
                <w:szCs w:val="28"/>
                <w:lang w:val="ru-RU"/>
              </w:rPr>
              <w:instrText xml:space="preserve">" </w:instrText>
            </w:r>
            <w:r w:rsidR="00237A89">
              <w:rPr>
                <w:rStyle w:val="a8"/>
                <w:color w:val="1F497D"/>
                <w:sz w:val="28"/>
                <w:szCs w:val="28"/>
              </w:rPr>
              <w:fldChar w:fldCharType="separate"/>
            </w:r>
            <w:r w:rsidRPr="00237A89">
              <w:rPr>
                <w:rStyle w:val="a8"/>
                <w:color w:val="1F497D"/>
                <w:sz w:val="28"/>
                <w:szCs w:val="28"/>
                <w:lang w:val="ru-RU"/>
              </w:rPr>
              <w:t>.</w:t>
            </w:r>
            <w:proofErr w:type="spellStart"/>
            <w:r w:rsidRPr="00D02C88">
              <w:rPr>
                <w:rStyle w:val="a8"/>
                <w:color w:val="1F497D"/>
                <w:sz w:val="28"/>
                <w:szCs w:val="28"/>
              </w:rPr>
              <w:t>vagonremmash</w:t>
            </w:r>
            <w:proofErr w:type="spellEnd"/>
            <w:r w:rsidRPr="00237A89">
              <w:rPr>
                <w:rStyle w:val="a8"/>
                <w:color w:val="1F497D"/>
                <w:sz w:val="28"/>
                <w:szCs w:val="28"/>
                <w:lang w:val="ru-RU"/>
              </w:rPr>
              <w:t>.</w:t>
            </w:r>
            <w:proofErr w:type="spellStart"/>
            <w:r w:rsidRPr="00D02C88">
              <w:rPr>
                <w:rStyle w:val="a8"/>
                <w:color w:val="1F497D"/>
                <w:sz w:val="28"/>
                <w:szCs w:val="28"/>
              </w:rPr>
              <w:t>ru</w:t>
            </w:r>
            <w:proofErr w:type="spellEnd"/>
            <w:r w:rsidR="00237A89">
              <w:rPr>
                <w:rStyle w:val="a8"/>
                <w:color w:val="1F497D"/>
                <w:sz w:val="28"/>
                <w:szCs w:val="28"/>
              </w:rPr>
              <w:fldChar w:fldCharType="end"/>
            </w:r>
          </w:p>
        </w:tc>
      </w:tr>
    </w:tbl>
    <w:p w:rsidR="004B7E1D" w:rsidRPr="00237A89" w:rsidRDefault="004B7E1D" w:rsidP="004B7E1D">
      <w:pPr>
        <w:tabs>
          <w:tab w:val="left" w:pos="282"/>
        </w:tabs>
      </w:pPr>
      <w:r w:rsidRPr="00237A89"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C10B86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7F1AE2" w:rsidRPr="00DA0879" w:rsidRDefault="00BC4AEF" w:rsidP="008B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B86">
        <w:rPr>
          <w:rFonts w:ascii="Times New Roman" w:hAnsi="Times New Roman" w:cs="Times New Roman"/>
          <w:sz w:val="28"/>
          <w:szCs w:val="28"/>
        </w:rPr>
        <w:t>03</w:t>
      </w:r>
      <w:r w:rsidR="006820AE">
        <w:rPr>
          <w:rFonts w:ascii="Times New Roman" w:hAnsi="Times New Roman" w:cs="Times New Roman"/>
          <w:sz w:val="28"/>
          <w:szCs w:val="28"/>
        </w:rPr>
        <w:t>»</w:t>
      </w:r>
      <w:r w:rsidR="00C10B8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FD081A">
        <w:rPr>
          <w:rFonts w:ascii="Times New Roman" w:hAnsi="Times New Roman" w:cs="Times New Roman"/>
          <w:sz w:val="28"/>
          <w:szCs w:val="28"/>
        </w:rPr>
        <w:t>9г.</w:t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C10B8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DF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0B86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="00237A8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bookmarkStart w:id="0" w:name="_GoBack"/>
      <w:bookmarkEnd w:id="0"/>
    </w:p>
    <w:p w:rsidR="004B45C7" w:rsidRDefault="004B45C7" w:rsidP="004B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7"/>
        <w:tblW w:w="70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35399B" w:rsidRPr="00160511" w:rsidTr="0035399B">
        <w:trPr>
          <w:trHeight w:val="1833"/>
        </w:trPr>
        <w:tc>
          <w:tcPr>
            <w:tcW w:w="7088" w:type="dxa"/>
          </w:tcPr>
          <w:p w:rsidR="0035399B" w:rsidRPr="00DA0879" w:rsidRDefault="0035399B" w:rsidP="004F6A3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35399B" w:rsidRPr="00DA0879" w:rsidRDefault="0035399B" w:rsidP="004F6A3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35399B" w:rsidRPr="00DA0879" w:rsidRDefault="0035399B" w:rsidP="004F6A38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35399B" w:rsidRPr="00160511" w:rsidRDefault="0035399B" w:rsidP="004F6A3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E731D" w:rsidRDefault="00FE731D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8B09A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820AE" w:rsidRPr="006820AE" w:rsidRDefault="004B7E1D" w:rsidP="006820AE">
      <w:pPr>
        <w:pStyle w:val="10"/>
        <w:rPr>
          <w:szCs w:val="28"/>
        </w:rPr>
      </w:pPr>
      <w:r w:rsidRPr="006820AE">
        <w:rPr>
          <w:szCs w:val="28"/>
        </w:rPr>
        <w:t>О подведени</w:t>
      </w:r>
      <w:r w:rsidR="00B1487D" w:rsidRPr="006820AE">
        <w:rPr>
          <w:szCs w:val="28"/>
        </w:rPr>
        <w:t xml:space="preserve">и итогов открытого конкурса </w:t>
      </w:r>
      <w:r w:rsidR="00DF0560">
        <w:rPr>
          <w:szCs w:val="28"/>
        </w:rPr>
        <w:t xml:space="preserve">№ </w:t>
      </w:r>
      <w:r w:rsidR="00C10B86">
        <w:rPr>
          <w:szCs w:val="28"/>
        </w:rPr>
        <w:t>069/ТВРЗ/2019</w:t>
      </w:r>
      <w:r w:rsidR="006820AE" w:rsidRPr="006820AE">
        <w:rPr>
          <w:szCs w:val="28"/>
        </w:rPr>
        <w:t xml:space="preserve"> на право заключения договора поставки </w:t>
      </w:r>
      <w:r w:rsidR="00C10B86">
        <w:rPr>
          <w:szCs w:val="28"/>
        </w:rPr>
        <w:t>стали полосовой горячекатаной 8х120х</w:t>
      </w:r>
      <w:r w:rsidR="00506548">
        <w:rPr>
          <w:szCs w:val="28"/>
        </w:rPr>
        <w:t xml:space="preserve">6000 </w:t>
      </w:r>
      <w:r w:rsidR="00506548" w:rsidRPr="009044D8">
        <w:rPr>
          <w:szCs w:val="28"/>
        </w:rPr>
        <w:t>(</w:t>
      </w:r>
      <w:r w:rsidR="00DF0560" w:rsidRPr="00DF0560">
        <w:rPr>
          <w:szCs w:val="28"/>
        </w:rPr>
        <w:t>далее- Товар) для нужд Тамбовского ВРЗ</w:t>
      </w:r>
      <w:r w:rsidR="00C10B86">
        <w:rPr>
          <w:szCs w:val="28"/>
        </w:rPr>
        <w:t xml:space="preserve"> АО «ВРМ» в 2020 году</w:t>
      </w:r>
      <w:r w:rsidR="00DF0560" w:rsidRPr="00DF0560">
        <w:rPr>
          <w:szCs w:val="28"/>
        </w:rPr>
        <w:t>.</w:t>
      </w:r>
    </w:p>
    <w:p w:rsidR="00284EE6" w:rsidRPr="00DA0879" w:rsidRDefault="004B7E1D" w:rsidP="008B09A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880C6E" w:rsidRPr="006820AE" w:rsidRDefault="006820AE" w:rsidP="0068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8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80C6E" w:rsidRPr="006820AE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C10B86">
        <w:rPr>
          <w:rFonts w:ascii="Times New Roman" w:hAnsi="Times New Roman" w:cs="Times New Roman"/>
          <w:sz w:val="28"/>
          <w:szCs w:val="28"/>
        </w:rPr>
        <w:t>02</w:t>
      </w:r>
      <w:r w:rsidR="00880C6E" w:rsidRPr="006820AE">
        <w:rPr>
          <w:rFonts w:ascii="Times New Roman" w:hAnsi="Times New Roman" w:cs="Times New Roman"/>
          <w:sz w:val="28"/>
          <w:szCs w:val="28"/>
        </w:rPr>
        <w:t>»</w:t>
      </w:r>
      <w:r w:rsidR="006B023E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C10B86">
        <w:rPr>
          <w:rFonts w:ascii="Times New Roman" w:hAnsi="Times New Roman" w:cs="Times New Roman"/>
          <w:sz w:val="28"/>
          <w:szCs w:val="28"/>
        </w:rPr>
        <w:t>декабря</w:t>
      </w:r>
      <w:r w:rsidR="00DA74CB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880C6E" w:rsidRPr="006820AE">
        <w:rPr>
          <w:rFonts w:ascii="Times New Roman" w:hAnsi="Times New Roman" w:cs="Times New Roman"/>
          <w:sz w:val="28"/>
          <w:szCs w:val="28"/>
        </w:rPr>
        <w:t>201</w:t>
      </w:r>
      <w:r w:rsidR="006B023E" w:rsidRPr="006820AE">
        <w:rPr>
          <w:rFonts w:ascii="Times New Roman" w:hAnsi="Times New Roman" w:cs="Times New Roman"/>
          <w:sz w:val="28"/>
          <w:szCs w:val="28"/>
        </w:rPr>
        <w:t>9</w:t>
      </w:r>
      <w:r w:rsidR="00880C6E" w:rsidRPr="006820AE">
        <w:rPr>
          <w:rFonts w:ascii="Times New Roman" w:hAnsi="Times New Roman" w:cs="Times New Roman"/>
          <w:sz w:val="28"/>
          <w:szCs w:val="28"/>
        </w:rPr>
        <w:t xml:space="preserve"> г.</w:t>
      </w:r>
      <w:r w:rsidR="00DF0560" w:rsidRPr="00DF0560">
        <w:t xml:space="preserve"> </w:t>
      </w:r>
      <w:r w:rsidR="00DF0560" w:rsidRPr="00DF0560">
        <w:rPr>
          <w:rFonts w:ascii="Times New Roman" w:hAnsi="Times New Roman" w:cs="Times New Roman"/>
          <w:sz w:val="28"/>
          <w:szCs w:val="28"/>
        </w:rPr>
        <w:t xml:space="preserve">№ </w:t>
      </w:r>
      <w:r w:rsidR="00C10B86">
        <w:rPr>
          <w:rFonts w:ascii="Times New Roman" w:hAnsi="Times New Roman" w:cs="Times New Roman"/>
          <w:sz w:val="28"/>
          <w:szCs w:val="28"/>
        </w:rPr>
        <w:t>069/ТВРЗ/2019</w:t>
      </w:r>
      <w:r w:rsidR="00880C6E" w:rsidRPr="006820AE">
        <w:rPr>
          <w:rFonts w:ascii="Times New Roman" w:hAnsi="Times New Roman" w:cs="Times New Roman"/>
          <w:sz w:val="28"/>
          <w:szCs w:val="28"/>
        </w:rPr>
        <w:t>)</w:t>
      </w:r>
      <w:r w:rsidR="00A93697" w:rsidRPr="006820AE">
        <w:rPr>
          <w:rFonts w:ascii="Times New Roman" w:hAnsi="Times New Roman" w:cs="Times New Roman"/>
          <w:sz w:val="28"/>
          <w:szCs w:val="28"/>
        </w:rPr>
        <w:t>.</w:t>
      </w:r>
    </w:p>
    <w:p w:rsidR="00D56003" w:rsidRDefault="00D56003" w:rsidP="00D56003">
      <w:pPr>
        <w:pStyle w:val="3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  <w:lang w:eastAsia="en-US"/>
        </w:rPr>
        <w:t xml:space="preserve">3.1.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>
        <w:t>ООО «ИТЭК»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Pr="001315FC">
        <w:t xml:space="preserve">№ </w:t>
      </w:r>
      <w:r>
        <w:t>069/ТВРЗ/20119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>
        <w:t xml:space="preserve">№ 069/ТВРЗ/2019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D56003" w:rsidRPr="00C50C55" w:rsidRDefault="00D56003" w:rsidP="00D56003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3.2. 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>онкурсной документации поручить отделу МТО Тамбовского ВРЗ АО «ВРМ»</w:t>
      </w:r>
      <w:r w:rsidRPr="000C3F9A">
        <w:rPr>
          <w:szCs w:val="28"/>
        </w:rPr>
        <w:t xml:space="preserve">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t>ООО «ИТЭК»</w:t>
      </w:r>
      <w:r w:rsidRPr="005551CF">
        <w:rPr>
          <w:szCs w:val="28"/>
        </w:rPr>
        <w:t xml:space="preserve"> со стоимостью предложения </w:t>
      </w:r>
      <w:r w:rsidRPr="00942810">
        <w:rPr>
          <w:b/>
          <w:szCs w:val="28"/>
        </w:rPr>
        <w:t>28 960 896</w:t>
      </w:r>
      <w:r w:rsidRPr="005551CF">
        <w:rPr>
          <w:szCs w:val="28"/>
        </w:rPr>
        <w:t xml:space="preserve"> (</w:t>
      </w:r>
      <w:r>
        <w:rPr>
          <w:szCs w:val="28"/>
        </w:rPr>
        <w:t xml:space="preserve">двадцать восемь миллионов девятьсот шестьдесят тысяч восемьсот девяносто шесть) рублей 00 копеек без НДС и </w:t>
      </w:r>
      <w:r w:rsidRPr="00942810">
        <w:rPr>
          <w:b/>
          <w:szCs w:val="28"/>
        </w:rPr>
        <w:t>34 753 075</w:t>
      </w:r>
      <w:r>
        <w:rPr>
          <w:szCs w:val="28"/>
        </w:rPr>
        <w:t xml:space="preserve"> (тридцать четыре миллиона семьсот пятьдесят три тысячи семьдесят пять) рублей 20 копейки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8B09A1" w:rsidRDefault="008B09A1" w:rsidP="008B09A1">
      <w:pPr>
        <w:pStyle w:val="3"/>
        <w:tabs>
          <w:tab w:val="left" w:pos="851"/>
        </w:tabs>
        <w:ind w:firstLine="709"/>
        <w:rPr>
          <w:szCs w:val="28"/>
        </w:rPr>
      </w:pPr>
    </w:p>
    <w:p w:rsidR="005B07F7" w:rsidRDefault="0035399B" w:rsidP="008B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B07F7" w:rsidRDefault="0035399B" w:rsidP="008B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sectPr w:rsidR="005B07F7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33271"/>
    <w:rsid w:val="00062BCC"/>
    <w:rsid w:val="000E66E0"/>
    <w:rsid w:val="001518F5"/>
    <w:rsid w:val="00160511"/>
    <w:rsid w:val="00187FA7"/>
    <w:rsid w:val="001E7F2E"/>
    <w:rsid w:val="00237A89"/>
    <w:rsid w:val="00284EE6"/>
    <w:rsid w:val="00297C66"/>
    <w:rsid w:val="002E2935"/>
    <w:rsid w:val="002E6242"/>
    <w:rsid w:val="00310F8A"/>
    <w:rsid w:val="0033464F"/>
    <w:rsid w:val="0033622A"/>
    <w:rsid w:val="003454A6"/>
    <w:rsid w:val="0035399B"/>
    <w:rsid w:val="003A032D"/>
    <w:rsid w:val="003A7976"/>
    <w:rsid w:val="00451EB8"/>
    <w:rsid w:val="004966D2"/>
    <w:rsid w:val="004B45C7"/>
    <w:rsid w:val="004B7E1D"/>
    <w:rsid w:val="004C66FE"/>
    <w:rsid w:val="00506548"/>
    <w:rsid w:val="005171BD"/>
    <w:rsid w:val="00562E62"/>
    <w:rsid w:val="005A0F6B"/>
    <w:rsid w:val="005A7F1B"/>
    <w:rsid w:val="005B07F7"/>
    <w:rsid w:val="005F38AC"/>
    <w:rsid w:val="006118B3"/>
    <w:rsid w:val="0061450E"/>
    <w:rsid w:val="00631D1A"/>
    <w:rsid w:val="006527FB"/>
    <w:rsid w:val="00670599"/>
    <w:rsid w:val="006820AE"/>
    <w:rsid w:val="00690D51"/>
    <w:rsid w:val="006B023E"/>
    <w:rsid w:val="006C79DD"/>
    <w:rsid w:val="00716557"/>
    <w:rsid w:val="00750FA0"/>
    <w:rsid w:val="00783AD4"/>
    <w:rsid w:val="007B19EF"/>
    <w:rsid w:val="007D1B17"/>
    <w:rsid w:val="007F1AE2"/>
    <w:rsid w:val="00880C6E"/>
    <w:rsid w:val="00896D8D"/>
    <w:rsid w:val="008B09A1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64EB"/>
    <w:rsid w:val="00A63702"/>
    <w:rsid w:val="00A6608E"/>
    <w:rsid w:val="00A93697"/>
    <w:rsid w:val="00AC417B"/>
    <w:rsid w:val="00AF28A5"/>
    <w:rsid w:val="00B1487D"/>
    <w:rsid w:val="00BA15C5"/>
    <w:rsid w:val="00BB7D9A"/>
    <w:rsid w:val="00BC4AEF"/>
    <w:rsid w:val="00C10B86"/>
    <w:rsid w:val="00C61D06"/>
    <w:rsid w:val="00C75143"/>
    <w:rsid w:val="00C771C1"/>
    <w:rsid w:val="00C92591"/>
    <w:rsid w:val="00CD5366"/>
    <w:rsid w:val="00D0460A"/>
    <w:rsid w:val="00D14048"/>
    <w:rsid w:val="00D3033B"/>
    <w:rsid w:val="00D42D73"/>
    <w:rsid w:val="00D56003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F374A5"/>
    <w:rsid w:val="00F43823"/>
    <w:rsid w:val="00F55DB5"/>
    <w:rsid w:val="00F831F6"/>
    <w:rsid w:val="00FD081A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1022-A15C-4375-9696-2A6EDD77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rsid w:val="00C10B86"/>
    <w:rPr>
      <w:color w:val="0000FF"/>
      <w:u w:val="single"/>
    </w:rPr>
  </w:style>
  <w:style w:type="paragraph" w:customStyle="1" w:styleId="a9">
    <w:name w:val="Тема письма"/>
    <w:next w:val="aa"/>
    <w:link w:val="ab"/>
    <w:qFormat/>
    <w:rsid w:val="00C10B86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9"/>
    <w:locked/>
    <w:rsid w:val="00C10B86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-5">
    <w:name w:val="Колонтитул - текст"/>
    <w:link w:val="-6"/>
    <w:qFormat/>
    <w:rsid w:val="00C10B86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C10B86"/>
    <w:rPr>
      <w:rFonts w:ascii="Cambria" w:eastAsia="Calibri" w:hAnsi="Cambria" w:cs="Cambria"/>
      <w:smallCaps/>
      <w:sz w:val="24"/>
    </w:rPr>
  </w:style>
  <w:style w:type="paragraph" w:styleId="aa">
    <w:name w:val="Body Text"/>
    <w:basedOn w:val="a"/>
    <w:link w:val="ac"/>
    <w:uiPriority w:val="99"/>
    <w:semiHidden/>
    <w:unhideWhenUsed/>
    <w:rsid w:val="00C10B86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C1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49</cp:revision>
  <cp:lastPrinted>2019-07-08T07:16:00Z</cp:lastPrinted>
  <dcterms:created xsi:type="dcterms:W3CDTF">2018-01-24T09:44:00Z</dcterms:created>
  <dcterms:modified xsi:type="dcterms:W3CDTF">2019-12-04T07:52:00Z</dcterms:modified>
</cp:coreProperties>
</file>