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4"/>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9065C8" w:rsidRPr="0095503E">
        <w:rPr>
          <w:rFonts w:eastAsia="MS Mincho"/>
          <w:color w:val="000000"/>
          <w:sz w:val="36"/>
          <w:szCs w:val="36"/>
        </w:rPr>
        <w:t xml:space="preserve"> </w:t>
      </w:r>
      <w:r w:rsidR="000874FA" w:rsidRPr="0095503E">
        <w:rPr>
          <w:sz w:val="36"/>
          <w:szCs w:val="36"/>
        </w:rPr>
        <w:t>0</w:t>
      </w:r>
      <w:r w:rsidR="00B500DE">
        <w:rPr>
          <w:sz w:val="36"/>
          <w:szCs w:val="36"/>
        </w:rPr>
        <w:t>38</w:t>
      </w:r>
      <w:r w:rsidR="000A3C50" w:rsidRPr="0095503E">
        <w:rPr>
          <w:sz w:val="36"/>
          <w:szCs w:val="36"/>
        </w:rPr>
        <w:t>/ТВРЗ/201</w:t>
      </w:r>
      <w:r w:rsidR="001F27B0" w:rsidRPr="0095503E">
        <w:rPr>
          <w:sz w:val="36"/>
          <w:szCs w:val="36"/>
        </w:rPr>
        <w:t>9</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1F27B0">
        <w:rPr>
          <w:rFonts w:eastAsia="MS Mincho"/>
          <w:b w:val="0"/>
          <w:kern w:val="0"/>
        </w:rPr>
        <w:t>9</w:t>
      </w:r>
    </w:p>
    <w:p w:rsidR="000972C3" w:rsidRDefault="000972C3">
      <w:pPr>
        <w:rPr>
          <w:rFonts w:eastAsia="MS Mincho"/>
          <w:sz w:val="28"/>
          <w:szCs w:val="20"/>
        </w:rPr>
      </w:pPr>
      <w:r>
        <w:rPr>
          <w:rFonts w:eastAsia="MS Mincho"/>
          <w:b/>
        </w:rPr>
        <w:br w:type="page"/>
      </w:r>
    </w:p>
    <w:tbl>
      <w:tblPr>
        <w:tblW w:w="10314" w:type="dxa"/>
        <w:tblLook w:val="01E0" w:firstRow="1" w:lastRow="1" w:firstColumn="1" w:lastColumn="1" w:noHBand="0" w:noVBand="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1F27B0">
            <w:pPr>
              <w:suppressAutoHyphens/>
              <w:jc w:val="right"/>
              <w:rPr>
                <w:b/>
                <w:sz w:val="28"/>
                <w:szCs w:val="28"/>
              </w:rPr>
            </w:pPr>
            <w:r w:rsidRPr="00702B79">
              <w:rPr>
                <w:b/>
                <w:sz w:val="28"/>
                <w:szCs w:val="28"/>
              </w:rPr>
              <w:t>«_____» ___________201</w:t>
            </w:r>
            <w:r w:rsidR="001F27B0">
              <w:rPr>
                <w:b/>
                <w:sz w:val="28"/>
                <w:szCs w:val="28"/>
              </w:rPr>
              <w:t>9</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062F71">
      <w:pPr>
        <w:pStyle w:val="2"/>
        <w:numPr>
          <w:ilvl w:val="1"/>
          <w:numId w:val="2"/>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062F71">
      <w:pPr>
        <w:pStyle w:val="13"/>
        <w:numPr>
          <w:ilvl w:val="2"/>
          <w:numId w:val="2"/>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конкурс </w:t>
      </w:r>
      <w:r w:rsidR="000A3C50" w:rsidRPr="0095503E">
        <w:rPr>
          <w:szCs w:val="28"/>
        </w:rPr>
        <w:t>№</w:t>
      </w:r>
      <w:r w:rsidR="00B500DE">
        <w:rPr>
          <w:szCs w:val="28"/>
        </w:rPr>
        <w:t xml:space="preserve"> </w:t>
      </w:r>
      <w:r w:rsidR="000874FA" w:rsidRPr="0095503E">
        <w:rPr>
          <w:szCs w:val="28"/>
        </w:rPr>
        <w:t>0</w:t>
      </w:r>
      <w:r w:rsidR="00B500DE">
        <w:rPr>
          <w:szCs w:val="28"/>
        </w:rPr>
        <w:t>38</w:t>
      </w:r>
      <w:r w:rsidR="000A3C50" w:rsidRPr="0095503E">
        <w:rPr>
          <w:szCs w:val="28"/>
        </w:rPr>
        <w:t>/</w:t>
      </w:r>
      <w:r w:rsidR="00CE32C3" w:rsidRPr="0095503E">
        <w:rPr>
          <w:szCs w:val="28"/>
        </w:rPr>
        <w:t>ТВРЗ/201</w:t>
      </w:r>
      <w:r w:rsidR="0095503E" w:rsidRPr="0095503E">
        <w:rPr>
          <w:szCs w:val="28"/>
        </w:rPr>
        <w:t>9</w:t>
      </w:r>
      <w:r w:rsidR="009065C8" w:rsidRPr="0095503E">
        <w:t xml:space="preserve"> </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C6373B" w:rsidRPr="0095503E">
        <w:t xml:space="preserve">поставки </w:t>
      </w:r>
      <w:r w:rsidR="005F7DAD">
        <w:t>пресса листогибочного гидравлического ус.80</w:t>
      </w:r>
      <w:r w:rsidR="001F6D67">
        <w:t>тн</w:t>
      </w:r>
      <w:r w:rsidR="005F7DAD">
        <w:t xml:space="preserve"> </w:t>
      </w:r>
      <w:r w:rsidR="00927AA3">
        <w:rPr>
          <w:szCs w:val="28"/>
        </w:rPr>
        <w:t>(</w:t>
      </w:r>
      <w:r w:rsidR="00927AA3">
        <w:t>далее Оборудование)</w:t>
      </w:r>
      <w:r w:rsidR="000F2BA6" w:rsidRPr="00510084">
        <w:rPr>
          <w:szCs w:val="28"/>
        </w:rPr>
        <w:t xml:space="preserve"> и выполнения работ</w:t>
      </w:r>
      <w:r w:rsidR="00E83018">
        <w:rPr>
          <w:szCs w:val="28"/>
        </w:rPr>
        <w:t xml:space="preserve"> по</w:t>
      </w:r>
      <w:r w:rsidR="00E83018" w:rsidRPr="00E83018">
        <w:rPr>
          <w:bCs/>
          <w:color w:val="000000"/>
          <w:szCs w:val="28"/>
        </w:rPr>
        <w:t xml:space="preserve"> </w:t>
      </w:r>
      <w:r w:rsidR="00E83018" w:rsidRPr="004E6C19">
        <w:rPr>
          <w:bCs/>
          <w:color w:val="000000"/>
          <w:szCs w:val="28"/>
        </w:rPr>
        <w:t>шефмонтаж</w:t>
      </w:r>
      <w:r w:rsidR="00E83018">
        <w:rPr>
          <w:bCs/>
          <w:color w:val="000000"/>
          <w:szCs w:val="28"/>
        </w:rPr>
        <w:t>у</w:t>
      </w:r>
      <w:r w:rsidR="00E83018" w:rsidRPr="004E6C19">
        <w:rPr>
          <w:bCs/>
          <w:color w:val="000000"/>
          <w:szCs w:val="28"/>
        </w:rPr>
        <w:t xml:space="preserve"> и пуско-налад</w:t>
      </w:r>
      <w:r w:rsidR="00E83018">
        <w:rPr>
          <w:bCs/>
          <w:color w:val="000000"/>
          <w:szCs w:val="28"/>
        </w:rPr>
        <w:t>ке</w:t>
      </w:r>
      <w:r w:rsidR="003837E3">
        <w:rPr>
          <w:bCs/>
          <w:color w:val="000000"/>
          <w:szCs w:val="28"/>
        </w:rPr>
        <w:t xml:space="preserve"> (далее – Работы)</w:t>
      </w:r>
      <w:r w:rsidR="00B35620" w:rsidRPr="00510084">
        <w:rPr>
          <w:szCs w:val="28"/>
        </w:rPr>
        <w:t>,</w:t>
      </w:r>
      <w:r w:rsidR="000F2BA6" w:rsidRPr="00510084">
        <w:rPr>
          <w:szCs w:val="28"/>
        </w:rPr>
        <w:t xml:space="preserve"> необходимых для ввода </w:t>
      </w:r>
      <w:r w:rsidR="00545748" w:rsidRPr="00510084">
        <w:rPr>
          <w:szCs w:val="28"/>
        </w:rPr>
        <w:t>О</w:t>
      </w:r>
      <w:r w:rsidR="000F2BA6" w:rsidRPr="00510084">
        <w:rPr>
          <w:szCs w:val="28"/>
        </w:rPr>
        <w:t>борудования в эксплуатацию</w:t>
      </w:r>
      <w:r w:rsidR="003837E3">
        <w:rPr>
          <w:szCs w:val="28"/>
        </w:rPr>
        <w:t xml:space="preserve">, для нужд </w:t>
      </w:r>
      <w:r w:rsidR="005F7DAD">
        <w:rPr>
          <w:szCs w:val="28"/>
        </w:rPr>
        <w:t xml:space="preserve">кузнечно-прессового </w:t>
      </w:r>
      <w:r w:rsidR="003837E3">
        <w:rPr>
          <w:szCs w:val="28"/>
        </w:rPr>
        <w:t>цеха</w:t>
      </w:r>
      <w:r w:rsidR="005F7DAD">
        <w:rPr>
          <w:szCs w:val="28"/>
        </w:rPr>
        <w:t xml:space="preserve"> </w:t>
      </w:r>
      <w:r w:rsidR="001A0653" w:rsidRPr="00510084">
        <w:rPr>
          <w:szCs w:val="28"/>
        </w:rPr>
        <w:t xml:space="preserve">Тамбовского </w:t>
      </w:r>
      <w:r w:rsidR="00545748" w:rsidRPr="00510084">
        <w:rPr>
          <w:color w:val="000000"/>
          <w:szCs w:val="28"/>
        </w:rPr>
        <w:t>ВРЗ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w:t>
      </w:r>
      <w:r w:rsidR="0095503E">
        <w:t xml:space="preserve"> </w:t>
      </w:r>
      <w:r w:rsidR="00890100" w:rsidRPr="00510084">
        <w:t>Тамбов пл.</w:t>
      </w:r>
      <w:r w:rsidR="0095503E">
        <w:t xml:space="preserve"> </w:t>
      </w:r>
      <w:r w:rsidR="00890100" w:rsidRPr="00510084">
        <w:t>Мастерских</w:t>
      </w:r>
      <w:r w:rsidR="00545748" w:rsidRPr="00510084">
        <w:t>, д.1,</w:t>
      </w:r>
      <w:r w:rsidR="00545748" w:rsidRPr="00510084">
        <w:rPr>
          <w:color w:val="000000"/>
          <w:szCs w:val="28"/>
        </w:rPr>
        <w:t xml:space="preserve"> в 201</w:t>
      </w:r>
      <w:r w:rsidR="001F27B0">
        <w:rPr>
          <w:color w:val="000000"/>
          <w:szCs w:val="28"/>
        </w:rPr>
        <w:t>9</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3"/>
      </w:pPr>
      <w:r>
        <w:t xml:space="preserve">1.1.2. </w:t>
      </w:r>
      <w:r w:rsidR="004A3F42" w:rsidRPr="0012183B">
        <w:t>Требования к</w:t>
      </w:r>
      <w:r w:rsidR="004A3F42" w:rsidRPr="00747910">
        <w:t xml:space="preserve"> </w:t>
      </w:r>
      <w:r w:rsidR="003837E3">
        <w:t xml:space="preserve">Оборудованию и </w:t>
      </w:r>
      <w:r w:rsidR="004A3F42">
        <w:t xml:space="preserve">выполняемым работам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3"/>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3"/>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3"/>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3"/>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3"/>
      </w:pPr>
      <w:r>
        <w:lastRenderedPageBreak/>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3"/>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3"/>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3"/>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3"/>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3"/>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062F71">
      <w:pPr>
        <w:pStyle w:val="2"/>
        <w:numPr>
          <w:ilvl w:val="2"/>
          <w:numId w:val="1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062F71">
      <w:pPr>
        <w:pStyle w:val="13"/>
        <w:numPr>
          <w:ilvl w:val="2"/>
          <w:numId w:val="17"/>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062F71">
      <w:pPr>
        <w:pStyle w:val="affc"/>
        <w:numPr>
          <w:ilvl w:val="2"/>
          <w:numId w:val="17"/>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062F71">
      <w:pPr>
        <w:numPr>
          <w:ilvl w:val="2"/>
          <w:numId w:val="17"/>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062F71">
      <w:pPr>
        <w:numPr>
          <w:ilvl w:val="2"/>
          <w:numId w:val="17"/>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062F71">
      <w:pPr>
        <w:pStyle w:val="13"/>
        <w:numPr>
          <w:ilvl w:val="1"/>
          <w:numId w:val="17"/>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w:t>
      </w:r>
      <w:r w:rsidR="004A3F42"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062F71">
      <w:pPr>
        <w:pStyle w:val="a5"/>
        <w:numPr>
          <w:ilvl w:val="2"/>
          <w:numId w:val="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062F71">
      <w:pPr>
        <w:pStyle w:val="a5"/>
        <w:numPr>
          <w:ilvl w:val="2"/>
          <w:numId w:val="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062F71">
      <w:pPr>
        <w:pStyle w:val="2"/>
        <w:numPr>
          <w:ilvl w:val="1"/>
          <w:numId w:val="3"/>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062F71">
      <w:pPr>
        <w:pStyle w:val="a5"/>
        <w:numPr>
          <w:ilvl w:val="2"/>
          <w:numId w:val="3"/>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062F71">
      <w:pPr>
        <w:pStyle w:val="2"/>
        <w:numPr>
          <w:ilvl w:val="1"/>
          <w:numId w:val="16"/>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B500DE">
        <w:rPr>
          <w:b/>
          <w:sz w:val="28"/>
          <w:szCs w:val="28"/>
        </w:rPr>
        <w:t>03</w:t>
      </w:r>
      <w:r w:rsidRPr="0095503E">
        <w:rPr>
          <w:b/>
          <w:sz w:val="28"/>
          <w:szCs w:val="28"/>
        </w:rPr>
        <w:t xml:space="preserve">» </w:t>
      </w:r>
      <w:r w:rsidR="00B500DE">
        <w:rPr>
          <w:b/>
          <w:sz w:val="28"/>
          <w:szCs w:val="28"/>
        </w:rPr>
        <w:t>июл</w:t>
      </w:r>
      <w:r w:rsidR="005F7DAD">
        <w:rPr>
          <w:b/>
          <w:sz w:val="28"/>
          <w:szCs w:val="28"/>
        </w:rPr>
        <w:t>я</w:t>
      </w:r>
      <w:r w:rsidRPr="0095503E">
        <w:rPr>
          <w:b/>
          <w:sz w:val="28"/>
          <w:szCs w:val="28"/>
        </w:rPr>
        <w:t xml:space="preserve"> 201</w:t>
      </w:r>
      <w:r w:rsidR="0095503E" w:rsidRPr="0095503E">
        <w:rPr>
          <w:b/>
          <w:sz w:val="28"/>
          <w:szCs w:val="28"/>
        </w:rPr>
        <w:t>9</w:t>
      </w:r>
      <w:r w:rsidRPr="0095503E">
        <w:rPr>
          <w:b/>
          <w:sz w:val="28"/>
          <w:szCs w:val="28"/>
        </w:rPr>
        <w:t xml:space="preserve"> г.</w:t>
      </w:r>
      <w:r w:rsidRPr="00DB2C2B">
        <w:rPr>
          <w:sz w:val="28"/>
          <w:szCs w:val="28"/>
        </w:rPr>
        <w:t xml:space="preserve"> </w:t>
      </w:r>
      <w:r w:rsidR="00E83018">
        <w:rPr>
          <w:rFonts w:eastAsia="MS Mincho"/>
          <w:sz w:val="28"/>
          <w:szCs w:val="28"/>
        </w:rPr>
        <w:t xml:space="preserve">по адресу: 392009, </w:t>
      </w:r>
      <w:r w:rsidR="00E83018">
        <w:rPr>
          <w:rFonts w:eastAsia="MS Mincho"/>
          <w:sz w:val="28"/>
          <w:szCs w:val="28"/>
        </w:rPr>
        <w:lastRenderedPageBreak/>
        <w:t>г.</w:t>
      </w:r>
      <w:r w:rsidRPr="00DB2C2B">
        <w:rPr>
          <w:rFonts w:eastAsia="MS Mincho"/>
          <w:sz w:val="28"/>
          <w:szCs w:val="28"/>
        </w:rPr>
        <w:t>Тамбов,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3"/>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
    <w:p w:rsidR="004A3F42" w:rsidRPr="00EF1917" w:rsidRDefault="004A3F42" w:rsidP="004A3F42">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3"/>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31B44">
        <w:t>оборудования</w:t>
      </w:r>
      <w:r w:rsidR="009C5220" w:rsidRPr="00631B44">
        <w:t>,</w:t>
      </w:r>
      <w:bookmarkStart w:id="2" w:name="_GoBack"/>
      <w:bookmarkEnd w:id="2"/>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414380">
        <w:rPr>
          <w:sz w:val="28"/>
          <w:szCs w:val="28"/>
        </w:rPr>
        <w:t>7</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w:t>
      </w:r>
      <w:r w:rsidRPr="00ED50CA">
        <w:rPr>
          <w:sz w:val="28"/>
          <w:szCs w:val="28"/>
        </w:rPr>
        <w:t xml:space="preserve">основании требований настоящей конкурсной документации и условий </w:t>
      </w:r>
      <w:r w:rsidR="00C0720C" w:rsidRPr="00ED50CA">
        <w:rPr>
          <w:sz w:val="28"/>
          <w:szCs w:val="28"/>
        </w:rPr>
        <w:t>технического</w:t>
      </w:r>
      <w:r w:rsidRPr="00EF1917">
        <w:rPr>
          <w:sz w:val="28"/>
          <w:szCs w:val="28"/>
        </w:rPr>
        <w:t xml:space="preserve"> предложения.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3" w:name="_Toc513526677"/>
      <w:bookmarkStart w:id="4" w:name="_Toc515863134"/>
      <w:bookmarkStart w:id="5" w:name="_Toc34648357"/>
      <w:bookmarkStart w:id="6" w:name="_Toc515863150"/>
      <w:bookmarkStart w:id="7" w:name="_Toc34648364"/>
      <w:bookmarkStart w:id="8"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стоимость которых составляет не менее </w:t>
      </w:r>
      <w:r w:rsidR="00414380" w:rsidRPr="000A30E8">
        <w:rPr>
          <w:sz w:val="28"/>
          <w:szCs w:val="28"/>
        </w:rPr>
        <w:t>10</w:t>
      </w:r>
      <w:r w:rsidR="00A14ACB" w:rsidRPr="000A30E8">
        <w:rPr>
          <w:sz w:val="28"/>
          <w:szCs w:val="28"/>
        </w:rPr>
        <w:t>0</w:t>
      </w:r>
      <w:r w:rsidRPr="000A30E8">
        <w:rPr>
          <w:sz w:val="28"/>
          <w:szCs w:val="28"/>
        </w:rPr>
        <w:t>% начальной (максимальной) цены договора, 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5451C0" w:rsidRPr="000A30E8" w:rsidRDefault="008B1610" w:rsidP="005451C0">
      <w:pPr>
        <w:pStyle w:val="a5"/>
        <w:suppressAutoHyphens/>
        <w:ind w:firstLine="705"/>
        <w:rPr>
          <w:sz w:val="28"/>
          <w:szCs w:val="28"/>
        </w:rPr>
      </w:pPr>
      <w:r w:rsidRPr="000A30E8">
        <w:rPr>
          <w:sz w:val="28"/>
          <w:szCs w:val="28"/>
        </w:rPr>
        <w:t>г)</w:t>
      </w:r>
      <w:r w:rsidR="005451C0" w:rsidRPr="000A30E8">
        <w:rPr>
          <w:sz w:val="28"/>
          <w:szCs w:val="28"/>
        </w:rPr>
        <w:t xml:space="preserve"> у претендента должен иметься квалифицированный персонал:</w:t>
      </w:r>
    </w:p>
    <w:p w:rsidR="005451C0" w:rsidRPr="000A30E8" w:rsidRDefault="005451C0" w:rsidP="005451C0">
      <w:pPr>
        <w:pStyle w:val="a5"/>
        <w:suppressAutoHyphens/>
        <w:ind w:firstLine="705"/>
        <w:rPr>
          <w:sz w:val="28"/>
          <w:szCs w:val="28"/>
        </w:rPr>
      </w:pPr>
      <w:r w:rsidRPr="000A30E8">
        <w:rPr>
          <w:sz w:val="28"/>
          <w:szCs w:val="28"/>
        </w:rPr>
        <w:t>- наладчик оборудования данного типа - не менее 2-х человек.</w:t>
      </w:r>
    </w:p>
    <w:p w:rsidR="008B1610" w:rsidRDefault="00545748" w:rsidP="005451C0">
      <w:pPr>
        <w:pStyle w:val="31"/>
        <w:spacing w:before="0"/>
        <w:ind w:left="0" w:firstLine="705"/>
        <w:jc w:val="both"/>
        <w:rPr>
          <w:szCs w:val="28"/>
        </w:rPr>
      </w:pPr>
      <w:r w:rsidRPr="000A30E8">
        <w:rPr>
          <w:szCs w:val="28"/>
        </w:rPr>
        <w:t xml:space="preserve">д)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062F71">
      <w:pPr>
        <w:pStyle w:val="a5"/>
        <w:numPr>
          <w:ilvl w:val="0"/>
          <w:numId w:val="18"/>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4355A1">
        <w:rPr>
          <w:sz w:val="28"/>
          <w:szCs w:val="28"/>
        </w:rPr>
        <w:t>8</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062F71">
      <w:pPr>
        <w:pStyle w:val="affc"/>
        <w:widowControl w:val="0"/>
        <w:numPr>
          <w:ilvl w:val="0"/>
          <w:numId w:val="18"/>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062F71">
      <w:pPr>
        <w:pStyle w:val="a5"/>
        <w:numPr>
          <w:ilvl w:val="0"/>
          <w:numId w:val="18"/>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062F71">
      <w:pPr>
        <w:pStyle w:val="a5"/>
        <w:numPr>
          <w:ilvl w:val="0"/>
          <w:numId w:val="18"/>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062F71">
      <w:pPr>
        <w:pStyle w:val="a5"/>
        <w:numPr>
          <w:ilvl w:val="0"/>
          <w:numId w:val="18"/>
        </w:numPr>
        <w:tabs>
          <w:tab w:val="clear" w:pos="1211"/>
          <w:tab w:val="num" w:pos="360"/>
          <w:tab w:val="num" w:pos="720"/>
        </w:tabs>
        <w:suppressAutoHyphens/>
        <w:ind w:left="0" w:firstLine="709"/>
        <w:rPr>
          <w:sz w:val="28"/>
          <w:szCs w:val="28"/>
        </w:rPr>
      </w:pPr>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w:t>
      </w:r>
      <w:r w:rsidRPr="00DB2C2B">
        <w:rPr>
          <w:sz w:val="28"/>
          <w:szCs w:val="28"/>
        </w:rPr>
        <w:lastRenderedPageBreak/>
        <w:t>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2) В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8B1610" w:rsidP="00176BCA">
      <w:pPr>
        <w:pStyle w:val="a5"/>
        <w:tabs>
          <w:tab w:val="num" w:pos="426"/>
        </w:tabs>
        <w:suppressAutoHyphens/>
        <w:rPr>
          <w:b/>
          <w:sz w:val="28"/>
          <w:szCs w:val="28"/>
        </w:rPr>
      </w:pPr>
      <w:r w:rsidRPr="000A30E8">
        <w:rPr>
          <w:b/>
          <w:sz w:val="28"/>
        </w:rPr>
        <w:t xml:space="preserve">3) </w:t>
      </w:r>
      <w:r w:rsidRPr="000A30E8">
        <w:rPr>
          <w:b/>
          <w:sz w:val="28"/>
          <w:szCs w:val="28"/>
        </w:rPr>
        <w:t xml:space="preserve">В подтверждение того, что претендент является производителем </w:t>
      </w:r>
      <w:r w:rsidR="00176BCA" w:rsidRPr="000A30E8">
        <w:rPr>
          <w:b/>
          <w:sz w:val="28"/>
          <w:szCs w:val="28"/>
        </w:rPr>
        <w:t>О</w:t>
      </w:r>
      <w:r w:rsidRPr="000A30E8">
        <w:rPr>
          <w:b/>
          <w:sz w:val="28"/>
          <w:szCs w:val="28"/>
        </w:rPr>
        <w:t>борудования</w:t>
      </w:r>
      <w:r w:rsidR="00176BCA" w:rsidRPr="000A30E8">
        <w:rPr>
          <w:b/>
          <w:sz w:val="28"/>
          <w:szCs w:val="28"/>
        </w:rPr>
        <w:t xml:space="preserve"> либо обладает правом поставки О</w:t>
      </w:r>
      <w:r w:rsidRPr="000A30E8">
        <w:rPr>
          <w:b/>
          <w:sz w:val="28"/>
          <w:szCs w:val="28"/>
        </w:rPr>
        <w:t>борудования, предоставленным производителем</w:t>
      </w:r>
      <w:r w:rsidRPr="000A30E8">
        <w:rPr>
          <w:sz w:val="28"/>
          <w:szCs w:val="28"/>
        </w:rPr>
        <w:t xml:space="preserve"> </w:t>
      </w:r>
      <w:r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szCs w:val="28"/>
        </w:rPr>
      </w:pPr>
      <w:r w:rsidRPr="000A30E8">
        <w:rPr>
          <w:sz w:val="28"/>
        </w:rPr>
        <w:t xml:space="preserve">- договор с дилером/поставщиком, с приложением копии договора, заключенного между дилером/поставщиком и производителем, и/или </w:t>
      </w:r>
      <w:r w:rsidRPr="000A30E8">
        <w:rPr>
          <w:sz w:val="28"/>
        </w:rPr>
        <w:lastRenderedPageBreak/>
        <w:t xml:space="preserve">информационных писем, иных документов, выданных производителем </w:t>
      </w:r>
      <w:r w:rsidRPr="000A30E8">
        <w:rPr>
          <w:sz w:val="28"/>
          <w:szCs w:val="28"/>
        </w:rPr>
        <w:t>дилеру/поставщику (копии, заверенные претендентом);</w:t>
      </w:r>
    </w:p>
    <w:p w:rsidR="008B1610" w:rsidRPr="000A30E8" w:rsidRDefault="008B1610" w:rsidP="004A3F42">
      <w:pPr>
        <w:pStyle w:val="affc"/>
        <w:tabs>
          <w:tab w:val="num" w:pos="426"/>
        </w:tabs>
        <w:spacing w:after="0"/>
        <w:ind w:left="0" w:firstLine="709"/>
        <w:jc w:val="both"/>
        <w:rPr>
          <w:rFonts w:ascii="Times New Roman" w:hAnsi="Times New Roman"/>
          <w:sz w:val="28"/>
          <w:szCs w:val="28"/>
        </w:rPr>
      </w:pPr>
      <w:r w:rsidRPr="000A30E8">
        <w:rPr>
          <w:rFonts w:ascii="Times New Roman" w:hAnsi="Times New Roman"/>
          <w:sz w:val="28"/>
          <w:szCs w:val="28"/>
        </w:rPr>
        <w:t xml:space="preserve">- </w:t>
      </w:r>
      <w:r w:rsidRPr="000A30E8">
        <w:rPr>
          <w:rFonts w:ascii="Times New Roman" w:hAnsi="Times New Roman"/>
          <w:color w:val="000000"/>
          <w:sz w:val="28"/>
          <w:szCs w:val="28"/>
        </w:rPr>
        <w:t xml:space="preserve">документы, подтверждающие качество поставляемого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 xml:space="preserve">борудования (сертификаты соответствия на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борудование, подлежащее обязательной сертификации) (</w:t>
      </w:r>
      <w:r w:rsidRPr="000A30E8">
        <w:rPr>
          <w:rFonts w:ascii="Times New Roman" w:hAnsi="Times New Roman"/>
          <w:sz w:val="28"/>
          <w:szCs w:val="28"/>
        </w:rPr>
        <w:t>копии, заверенные претендентом).</w:t>
      </w:r>
    </w:p>
    <w:p w:rsidR="005451C0" w:rsidRPr="000A30E8" w:rsidRDefault="008B1610" w:rsidP="005451C0">
      <w:pPr>
        <w:pStyle w:val="a5"/>
        <w:tabs>
          <w:tab w:val="num" w:pos="426"/>
        </w:tabs>
        <w:rPr>
          <w:b/>
          <w:sz w:val="28"/>
          <w:szCs w:val="28"/>
        </w:rPr>
      </w:pPr>
      <w:r w:rsidRPr="000A30E8">
        <w:rPr>
          <w:b/>
          <w:sz w:val="28"/>
        </w:rPr>
        <w:t xml:space="preserve">4) </w:t>
      </w:r>
      <w:r w:rsidR="005451C0" w:rsidRPr="000A30E8">
        <w:rPr>
          <w:b/>
          <w:sz w:val="28"/>
          <w:szCs w:val="28"/>
        </w:rPr>
        <w:t>В подтверждение наличия квалифицированного административно-производственного персонала:</w:t>
      </w:r>
    </w:p>
    <w:p w:rsidR="005451C0" w:rsidRPr="000A30E8" w:rsidRDefault="005451C0" w:rsidP="005451C0">
      <w:pPr>
        <w:pStyle w:val="a5"/>
        <w:tabs>
          <w:tab w:val="num" w:pos="426"/>
        </w:tabs>
        <w:rPr>
          <w:sz w:val="28"/>
          <w:szCs w:val="28"/>
        </w:rPr>
      </w:pPr>
      <w:r w:rsidRPr="000A30E8">
        <w:rPr>
          <w:sz w:val="28"/>
          <w:szCs w:val="28"/>
        </w:rPr>
        <w:t>- справка по форме Приложения №5 к конкурсной документации;</w:t>
      </w:r>
    </w:p>
    <w:p w:rsidR="005451C0" w:rsidRPr="000A30E8" w:rsidRDefault="005451C0" w:rsidP="005451C0">
      <w:pPr>
        <w:pStyle w:val="a5"/>
        <w:tabs>
          <w:tab w:val="num" w:pos="426"/>
        </w:tabs>
        <w:rPr>
          <w:sz w:val="28"/>
          <w:szCs w:val="28"/>
        </w:rPr>
      </w:pPr>
      <w:r w:rsidRPr="000A30E8">
        <w:rPr>
          <w:sz w:val="28"/>
          <w:szCs w:val="28"/>
        </w:rPr>
        <w:t>- штатное расписание (копия, заверенная претендентом);</w:t>
      </w:r>
    </w:p>
    <w:p w:rsidR="005451C0" w:rsidRPr="000A30E8" w:rsidRDefault="005451C0" w:rsidP="005451C0">
      <w:pPr>
        <w:pStyle w:val="a5"/>
        <w:tabs>
          <w:tab w:val="num" w:pos="426"/>
        </w:tabs>
        <w:suppressAutoHyphens/>
        <w:spacing w:before="120"/>
        <w:rPr>
          <w:b/>
          <w:sz w:val="28"/>
        </w:rPr>
      </w:pPr>
      <w:r w:rsidRPr="000A30E8">
        <w:rPr>
          <w:b/>
          <w:sz w:val="28"/>
          <w:szCs w:val="28"/>
        </w:rPr>
        <w:t xml:space="preserve">5) </w:t>
      </w:r>
      <w:r w:rsidRPr="000A30E8">
        <w:rPr>
          <w:b/>
          <w:sz w:val="28"/>
        </w:rPr>
        <w:t xml:space="preserve">В подтверждение </w:t>
      </w:r>
      <w:r w:rsidRPr="000A30E8">
        <w:rPr>
          <w:b/>
          <w:sz w:val="28"/>
          <w:szCs w:val="28"/>
        </w:rPr>
        <w:t>возможности осуществления гарантийного ремонта Оборудования в технических, сервисных службах</w:t>
      </w:r>
      <w:r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xml:space="preserve">- документ по форме Приложения №6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B500DE">
        <w:rPr>
          <w:rFonts w:ascii="Times New Roman" w:hAnsi="Times New Roman"/>
          <w:b/>
          <w:sz w:val="28"/>
          <w:szCs w:val="28"/>
        </w:rPr>
        <w:t>0</w:t>
      </w:r>
      <w:r w:rsidR="005F7DAD">
        <w:rPr>
          <w:rFonts w:ascii="Times New Roman" w:hAnsi="Times New Roman"/>
          <w:b/>
          <w:sz w:val="28"/>
          <w:szCs w:val="28"/>
        </w:rPr>
        <w:t>4</w:t>
      </w:r>
      <w:r w:rsidRPr="000A30E8">
        <w:rPr>
          <w:rFonts w:ascii="Times New Roman" w:hAnsi="Times New Roman"/>
          <w:b/>
          <w:sz w:val="28"/>
          <w:szCs w:val="28"/>
        </w:rPr>
        <w:t xml:space="preserve">» </w:t>
      </w:r>
      <w:r w:rsidR="00B500DE">
        <w:rPr>
          <w:rFonts w:ascii="Times New Roman" w:hAnsi="Times New Roman"/>
          <w:b/>
          <w:sz w:val="28"/>
          <w:szCs w:val="28"/>
        </w:rPr>
        <w:t>июл</w:t>
      </w:r>
      <w:r w:rsidR="004C4618">
        <w:rPr>
          <w:rFonts w:ascii="Times New Roman" w:hAnsi="Times New Roman"/>
          <w:b/>
          <w:sz w:val="28"/>
          <w:szCs w:val="28"/>
        </w:rPr>
        <w:t>я</w:t>
      </w:r>
      <w:r w:rsidRPr="000A30E8">
        <w:rPr>
          <w:rFonts w:ascii="Times New Roman" w:hAnsi="Times New Roman"/>
          <w:b/>
          <w:sz w:val="28"/>
          <w:szCs w:val="28"/>
        </w:rPr>
        <w:t xml:space="preserve"> 201</w:t>
      </w:r>
      <w:r w:rsidR="0095503E" w:rsidRPr="000A30E8">
        <w:rPr>
          <w:rFonts w:ascii="Times New Roman" w:hAnsi="Times New Roman"/>
          <w:b/>
          <w:sz w:val="28"/>
          <w:szCs w:val="28"/>
        </w:rPr>
        <w:t>9</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8A429C"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lastRenderedPageBreak/>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0A30E8" w:rsidRDefault="004A3F42" w:rsidP="00062F71">
      <w:pPr>
        <w:pStyle w:val="a5"/>
        <w:numPr>
          <w:ilvl w:val="2"/>
          <w:numId w:val="10"/>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B500DE">
        <w:rPr>
          <w:b/>
          <w:sz w:val="28"/>
        </w:rPr>
        <w:t>0</w:t>
      </w:r>
      <w:r w:rsidR="005F7DAD">
        <w:rPr>
          <w:b/>
          <w:sz w:val="28"/>
        </w:rPr>
        <w:t>5</w:t>
      </w:r>
      <w:r w:rsidRPr="000A30E8">
        <w:rPr>
          <w:b/>
          <w:sz w:val="28"/>
        </w:rPr>
        <w:t xml:space="preserve">» </w:t>
      </w:r>
      <w:r w:rsidR="00B500DE">
        <w:rPr>
          <w:b/>
          <w:sz w:val="28"/>
        </w:rPr>
        <w:t>июл</w:t>
      </w:r>
      <w:r w:rsidR="004C4618">
        <w:rPr>
          <w:b/>
          <w:sz w:val="28"/>
        </w:rPr>
        <w:t>я</w:t>
      </w:r>
      <w:r w:rsidRPr="000A30E8">
        <w:rPr>
          <w:b/>
          <w:sz w:val="28"/>
        </w:rPr>
        <w:t xml:space="preserve"> 201</w:t>
      </w:r>
      <w:r w:rsidR="0095503E" w:rsidRPr="000A30E8">
        <w:rPr>
          <w:b/>
          <w:sz w:val="28"/>
        </w:rPr>
        <w:t>9</w:t>
      </w:r>
      <w:r w:rsidRPr="000A30E8">
        <w:rPr>
          <w:b/>
          <w:sz w:val="28"/>
        </w:rPr>
        <w:t>г.</w:t>
      </w:r>
    </w:p>
    <w:p w:rsidR="004A3F42" w:rsidRPr="00EF1917" w:rsidRDefault="004A3F42" w:rsidP="00062F71">
      <w:pPr>
        <w:pStyle w:val="a5"/>
        <w:numPr>
          <w:ilvl w:val="2"/>
          <w:numId w:val="10"/>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062F71">
      <w:pPr>
        <w:pStyle w:val="a5"/>
        <w:numPr>
          <w:ilvl w:val="2"/>
          <w:numId w:val="10"/>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A3F42" w:rsidRPr="00EF1917" w:rsidRDefault="004A3F42" w:rsidP="004A3F42">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A3F42" w:rsidRPr="00EF1917" w:rsidRDefault="004A3F42" w:rsidP="004A3F42">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062F71">
      <w:pPr>
        <w:pStyle w:val="a5"/>
        <w:numPr>
          <w:ilvl w:val="2"/>
          <w:numId w:val="10"/>
        </w:numPr>
        <w:tabs>
          <w:tab w:val="num" w:pos="1713"/>
        </w:tabs>
        <w:suppressAutoHyphens/>
        <w:ind w:left="0" w:firstLine="720"/>
      </w:pPr>
      <w:r w:rsidRPr="00EF1917">
        <w:rPr>
          <w:sz w:val="28"/>
          <w:szCs w:val="28"/>
        </w:rPr>
        <w:lastRenderedPageBreak/>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062F71">
      <w:pPr>
        <w:pStyle w:val="a5"/>
        <w:numPr>
          <w:ilvl w:val="2"/>
          <w:numId w:val="10"/>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062F71">
      <w:pPr>
        <w:pStyle w:val="a5"/>
        <w:numPr>
          <w:ilvl w:val="2"/>
          <w:numId w:val="10"/>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lastRenderedPageBreak/>
        <w:t>- опыт участника;</w:t>
      </w:r>
    </w:p>
    <w:p w:rsidR="004A3F42" w:rsidRPr="00EF1917" w:rsidRDefault="004A3F42" w:rsidP="004A3F42">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062F71">
      <w:pPr>
        <w:pStyle w:val="a5"/>
        <w:numPr>
          <w:ilvl w:val="1"/>
          <w:numId w:val="7"/>
        </w:numPr>
        <w:suppressAutoHyphens/>
        <w:ind w:left="0" w:firstLine="709"/>
        <w:rPr>
          <w:b/>
          <w:sz w:val="28"/>
        </w:rPr>
      </w:pPr>
      <w:r w:rsidRPr="005B79DE">
        <w:rPr>
          <w:b/>
          <w:sz w:val="28"/>
        </w:rPr>
        <w:t>Подведение итогов открытого конкурса</w:t>
      </w:r>
    </w:p>
    <w:p w:rsidR="004A3F42" w:rsidRPr="0080738D" w:rsidRDefault="004A3F42" w:rsidP="00062F71">
      <w:pPr>
        <w:pStyle w:val="a5"/>
        <w:numPr>
          <w:ilvl w:val="2"/>
          <w:numId w:val="7"/>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062F71">
      <w:pPr>
        <w:pStyle w:val="a5"/>
        <w:numPr>
          <w:ilvl w:val="2"/>
          <w:numId w:val="7"/>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B500DE">
        <w:rPr>
          <w:b/>
          <w:sz w:val="28"/>
        </w:rPr>
        <w:t>08</w:t>
      </w:r>
      <w:r w:rsidRPr="0095503E">
        <w:rPr>
          <w:b/>
          <w:sz w:val="28"/>
        </w:rPr>
        <w:t xml:space="preserve">» </w:t>
      </w:r>
      <w:r w:rsidR="00B500DE">
        <w:rPr>
          <w:b/>
          <w:sz w:val="28"/>
        </w:rPr>
        <w:t>июл</w:t>
      </w:r>
      <w:r w:rsidR="004C4618">
        <w:rPr>
          <w:b/>
          <w:sz w:val="28"/>
        </w:rPr>
        <w:t>я</w:t>
      </w:r>
      <w:r w:rsidRPr="0095503E">
        <w:rPr>
          <w:b/>
          <w:sz w:val="28"/>
        </w:rPr>
        <w:t xml:space="preserve"> 201</w:t>
      </w:r>
      <w:r w:rsidR="0095503E" w:rsidRPr="0095503E">
        <w:rPr>
          <w:b/>
          <w:sz w:val="28"/>
        </w:rPr>
        <w:t>9</w:t>
      </w:r>
      <w:r w:rsidRPr="0095503E">
        <w:rPr>
          <w:b/>
          <w:sz w:val="28"/>
        </w:rPr>
        <w:t xml:space="preserve"> г.</w:t>
      </w:r>
    </w:p>
    <w:p w:rsidR="004A3F42" w:rsidRPr="00454842" w:rsidRDefault="004A3F42" w:rsidP="00062F71">
      <w:pPr>
        <w:pStyle w:val="a5"/>
        <w:numPr>
          <w:ilvl w:val="2"/>
          <w:numId w:val="7"/>
        </w:numPr>
        <w:suppressAutoHyphens/>
        <w:ind w:left="0" w:firstLine="709"/>
        <w:rPr>
          <w:sz w:val="28"/>
        </w:rPr>
      </w:pPr>
      <w:r w:rsidRPr="00F720AF">
        <w:rPr>
          <w:sz w:val="28"/>
        </w:rPr>
        <w:lastRenderedPageBreak/>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062F71">
      <w:pPr>
        <w:pStyle w:val="a5"/>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062F71">
      <w:pPr>
        <w:pStyle w:val="a5"/>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EF1917" w:rsidRDefault="004A3F42" w:rsidP="00062F71">
      <w:pPr>
        <w:pStyle w:val="a5"/>
        <w:numPr>
          <w:ilvl w:val="2"/>
          <w:numId w:val="7"/>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062F71">
      <w:pPr>
        <w:pStyle w:val="a5"/>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062F71">
      <w:pPr>
        <w:pStyle w:val="a5"/>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062F71">
      <w:pPr>
        <w:pStyle w:val="2"/>
        <w:numPr>
          <w:ilvl w:val="1"/>
          <w:numId w:val="1"/>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062F71">
      <w:pPr>
        <w:pStyle w:val="a5"/>
        <w:numPr>
          <w:ilvl w:val="2"/>
          <w:numId w:val="1"/>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EF1917">
        <w:rPr>
          <w:sz w:val="28"/>
        </w:rPr>
        <w:t>Оригинал конкурсной заявки на участие в открытом конкурсе</w:t>
      </w:r>
      <w:r w:rsidRPr="00EF1917">
        <w:rPr>
          <w:sz w:val="28"/>
          <w:szCs w:val="28"/>
        </w:rPr>
        <w:t xml:space="preserve"> №</w:t>
      </w:r>
      <w:r w:rsidR="005F7DAD">
        <w:rPr>
          <w:sz w:val="28"/>
          <w:szCs w:val="28"/>
        </w:rPr>
        <w:t>0</w:t>
      </w:r>
      <w:r w:rsidR="00B500DE">
        <w:rPr>
          <w:sz w:val="28"/>
          <w:szCs w:val="28"/>
        </w:rPr>
        <w:t>38</w:t>
      </w:r>
      <w:r w:rsidR="00200C07">
        <w:rPr>
          <w:sz w:val="28"/>
          <w:szCs w:val="28"/>
        </w:rPr>
        <w:t>/ТВРЗ/2019</w:t>
      </w:r>
      <w:r w:rsidRPr="00EF1917">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1F27B0">
        <w:rPr>
          <w:sz w:val="28"/>
        </w:rPr>
        <w:t>9</w:t>
      </w:r>
      <w:r w:rsidRPr="00EF1917">
        <w:rPr>
          <w:sz w:val="28"/>
        </w:rPr>
        <w:t>г.»</w:t>
      </w:r>
    </w:p>
    <w:p w:rsidR="004A3F42" w:rsidRPr="00EF1917" w:rsidRDefault="004A3F42" w:rsidP="00062F71">
      <w:pPr>
        <w:pStyle w:val="a5"/>
        <w:numPr>
          <w:ilvl w:val="2"/>
          <w:numId w:val="1"/>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2B101A">
        <w:rPr>
          <w:sz w:val="28"/>
        </w:rPr>
        <w:lastRenderedPageBreak/>
        <w:t xml:space="preserve">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w:t>
      </w:r>
      <w:r w:rsidR="004C3A2F">
        <w:rPr>
          <w:sz w:val="28"/>
          <w:szCs w:val="28"/>
        </w:rPr>
        <w:t>201</w:t>
      </w:r>
      <w:r w:rsidR="004355A1">
        <w:rPr>
          <w:sz w:val="28"/>
          <w:szCs w:val="28"/>
        </w:rPr>
        <w:t>8</w:t>
      </w:r>
      <w:r w:rsidR="004C3A2F">
        <w:rPr>
          <w:sz w:val="28"/>
          <w:szCs w:val="28"/>
        </w:rPr>
        <w:t xml:space="preserve"> г</w:t>
      </w:r>
      <w:r w:rsidRPr="00E631C9">
        <w:rPr>
          <w:rFonts w:eastAsia="Times New Roman"/>
          <w:sz w:val="28"/>
          <w:szCs w:val="28"/>
        </w:rPr>
        <w:t>.</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 xml:space="preserve">период (копии, заверенные претендентом, с отметкой инспекции Федеральной налоговой </w:t>
      </w:r>
      <w:r w:rsidRPr="00DB2C2B">
        <w:rPr>
          <w:sz w:val="28"/>
          <w:szCs w:val="28"/>
        </w:rPr>
        <w:lastRenderedPageBreak/>
        <w:t>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062F71">
      <w:pPr>
        <w:pStyle w:val="a5"/>
        <w:numPr>
          <w:ilvl w:val="2"/>
          <w:numId w:val="1"/>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062F71">
      <w:pPr>
        <w:pStyle w:val="a5"/>
        <w:numPr>
          <w:ilvl w:val="2"/>
          <w:numId w:val="1"/>
        </w:numPr>
        <w:suppressAutoHyphens/>
        <w:ind w:left="0"/>
        <w:rPr>
          <w:sz w:val="28"/>
        </w:rPr>
      </w:pPr>
      <w:r w:rsidRPr="00EF1917">
        <w:rPr>
          <w:sz w:val="28"/>
        </w:rPr>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062F71">
      <w:pPr>
        <w:pStyle w:val="a5"/>
        <w:numPr>
          <w:ilvl w:val="2"/>
          <w:numId w:val="1"/>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062F71">
      <w:pPr>
        <w:pStyle w:val="a5"/>
        <w:numPr>
          <w:ilvl w:val="2"/>
          <w:numId w:val="1"/>
        </w:numPr>
        <w:suppressAutoHyphens/>
        <w:ind w:left="0"/>
        <w:rPr>
          <w:sz w:val="28"/>
          <w:szCs w:val="28"/>
        </w:rPr>
      </w:pPr>
      <w:r w:rsidRPr="00EF1917">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062F71">
      <w:pPr>
        <w:pStyle w:val="a5"/>
        <w:numPr>
          <w:ilvl w:val="2"/>
          <w:numId w:val="1"/>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062F71">
      <w:pPr>
        <w:pStyle w:val="a5"/>
        <w:numPr>
          <w:ilvl w:val="2"/>
          <w:numId w:val="1"/>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062F71">
      <w:pPr>
        <w:pStyle w:val="2"/>
        <w:numPr>
          <w:ilvl w:val="1"/>
          <w:numId w:val="1"/>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Pr="00C25FC8">
        <w:t>работ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w:t>
      </w:r>
      <w:r w:rsidRPr="004D273A">
        <w:t>единицы оборудования, работ без учета НДС,</w:t>
      </w:r>
      <w:r w:rsidRPr="00EF1917">
        <w:t xml:space="preserve">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947177" w:rsidRPr="00EF1917">
        <w:t>показателей,</w:t>
      </w:r>
      <w:r w:rsidRPr="00EF1917">
        <w:t xml:space="preserve">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3"/>
    <w:bookmarkEnd w:id="4"/>
    <w:bookmarkEnd w:id="5"/>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lastRenderedPageBreak/>
        <w:t>Раздел I</w:t>
      </w:r>
      <w:r w:rsidRPr="00C51B1B">
        <w:rPr>
          <w:b/>
          <w:sz w:val="28"/>
          <w:szCs w:val="28"/>
          <w:lang w:val="en-US"/>
        </w:rPr>
        <w:t>V</w:t>
      </w:r>
      <w:r w:rsidRPr="00C51B1B">
        <w:rPr>
          <w:b/>
          <w:sz w:val="28"/>
          <w:szCs w:val="28"/>
        </w:rPr>
        <w:t>. Техническое задание</w:t>
      </w:r>
      <w:bookmarkEnd w:id="0"/>
      <w:bookmarkEnd w:id="1"/>
      <w:bookmarkEnd w:id="6"/>
      <w:bookmarkEnd w:id="7"/>
      <w:bookmarkEnd w:id="8"/>
    </w:p>
    <w:p w:rsidR="005C205A" w:rsidRPr="000A30E8"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636E1B">
        <w:rPr>
          <w:color w:val="000000"/>
          <w:sz w:val="28"/>
          <w:szCs w:val="28"/>
        </w:rPr>
        <w:t xml:space="preserve">настоящего </w:t>
      </w:r>
      <w:r w:rsidRPr="005F7DAD">
        <w:rPr>
          <w:color w:val="000000"/>
          <w:sz w:val="28"/>
          <w:szCs w:val="28"/>
        </w:rPr>
        <w:t>открытого конкурса –</w:t>
      </w:r>
      <w:r w:rsidR="009E1F93" w:rsidRPr="005F7DAD">
        <w:rPr>
          <w:color w:val="000000"/>
          <w:sz w:val="28"/>
          <w:szCs w:val="28"/>
        </w:rPr>
        <w:t xml:space="preserve"> </w:t>
      </w:r>
      <w:r w:rsidR="00DE4179" w:rsidRPr="005F7DAD">
        <w:rPr>
          <w:color w:val="000000"/>
          <w:sz w:val="28"/>
          <w:szCs w:val="28"/>
        </w:rPr>
        <w:t xml:space="preserve">право заключения договора </w:t>
      </w:r>
      <w:r w:rsidR="00DE4179" w:rsidRPr="005F7DAD">
        <w:rPr>
          <w:sz w:val="28"/>
          <w:szCs w:val="28"/>
        </w:rPr>
        <w:t xml:space="preserve">поставки </w:t>
      </w:r>
      <w:r w:rsidR="005F7DAD" w:rsidRPr="005F7DAD">
        <w:rPr>
          <w:sz w:val="28"/>
          <w:szCs w:val="28"/>
        </w:rPr>
        <w:t>пресса листогибочного гидравлического ус.80т</w:t>
      </w:r>
      <w:r w:rsidR="001F6D67">
        <w:rPr>
          <w:sz w:val="28"/>
          <w:szCs w:val="28"/>
        </w:rPr>
        <w:t>н</w:t>
      </w:r>
      <w:r w:rsidR="005F7DAD" w:rsidRPr="005F7DAD">
        <w:rPr>
          <w:sz w:val="28"/>
          <w:szCs w:val="28"/>
        </w:rPr>
        <w:t xml:space="preserve"> </w:t>
      </w:r>
      <w:r w:rsidR="00377DC7" w:rsidRPr="005F7DAD">
        <w:rPr>
          <w:sz w:val="28"/>
          <w:szCs w:val="28"/>
        </w:rPr>
        <w:t>(далее – Оборудование)</w:t>
      </w:r>
      <w:r w:rsidR="00E917BD" w:rsidRPr="005F7DAD">
        <w:rPr>
          <w:sz w:val="28"/>
          <w:szCs w:val="28"/>
        </w:rPr>
        <w:t xml:space="preserve"> </w:t>
      </w:r>
      <w:r w:rsidR="00A6489E" w:rsidRPr="005F7DAD">
        <w:rPr>
          <w:sz w:val="28"/>
          <w:szCs w:val="28"/>
        </w:rPr>
        <w:t>и выполнения работ по</w:t>
      </w:r>
      <w:r w:rsidR="00A6489E" w:rsidRPr="005F7DAD">
        <w:rPr>
          <w:bCs/>
          <w:color w:val="000000"/>
          <w:sz w:val="28"/>
          <w:szCs w:val="28"/>
        </w:rPr>
        <w:t xml:space="preserve"> </w:t>
      </w:r>
      <w:r w:rsidR="00D7276E" w:rsidRPr="005F7DAD">
        <w:rPr>
          <w:bCs/>
          <w:color w:val="000000"/>
          <w:sz w:val="28"/>
          <w:szCs w:val="28"/>
        </w:rPr>
        <w:t>шеф</w:t>
      </w:r>
      <w:r w:rsidR="00A6489E" w:rsidRPr="005F7DAD">
        <w:rPr>
          <w:bCs/>
          <w:color w:val="000000"/>
          <w:sz w:val="28"/>
          <w:szCs w:val="28"/>
        </w:rPr>
        <w:t>монтажу и пуско-наладке</w:t>
      </w:r>
      <w:r w:rsidR="00377DC7">
        <w:rPr>
          <w:bCs/>
          <w:color w:val="000000"/>
          <w:sz w:val="28"/>
          <w:szCs w:val="28"/>
        </w:rPr>
        <w:t xml:space="preserve"> (далее – Работы)</w:t>
      </w:r>
      <w:r w:rsidR="00DE4179" w:rsidRPr="000A30E8">
        <w:rPr>
          <w:sz w:val="28"/>
          <w:szCs w:val="28"/>
        </w:rPr>
        <w:t>, необходимых для ввода Оборудования в эксплуатацию</w:t>
      </w:r>
      <w:r w:rsidR="00377DC7">
        <w:rPr>
          <w:sz w:val="28"/>
          <w:szCs w:val="28"/>
        </w:rPr>
        <w:t xml:space="preserve"> для нужд </w:t>
      </w:r>
      <w:r w:rsidR="005F7DAD">
        <w:rPr>
          <w:sz w:val="28"/>
          <w:szCs w:val="28"/>
        </w:rPr>
        <w:t xml:space="preserve">кузнечно-прессового </w:t>
      </w:r>
      <w:r w:rsidR="00377DC7">
        <w:rPr>
          <w:sz w:val="28"/>
          <w:szCs w:val="28"/>
        </w:rPr>
        <w:t>цеха Тамбовского ВРЗ</w:t>
      </w:r>
      <w:r w:rsidR="00DE4179" w:rsidRPr="000A30E8">
        <w:rPr>
          <w:color w:val="000000"/>
          <w:sz w:val="28"/>
          <w:szCs w:val="28"/>
        </w:rPr>
        <w:t xml:space="preserve"> – филиала АО «ВРМ»,</w:t>
      </w:r>
      <w:r w:rsidR="00DE4179" w:rsidRPr="000A30E8">
        <w:rPr>
          <w:sz w:val="28"/>
          <w:szCs w:val="28"/>
        </w:rPr>
        <w:t xml:space="preserve"> расположенно</w:t>
      </w:r>
      <w:r w:rsidR="00377DC7">
        <w:rPr>
          <w:sz w:val="28"/>
          <w:szCs w:val="28"/>
        </w:rPr>
        <w:t>го</w:t>
      </w:r>
      <w:r w:rsidR="00DE4179" w:rsidRPr="000A30E8">
        <w:rPr>
          <w:sz w:val="28"/>
          <w:szCs w:val="28"/>
        </w:rPr>
        <w:t xml:space="preserve"> по адресу:</w:t>
      </w:r>
      <w:r w:rsidR="00DE4179" w:rsidRPr="000A30E8">
        <w:rPr>
          <w:bCs/>
          <w:sz w:val="28"/>
          <w:szCs w:val="28"/>
        </w:rPr>
        <w:t xml:space="preserve"> </w:t>
      </w:r>
      <w:r w:rsidR="00DE4179" w:rsidRPr="000A30E8">
        <w:rPr>
          <w:sz w:val="28"/>
          <w:szCs w:val="28"/>
        </w:rPr>
        <w:t>г.</w:t>
      </w:r>
      <w:r w:rsidR="00DF2B0A" w:rsidRPr="000A30E8">
        <w:rPr>
          <w:sz w:val="28"/>
          <w:szCs w:val="28"/>
        </w:rPr>
        <w:t xml:space="preserve"> </w:t>
      </w:r>
      <w:r w:rsidR="00DE4179" w:rsidRPr="000A30E8">
        <w:rPr>
          <w:sz w:val="28"/>
          <w:szCs w:val="28"/>
        </w:rPr>
        <w:t>Тамбов</w:t>
      </w:r>
      <w:r w:rsidR="00DF2B0A" w:rsidRPr="000A30E8">
        <w:rPr>
          <w:sz w:val="28"/>
          <w:szCs w:val="28"/>
        </w:rPr>
        <w:t>,</w:t>
      </w:r>
      <w:r w:rsidR="00DE4179" w:rsidRPr="000A30E8">
        <w:rPr>
          <w:sz w:val="28"/>
          <w:szCs w:val="28"/>
        </w:rPr>
        <w:t xml:space="preserve"> пл.</w:t>
      </w:r>
      <w:r w:rsidR="00DF2B0A" w:rsidRPr="000A30E8">
        <w:rPr>
          <w:sz w:val="28"/>
          <w:szCs w:val="28"/>
        </w:rPr>
        <w:t xml:space="preserve"> </w:t>
      </w:r>
      <w:r w:rsidR="00DE4179" w:rsidRPr="000A30E8">
        <w:rPr>
          <w:sz w:val="28"/>
          <w:szCs w:val="28"/>
        </w:rPr>
        <w:t>Мастерских, д.1,</w:t>
      </w:r>
      <w:r w:rsidR="00DE4179" w:rsidRPr="000A30E8">
        <w:rPr>
          <w:color w:val="000000"/>
          <w:sz w:val="28"/>
          <w:szCs w:val="28"/>
        </w:rPr>
        <w:t xml:space="preserve"> в 201</w:t>
      </w:r>
      <w:r w:rsidR="001F27B0" w:rsidRPr="000A30E8">
        <w:rPr>
          <w:color w:val="000000"/>
          <w:sz w:val="28"/>
          <w:szCs w:val="28"/>
        </w:rPr>
        <w:t>9</w:t>
      </w:r>
      <w:r w:rsidR="00DE4179" w:rsidRPr="000A30E8">
        <w:rPr>
          <w:color w:val="000000"/>
          <w:sz w:val="28"/>
          <w:szCs w:val="28"/>
        </w:rPr>
        <w:t xml:space="preserve"> году</w:t>
      </w:r>
      <w:r w:rsidR="00377DC7">
        <w:rPr>
          <w:color w:val="000000"/>
          <w:sz w:val="28"/>
          <w:szCs w:val="28"/>
        </w:rPr>
        <w:t xml:space="preserve"> (далее – Договор).</w:t>
      </w:r>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201</w:t>
      </w:r>
      <w:r w:rsidR="001F27B0" w:rsidRPr="000A30E8">
        <w:rPr>
          <w:sz w:val="28"/>
          <w:szCs w:val="28"/>
        </w:rPr>
        <w:t>9</w:t>
      </w:r>
      <w:r w:rsidRPr="000A30E8">
        <w:rPr>
          <w:sz w:val="28"/>
          <w:szCs w:val="28"/>
        </w:rPr>
        <w:t xml:space="preserve"> год.</w:t>
      </w:r>
    </w:p>
    <w:p w:rsidR="00E13C5F" w:rsidRPr="000A30E8" w:rsidRDefault="00E13C5F" w:rsidP="00E13C5F">
      <w:pPr>
        <w:ind w:firstLine="708"/>
        <w:jc w:val="both"/>
        <w:rPr>
          <w:sz w:val="28"/>
          <w:szCs w:val="20"/>
        </w:rPr>
      </w:pPr>
      <w:r w:rsidRPr="000A30E8">
        <w:rPr>
          <w:sz w:val="28"/>
          <w:szCs w:val="20"/>
        </w:rPr>
        <w:t xml:space="preserve">Начальная (максимальная) цена договора составляет </w:t>
      </w:r>
      <w:r w:rsidR="005F7DAD">
        <w:rPr>
          <w:sz w:val="28"/>
          <w:szCs w:val="20"/>
        </w:rPr>
        <w:t>1 150 000</w:t>
      </w:r>
      <w:r w:rsidRPr="000A30E8">
        <w:rPr>
          <w:sz w:val="28"/>
          <w:szCs w:val="20"/>
        </w:rPr>
        <w:t xml:space="preserve"> (</w:t>
      </w:r>
      <w:r w:rsidR="005F7DAD">
        <w:rPr>
          <w:sz w:val="28"/>
          <w:szCs w:val="20"/>
        </w:rPr>
        <w:t>один</w:t>
      </w:r>
      <w:r w:rsidRPr="000A30E8">
        <w:rPr>
          <w:sz w:val="28"/>
          <w:szCs w:val="20"/>
        </w:rPr>
        <w:t xml:space="preserve"> миллион </w:t>
      </w:r>
      <w:r w:rsidR="005F7DAD">
        <w:rPr>
          <w:sz w:val="28"/>
          <w:szCs w:val="20"/>
        </w:rPr>
        <w:t>сто пятьдесят</w:t>
      </w:r>
      <w:r w:rsidR="00A44406" w:rsidRPr="000A30E8">
        <w:rPr>
          <w:sz w:val="28"/>
          <w:szCs w:val="20"/>
        </w:rPr>
        <w:t xml:space="preserve"> тысяч</w:t>
      </w:r>
      <w:r w:rsidRPr="000A30E8">
        <w:rPr>
          <w:sz w:val="28"/>
          <w:szCs w:val="20"/>
        </w:rPr>
        <w:t>) рубл</w:t>
      </w:r>
      <w:r w:rsidR="00E917BD" w:rsidRPr="000A30E8">
        <w:rPr>
          <w:sz w:val="28"/>
          <w:szCs w:val="20"/>
        </w:rPr>
        <w:t>ей</w:t>
      </w:r>
      <w:r w:rsidRPr="000A30E8">
        <w:rPr>
          <w:sz w:val="28"/>
          <w:szCs w:val="20"/>
        </w:rPr>
        <w:t xml:space="preserve"> </w:t>
      </w:r>
      <w:r w:rsidR="00E917BD" w:rsidRPr="000A30E8">
        <w:rPr>
          <w:sz w:val="28"/>
          <w:szCs w:val="20"/>
        </w:rPr>
        <w:t>00</w:t>
      </w:r>
      <w:r w:rsidRPr="000A30E8">
        <w:rPr>
          <w:sz w:val="28"/>
          <w:szCs w:val="20"/>
        </w:rPr>
        <w:t xml:space="preserve"> копе</w:t>
      </w:r>
      <w:r w:rsidR="00E917BD" w:rsidRPr="000A30E8">
        <w:rPr>
          <w:sz w:val="28"/>
          <w:szCs w:val="20"/>
        </w:rPr>
        <w:t>е</w:t>
      </w:r>
      <w:r w:rsidRPr="000A30E8">
        <w:rPr>
          <w:sz w:val="28"/>
          <w:szCs w:val="20"/>
        </w:rPr>
        <w:t>к</w:t>
      </w:r>
      <w:r w:rsidR="00BA607E" w:rsidRPr="000A30E8">
        <w:rPr>
          <w:sz w:val="28"/>
          <w:szCs w:val="20"/>
        </w:rPr>
        <w:t>,</w:t>
      </w:r>
      <w:r w:rsidRPr="000A30E8">
        <w:rPr>
          <w:sz w:val="28"/>
          <w:szCs w:val="20"/>
        </w:rPr>
        <w:t xml:space="preserve"> без учета НДС;</w:t>
      </w:r>
    </w:p>
    <w:p w:rsidR="00E13C5F" w:rsidRPr="000A30E8" w:rsidRDefault="005F7DAD" w:rsidP="00E13C5F">
      <w:pPr>
        <w:pStyle w:val="36"/>
      </w:pPr>
      <w:r>
        <w:t>1 380 000</w:t>
      </w:r>
      <w:r w:rsidR="00E13C5F" w:rsidRPr="000A30E8">
        <w:t xml:space="preserve"> (</w:t>
      </w:r>
      <w:r>
        <w:t>один</w:t>
      </w:r>
      <w:r w:rsidR="00E13C5F" w:rsidRPr="000A30E8">
        <w:t xml:space="preserve"> </w:t>
      </w:r>
      <w:r w:rsidR="00A44406" w:rsidRPr="000A30E8">
        <w:t>миллион</w:t>
      </w:r>
      <w:r>
        <w:t xml:space="preserve"> триста восемьдесят</w:t>
      </w:r>
      <w:r w:rsidR="001F27B0" w:rsidRPr="000A30E8">
        <w:t xml:space="preserve"> тысяч</w:t>
      </w:r>
      <w:r w:rsidR="00E13C5F" w:rsidRPr="000A30E8">
        <w:t>) рублей 00 копеек</w:t>
      </w:r>
      <w:r w:rsidR="00BA607E" w:rsidRPr="000A30E8">
        <w:t>,</w:t>
      </w:r>
      <w:r w:rsidR="00E13C5F" w:rsidRPr="000A30E8">
        <w:t xml:space="preserve"> с учетом НДС </w:t>
      </w:r>
      <w:r w:rsidR="00636E1B" w:rsidRPr="000A30E8">
        <w:t>20</w:t>
      </w:r>
      <w:r w:rsidR="00E13C5F" w:rsidRPr="000A30E8">
        <w:t>%</w:t>
      </w:r>
      <w:r w:rsidR="006646A2" w:rsidRPr="000A30E8">
        <w:t>.</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Pr="00E47511"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4E6C19">
        <w:rPr>
          <w:bCs/>
          <w:color w:val="000000"/>
          <w:szCs w:val="28"/>
        </w:rPr>
        <w:t xml:space="preserve">- шефмонтажные и пуско-наладочные работы </w:t>
      </w:r>
      <w:r w:rsidRPr="00BF1C05">
        <w:rPr>
          <w:bCs/>
          <w:color w:val="000000"/>
          <w:szCs w:val="28"/>
        </w:rPr>
        <w:t>на предприятии Покупателя;</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разработку документации на русском языке;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Срок осуществления поставки</w:t>
      </w:r>
      <w:r w:rsidR="009E0119">
        <w:rPr>
          <w:rFonts w:ascii="Times New Roman" w:hAnsi="Times New Roman"/>
          <w:sz w:val="28"/>
          <w:szCs w:val="28"/>
        </w:rPr>
        <w:t xml:space="preserve"> и выполнения работ</w:t>
      </w:r>
      <w:r w:rsidRPr="002C10F3">
        <w:rPr>
          <w:rFonts w:ascii="Times New Roman" w:hAnsi="Times New Roman"/>
          <w:sz w:val="28"/>
          <w:szCs w:val="28"/>
        </w:rPr>
        <w:t xml:space="preserve"> – с даты подписания Договора до </w:t>
      </w:r>
      <w:r w:rsidR="00636E1B">
        <w:rPr>
          <w:rFonts w:ascii="Times New Roman" w:hAnsi="Times New Roman"/>
          <w:sz w:val="28"/>
          <w:szCs w:val="28"/>
        </w:rPr>
        <w:t>30</w:t>
      </w:r>
      <w:r w:rsidRPr="004A3F42">
        <w:rPr>
          <w:rFonts w:ascii="Times New Roman" w:hAnsi="Times New Roman"/>
          <w:sz w:val="28"/>
          <w:szCs w:val="28"/>
        </w:rPr>
        <w:t>.</w:t>
      </w:r>
      <w:r w:rsidR="00636E1B">
        <w:rPr>
          <w:rFonts w:ascii="Times New Roman" w:hAnsi="Times New Roman"/>
          <w:sz w:val="28"/>
          <w:szCs w:val="28"/>
        </w:rPr>
        <w:t>09</w:t>
      </w:r>
      <w:r w:rsidRPr="004A3F42">
        <w:rPr>
          <w:rFonts w:ascii="Times New Roman" w:hAnsi="Times New Roman"/>
          <w:sz w:val="28"/>
          <w:szCs w:val="28"/>
        </w:rPr>
        <w:t>.201</w:t>
      </w:r>
      <w:r w:rsidR="00636E1B">
        <w:rPr>
          <w:rFonts w:ascii="Times New Roman" w:hAnsi="Times New Roman"/>
          <w:sz w:val="28"/>
          <w:szCs w:val="28"/>
        </w:rPr>
        <w:t>9</w:t>
      </w:r>
      <w:r w:rsidR="00555921">
        <w:rPr>
          <w:rFonts w:ascii="Times New Roman" w:hAnsi="Times New Roman"/>
          <w:sz w:val="28"/>
          <w:szCs w:val="28"/>
        </w:rPr>
        <w:t> </w:t>
      </w:r>
      <w:r w:rsidRPr="004A3F42">
        <w:rPr>
          <w:rFonts w:ascii="Times New Roman" w:hAnsi="Times New Roman"/>
          <w:sz w:val="28"/>
          <w:szCs w:val="28"/>
        </w:rPr>
        <w:t>г.</w:t>
      </w:r>
    </w:p>
    <w:p w:rsidR="00E13C5F" w:rsidRDefault="00E13C5F" w:rsidP="006A3AEA">
      <w:pPr>
        <w:pStyle w:val="36"/>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06187" w:rsidRDefault="00E41002" w:rsidP="00C06187">
      <w:pPr>
        <w:ind w:firstLine="720"/>
        <w:jc w:val="both"/>
        <w:rPr>
          <w:bCs/>
          <w:sz w:val="28"/>
          <w:szCs w:val="28"/>
        </w:rPr>
      </w:pPr>
      <w:r w:rsidRPr="00CE48B9">
        <w:rPr>
          <w:bCs/>
          <w:sz w:val="28"/>
          <w:szCs w:val="28"/>
        </w:rPr>
        <w:t>4.3. Краткая характеристика и назначе</w:t>
      </w:r>
      <w:r w:rsidR="00CE48B9">
        <w:rPr>
          <w:bCs/>
          <w:sz w:val="28"/>
          <w:szCs w:val="28"/>
        </w:rPr>
        <w:t>ния поставляемого оборудования:</w:t>
      </w:r>
    </w:p>
    <w:p w:rsidR="00763292" w:rsidRDefault="00797091" w:rsidP="000A30E8">
      <w:pPr>
        <w:ind w:firstLine="720"/>
        <w:jc w:val="both"/>
        <w:rPr>
          <w:sz w:val="28"/>
          <w:szCs w:val="28"/>
        </w:rPr>
      </w:pPr>
      <w:r w:rsidRPr="00797091">
        <w:rPr>
          <w:sz w:val="28"/>
          <w:szCs w:val="28"/>
        </w:rPr>
        <w:t>Конструкция рамы – сварная, с термическим отпуском.</w:t>
      </w:r>
      <w:r>
        <w:rPr>
          <w:sz w:val="28"/>
          <w:szCs w:val="28"/>
        </w:rPr>
        <w:t xml:space="preserve"> Пресс состоит из станины, ползуна, стола, передней поддержки листа, заднего упора, главных цилиндров, защитного ограждения рабочей зоны, гибочного инструмента (универсальный пуансон и многоручьевая матрица), гидропривода, </w:t>
      </w:r>
      <w:r w:rsidR="00763292">
        <w:rPr>
          <w:sz w:val="28"/>
          <w:szCs w:val="28"/>
        </w:rPr>
        <w:t>шкафа электрооборудования, пульта управления и передвижной педали управления.</w:t>
      </w:r>
    </w:p>
    <w:p w:rsidR="00763292" w:rsidRDefault="00763292" w:rsidP="000A30E8">
      <w:pPr>
        <w:ind w:firstLine="720"/>
        <w:jc w:val="both"/>
        <w:rPr>
          <w:sz w:val="28"/>
          <w:szCs w:val="28"/>
        </w:rPr>
      </w:pPr>
      <w:r>
        <w:rPr>
          <w:sz w:val="28"/>
          <w:szCs w:val="28"/>
        </w:rPr>
        <w:t>Механизированный задний упор устанавливается в пазу Т-образной формы, который расположен на внутренней стороне стола, привод упора электромеханический, ход регулируется с пульса – кнопочно, информация выводится на счётчик. Имеется ручная доводка – для этого используется маховик, имеющий счётчик, который вмонтирован в корпус с фронтальной стороны стола.</w:t>
      </w:r>
    </w:p>
    <w:p w:rsidR="00DC39AF" w:rsidRDefault="00DC39AF" w:rsidP="000A30E8">
      <w:pPr>
        <w:ind w:firstLine="720"/>
        <w:jc w:val="both"/>
        <w:rPr>
          <w:sz w:val="28"/>
          <w:szCs w:val="28"/>
        </w:rPr>
      </w:pPr>
      <w:r>
        <w:rPr>
          <w:sz w:val="28"/>
          <w:szCs w:val="28"/>
        </w:rPr>
        <w:lastRenderedPageBreak/>
        <w:t>Ручная регулировка усилия гиба – для случаев, когда максимальное усилие не требуется. Регулировка величины хода ползуна с пульта.</w:t>
      </w:r>
    </w:p>
    <w:p w:rsidR="00763292" w:rsidRDefault="00763292" w:rsidP="000A30E8">
      <w:pPr>
        <w:ind w:firstLine="720"/>
        <w:jc w:val="both"/>
        <w:rPr>
          <w:sz w:val="28"/>
          <w:szCs w:val="28"/>
        </w:rPr>
      </w:pPr>
      <w:r>
        <w:rPr>
          <w:sz w:val="28"/>
          <w:szCs w:val="28"/>
        </w:rPr>
        <w:t xml:space="preserve">Стол для матриц плоский. Инструмент для гибки универсален и состоит из пуасона </w:t>
      </w:r>
      <w:r w:rsidR="00DC39AF">
        <w:rPr>
          <w:sz w:val="28"/>
          <w:szCs w:val="28"/>
        </w:rPr>
        <w:t>и матрицы. Последняя фиксируется посредством сухарей, которые крепятся установочными винтами к кронштейнам с фронтальной и тыльной сторон стола.</w:t>
      </w:r>
    </w:p>
    <w:p w:rsidR="002C62D7" w:rsidRPr="00C34E63" w:rsidRDefault="002C62D7" w:rsidP="000A30E8">
      <w:pPr>
        <w:ind w:firstLine="708"/>
        <w:rPr>
          <w:rStyle w:val="longtext"/>
          <w:sz w:val="28"/>
          <w:szCs w:val="28"/>
        </w:rPr>
      </w:pPr>
      <w:r w:rsidRPr="00C34E63">
        <w:rPr>
          <w:rStyle w:val="longtext"/>
          <w:sz w:val="28"/>
          <w:szCs w:val="28"/>
        </w:rPr>
        <w:t>4.</w:t>
      </w:r>
      <w:r w:rsidR="000A30E8" w:rsidRPr="00C34E63">
        <w:rPr>
          <w:rStyle w:val="longtext"/>
          <w:sz w:val="28"/>
          <w:szCs w:val="28"/>
        </w:rPr>
        <w:t>4</w:t>
      </w:r>
      <w:r w:rsidRPr="00C34E63">
        <w:rPr>
          <w:rStyle w:val="longtext"/>
          <w:sz w:val="28"/>
          <w:szCs w:val="28"/>
        </w:rPr>
        <w:t xml:space="preserve">. </w:t>
      </w:r>
      <w:r w:rsidR="000A30E8" w:rsidRPr="00C34E63">
        <w:rPr>
          <w:rStyle w:val="longtext"/>
          <w:sz w:val="28"/>
          <w:szCs w:val="28"/>
        </w:rPr>
        <w:t>Основные технические данные оборудования</w:t>
      </w:r>
      <w:r w:rsidRPr="00C34E63">
        <w:rPr>
          <w:rStyle w:val="longtext"/>
          <w:sz w:val="28"/>
          <w:szCs w:val="28"/>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410"/>
      </w:tblGrid>
      <w:tr w:rsidR="00C06187" w:rsidRPr="005F7DAD" w:rsidTr="00547CC5">
        <w:trPr>
          <w:trHeight w:val="745"/>
        </w:trPr>
        <w:tc>
          <w:tcPr>
            <w:tcW w:w="7371" w:type="dxa"/>
            <w:vAlign w:val="center"/>
          </w:tcPr>
          <w:p w:rsidR="00C06187" w:rsidRPr="00C34E63" w:rsidRDefault="00C06187" w:rsidP="00C34E63">
            <w:pPr>
              <w:pStyle w:val="af8"/>
              <w:ind w:firstLine="0"/>
              <w:jc w:val="center"/>
              <w:rPr>
                <w:b/>
                <w:sz w:val="24"/>
                <w:szCs w:val="24"/>
              </w:rPr>
            </w:pPr>
            <w:r w:rsidRPr="00C34E63">
              <w:rPr>
                <w:b/>
                <w:sz w:val="24"/>
                <w:szCs w:val="24"/>
              </w:rPr>
              <w:t>Наименование параметра</w:t>
            </w:r>
          </w:p>
        </w:tc>
        <w:tc>
          <w:tcPr>
            <w:tcW w:w="2410" w:type="dxa"/>
            <w:vAlign w:val="center"/>
          </w:tcPr>
          <w:p w:rsidR="00C06187" w:rsidRPr="00C34E63" w:rsidRDefault="00C06187" w:rsidP="00C34E63">
            <w:pPr>
              <w:pStyle w:val="af8"/>
              <w:ind w:firstLine="0"/>
              <w:jc w:val="center"/>
              <w:rPr>
                <w:b/>
                <w:sz w:val="24"/>
                <w:szCs w:val="24"/>
              </w:rPr>
            </w:pPr>
            <w:r w:rsidRPr="00C34E63">
              <w:rPr>
                <w:b/>
                <w:sz w:val="24"/>
                <w:szCs w:val="24"/>
              </w:rPr>
              <w:t>Значение параметра</w:t>
            </w:r>
          </w:p>
        </w:tc>
      </w:tr>
      <w:tr w:rsidR="00C06187" w:rsidRPr="005F7DAD" w:rsidTr="00547CC5">
        <w:trPr>
          <w:trHeight w:val="322"/>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Номинальное усилие пресса, кН</w:t>
            </w:r>
          </w:p>
        </w:tc>
        <w:tc>
          <w:tcPr>
            <w:tcW w:w="2410" w:type="dxa"/>
            <w:vAlign w:val="center"/>
          </w:tcPr>
          <w:p w:rsidR="00C06187" w:rsidRPr="00C34E63" w:rsidRDefault="00490173" w:rsidP="00C34E63">
            <w:pPr>
              <w:pStyle w:val="af8"/>
              <w:ind w:firstLine="0"/>
              <w:jc w:val="center"/>
              <w:rPr>
                <w:sz w:val="22"/>
                <w:szCs w:val="22"/>
              </w:rPr>
            </w:pPr>
            <w:r w:rsidRPr="00C34E63">
              <w:rPr>
                <w:sz w:val="22"/>
                <w:szCs w:val="22"/>
              </w:rPr>
              <w:t>800</w:t>
            </w:r>
          </w:p>
        </w:tc>
      </w:tr>
      <w:tr w:rsidR="00C06187" w:rsidRPr="005F7DAD" w:rsidTr="00547CC5">
        <w:trPr>
          <w:trHeight w:val="271"/>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Длина стола и ползуна, мм</w:t>
            </w:r>
          </w:p>
        </w:tc>
        <w:tc>
          <w:tcPr>
            <w:tcW w:w="2410" w:type="dxa"/>
            <w:vAlign w:val="center"/>
          </w:tcPr>
          <w:p w:rsidR="00C06187" w:rsidRPr="00C34E63" w:rsidRDefault="00490173" w:rsidP="00C34E63">
            <w:pPr>
              <w:pStyle w:val="af8"/>
              <w:ind w:firstLine="0"/>
              <w:jc w:val="center"/>
              <w:rPr>
                <w:sz w:val="22"/>
                <w:szCs w:val="22"/>
              </w:rPr>
            </w:pPr>
            <w:r w:rsidRPr="00C34E63">
              <w:rPr>
                <w:sz w:val="22"/>
                <w:szCs w:val="22"/>
              </w:rPr>
              <w:t>2000</w:t>
            </w:r>
          </w:p>
        </w:tc>
      </w:tr>
      <w:tr w:rsidR="00490173" w:rsidRPr="005F7DAD" w:rsidTr="00547CC5">
        <w:trPr>
          <w:trHeight w:val="276"/>
        </w:trPr>
        <w:tc>
          <w:tcPr>
            <w:tcW w:w="7371" w:type="dxa"/>
            <w:vAlign w:val="center"/>
          </w:tcPr>
          <w:p w:rsidR="00490173" w:rsidRPr="00C34E63" w:rsidRDefault="00490173" w:rsidP="00547CC5">
            <w:pPr>
              <w:pStyle w:val="af8"/>
              <w:ind w:firstLine="0"/>
              <w:jc w:val="left"/>
              <w:rPr>
                <w:sz w:val="22"/>
                <w:szCs w:val="22"/>
              </w:rPr>
            </w:pPr>
            <w:r w:rsidRPr="00C34E63">
              <w:rPr>
                <w:sz w:val="22"/>
                <w:szCs w:val="22"/>
              </w:rPr>
              <w:t>Расстояние между стойками, мм</w:t>
            </w:r>
          </w:p>
        </w:tc>
        <w:tc>
          <w:tcPr>
            <w:tcW w:w="2410" w:type="dxa"/>
            <w:vAlign w:val="center"/>
          </w:tcPr>
          <w:p w:rsidR="00490173" w:rsidRPr="00C34E63" w:rsidRDefault="00490173" w:rsidP="00C34E63">
            <w:pPr>
              <w:pStyle w:val="af8"/>
              <w:ind w:firstLine="0"/>
              <w:jc w:val="center"/>
              <w:rPr>
                <w:sz w:val="22"/>
                <w:szCs w:val="22"/>
              </w:rPr>
            </w:pPr>
            <w:r w:rsidRPr="00C34E63">
              <w:rPr>
                <w:sz w:val="22"/>
                <w:szCs w:val="22"/>
              </w:rPr>
              <w:t>1650</w:t>
            </w:r>
          </w:p>
        </w:tc>
      </w:tr>
      <w:tr w:rsidR="00C06187" w:rsidRPr="005F7DAD" w:rsidTr="00547CC5">
        <w:trPr>
          <w:trHeight w:val="276"/>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Ширина стола, мм</w:t>
            </w:r>
          </w:p>
        </w:tc>
        <w:tc>
          <w:tcPr>
            <w:tcW w:w="2410" w:type="dxa"/>
            <w:vAlign w:val="center"/>
          </w:tcPr>
          <w:p w:rsidR="00C06187" w:rsidRPr="00C34E63" w:rsidRDefault="00490173" w:rsidP="00C34E63">
            <w:pPr>
              <w:pStyle w:val="af8"/>
              <w:ind w:firstLine="0"/>
              <w:jc w:val="center"/>
              <w:rPr>
                <w:sz w:val="22"/>
                <w:szCs w:val="22"/>
              </w:rPr>
            </w:pPr>
            <w:r w:rsidRPr="00C34E63">
              <w:rPr>
                <w:sz w:val="22"/>
                <w:szCs w:val="22"/>
              </w:rPr>
              <w:t>160</w:t>
            </w:r>
          </w:p>
        </w:tc>
      </w:tr>
      <w:tr w:rsidR="00C06187" w:rsidRPr="005F7DAD" w:rsidTr="00547CC5">
        <w:trPr>
          <w:trHeight w:val="270"/>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Расстояние от оси ползуна до станины (глубина зева), мм</w:t>
            </w:r>
          </w:p>
        </w:tc>
        <w:tc>
          <w:tcPr>
            <w:tcW w:w="2410" w:type="dxa"/>
            <w:vAlign w:val="center"/>
          </w:tcPr>
          <w:p w:rsidR="00C06187" w:rsidRPr="00C34E63" w:rsidRDefault="00490173" w:rsidP="00C34E63">
            <w:pPr>
              <w:pStyle w:val="af8"/>
              <w:ind w:firstLine="0"/>
              <w:jc w:val="center"/>
              <w:rPr>
                <w:sz w:val="22"/>
                <w:szCs w:val="22"/>
              </w:rPr>
            </w:pPr>
            <w:r w:rsidRPr="00C34E63">
              <w:rPr>
                <w:sz w:val="22"/>
                <w:szCs w:val="22"/>
              </w:rPr>
              <w:t>250</w:t>
            </w:r>
          </w:p>
        </w:tc>
      </w:tr>
      <w:tr w:rsidR="00C06187" w:rsidRPr="005F7DAD" w:rsidTr="00547CC5">
        <w:trPr>
          <w:trHeight w:val="322"/>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Ход ползуна, мм</w:t>
            </w:r>
          </w:p>
        </w:tc>
        <w:tc>
          <w:tcPr>
            <w:tcW w:w="2410" w:type="dxa"/>
            <w:vAlign w:val="center"/>
          </w:tcPr>
          <w:p w:rsidR="00C06187" w:rsidRPr="00C34E63" w:rsidRDefault="00490173" w:rsidP="00C34E63">
            <w:pPr>
              <w:pStyle w:val="af8"/>
              <w:ind w:firstLine="0"/>
              <w:jc w:val="center"/>
              <w:rPr>
                <w:sz w:val="22"/>
                <w:szCs w:val="22"/>
              </w:rPr>
            </w:pPr>
            <w:r w:rsidRPr="00C34E63">
              <w:rPr>
                <w:sz w:val="22"/>
                <w:szCs w:val="22"/>
              </w:rPr>
              <w:t>100</w:t>
            </w:r>
          </w:p>
        </w:tc>
      </w:tr>
      <w:tr w:rsidR="00C06187" w:rsidRPr="005F7DAD" w:rsidTr="00547CC5">
        <w:trPr>
          <w:trHeight w:val="276"/>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Наибольшее расстояние между столом и ползуном, мм</w:t>
            </w:r>
          </w:p>
        </w:tc>
        <w:tc>
          <w:tcPr>
            <w:tcW w:w="2410" w:type="dxa"/>
            <w:vAlign w:val="center"/>
          </w:tcPr>
          <w:p w:rsidR="00C06187" w:rsidRPr="00C34E63" w:rsidRDefault="00490173" w:rsidP="00C34E63">
            <w:pPr>
              <w:pStyle w:val="af8"/>
              <w:ind w:firstLine="0"/>
              <w:jc w:val="center"/>
              <w:rPr>
                <w:sz w:val="22"/>
                <w:szCs w:val="22"/>
              </w:rPr>
            </w:pPr>
            <w:r w:rsidRPr="00C34E63">
              <w:rPr>
                <w:sz w:val="22"/>
                <w:szCs w:val="22"/>
              </w:rPr>
              <w:t>380</w:t>
            </w:r>
          </w:p>
        </w:tc>
      </w:tr>
      <w:tr w:rsidR="00C06187" w:rsidRPr="005F7DAD" w:rsidTr="00547CC5">
        <w:trPr>
          <w:trHeight w:val="270"/>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Величина регулировки расстояния между столом и ползуном, мм</w:t>
            </w:r>
          </w:p>
        </w:tc>
        <w:tc>
          <w:tcPr>
            <w:tcW w:w="2410" w:type="dxa"/>
            <w:vAlign w:val="center"/>
          </w:tcPr>
          <w:p w:rsidR="00C06187" w:rsidRPr="00C34E63" w:rsidRDefault="00490173" w:rsidP="00C34E63">
            <w:pPr>
              <w:pStyle w:val="af8"/>
              <w:ind w:firstLine="0"/>
              <w:jc w:val="center"/>
              <w:rPr>
                <w:sz w:val="22"/>
                <w:szCs w:val="22"/>
              </w:rPr>
            </w:pPr>
            <w:r w:rsidRPr="00C34E63">
              <w:rPr>
                <w:sz w:val="22"/>
                <w:szCs w:val="22"/>
              </w:rPr>
              <w:t>80</w:t>
            </w:r>
          </w:p>
        </w:tc>
      </w:tr>
      <w:tr w:rsidR="00C06187" w:rsidRPr="005F7DAD" w:rsidTr="00547CC5">
        <w:trPr>
          <w:trHeight w:val="255"/>
        </w:trPr>
        <w:tc>
          <w:tcPr>
            <w:tcW w:w="7371" w:type="dxa"/>
            <w:vAlign w:val="center"/>
          </w:tcPr>
          <w:p w:rsidR="00490173" w:rsidRPr="00C34E63" w:rsidRDefault="00490173" w:rsidP="00547CC5">
            <w:pPr>
              <w:rPr>
                <w:sz w:val="22"/>
                <w:szCs w:val="22"/>
              </w:rPr>
            </w:pPr>
            <w:r w:rsidRPr="00C34E63">
              <w:rPr>
                <w:sz w:val="22"/>
                <w:szCs w:val="22"/>
              </w:rPr>
              <w:t>Скорость ползуна:</w:t>
            </w:r>
          </w:p>
          <w:p w:rsidR="00490173" w:rsidRPr="00C34E63" w:rsidRDefault="00C34E63" w:rsidP="00547CC5">
            <w:pPr>
              <w:rPr>
                <w:sz w:val="22"/>
                <w:szCs w:val="22"/>
              </w:rPr>
            </w:pPr>
            <w:r>
              <w:rPr>
                <w:sz w:val="22"/>
                <w:szCs w:val="22"/>
              </w:rPr>
              <w:t xml:space="preserve">         - </w:t>
            </w:r>
            <w:r w:rsidR="00490173" w:rsidRPr="00C34E63">
              <w:rPr>
                <w:sz w:val="22"/>
                <w:szCs w:val="22"/>
              </w:rPr>
              <w:t>при холостом ходе, мм/сек</w:t>
            </w:r>
          </w:p>
          <w:p w:rsidR="00490173" w:rsidRPr="00C34E63" w:rsidRDefault="00C34E63" w:rsidP="00547CC5">
            <w:pPr>
              <w:rPr>
                <w:sz w:val="22"/>
                <w:szCs w:val="22"/>
              </w:rPr>
            </w:pPr>
            <w:r>
              <w:rPr>
                <w:sz w:val="22"/>
                <w:szCs w:val="22"/>
              </w:rPr>
              <w:t xml:space="preserve">         - </w:t>
            </w:r>
            <w:r w:rsidR="00490173" w:rsidRPr="00C34E63">
              <w:rPr>
                <w:sz w:val="22"/>
                <w:szCs w:val="22"/>
              </w:rPr>
              <w:t>при рабочем ходе, мм/сек</w:t>
            </w:r>
          </w:p>
          <w:p w:rsidR="00C06187" w:rsidRPr="00C34E63" w:rsidRDefault="00C34E63" w:rsidP="00547CC5">
            <w:pPr>
              <w:rPr>
                <w:sz w:val="22"/>
                <w:szCs w:val="22"/>
              </w:rPr>
            </w:pPr>
            <w:r>
              <w:rPr>
                <w:sz w:val="22"/>
                <w:szCs w:val="22"/>
              </w:rPr>
              <w:t xml:space="preserve">         - </w:t>
            </w:r>
            <w:r w:rsidR="00490173" w:rsidRPr="00C34E63">
              <w:rPr>
                <w:sz w:val="22"/>
                <w:szCs w:val="22"/>
              </w:rPr>
              <w:t>при возвратном ходе, мм/сек</w:t>
            </w:r>
          </w:p>
        </w:tc>
        <w:tc>
          <w:tcPr>
            <w:tcW w:w="2410" w:type="dxa"/>
            <w:vAlign w:val="center"/>
          </w:tcPr>
          <w:p w:rsidR="00C34E63" w:rsidRDefault="00C34E63" w:rsidP="00C34E63">
            <w:pPr>
              <w:pStyle w:val="af8"/>
              <w:ind w:firstLine="0"/>
              <w:jc w:val="center"/>
              <w:rPr>
                <w:sz w:val="22"/>
                <w:szCs w:val="22"/>
              </w:rPr>
            </w:pPr>
          </w:p>
          <w:p w:rsidR="00C06187" w:rsidRPr="00C34E63" w:rsidRDefault="00C34E63" w:rsidP="00C34E63">
            <w:pPr>
              <w:pStyle w:val="af8"/>
              <w:ind w:firstLine="0"/>
              <w:jc w:val="center"/>
              <w:rPr>
                <w:sz w:val="22"/>
                <w:szCs w:val="22"/>
              </w:rPr>
            </w:pPr>
            <w:r w:rsidRPr="00C34E63">
              <w:rPr>
                <w:sz w:val="22"/>
                <w:szCs w:val="22"/>
              </w:rPr>
              <w:t>17-30</w:t>
            </w:r>
          </w:p>
          <w:p w:rsidR="00C34E63" w:rsidRPr="00C34E63" w:rsidRDefault="00C34E63" w:rsidP="00C34E63">
            <w:pPr>
              <w:pStyle w:val="af8"/>
              <w:ind w:firstLine="0"/>
              <w:jc w:val="center"/>
              <w:rPr>
                <w:sz w:val="22"/>
                <w:szCs w:val="22"/>
              </w:rPr>
            </w:pPr>
            <w:r w:rsidRPr="00C34E63">
              <w:rPr>
                <w:sz w:val="22"/>
                <w:szCs w:val="22"/>
              </w:rPr>
              <w:t>10</w:t>
            </w:r>
          </w:p>
          <w:p w:rsidR="00C34E63" w:rsidRPr="00C34E63" w:rsidRDefault="00C34E63" w:rsidP="00C34E63">
            <w:pPr>
              <w:pStyle w:val="af8"/>
              <w:ind w:firstLine="0"/>
              <w:jc w:val="center"/>
              <w:rPr>
                <w:sz w:val="22"/>
                <w:szCs w:val="22"/>
              </w:rPr>
            </w:pPr>
            <w:r w:rsidRPr="00C34E63">
              <w:rPr>
                <w:sz w:val="22"/>
                <w:szCs w:val="22"/>
              </w:rPr>
              <w:t>35</w:t>
            </w:r>
          </w:p>
        </w:tc>
      </w:tr>
      <w:tr w:rsidR="00C06187" w:rsidRPr="005F7DAD" w:rsidTr="00547CC5">
        <w:trPr>
          <w:trHeight w:val="421"/>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Максимальное перемещение заднего упора</w:t>
            </w:r>
            <w:r w:rsidR="00C34E63" w:rsidRPr="00C34E63">
              <w:rPr>
                <w:sz w:val="22"/>
                <w:szCs w:val="22"/>
              </w:rPr>
              <w:t>, мм</w:t>
            </w:r>
          </w:p>
        </w:tc>
        <w:tc>
          <w:tcPr>
            <w:tcW w:w="2410" w:type="dxa"/>
            <w:vAlign w:val="center"/>
          </w:tcPr>
          <w:p w:rsidR="00C06187" w:rsidRPr="00C34E63" w:rsidRDefault="00C34E63" w:rsidP="00C34E63">
            <w:pPr>
              <w:pStyle w:val="af8"/>
              <w:ind w:firstLine="0"/>
              <w:jc w:val="center"/>
              <w:rPr>
                <w:sz w:val="22"/>
                <w:szCs w:val="22"/>
              </w:rPr>
            </w:pPr>
            <w:r w:rsidRPr="00C34E63">
              <w:rPr>
                <w:sz w:val="22"/>
                <w:szCs w:val="22"/>
              </w:rPr>
              <w:t>800</w:t>
            </w:r>
          </w:p>
        </w:tc>
      </w:tr>
      <w:tr w:rsidR="00C06187" w:rsidRPr="005F7DAD" w:rsidTr="00547CC5">
        <w:trPr>
          <w:trHeight w:val="483"/>
        </w:trPr>
        <w:tc>
          <w:tcPr>
            <w:tcW w:w="7371" w:type="dxa"/>
            <w:vMerge w:val="restart"/>
            <w:vAlign w:val="center"/>
          </w:tcPr>
          <w:p w:rsidR="00490173" w:rsidRPr="00C34E63" w:rsidRDefault="00490173" w:rsidP="00547CC5">
            <w:pPr>
              <w:rPr>
                <w:sz w:val="22"/>
                <w:szCs w:val="22"/>
              </w:rPr>
            </w:pPr>
            <w:r w:rsidRPr="00C34E63">
              <w:rPr>
                <w:sz w:val="22"/>
                <w:szCs w:val="22"/>
              </w:rPr>
              <w:t>Габариты пресса, не более:</w:t>
            </w:r>
          </w:p>
          <w:p w:rsidR="00490173" w:rsidRPr="00C34E63" w:rsidRDefault="00C34E63" w:rsidP="00547CC5">
            <w:pPr>
              <w:rPr>
                <w:sz w:val="22"/>
                <w:szCs w:val="22"/>
              </w:rPr>
            </w:pPr>
            <w:r>
              <w:rPr>
                <w:sz w:val="22"/>
                <w:szCs w:val="22"/>
              </w:rPr>
              <w:t xml:space="preserve">         - д</w:t>
            </w:r>
            <w:r w:rsidR="00490173" w:rsidRPr="00C34E63">
              <w:rPr>
                <w:sz w:val="22"/>
                <w:szCs w:val="22"/>
              </w:rPr>
              <w:t>лина</w:t>
            </w:r>
            <w:r w:rsidRPr="00C34E63">
              <w:rPr>
                <w:sz w:val="22"/>
                <w:szCs w:val="22"/>
              </w:rPr>
              <w:t>, мм</w:t>
            </w:r>
          </w:p>
          <w:p w:rsidR="00490173" w:rsidRPr="00C34E63" w:rsidRDefault="00C34E63" w:rsidP="00547CC5">
            <w:pPr>
              <w:rPr>
                <w:sz w:val="22"/>
                <w:szCs w:val="22"/>
              </w:rPr>
            </w:pPr>
            <w:r>
              <w:rPr>
                <w:sz w:val="22"/>
                <w:szCs w:val="22"/>
              </w:rPr>
              <w:t xml:space="preserve">         - </w:t>
            </w:r>
            <w:r w:rsidR="00490173" w:rsidRPr="00C34E63">
              <w:rPr>
                <w:sz w:val="22"/>
                <w:szCs w:val="22"/>
              </w:rPr>
              <w:t>ширина без учета съемных упоров</w:t>
            </w:r>
            <w:r w:rsidRPr="00C34E63">
              <w:rPr>
                <w:sz w:val="22"/>
                <w:szCs w:val="22"/>
              </w:rPr>
              <w:t>, мм</w:t>
            </w:r>
          </w:p>
          <w:p w:rsidR="00C06187" w:rsidRPr="00C34E63" w:rsidRDefault="00C34E63" w:rsidP="00547CC5">
            <w:pPr>
              <w:pStyle w:val="af8"/>
              <w:ind w:firstLine="0"/>
              <w:jc w:val="left"/>
              <w:rPr>
                <w:sz w:val="22"/>
                <w:szCs w:val="22"/>
              </w:rPr>
            </w:pPr>
            <w:r>
              <w:rPr>
                <w:sz w:val="22"/>
                <w:szCs w:val="22"/>
              </w:rPr>
              <w:t xml:space="preserve">         - </w:t>
            </w:r>
            <w:r w:rsidR="00490173" w:rsidRPr="00C34E63">
              <w:rPr>
                <w:sz w:val="22"/>
                <w:szCs w:val="22"/>
              </w:rPr>
              <w:t>высота</w:t>
            </w:r>
            <w:r w:rsidRPr="00C34E63">
              <w:rPr>
                <w:sz w:val="22"/>
                <w:szCs w:val="22"/>
              </w:rPr>
              <w:t>, мм</w:t>
            </w:r>
          </w:p>
        </w:tc>
        <w:tc>
          <w:tcPr>
            <w:tcW w:w="2410" w:type="dxa"/>
            <w:vMerge w:val="restart"/>
            <w:vAlign w:val="center"/>
          </w:tcPr>
          <w:p w:rsidR="00C34E63" w:rsidRDefault="00C34E63" w:rsidP="00C34E63">
            <w:pPr>
              <w:pStyle w:val="af8"/>
              <w:ind w:firstLine="0"/>
              <w:jc w:val="center"/>
              <w:rPr>
                <w:sz w:val="22"/>
                <w:szCs w:val="22"/>
              </w:rPr>
            </w:pPr>
          </w:p>
          <w:p w:rsidR="00C06187" w:rsidRPr="00C34E63" w:rsidRDefault="00C34E63" w:rsidP="00C34E63">
            <w:pPr>
              <w:pStyle w:val="af8"/>
              <w:ind w:firstLine="0"/>
              <w:jc w:val="center"/>
              <w:rPr>
                <w:sz w:val="22"/>
                <w:szCs w:val="22"/>
              </w:rPr>
            </w:pPr>
            <w:r w:rsidRPr="00C34E63">
              <w:rPr>
                <w:sz w:val="22"/>
                <w:szCs w:val="22"/>
              </w:rPr>
              <w:t>2300</w:t>
            </w:r>
          </w:p>
          <w:p w:rsidR="00C34E63" w:rsidRPr="00C34E63" w:rsidRDefault="00C34E63" w:rsidP="00C34E63">
            <w:pPr>
              <w:pStyle w:val="af8"/>
              <w:ind w:firstLine="0"/>
              <w:jc w:val="center"/>
              <w:rPr>
                <w:sz w:val="22"/>
                <w:szCs w:val="22"/>
              </w:rPr>
            </w:pPr>
            <w:r w:rsidRPr="00C34E63">
              <w:rPr>
                <w:sz w:val="22"/>
                <w:szCs w:val="22"/>
              </w:rPr>
              <w:t>1500</w:t>
            </w:r>
          </w:p>
          <w:p w:rsidR="00C34E63" w:rsidRPr="00C34E63" w:rsidRDefault="00C34E63" w:rsidP="00C34E63">
            <w:pPr>
              <w:pStyle w:val="af8"/>
              <w:ind w:firstLine="0"/>
              <w:jc w:val="center"/>
              <w:rPr>
                <w:sz w:val="22"/>
                <w:szCs w:val="22"/>
              </w:rPr>
            </w:pPr>
            <w:r w:rsidRPr="00C34E63">
              <w:rPr>
                <w:sz w:val="22"/>
                <w:szCs w:val="22"/>
              </w:rPr>
              <w:t>2550</w:t>
            </w:r>
          </w:p>
        </w:tc>
      </w:tr>
      <w:tr w:rsidR="00C06187" w:rsidRPr="005F7DAD" w:rsidTr="00C34E63">
        <w:trPr>
          <w:trHeight w:val="276"/>
        </w:trPr>
        <w:tc>
          <w:tcPr>
            <w:tcW w:w="7371" w:type="dxa"/>
            <w:vMerge/>
          </w:tcPr>
          <w:p w:rsidR="00C06187" w:rsidRPr="00C34E63" w:rsidRDefault="00C06187" w:rsidP="00C06187">
            <w:pPr>
              <w:pStyle w:val="af8"/>
              <w:jc w:val="left"/>
              <w:rPr>
                <w:sz w:val="22"/>
                <w:szCs w:val="22"/>
              </w:rPr>
            </w:pPr>
          </w:p>
        </w:tc>
        <w:tc>
          <w:tcPr>
            <w:tcW w:w="2410" w:type="dxa"/>
            <w:vMerge/>
            <w:vAlign w:val="center"/>
          </w:tcPr>
          <w:p w:rsidR="00C06187" w:rsidRPr="00C34E63" w:rsidRDefault="00C06187" w:rsidP="000A30E8">
            <w:pPr>
              <w:pStyle w:val="af8"/>
              <w:jc w:val="center"/>
              <w:rPr>
                <w:sz w:val="22"/>
                <w:szCs w:val="22"/>
              </w:rPr>
            </w:pPr>
          </w:p>
        </w:tc>
      </w:tr>
    </w:tbl>
    <w:p w:rsidR="00C34E63" w:rsidRDefault="00C34E63" w:rsidP="00490173">
      <w:pPr>
        <w:ind w:firstLine="709"/>
        <w:rPr>
          <w:rStyle w:val="longtext"/>
          <w:sz w:val="28"/>
          <w:szCs w:val="28"/>
        </w:rPr>
      </w:pPr>
    </w:p>
    <w:p w:rsidR="00490173" w:rsidRPr="00C34E63" w:rsidRDefault="00490173" w:rsidP="00490173">
      <w:pPr>
        <w:ind w:firstLine="709"/>
        <w:rPr>
          <w:rStyle w:val="longtext"/>
          <w:sz w:val="28"/>
          <w:szCs w:val="28"/>
        </w:rPr>
      </w:pPr>
      <w:r w:rsidRPr="00C34E63">
        <w:rPr>
          <w:rStyle w:val="longtext"/>
          <w:sz w:val="28"/>
          <w:szCs w:val="28"/>
        </w:rPr>
        <w:t xml:space="preserve">4.5. Комплектация </w:t>
      </w:r>
      <w:r w:rsidR="00C34E63" w:rsidRPr="00C34E63">
        <w:rPr>
          <w:rStyle w:val="longtext"/>
          <w:sz w:val="28"/>
          <w:szCs w:val="28"/>
        </w:rPr>
        <w:t>поставляемого оборудования</w:t>
      </w:r>
      <w:r w:rsidRPr="00C34E63">
        <w:rPr>
          <w:rStyle w:val="longtext"/>
          <w:sz w:val="28"/>
          <w:szCs w:val="28"/>
        </w:rPr>
        <w:t>:</w:t>
      </w:r>
    </w:p>
    <w:p w:rsidR="00C34E63" w:rsidRDefault="00C34E63" w:rsidP="00C34E63">
      <w:pPr>
        <w:ind w:firstLine="708"/>
        <w:rPr>
          <w:sz w:val="28"/>
          <w:szCs w:val="28"/>
        </w:rPr>
      </w:pPr>
      <w:r>
        <w:rPr>
          <w:sz w:val="28"/>
          <w:szCs w:val="28"/>
        </w:rPr>
        <w:t>- э</w:t>
      </w:r>
      <w:r w:rsidR="00490173" w:rsidRPr="00C34E63">
        <w:rPr>
          <w:sz w:val="28"/>
          <w:szCs w:val="28"/>
        </w:rPr>
        <w:t>лектрический шкаф управления;</w:t>
      </w:r>
    </w:p>
    <w:p w:rsidR="00797091" w:rsidRDefault="00797091" w:rsidP="00C34E63">
      <w:pPr>
        <w:ind w:firstLine="708"/>
        <w:rPr>
          <w:sz w:val="28"/>
          <w:szCs w:val="28"/>
        </w:rPr>
      </w:pPr>
      <w:r>
        <w:rPr>
          <w:sz w:val="28"/>
          <w:szCs w:val="28"/>
        </w:rPr>
        <w:t>- светильник освещения рабочей зоны;</w:t>
      </w:r>
    </w:p>
    <w:p w:rsidR="00C34E63" w:rsidRDefault="00C34E63" w:rsidP="00C34E63">
      <w:pPr>
        <w:ind w:firstLine="708"/>
        <w:rPr>
          <w:sz w:val="28"/>
          <w:szCs w:val="28"/>
        </w:rPr>
      </w:pPr>
      <w:r>
        <w:rPr>
          <w:sz w:val="28"/>
          <w:szCs w:val="28"/>
        </w:rPr>
        <w:t>- п</w:t>
      </w:r>
      <w:r w:rsidR="00490173" w:rsidRPr="00C34E63">
        <w:rPr>
          <w:sz w:val="28"/>
          <w:szCs w:val="28"/>
        </w:rPr>
        <w:t xml:space="preserve">ульт управления на </w:t>
      </w:r>
      <w:r w:rsidR="00490173" w:rsidRPr="00C34E63">
        <w:rPr>
          <w:color w:val="25211D"/>
          <w:sz w:val="28"/>
          <w:szCs w:val="28"/>
        </w:rPr>
        <w:t>поворотной стойке</w:t>
      </w:r>
      <w:r w:rsidR="00490173" w:rsidRPr="00C34E63">
        <w:rPr>
          <w:sz w:val="28"/>
          <w:szCs w:val="28"/>
        </w:rPr>
        <w:t xml:space="preserve"> (контроллер по осям Х и </w:t>
      </w:r>
      <w:r w:rsidR="00490173" w:rsidRPr="00C34E63">
        <w:rPr>
          <w:sz w:val="28"/>
          <w:szCs w:val="28"/>
          <w:lang w:val="en-US"/>
        </w:rPr>
        <w:t>Y</w:t>
      </w:r>
      <w:r w:rsidR="00490173" w:rsidRPr="00C34E63">
        <w:rPr>
          <w:sz w:val="28"/>
          <w:szCs w:val="28"/>
        </w:rPr>
        <w:t>);</w:t>
      </w:r>
    </w:p>
    <w:p w:rsidR="00C34E63" w:rsidRDefault="00C34E63" w:rsidP="00C34E63">
      <w:pPr>
        <w:ind w:firstLine="708"/>
        <w:rPr>
          <w:sz w:val="28"/>
          <w:szCs w:val="28"/>
        </w:rPr>
      </w:pPr>
      <w:r>
        <w:rPr>
          <w:sz w:val="28"/>
          <w:szCs w:val="28"/>
        </w:rPr>
        <w:t>- п</w:t>
      </w:r>
      <w:r w:rsidR="00490173" w:rsidRPr="00C34E63">
        <w:rPr>
          <w:sz w:val="28"/>
          <w:szCs w:val="28"/>
        </w:rPr>
        <w:t>ереносная педаль управления;</w:t>
      </w:r>
    </w:p>
    <w:p w:rsidR="00C34E63" w:rsidRDefault="00C34E63" w:rsidP="00C34E63">
      <w:pPr>
        <w:ind w:firstLine="708"/>
        <w:rPr>
          <w:sz w:val="28"/>
          <w:szCs w:val="28"/>
        </w:rPr>
      </w:pPr>
      <w:r>
        <w:rPr>
          <w:sz w:val="28"/>
          <w:szCs w:val="28"/>
        </w:rPr>
        <w:t>- у</w:t>
      </w:r>
      <w:r w:rsidR="00490173" w:rsidRPr="00C34E63">
        <w:rPr>
          <w:sz w:val="28"/>
          <w:szCs w:val="28"/>
        </w:rPr>
        <w:t>ниверсальный гибочный инструмент (пуансон и матрица);</w:t>
      </w:r>
    </w:p>
    <w:p w:rsidR="00C34E63" w:rsidRDefault="00C34E63" w:rsidP="00C34E63">
      <w:pPr>
        <w:ind w:firstLine="708"/>
        <w:rPr>
          <w:sz w:val="28"/>
          <w:szCs w:val="28"/>
        </w:rPr>
      </w:pPr>
      <w:r>
        <w:rPr>
          <w:sz w:val="28"/>
          <w:szCs w:val="28"/>
        </w:rPr>
        <w:t>- п</w:t>
      </w:r>
      <w:r w:rsidR="00490173" w:rsidRPr="00C34E63">
        <w:rPr>
          <w:sz w:val="28"/>
          <w:szCs w:val="28"/>
        </w:rPr>
        <w:t>ередняя поддержка листа с регулировкой по высоте и Т-образными пазами для установки доп.оборудования - 2 шт;</w:t>
      </w:r>
    </w:p>
    <w:p w:rsidR="00C34E63" w:rsidRDefault="00C34E63" w:rsidP="00C34E63">
      <w:pPr>
        <w:ind w:firstLine="708"/>
        <w:rPr>
          <w:sz w:val="28"/>
          <w:szCs w:val="28"/>
        </w:rPr>
      </w:pPr>
      <w:r>
        <w:rPr>
          <w:sz w:val="28"/>
          <w:szCs w:val="28"/>
        </w:rPr>
        <w:t>- з</w:t>
      </w:r>
      <w:r w:rsidR="00490173" w:rsidRPr="00C34E63">
        <w:rPr>
          <w:sz w:val="28"/>
          <w:szCs w:val="28"/>
        </w:rPr>
        <w:t>адний упор с электромеханическим приводом по оси</w:t>
      </w:r>
      <w:r w:rsidR="00547CC5">
        <w:rPr>
          <w:sz w:val="28"/>
          <w:szCs w:val="28"/>
        </w:rPr>
        <w:t>;</w:t>
      </w:r>
      <w:r w:rsidR="00490173" w:rsidRPr="00C34E63">
        <w:rPr>
          <w:sz w:val="28"/>
          <w:szCs w:val="28"/>
        </w:rPr>
        <w:t xml:space="preserve">  </w:t>
      </w:r>
    </w:p>
    <w:p w:rsidR="00C34E63" w:rsidRDefault="00C34E63" w:rsidP="00C34E63">
      <w:pPr>
        <w:ind w:firstLine="708"/>
        <w:rPr>
          <w:sz w:val="28"/>
          <w:szCs w:val="28"/>
        </w:rPr>
      </w:pPr>
      <w:r>
        <w:rPr>
          <w:sz w:val="28"/>
          <w:szCs w:val="28"/>
        </w:rPr>
        <w:t>- с</w:t>
      </w:r>
      <w:r w:rsidR="00490173" w:rsidRPr="00C34E63">
        <w:rPr>
          <w:sz w:val="28"/>
          <w:szCs w:val="28"/>
        </w:rPr>
        <w:t>истема компенсации прогиба ножевой балки;</w:t>
      </w:r>
    </w:p>
    <w:p w:rsidR="00490173" w:rsidRPr="00C34E63" w:rsidRDefault="00C34E63" w:rsidP="00C34E63">
      <w:pPr>
        <w:ind w:firstLine="708"/>
        <w:rPr>
          <w:sz w:val="28"/>
          <w:szCs w:val="28"/>
        </w:rPr>
      </w:pPr>
      <w:r>
        <w:rPr>
          <w:sz w:val="28"/>
          <w:szCs w:val="28"/>
        </w:rPr>
        <w:t xml:space="preserve">- </w:t>
      </w:r>
      <w:r w:rsidR="00490173" w:rsidRPr="00C34E63">
        <w:rPr>
          <w:sz w:val="28"/>
          <w:szCs w:val="28"/>
        </w:rPr>
        <w:t>ЗИП, руководство по эксплуатации, паспорт.</w:t>
      </w:r>
    </w:p>
    <w:p w:rsidR="00E41002" w:rsidRPr="00E41002" w:rsidRDefault="006A3AEA" w:rsidP="006A3AEA">
      <w:pPr>
        <w:ind w:firstLine="720"/>
        <w:jc w:val="both"/>
        <w:rPr>
          <w:sz w:val="28"/>
          <w:szCs w:val="28"/>
        </w:rPr>
      </w:pPr>
      <w:r w:rsidRPr="000A30E8">
        <w:rPr>
          <w:sz w:val="28"/>
          <w:szCs w:val="28"/>
        </w:rPr>
        <w:t>4.</w:t>
      </w:r>
      <w:r w:rsidR="00C34E63">
        <w:rPr>
          <w:sz w:val="28"/>
          <w:szCs w:val="28"/>
        </w:rPr>
        <w:t>6</w:t>
      </w:r>
      <w:r w:rsidR="00E41002" w:rsidRPr="000A30E8">
        <w:rPr>
          <w:sz w:val="28"/>
          <w:szCs w:val="28"/>
        </w:rPr>
        <w:t>. Доставку оборудования, шеф-монтаж, пусконаладочные работы и обучение персонала выполняет Исполнитель.</w:t>
      </w:r>
    </w:p>
    <w:p w:rsidR="006A3AEA" w:rsidRDefault="006A3AEA" w:rsidP="006A3AEA">
      <w:pPr>
        <w:ind w:firstLine="720"/>
        <w:jc w:val="both"/>
        <w:rPr>
          <w:sz w:val="28"/>
          <w:szCs w:val="28"/>
        </w:rPr>
      </w:pPr>
      <w:r>
        <w:rPr>
          <w:sz w:val="28"/>
          <w:szCs w:val="28"/>
        </w:rPr>
        <w:t>4</w:t>
      </w:r>
      <w:r w:rsidR="00E41002" w:rsidRPr="00E41002">
        <w:rPr>
          <w:sz w:val="28"/>
          <w:szCs w:val="28"/>
        </w:rPr>
        <w:t>.</w:t>
      </w:r>
      <w:r w:rsidR="00C34E63">
        <w:rPr>
          <w:sz w:val="28"/>
          <w:szCs w:val="28"/>
        </w:rPr>
        <w:t>7</w:t>
      </w:r>
      <w:r>
        <w:rPr>
          <w:sz w:val="28"/>
          <w:szCs w:val="28"/>
        </w:rPr>
        <w:t>.</w:t>
      </w:r>
      <w:r w:rsidR="00E41002"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Pr>
          <w:sz w:val="28"/>
          <w:szCs w:val="28"/>
        </w:rPr>
        <w:t>а именно:</w:t>
      </w:r>
    </w:p>
    <w:p w:rsidR="00E13C5F" w:rsidRPr="00E41002" w:rsidRDefault="00E13C5F" w:rsidP="006A3AEA">
      <w:pPr>
        <w:suppressAutoHyphens/>
        <w:ind w:right="-2" w:firstLine="720"/>
        <w:jc w:val="both"/>
        <w:rPr>
          <w:sz w:val="28"/>
          <w:szCs w:val="28"/>
        </w:rPr>
      </w:pPr>
      <w:r w:rsidRPr="00E41002">
        <w:rPr>
          <w:sz w:val="28"/>
          <w:szCs w:val="28"/>
        </w:rPr>
        <w:t>- Паспорт;</w:t>
      </w:r>
    </w:p>
    <w:p w:rsidR="00E13C5F" w:rsidRPr="00E41002" w:rsidRDefault="00E13C5F" w:rsidP="006A3AEA">
      <w:pPr>
        <w:suppressAutoHyphens/>
        <w:ind w:right="-2" w:firstLine="720"/>
        <w:jc w:val="both"/>
        <w:rPr>
          <w:sz w:val="28"/>
          <w:szCs w:val="28"/>
        </w:rPr>
      </w:pPr>
      <w:r w:rsidRPr="00E41002">
        <w:rPr>
          <w:sz w:val="28"/>
          <w:szCs w:val="28"/>
        </w:rPr>
        <w:t>- Руководство по эксплуатации</w:t>
      </w:r>
      <w:r w:rsidR="001933D4" w:rsidRPr="00E41002">
        <w:rPr>
          <w:sz w:val="28"/>
          <w:szCs w:val="28"/>
        </w:rPr>
        <w:t xml:space="preserve"> на русском языке, в</w:t>
      </w:r>
      <w:r w:rsidRPr="00E41002">
        <w:rPr>
          <w:sz w:val="28"/>
          <w:szCs w:val="28"/>
        </w:rPr>
        <w:t>ключает:</w:t>
      </w:r>
    </w:p>
    <w:p w:rsidR="00E13C5F" w:rsidRPr="00E41002" w:rsidRDefault="00E13C5F" w:rsidP="00062F71">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E13C5F" w:rsidRPr="00E41002" w:rsidRDefault="00E13C5F" w:rsidP="00062F71">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E13C5F" w:rsidRPr="00E41002" w:rsidRDefault="00E13C5F" w:rsidP="00062F71">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lastRenderedPageBreak/>
        <w:t>технические характеристики Оборудования;</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Р</w:t>
      </w:r>
      <w:r w:rsidRPr="00E41002">
        <w:rPr>
          <w:sz w:val="28"/>
          <w:szCs w:val="28"/>
        </w:rPr>
        <w:t>уководство по техническому обслуживанию (описание работ с указанием периодов проведения) и ремонту;</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Pr="00E41002" w:rsidRDefault="001933D4" w:rsidP="006A3AEA">
      <w:pPr>
        <w:suppressAutoHyphens/>
        <w:ind w:right="-2" w:firstLine="720"/>
        <w:jc w:val="both"/>
        <w:rPr>
          <w:sz w:val="28"/>
          <w:szCs w:val="28"/>
        </w:rPr>
      </w:pPr>
      <w:r w:rsidRPr="00E41002">
        <w:rPr>
          <w:sz w:val="28"/>
          <w:szCs w:val="28"/>
        </w:rPr>
        <w:t>- О</w:t>
      </w:r>
      <w:r w:rsidR="00E13C5F" w:rsidRPr="00E41002">
        <w:rPr>
          <w:sz w:val="28"/>
          <w:szCs w:val="28"/>
        </w:rPr>
        <w:t>писание поиска и устранения механических и электрических неисправностей;</w:t>
      </w:r>
    </w:p>
    <w:p w:rsidR="006A3AEA" w:rsidRPr="006A3AEA" w:rsidRDefault="001933D4" w:rsidP="00CE48B9">
      <w:pPr>
        <w:suppressAutoHyphens/>
        <w:ind w:right="-2" w:firstLine="720"/>
        <w:jc w:val="both"/>
        <w:rPr>
          <w:sz w:val="28"/>
          <w:szCs w:val="28"/>
        </w:rPr>
      </w:pPr>
      <w:r w:rsidRPr="00E41002">
        <w:rPr>
          <w:sz w:val="28"/>
          <w:szCs w:val="28"/>
        </w:rPr>
        <w:t>- С</w:t>
      </w:r>
      <w:r w:rsidR="00E13C5F" w:rsidRPr="00E41002">
        <w:rPr>
          <w:sz w:val="28"/>
          <w:szCs w:val="28"/>
        </w:rPr>
        <w:t>ертификаты (декларации) соответствия.</w:t>
      </w:r>
    </w:p>
    <w:p w:rsidR="00E13C5F" w:rsidRPr="00E41002" w:rsidRDefault="00E13C5F" w:rsidP="006A3AEA">
      <w:pPr>
        <w:pStyle w:val="Default"/>
        <w:ind w:firstLine="720"/>
        <w:jc w:val="both"/>
        <w:rPr>
          <w:color w:val="auto"/>
          <w:sz w:val="28"/>
          <w:szCs w:val="28"/>
        </w:rPr>
      </w:pPr>
      <w:r w:rsidRPr="00E41002">
        <w:rPr>
          <w:color w:val="auto"/>
          <w:sz w:val="28"/>
          <w:szCs w:val="28"/>
        </w:rPr>
        <w:t>4.</w:t>
      </w:r>
      <w:r w:rsidR="00DC39AF">
        <w:rPr>
          <w:color w:val="auto"/>
          <w:sz w:val="28"/>
          <w:szCs w:val="28"/>
        </w:rPr>
        <w:t>8</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AF78BF" w:rsidRDefault="00E13C5F" w:rsidP="006A3AEA">
      <w:pPr>
        <w:spacing w:line="276" w:lineRule="auto"/>
        <w:ind w:firstLine="720"/>
        <w:jc w:val="both"/>
        <w:rPr>
          <w:sz w:val="28"/>
          <w:szCs w:val="28"/>
        </w:rPr>
      </w:pPr>
      <w:r w:rsidRPr="00E41002">
        <w:rPr>
          <w:sz w:val="28"/>
          <w:szCs w:val="28"/>
        </w:rPr>
        <w:t>4.</w:t>
      </w:r>
      <w:r w:rsidR="00DC39AF">
        <w:rPr>
          <w:sz w:val="28"/>
          <w:szCs w:val="28"/>
        </w:rPr>
        <w:t>9</w:t>
      </w:r>
      <w:r w:rsidRPr="00E41002">
        <w:rPr>
          <w:sz w:val="28"/>
          <w:szCs w:val="28"/>
        </w:rPr>
        <w:t>. Все решения, принимаемые в ходе выполнения шеф-монтажных и пусконаладочных работ должны быть согласованы с Заказчиком по всем разделам.</w:t>
      </w:r>
    </w:p>
    <w:p w:rsidR="00E13C5F" w:rsidRPr="00E41002" w:rsidRDefault="00E13C5F" w:rsidP="006A3AEA">
      <w:pPr>
        <w:spacing w:line="276" w:lineRule="auto"/>
        <w:ind w:firstLine="720"/>
        <w:jc w:val="both"/>
        <w:rPr>
          <w:sz w:val="28"/>
          <w:szCs w:val="28"/>
        </w:rPr>
      </w:pPr>
      <w:r w:rsidRPr="00E41002">
        <w:rPr>
          <w:sz w:val="28"/>
          <w:szCs w:val="28"/>
        </w:rPr>
        <w:t>4.</w:t>
      </w:r>
      <w:r w:rsidR="00DC39AF">
        <w:rPr>
          <w:sz w:val="28"/>
          <w:szCs w:val="28"/>
        </w:rPr>
        <w:t>10</w:t>
      </w:r>
      <w:r w:rsidRPr="00E41002">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E13C5F" w:rsidRPr="00E41002" w:rsidRDefault="00E13C5F" w:rsidP="006A3AEA">
      <w:pPr>
        <w:spacing w:line="276" w:lineRule="auto"/>
        <w:ind w:firstLine="720"/>
        <w:jc w:val="both"/>
        <w:rPr>
          <w:sz w:val="28"/>
          <w:szCs w:val="28"/>
        </w:rPr>
      </w:pPr>
      <w:r w:rsidRPr="00E41002">
        <w:rPr>
          <w:sz w:val="28"/>
          <w:szCs w:val="28"/>
        </w:rPr>
        <w:t>4.1</w:t>
      </w:r>
      <w:r w:rsidR="00DC39AF">
        <w:rPr>
          <w:sz w:val="28"/>
          <w:szCs w:val="28"/>
        </w:rPr>
        <w:t>1</w:t>
      </w:r>
      <w:r w:rsidRPr="00E41002">
        <w:rPr>
          <w:sz w:val="28"/>
          <w:szCs w:val="28"/>
        </w:rPr>
        <w:t>. После завершения шеф-монтажа и пусконаладочных испытаний, готовое Оборудование вводится в эксплуатацию. В целях проверки функциональности Оборудования</w:t>
      </w:r>
      <w:r w:rsidR="00F518FD" w:rsidRPr="00E41002">
        <w:rPr>
          <w:sz w:val="28"/>
          <w:szCs w:val="28"/>
        </w:rPr>
        <w:t>,</w:t>
      </w:r>
      <w:r w:rsidRPr="00E41002">
        <w:rPr>
          <w:sz w:val="28"/>
          <w:szCs w:val="28"/>
        </w:rPr>
        <w:t xml:space="preserve"> при его вводе в эксплуатацию</w:t>
      </w:r>
      <w:r w:rsidR="006D1FF8" w:rsidRPr="00E41002">
        <w:rPr>
          <w:sz w:val="28"/>
          <w:szCs w:val="28"/>
        </w:rPr>
        <w:t>,</w:t>
      </w:r>
      <w:r w:rsidRPr="00E41002">
        <w:rPr>
          <w:sz w:val="28"/>
          <w:szCs w:val="28"/>
        </w:rPr>
        <w:t xml:space="preserve"> Поставщик имеет право проводить испытания и тесты.</w:t>
      </w:r>
    </w:p>
    <w:p w:rsidR="00E13C5F" w:rsidRPr="00E41002" w:rsidRDefault="00E13C5F" w:rsidP="006A3AEA">
      <w:pPr>
        <w:spacing w:line="276" w:lineRule="auto"/>
        <w:ind w:firstLine="720"/>
        <w:jc w:val="both"/>
        <w:rPr>
          <w:sz w:val="28"/>
          <w:szCs w:val="28"/>
        </w:rPr>
      </w:pPr>
      <w:r w:rsidRPr="00E41002">
        <w:rPr>
          <w:sz w:val="28"/>
          <w:szCs w:val="28"/>
        </w:rPr>
        <w:t>4.1</w:t>
      </w:r>
      <w:r w:rsidR="00DC39AF">
        <w:rPr>
          <w:sz w:val="28"/>
          <w:szCs w:val="28"/>
        </w:rPr>
        <w:t>2</w:t>
      </w:r>
      <w:r w:rsidRPr="00E41002">
        <w:rPr>
          <w:sz w:val="28"/>
          <w:szCs w:val="28"/>
        </w:rPr>
        <w:t>.</w:t>
      </w:r>
      <w:r w:rsidR="00555921">
        <w:rPr>
          <w:sz w:val="28"/>
          <w:szCs w:val="28"/>
          <w:lang w:val="en-US"/>
        </w:rPr>
        <w:t> </w:t>
      </w:r>
      <w:r w:rsidRPr="00E41002">
        <w:rPr>
          <w:sz w:val="28"/>
          <w:szCs w:val="28"/>
        </w:rPr>
        <w:t>После завершения пусконаладочных испытаний</w:t>
      </w:r>
      <w:r w:rsidR="006D1FF8" w:rsidRPr="00E41002">
        <w:rPr>
          <w:sz w:val="28"/>
          <w:szCs w:val="28"/>
        </w:rPr>
        <w:t>,</w:t>
      </w:r>
      <w:r w:rsidRPr="00E41002">
        <w:rPr>
          <w:sz w:val="28"/>
          <w:szCs w:val="28"/>
        </w:rPr>
        <w:t xml:space="preserve"> Поставщик </w:t>
      </w:r>
      <w:r w:rsidR="006D1FF8" w:rsidRPr="00E41002">
        <w:rPr>
          <w:sz w:val="28"/>
          <w:szCs w:val="28"/>
        </w:rPr>
        <w:t xml:space="preserve">предоставляет </w:t>
      </w:r>
      <w:r w:rsidRPr="00E41002">
        <w:rPr>
          <w:sz w:val="28"/>
          <w:szCs w:val="28"/>
        </w:rPr>
        <w:t xml:space="preserve">Заказчику </w:t>
      </w:r>
      <w:r w:rsidR="006D1FF8" w:rsidRPr="00E41002">
        <w:rPr>
          <w:sz w:val="28"/>
          <w:szCs w:val="28"/>
        </w:rPr>
        <w:t>всю приемосдаточную</w:t>
      </w:r>
      <w:r w:rsidRPr="00E41002">
        <w:rPr>
          <w:sz w:val="28"/>
          <w:szCs w:val="28"/>
        </w:rPr>
        <w:t xml:space="preserve"> документаци</w:t>
      </w:r>
      <w:r w:rsidR="006D1FF8" w:rsidRPr="00E41002">
        <w:rPr>
          <w:sz w:val="28"/>
          <w:szCs w:val="28"/>
        </w:rPr>
        <w:t>ю</w:t>
      </w:r>
      <w:r w:rsidRPr="00E41002">
        <w:rPr>
          <w:sz w:val="28"/>
          <w:szCs w:val="28"/>
        </w:rPr>
        <w:t>.</w:t>
      </w:r>
    </w:p>
    <w:p w:rsidR="00E13C5F" w:rsidRPr="00E41002" w:rsidRDefault="00E13C5F" w:rsidP="006A3AEA">
      <w:pPr>
        <w:spacing w:line="276" w:lineRule="auto"/>
        <w:ind w:firstLine="720"/>
        <w:jc w:val="both"/>
        <w:rPr>
          <w:sz w:val="28"/>
          <w:szCs w:val="28"/>
        </w:rPr>
      </w:pPr>
      <w:r w:rsidRPr="00E41002">
        <w:rPr>
          <w:sz w:val="28"/>
          <w:szCs w:val="28"/>
        </w:rPr>
        <w:t>4.1</w:t>
      </w:r>
      <w:r w:rsidR="00DC39AF">
        <w:rPr>
          <w:sz w:val="28"/>
          <w:szCs w:val="28"/>
        </w:rPr>
        <w:t>3</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Default="00E13C5F" w:rsidP="00AF78BF">
      <w:pPr>
        <w:spacing w:line="276" w:lineRule="auto"/>
        <w:ind w:firstLine="720"/>
        <w:jc w:val="both"/>
        <w:rPr>
          <w:sz w:val="28"/>
          <w:szCs w:val="28"/>
        </w:rPr>
      </w:pPr>
      <w:r w:rsidRPr="00E41002">
        <w:rPr>
          <w:sz w:val="28"/>
          <w:szCs w:val="28"/>
        </w:rPr>
        <w:t>4.1</w:t>
      </w:r>
      <w:r w:rsidR="00DC39AF">
        <w:rPr>
          <w:sz w:val="28"/>
          <w:szCs w:val="28"/>
        </w:rPr>
        <w:t>4</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AF78BF">
        <w:rPr>
          <w:sz w:val="28"/>
          <w:szCs w:val="28"/>
        </w:rPr>
        <w:lastRenderedPageBreak/>
        <w:t>4.1</w:t>
      </w:r>
      <w:r w:rsidR="00DC39AF">
        <w:rPr>
          <w:sz w:val="28"/>
          <w:szCs w:val="28"/>
        </w:rPr>
        <w:t>5</w:t>
      </w:r>
      <w:r w:rsidRPr="00AF78BF">
        <w:rPr>
          <w:sz w:val="28"/>
          <w:szCs w:val="28"/>
        </w:rPr>
        <w:t xml:space="preserve">. </w:t>
      </w:r>
      <w:r w:rsidR="00AF78BF" w:rsidRPr="00AF78BF">
        <w:rPr>
          <w:sz w:val="28"/>
          <w:szCs w:val="28"/>
        </w:rPr>
        <w:t>Гарантийный срок эксплуатации об</w:t>
      </w:r>
      <w:r w:rsidR="00CE48B9">
        <w:rPr>
          <w:sz w:val="28"/>
          <w:szCs w:val="28"/>
        </w:rPr>
        <w:t xml:space="preserve">орудования не менее 12 месяцев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0A30E8">
        <w:rPr>
          <w:sz w:val="28"/>
          <w:szCs w:val="28"/>
        </w:rPr>
        <w:t>1</w:t>
      </w:r>
      <w:r w:rsidR="00DC39AF">
        <w:rPr>
          <w:sz w:val="28"/>
          <w:szCs w:val="28"/>
        </w:rPr>
        <w:t>6</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EF6CA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w:t>
      </w:r>
      <w:r w:rsidR="00DC39AF">
        <w:rPr>
          <w:rFonts w:ascii="Times New Roman" w:hAnsi="Times New Roman"/>
          <w:sz w:val="28"/>
          <w:szCs w:val="28"/>
        </w:rPr>
        <w:t>7</w:t>
      </w:r>
      <w:r w:rsidRPr="00EF6CA5">
        <w:rPr>
          <w:rFonts w:ascii="Times New Roman" w:hAnsi="Times New Roman"/>
          <w:sz w:val="28"/>
          <w:szCs w:val="28"/>
        </w:rPr>
        <w:t xml:space="preserve">. </w:t>
      </w:r>
      <w:r w:rsidRPr="00F518FD">
        <w:rPr>
          <w:rFonts w:ascii="Times New Roman" w:hAnsi="Times New Roman"/>
          <w:sz w:val="28"/>
          <w:szCs w:val="28"/>
        </w:rPr>
        <w:t>Поставка Оборудования производится для Тамбовского ВРЗ АО «ВРМ» по адресу:</w:t>
      </w:r>
      <w:r w:rsidR="008518F9">
        <w:rPr>
          <w:rFonts w:ascii="Times New Roman" w:hAnsi="Times New Roman"/>
          <w:sz w:val="28"/>
          <w:szCs w:val="28"/>
        </w:rPr>
        <w:t xml:space="preserve"> </w:t>
      </w:r>
      <w:r w:rsidRPr="00F518FD">
        <w:rPr>
          <w:rFonts w:ascii="Times New Roman" w:hAnsi="Times New Roman"/>
          <w:sz w:val="28"/>
          <w:szCs w:val="28"/>
        </w:rPr>
        <w:t>392009, г. Тамбов, пл. Мастерских, д. 1.</w:t>
      </w:r>
    </w:p>
    <w:p w:rsidR="00E917BD" w:rsidRPr="00E917BD" w:rsidRDefault="00787AE5" w:rsidP="006A3AEA">
      <w:pPr>
        <w:shd w:val="clear" w:color="auto" w:fill="FFFFFF"/>
        <w:ind w:right="58" w:firstLine="720"/>
        <w:jc w:val="both"/>
        <w:rPr>
          <w:sz w:val="28"/>
          <w:szCs w:val="28"/>
        </w:rPr>
      </w:pPr>
      <w:r w:rsidRPr="00E917BD">
        <w:rPr>
          <w:sz w:val="28"/>
          <w:szCs w:val="28"/>
        </w:rPr>
        <w:t>4.</w:t>
      </w:r>
      <w:r w:rsidR="000A30E8">
        <w:rPr>
          <w:sz w:val="28"/>
          <w:szCs w:val="28"/>
        </w:rPr>
        <w:t>1</w:t>
      </w:r>
      <w:r w:rsidR="00DC39AF">
        <w:rPr>
          <w:sz w:val="28"/>
          <w:szCs w:val="28"/>
        </w:rPr>
        <w:t>8</w:t>
      </w:r>
      <w:r w:rsidRPr="00E917BD">
        <w:rPr>
          <w:sz w:val="28"/>
          <w:szCs w:val="28"/>
        </w:rPr>
        <w:t xml:space="preserve">. </w:t>
      </w:r>
      <w:r w:rsidR="0036350C" w:rsidRPr="00E917BD">
        <w:rPr>
          <w:sz w:val="28"/>
          <w:szCs w:val="28"/>
        </w:rPr>
        <w:t>Оплата</w:t>
      </w:r>
      <w:r w:rsidR="00E917BD" w:rsidRPr="00E917BD">
        <w:rPr>
          <w:sz w:val="28"/>
          <w:szCs w:val="28"/>
        </w:rPr>
        <w:t xml:space="preserve">, в размере 100% от стоимости Договора, осуществляется Покупателем в течение 30 (тридцать) календарных дней, после подписания актов приема-передачи </w:t>
      </w:r>
      <w:r w:rsidR="00E917BD" w:rsidRPr="004D273A">
        <w:rPr>
          <w:sz w:val="28"/>
          <w:szCs w:val="28"/>
        </w:rPr>
        <w:t>Оборудования и выполненных работ,</w:t>
      </w:r>
      <w:r w:rsidR="00E917BD" w:rsidRPr="00E917BD">
        <w:rPr>
          <w:sz w:val="28"/>
          <w:szCs w:val="28"/>
        </w:rPr>
        <w:t xml:space="preserve">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917BD" w:rsidRDefault="00E917BD" w:rsidP="004A3F42">
      <w:pPr>
        <w:pStyle w:val="13"/>
        <w:ind w:left="5880" w:firstLine="0"/>
        <w:rPr>
          <w:rFonts w:eastAsia="MS Mincho"/>
          <w:sz w:val="24"/>
          <w:szCs w:val="24"/>
        </w:rPr>
      </w:pPr>
    </w:p>
    <w:p w:rsidR="00CB015C" w:rsidRDefault="00CB015C" w:rsidP="004A3F42">
      <w:pPr>
        <w:pStyle w:val="13"/>
        <w:ind w:left="5880" w:firstLine="0"/>
        <w:rPr>
          <w:rFonts w:eastAsia="MS Mincho"/>
          <w:sz w:val="24"/>
          <w:szCs w:val="24"/>
        </w:rPr>
      </w:pPr>
    </w:p>
    <w:p w:rsidR="00A52F9C" w:rsidRDefault="00A52F9C" w:rsidP="004A3F42">
      <w:pPr>
        <w:pStyle w:val="13"/>
        <w:ind w:left="5880" w:firstLine="0"/>
        <w:rPr>
          <w:rFonts w:eastAsia="MS Mincho"/>
          <w:sz w:val="24"/>
          <w:szCs w:val="24"/>
        </w:rPr>
      </w:pPr>
    </w:p>
    <w:p w:rsidR="00A52F9C" w:rsidRDefault="00A52F9C"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DC39AF" w:rsidRDefault="00DC39AF"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200C07" w:rsidRDefault="00200C07" w:rsidP="004A3F42">
      <w:pPr>
        <w:pStyle w:val="13"/>
        <w:ind w:left="5880" w:firstLine="0"/>
        <w:rPr>
          <w:rFonts w:eastAsia="MS Mincho"/>
          <w:sz w:val="24"/>
          <w:szCs w:val="24"/>
        </w:rPr>
      </w:pPr>
    </w:p>
    <w:p w:rsidR="005F7DAD" w:rsidRDefault="005F7DAD" w:rsidP="004A3F42">
      <w:pPr>
        <w:pStyle w:val="13"/>
        <w:ind w:left="5880" w:firstLine="0"/>
        <w:rPr>
          <w:rFonts w:eastAsia="MS Mincho"/>
          <w:sz w:val="24"/>
          <w:szCs w:val="24"/>
        </w:rPr>
      </w:pPr>
    </w:p>
    <w:p w:rsidR="005F7DAD" w:rsidRDefault="005F7DAD" w:rsidP="004A3F42">
      <w:pPr>
        <w:pStyle w:val="13"/>
        <w:ind w:left="5880" w:firstLine="0"/>
        <w:rPr>
          <w:rFonts w:eastAsia="MS Mincho"/>
          <w:sz w:val="24"/>
          <w:szCs w:val="24"/>
        </w:rPr>
      </w:pPr>
    </w:p>
    <w:p w:rsidR="00571776" w:rsidRDefault="00571776" w:rsidP="004A3F42">
      <w:pPr>
        <w:pStyle w:val="13"/>
        <w:ind w:left="5880" w:firstLine="0"/>
        <w:rPr>
          <w:rFonts w:eastAsia="MS Mincho"/>
          <w:sz w:val="24"/>
          <w:szCs w:val="24"/>
        </w:rPr>
      </w:pPr>
    </w:p>
    <w:p w:rsidR="00571776" w:rsidRDefault="00571776" w:rsidP="004A3F42">
      <w:pPr>
        <w:pStyle w:val="13"/>
        <w:ind w:left="5880" w:firstLine="0"/>
        <w:rPr>
          <w:rFonts w:eastAsia="MS Mincho"/>
          <w:sz w:val="24"/>
          <w:szCs w:val="24"/>
        </w:rPr>
      </w:pPr>
    </w:p>
    <w:p w:rsidR="00571776" w:rsidRDefault="00571776" w:rsidP="004A3F42">
      <w:pPr>
        <w:pStyle w:val="13"/>
        <w:ind w:left="5880" w:firstLine="0"/>
        <w:rPr>
          <w:rFonts w:eastAsia="MS Mincho"/>
          <w:sz w:val="24"/>
          <w:szCs w:val="24"/>
        </w:rPr>
      </w:pPr>
    </w:p>
    <w:p w:rsidR="00571776" w:rsidRDefault="00571776" w:rsidP="004A3F42">
      <w:pPr>
        <w:pStyle w:val="13"/>
        <w:ind w:left="5880" w:firstLine="0"/>
        <w:rPr>
          <w:rFonts w:eastAsia="MS Mincho"/>
          <w:sz w:val="24"/>
          <w:szCs w:val="24"/>
        </w:rPr>
      </w:pPr>
    </w:p>
    <w:p w:rsidR="00571776" w:rsidRDefault="00571776" w:rsidP="004A3F42">
      <w:pPr>
        <w:pStyle w:val="13"/>
        <w:ind w:left="5880" w:firstLine="0"/>
        <w:rPr>
          <w:rFonts w:eastAsia="MS Mincho"/>
          <w:sz w:val="24"/>
          <w:szCs w:val="24"/>
        </w:rPr>
      </w:pPr>
    </w:p>
    <w:p w:rsidR="00571776" w:rsidRDefault="00571776" w:rsidP="004A3F42">
      <w:pPr>
        <w:pStyle w:val="13"/>
        <w:ind w:left="5880" w:firstLine="0"/>
        <w:rPr>
          <w:rFonts w:eastAsia="MS Mincho"/>
          <w:sz w:val="24"/>
          <w:szCs w:val="24"/>
        </w:rPr>
      </w:pPr>
    </w:p>
    <w:p w:rsidR="00571776" w:rsidRDefault="00571776" w:rsidP="004A3F42">
      <w:pPr>
        <w:pStyle w:val="13"/>
        <w:ind w:left="5880" w:firstLine="0"/>
        <w:rPr>
          <w:rFonts w:eastAsia="MS Mincho"/>
          <w:sz w:val="24"/>
          <w:szCs w:val="24"/>
        </w:rPr>
      </w:pPr>
    </w:p>
    <w:p w:rsidR="00200C07" w:rsidRDefault="00200C07" w:rsidP="004A3F42">
      <w:pPr>
        <w:pStyle w:val="13"/>
        <w:ind w:left="5880" w:firstLine="0"/>
        <w:rPr>
          <w:rFonts w:eastAsia="MS Mincho"/>
          <w:sz w:val="24"/>
          <w:szCs w:val="24"/>
        </w:rPr>
      </w:pPr>
    </w:p>
    <w:p w:rsidR="00200C07" w:rsidRDefault="00200C07" w:rsidP="004A3F42">
      <w:pPr>
        <w:pStyle w:val="13"/>
        <w:ind w:left="5880" w:firstLine="0"/>
        <w:rPr>
          <w:rFonts w:eastAsia="MS Mincho"/>
          <w:sz w:val="24"/>
          <w:szCs w:val="24"/>
        </w:rPr>
      </w:pPr>
    </w:p>
    <w:p w:rsidR="00A52F9C" w:rsidRDefault="00A52F9C" w:rsidP="004A3F42">
      <w:pPr>
        <w:pStyle w:val="13"/>
        <w:ind w:left="5880" w:firstLine="0"/>
        <w:rPr>
          <w:rFonts w:eastAsia="MS Mincho"/>
          <w:sz w:val="24"/>
          <w:szCs w:val="24"/>
        </w:rPr>
      </w:pPr>
    </w:p>
    <w:p w:rsidR="00A52F9C" w:rsidRDefault="00A52F9C" w:rsidP="004A3F42">
      <w:pPr>
        <w:pStyle w:val="13"/>
        <w:ind w:left="5880" w:firstLine="0"/>
        <w:rPr>
          <w:rFonts w:eastAsia="MS Mincho"/>
          <w:sz w:val="24"/>
          <w:szCs w:val="24"/>
        </w:rPr>
      </w:pPr>
    </w:p>
    <w:p w:rsidR="004A3F42" w:rsidRPr="00F11814" w:rsidRDefault="004A3F42" w:rsidP="00C873DC">
      <w:pPr>
        <w:pStyle w:val="13"/>
        <w:ind w:left="5880" w:firstLine="492"/>
        <w:rPr>
          <w:rFonts w:eastAsia="MS Mincho"/>
          <w:sz w:val="24"/>
          <w:szCs w:val="24"/>
        </w:rPr>
      </w:pPr>
      <w:r w:rsidRPr="00F11814">
        <w:rPr>
          <w:rFonts w:eastAsia="MS Mincho"/>
          <w:sz w:val="24"/>
          <w:szCs w:val="24"/>
        </w:rPr>
        <w:lastRenderedPageBreak/>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t>№0</w:t>
      </w:r>
      <w:r w:rsidR="005F7DAD">
        <w:t>24</w:t>
      </w:r>
      <w:r>
        <w:t>/ТВРЗ/2019</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w:t>
      </w:r>
      <w:r w:rsidR="00B500DE">
        <w:rPr>
          <w:i w:val="0"/>
        </w:rPr>
        <w:t xml:space="preserve"> </w:t>
      </w:r>
      <w:r w:rsidR="00200C07">
        <w:rPr>
          <w:i w:val="0"/>
        </w:rPr>
        <w:t>0</w:t>
      </w:r>
      <w:r w:rsidR="00B500DE">
        <w:rPr>
          <w:i w:val="0"/>
        </w:rPr>
        <w:t>38</w:t>
      </w:r>
      <w:r w:rsidR="00200C07">
        <w:rPr>
          <w:i w:val="0"/>
        </w:rPr>
        <w:t>/ТВРЗ/2019</w:t>
      </w:r>
    </w:p>
    <w:p w:rsidR="004A3F42" w:rsidRPr="00445DDD" w:rsidRDefault="004A3F42" w:rsidP="004A3F42">
      <w:pPr>
        <w:pStyle w:val="a9"/>
        <w:ind w:left="6381" w:firstLine="0"/>
        <w:jc w:val="center"/>
        <w:rPr>
          <w:szCs w:val="28"/>
        </w:rPr>
      </w:pPr>
    </w:p>
    <w:tbl>
      <w:tblPr>
        <w:tblW w:w="6588" w:type="dxa"/>
        <w:tblLook w:val="0000" w:firstRow="0" w:lastRow="0" w:firstColumn="0" w:lastColumn="0" w:noHBand="0" w:noVBand="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3"/>
        <w:ind w:firstLine="0"/>
        <w:rPr>
          <w:szCs w:val="28"/>
        </w:rPr>
      </w:pPr>
    </w:p>
    <w:p w:rsidR="00377DC7" w:rsidRPr="00377DC7" w:rsidRDefault="004A3F42" w:rsidP="00377DC7">
      <w:pPr>
        <w:pStyle w:val="13"/>
        <w:ind w:firstLine="851"/>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200C07">
        <w:t>0</w:t>
      </w:r>
      <w:r w:rsidR="00B500DE">
        <w:t>38</w:t>
      </w:r>
      <w:r w:rsidR="00200C07">
        <w:t>/ТВРЗ/2019</w:t>
      </w:r>
      <w:r>
        <w:rPr>
          <w:color w:val="FF0000"/>
        </w:rPr>
        <w:t xml:space="preserve"> </w:t>
      </w:r>
      <w:r>
        <w:t>(далее – открытый к</w:t>
      </w:r>
      <w:r w:rsidRPr="00445DDD">
        <w:t>онкурс)</w:t>
      </w:r>
      <w:r w:rsidRPr="00717021">
        <w:rPr>
          <w:szCs w:val="28"/>
        </w:rPr>
        <w:t xml:space="preserve"> </w:t>
      </w:r>
      <w:r w:rsidRPr="00C0278E">
        <w:rPr>
          <w:szCs w:val="28"/>
        </w:rPr>
        <w:t xml:space="preserve">на право </w:t>
      </w:r>
      <w:r w:rsidRPr="000A30E8">
        <w:rPr>
          <w:szCs w:val="28"/>
        </w:rPr>
        <w:t>заключения</w:t>
      </w:r>
      <w:r w:rsidRPr="000A30E8">
        <w:t xml:space="preserve"> </w:t>
      </w:r>
      <w:r w:rsidRPr="000A30E8">
        <w:rPr>
          <w:szCs w:val="28"/>
        </w:rPr>
        <w:t>договора</w:t>
      </w:r>
      <w:r w:rsidRPr="000A30E8">
        <w:rPr>
          <w:color w:val="000000"/>
          <w:szCs w:val="28"/>
        </w:rPr>
        <w:t xml:space="preserve"> поставки </w:t>
      </w:r>
      <w:r w:rsidR="005F7DAD" w:rsidRPr="005F7DAD">
        <w:rPr>
          <w:szCs w:val="28"/>
        </w:rPr>
        <w:t>пресса листогибочного гидравлического ус.80т</w:t>
      </w:r>
      <w:r w:rsidR="001F6D67">
        <w:rPr>
          <w:szCs w:val="28"/>
        </w:rPr>
        <w:t>н</w:t>
      </w:r>
      <w:r w:rsidR="005F7DAD" w:rsidRPr="005F7DAD">
        <w:rPr>
          <w:szCs w:val="28"/>
        </w:rPr>
        <w:t xml:space="preserve"> </w:t>
      </w:r>
      <w:r w:rsidR="00377DC7">
        <w:rPr>
          <w:szCs w:val="28"/>
        </w:rPr>
        <w:t>(далее – Оборудование)</w:t>
      </w:r>
      <w:r w:rsidR="00377DC7" w:rsidRPr="000A30E8">
        <w:rPr>
          <w:szCs w:val="28"/>
        </w:rPr>
        <w:t xml:space="preserve"> и выполнения работ по</w:t>
      </w:r>
      <w:r w:rsidR="00377DC7" w:rsidRPr="000A30E8">
        <w:rPr>
          <w:bCs/>
          <w:color w:val="000000"/>
          <w:szCs w:val="28"/>
        </w:rPr>
        <w:t xml:space="preserve"> шефмонтажу и пуско-наладке</w:t>
      </w:r>
      <w:r w:rsidR="00377DC7">
        <w:rPr>
          <w:bCs/>
          <w:color w:val="000000"/>
          <w:szCs w:val="28"/>
        </w:rPr>
        <w:t xml:space="preserve"> (далее – Работы)</w:t>
      </w:r>
      <w:r w:rsidR="00377DC7" w:rsidRPr="000A30E8">
        <w:rPr>
          <w:szCs w:val="28"/>
        </w:rPr>
        <w:t>, необходимых для ввода Оборудования в эксплуатацию</w:t>
      </w:r>
      <w:r w:rsidR="00377DC7">
        <w:rPr>
          <w:szCs w:val="28"/>
        </w:rPr>
        <w:t xml:space="preserve"> для нужд </w:t>
      </w:r>
      <w:r w:rsidR="00E81375">
        <w:rPr>
          <w:szCs w:val="28"/>
        </w:rPr>
        <w:t xml:space="preserve">кузнечно-прессового цеха </w:t>
      </w:r>
      <w:r w:rsidR="00377DC7">
        <w:rPr>
          <w:szCs w:val="28"/>
        </w:rPr>
        <w:t>Тамбовского ВРЗ</w:t>
      </w:r>
      <w:r w:rsidR="00377DC7" w:rsidRPr="000A30E8">
        <w:rPr>
          <w:color w:val="000000"/>
          <w:szCs w:val="28"/>
        </w:rPr>
        <w:t xml:space="preserve"> – филиала АО «ВРМ»,</w:t>
      </w:r>
      <w:r w:rsidR="00377DC7" w:rsidRPr="000A30E8">
        <w:rPr>
          <w:szCs w:val="28"/>
        </w:rPr>
        <w:t xml:space="preserve"> расположенно</w:t>
      </w:r>
      <w:r w:rsidR="00377DC7">
        <w:rPr>
          <w:szCs w:val="28"/>
        </w:rPr>
        <w:t>го</w:t>
      </w:r>
      <w:r w:rsidR="00377DC7" w:rsidRPr="000A30E8">
        <w:rPr>
          <w:szCs w:val="28"/>
        </w:rPr>
        <w:t xml:space="preserve"> по адресу:</w:t>
      </w:r>
      <w:r w:rsidR="00377DC7" w:rsidRPr="000A30E8">
        <w:rPr>
          <w:bCs/>
          <w:szCs w:val="28"/>
        </w:rPr>
        <w:t xml:space="preserve"> </w:t>
      </w:r>
      <w:r w:rsidR="00377DC7" w:rsidRPr="000A30E8">
        <w:rPr>
          <w:szCs w:val="28"/>
        </w:rPr>
        <w:t>г. Тамбов, пл. Мастерских, д.1,</w:t>
      </w:r>
      <w:r w:rsidR="00377DC7" w:rsidRPr="000A30E8">
        <w:rPr>
          <w:color w:val="000000"/>
          <w:szCs w:val="28"/>
        </w:rPr>
        <w:t xml:space="preserve"> в 2019 году</w:t>
      </w:r>
      <w:r w:rsidR="00377DC7">
        <w:rPr>
          <w:color w:val="000000"/>
          <w:szCs w:val="28"/>
        </w:rPr>
        <w:t xml:space="preserve"> (далее – Договор).</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3"/>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3"/>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3"/>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062F71">
      <w:pPr>
        <w:pStyle w:val="a9"/>
        <w:widowControl w:val="0"/>
        <w:numPr>
          <w:ilvl w:val="0"/>
          <w:numId w:val="4"/>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062F71">
      <w:pPr>
        <w:pStyle w:val="a9"/>
        <w:numPr>
          <w:ilvl w:val="0"/>
          <w:numId w:val="4"/>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062F71">
      <w:pPr>
        <w:pStyle w:val="a9"/>
        <w:numPr>
          <w:ilvl w:val="0"/>
          <w:numId w:val="4"/>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062F71">
      <w:pPr>
        <w:pStyle w:val="a9"/>
        <w:numPr>
          <w:ilvl w:val="0"/>
          <w:numId w:val="4"/>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062F71">
      <w:pPr>
        <w:numPr>
          <w:ilvl w:val="0"/>
          <w:numId w:val="6"/>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062F71">
      <w:pPr>
        <w:numPr>
          <w:ilvl w:val="0"/>
          <w:numId w:val="6"/>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062F71">
      <w:pPr>
        <w:numPr>
          <w:ilvl w:val="0"/>
          <w:numId w:val="6"/>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062F71">
      <w:pPr>
        <w:numPr>
          <w:ilvl w:val="0"/>
          <w:numId w:val="6"/>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ED50CA" w:rsidRDefault="004A3F42" w:rsidP="004A3F42">
      <w:pPr>
        <w:pStyle w:val="a5"/>
        <w:ind w:firstLine="720"/>
        <w:rPr>
          <w:rFonts w:eastAsia="Times New Roman"/>
          <w:color w:val="FF0000"/>
          <w:sz w:val="28"/>
        </w:rPr>
      </w:pPr>
      <w:r w:rsidRPr="008B574E">
        <w:rPr>
          <w:rFonts w:eastAsia="Times New Roman"/>
          <w:sz w:val="28"/>
        </w:rPr>
        <w:t xml:space="preserve">- </w:t>
      </w:r>
      <w:r w:rsidRPr="00ED50CA">
        <w:rPr>
          <w:rFonts w:eastAsia="Times New Roman"/>
          <w:sz w:val="28"/>
        </w:rPr>
        <w:t xml:space="preserve">Оборудование, предлагаемое _______ </w:t>
      </w:r>
      <w:r w:rsidRPr="00ED50CA">
        <w:rPr>
          <w:rFonts w:eastAsia="Times New Roman"/>
          <w:i/>
          <w:sz w:val="28"/>
        </w:rPr>
        <w:t>(наименование претендента)</w:t>
      </w:r>
      <w:r w:rsidRPr="00ED50CA">
        <w:rPr>
          <w:rFonts w:eastAsia="Times New Roman"/>
          <w:sz w:val="28"/>
        </w:rPr>
        <w:t xml:space="preserve">, свободно от любых прав со стороны третьих лиц, ________ </w:t>
      </w:r>
      <w:r w:rsidRPr="00ED50CA">
        <w:rPr>
          <w:rFonts w:eastAsia="Times New Roman"/>
          <w:i/>
          <w:sz w:val="28"/>
        </w:rPr>
        <w:t>(наименование претендента)</w:t>
      </w:r>
      <w:r w:rsidRPr="00ED50CA">
        <w:rPr>
          <w:rFonts w:eastAsia="Times New Roman"/>
          <w:sz w:val="28"/>
        </w:rPr>
        <w:t xml:space="preserve"> согласно передать все права на оборудвание в</w:t>
      </w:r>
      <w:r w:rsidRPr="008B574E">
        <w:rPr>
          <w:rFonts w:eastAsia="Times New Roman"/>
          <w:sz w:val="28"/>
        </w:rPr>
        <w:t xml:space="preserve"> случае признания победителем Заказчику;</w:t>
      </w:r>
      <w:r w:rsidR="004D273A">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3"/>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3"/>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3"/>
        <w:ind w:firstLine="0"/>
        <w:rPr>
          <w:rFonts w:eastAsia="MS Mincho"/>
          <w:b/>
          <w:szCs w:val="28"/>
        </w:rPr>
      </w:pPr>
    </w:p>
    <w:p w:rsidR="00AA44AB" w:rsidRDefault="00AA44AB" w:rsidP="004A3F42">
      <w:pPr>
        <w:pStyle w:val="13"/>
        <w:ind w:firstLine="0"/>
        <w:rPr>
          <w:rFonts w:eastAsia="MS Mincho"/>
          <w:b/>
          <w:szCs w:val="28"/>
        </w:rPr>
      </w:pPr>
    </w:p>
    <w:p w:rsidR="00AA44AB" w:rsidRDefault="00AA44AB" w:rsidP="004A3F42">
      <w:pPr>
        <w:pStyle w:val="13"/>
        <w:ind w:firstLine="0"/>
        <w:rPr>
          <w:rFonts w:eastAsia="MS Mincho"/>
          <w:b/>
          <w:szCs w:val="28"/>
        </w:rPr>
      </w:pPr>
    </w:p>
    <w:p w:rsidR="00AA44AB" w:rsidRDefault="00AA44AB" w:rsidP="004A3F42">
      <w:pPr>
        <w:pStyle w:val="13"/>
        <w:ind w:firstLine="0"/>
        <w:rPr>
          <w:rFonts w:eastAsia="MS Mincho"/>
          <w:b/>
          <w:szCs w:val="28"/>
        </w:rPr>
      </w:pPr>
    </w:p>
    <w:p w:rsidR="004A3F42" w:rsidRPr="00C35964" w:rsidRDefault="00C873DC" w:rsidP="00C873DC">
      <w:pPr>
        <w:pStyle w:val="13"/>
        <w:ind w:left="6372" w:firstLine="708"/>
        <w:rPr>
          <w:rFonts w:eastAsia="MS Mincho"/>
          <w:sz w:val="24"/>
          <w:szCs w:val="24"/>
        </w:rPr>
      </w:pPr>
      <w:r>
        <w:rPr>
          <w:rFonts w:eastAsia="MS Mincho"/>
          <w:sz w:val="24"/>
          <w:szCs w:val="24"/>
        </w:rPr>
        <w:lastRenderedPageBreak/>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t>№0</w:t>
      </w:r>
      <w:r w:rsidR="00B500DE">
        <w:t>38</w:t>
      </w:r>
      <w:r>
        <w:t>/ТВРЗ/019</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firstRow="0" w:lastRow="0" w:firstColumn="0" w:lastColumn="0" w:noHBand="0" w:noVBand="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lastRenderedPageBreak/>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Default="004A3F42" w:rsidP="004A3F42">
      <w:pPr>
        <w:pStyle w:val="a5"/>
        <w:suppressAutoHyphens/>
        <w:ind w:right="306"/>
        <w:rPr>
          <w:b/>
          <w:i/>
          <w:sz w:val="28"/>
          <w:szCs w:val="28"/>
        </w:rPr>
      </w:pPr>
    </w:p>
    <w:p w:rsidR="004A3F42" w:rsidRPr="000802B7" w:rsidRDefault="004A3F42" w:rsidP="004A3F42">
      <w:pPr>
        <w:pStyle w:val="a5"/>
        <w:spacing w:before="160"/>
        <w:jc w:val="center"/>
        <w:rPr>
          <w:b/>
          <w:sz w:val="28"/>
          <w:szCs w:val="28"/>
        </w:rPr>
      </w:pPr>
      <w:r w:rsidRPr="000802B7">
        <w:rPr>
          <w:b/>
          <w:sz w:val="28"/>
          <w:szCs w:val="28"/>
        </w:rPr>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062F71">
      <w:pPr>
        <w:pStyle w:val="a5"/>
        <w:numPr>
          <w:ilvl w:val="2"/>
          <w:numId w:val="8"/>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062F71">
      <w:pPr>
        <w:pStyle w:val="a5"/>
        <w:numPr>
          <w:ilvl w:val="2"/>
          <w:numId w:val="8"/>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062F71">
      <w:pPr>
        <w:pStyle w:val="a5"/>
        <w:numPr>
          <w:ilvl w:val="2"/>
          <w:numId w:val="8"/>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B500DE">
            <w:pPr>
              <w:pStyle w:val="2"/>
              <w:numPr>
                <w:ilvl w:val="0"/>
                <w:numId w:val="0"/>
              </w:numPr>
              <w:suppressAutoHyphens/>
              <w:spacing w:before="0" w:after="0"/>
              <w:ind w:left="615"/>
              <w:rPr>
                <w:b w:val="0"/>
                <w:bCs w:val="0"/>
                <w:i w:val="0"/>
                <w:iCs w:val="0"/>
                <w:sz w:val="24"/>
              </w:rPr>
            </w:pPr>
            <w:r>
              <w:rPr>
                <w:b w:val="0"/>
                <w:bCs w:val="0"/>
                <w:i w:val="0"/>
                <w:iCs w:val="0"/>
                <w:sz w:val="24"/>
              </w:rPr>
              <w:t>№0</w:t>
            </w:r>
            <w:r w:rsidR="00B500DE">
              <w:rPr>
                <w:b w:val="0"/>
                <w:bCs w:val="0"/>
                <w:i w:val="0"/>
                <w:iCs w:val="0"/>
                <w:sz w:val="24"/>
              </w:rPr>
              <w:t>38</w:t>
            </w:r>
            <w:r>
              <w:rPr>
                <w:b w:val="0"/>
                <w:bCs w:val="0"/>
                <w:i w:val="0"/>
                <w:iCs w:val="0"/>
                <w:sz w:val="24"/>
              </w:rPr>
              <w:t>/ТВРЗ/2019</w:t>
            </w:r>
            <w:r w:rsidR="004A3F42" w:rsidRPr="00BF5E56">
              <w:rPr>
                <w:b w:val="0"/>
                <w:bCs w:val="0"/>
                <w:i w:val="0"/>
                <w:iCs w:val="0"/>
                <w:sz w:val="24"/>
              </w:rPr>
              <w:t xml:space="preserve"> </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онкурс №</w:t>
      </w:r>
      <w:r w:rsidR="00200C07">
        <w:rPr>
          <w:sz w:val="28"/>
          <w:szCs w:val="28"/>
        </w:rPr>
        <w:t>0</w:t>
      </w:r>
      <w:r w:rsidR="00B500DE">
        <w:rPr>
          <w:sz w:val="28"/>
          <w:szCs w:val="28"/>
        </w:rPr>
        <w:t>38</w:t>
      </w:r>
      <w:r w:rsidR="00200C07">
        <w:rPr>
          <w:sz w:val="28"/>
          <w:szCs w:val="28"/>
        </w:rPr>
        <w:t>/ТВРЗ/2019</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lastRenderedPageBreak/>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t>№0</w:t>
      </w:r>
      <w:r w:rsidR="00B500DE">
        <w:t>38</w:t>
      </w:r>
      <w:r>
        <w:t>/ТВРЗ/2019</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Default="004A3F42" w:rsidP="004A3F42"/>
          <w:p w:rsidR="004A3F42" w:rsidRPr="00331011" w:rsidRDefault="004A3F42" w:rsidP="00ED50CA">
            <w:r w:rsidRPr="00ED50CA">
              <w:t>201</w:t>
            </w:r>
            <w:r w:rsidR="00ED50CA" w:rsidRPr="00ED50CA">
              <w:t>8</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sidR="0015098A">
              <w:rPr>
                <w:sz w:val="28"/>
                <w:szCs w:val="28"/>
              </w:rPr>
              <w:t>9</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Pr="005A575D" w:rsidRDefault="004A3F42" w:rsidP="004A3F42">
      <w:pPr>
        <w:pStyle w:val="a5"/>
        <w:suppressAutoHyphens/>
        <w:ind w:left="10206" w:right="306" w:firstLine="0"/>
        <w:jc w:val="left"/>
      </w:pPr>
      <w:r w:rsidRPr="005A575D">
        <w:t xml:space="preserve">Приложение № </w:t>
      </w:r>
      <w:r>
        <w:t>5</w:t>
      </w:r>
    </w:p>
    <w:p w:rsidR="004A3F42" w:rsidRDefault="004A3F42" w:rsidP="004A3F42">
      <w:pPr>
        <w:pStyle w:val="a5"/>
        <w:suppressAutoHyphens/>
        <w:ind w:left="10206" w:right="306" w:firstLine="0"/>
        <w:jc w:val="left"/>
      </w:pPr>
      <w:r w:rsidRPr="005A575D">
        <w:t>к конкурсной документации</w:t>
      </w:r>
    </w:p>
    <w:p w:rsidR="00200C07" w:rsidRPr="005A575D" w:rsidRDefault="00200C07" w:rsidP="004A3F42">
      <w:pPr>
        <w:pStyle w:val="a5"/>
        <w:suppressAutoHyphens/>
        <w:ind w:left="10206" w:right="306" w:firstLine="0"/>
        <w:jc w:val="left"/>
      </w:pPr>
      <w:r>
        <w:t>№0</w:t>
      </w:r>
      <w:r w:rsidR="00B500DE">
        <w:t>38</w:t>
      </w:r>
      <w:r>
        <w:t>/ТВРЗ/2019</w:t>
      </w:r>
    </w:p>
    <w:p w:rsidR="004A3F42" w:rsidRDefault="004A3F42" w:rsidP="004A3F42">
      <w:pPr>
        <w:pStyle w:val="a5"/>
        <w:suppressAutoHyphens/>
        <w:ind w:right="306"/>
        <w:jc w:val="left"/>
        <w:rPr>
          <w:b/>
          <w:i/>
          <w:sz w:val="28"/>
          <w:szCs w:val="28"/>
        </w:rPr>
      </w:pPr>
    </w:p>
    <w:p w:rsidR="004A3F42" w:rsidRPr="00015AAE" w:rsidRDefault="004A3F42" w:rsidP="004A3F4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4A3F42" w:rsidRPr="00015AAE" w:rsidRDefault="004A3F42" w:rsidP="004A3F4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4A3F42" w:rsidRPr="00C20DB1" w:rsidTr="004A3F42">
        <w:tc>
          <w:tcPr>
            <w:tcW w:w="1188" w:type="dxa"/>
            <w:vMerge w:val="restart"/>
          </w:tcPr>
          <w:p w:rsidR="004A3F42" w:rsidRPr="00C20DB1" w:rsidRDefault="004A3F42" w:rsidP="004A3F42">
            <w:pPr>
              <w:jc w:val="center"/>
              <w:rPr>
                <w:b/>
                <w:i/>
                <w:sz w:val="28"/>
                <w:szCs w:val="28"/>
              </w:rPr>
            </w:pPr>
            <w:r w:rsidRPr="00C20DB1">
              <w:rPr>
                <w:b/>
                <w:i/>
                <w:sz w:val="28"/>
                <w:szCs w:val="28"/>
              </w:rPr>
              <w:t>№</w:t>
            </w:r>
          </w:p>
        </w:tc>
        <w:tc>
          <w:tcPr>
            <w:tcW w:w="3456" w:type="dxa"/>
            <w:vMerge w:val="restart"/>
          </w:tcPr>
          <w:p w:rsidR="004A3F42" w:rsidRPr="00C20DB1" w:rsidRDefault="004A3F42" w:rsidP="004A3F4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4A3F42" w:rsidRPr="00C20DB1" w:rsidRDefault="004A3F42" w:rsidP="004A3F42">
            <w:pPr>
              <w:jc w:val="center"/>
              <w:rPr>
                <w:b/>
                <w:i/>
                <w:sz w:val="28"/>
                <w:szCs w:val="28"/>
              </w:rPr>
            </w:pPr>
            <w:r w:rsidRPr="00C20DB1">
              <w:rPr>
                <w:b/>
                <w:i/>
                <w:sz w:val="28"/>
                <w:szCs w:val="28"/>
              </w:rPr>
              <w:t>Из них</w:t>
            </w:r>
          </w:p>
        </w:tc>
        <w:tc>
          <w:tcPr>
            <w:tcW w:w="3260" w:type="dxa"/>
            <w:vMerge w:val="restart"/>
            <w:vAlign w:val="center"/>
          </w:tcPr>
          <w:p w:rsidR="004A3F42" w:rsidRPr="00C20DB1" w:rsidRDefault="004A3F42" w:rsidP="004A3F42">
            <w:pPr>
              <w:jc w:val="center"/>
              <w:rPr>
                <w:b/>
                <w:i/>
                <w:sz w:val="28"/>
                <w:szCs w:val="28"/>
              </w:rPr>
            </w:pPr>
            <w:r w:rsidRPr="00B70C27">
              <w:rPr>
                <w:b/>
              </w:rPr>
              <w:t>Документ, подтверждающий квалификацию</w:t>
            </w:r>
          </w:p>
        </w:tc>
      </w:tr>
      <w:tr w:rsidR="004A3F42" w:rsidRPr="00C20DB1" w:rsidTr="004A3F42">
        <w:tc>
          <w:tcPr>
            <w:tcW w:w="1188" w:type="dxa"/>
            <w:vMerge/>
          </w:tcPr>
          <w:p w:rsidR="004A3F42" w:rsidRPr="00C20DB1" w:rsidRDefault="004A3F42" w:rsidP="004A3F42">
            <w:pPr>
              <w:jc w:val="center"/>
              <w:rPr>
                <w:b/>
                <w:i/>
                <w:sz w:val="28"/>
                <w:szCs w:val="28"/>
              </w:rPr>
            </w:pPr>
          </w:p>
        </w:tc>
        <w:tc>
          <w:tcPr>
            <w:tcW w:w="3456" w:type="dxa"/>
            <w:vMerge/>
          </w:tcPr>
          <w:p w:rsidR="004A3F42" w:rsidRPr="00C20DB1" w:rsidRDefault="004A3F42" w:rsidP="004A3F42">
            <w:pPr>
              <w:jc w:val="center"/>
              <w:rPr>
                <w:b/>
                <w:i/>
                <w:sz w:val="28"/>
                <w:szCs w:val="28"/>
              </w:rPr>
            </w:pPr>
          </w:p>
        </w:tc>
        <w:tc>
          <w:tcPr>
            <w:tcW w:w="3119" w:type="dxa"/>
          </w:tcPr>
          <w:p w:rsidR="004A3F42" w:rsidRPr="00C20DB1" w:rsidRDefault="004A3F42" w:rsidP="004A3F42">
            <w:pPr>
              <w:jc w:val="center"/>
              <w:rPr>
                <w:b/>
                <w:i/>
                <w:sz w:val="28"/>
                <w:szCs w:val="28"/>
              </w:rPr>
            </w:pPr>
            <w:r w:rsidRPr="00C20DB1">
              <w:rPr>
                <w:b/>
                <w:i/>
                <w:sz w:val="28"/>
                <w:szCs w:val="28"/>
              </w:rPr>
              <w:t>состоят в штате</w:t>
            </w:r>
          </w:p>
        </w:tc>
        <w:tc>
          <w:tcPr>
            <w:tcW w:w="3260" w:type="dxa"/>
          </w:tcPr>
          <w:p w:rsidR="004A3F42" w:rsidRPr="00C20DB1" w:rsidRDefault="004A3F42" w:rsidP="004A3F42">
            <w:pPr>
              <w:jc w:val="center"/>
              <w:rPr>
                <w:b/>
                <w:i/>
                <w:sz w:val="28"/>
                <w:szCs w:val="28"/>
              </w:rPr>
            </w:pPr>
            <w:r w:rsidRPr="00C20DB1">
              <w:rPr>
                <w:b/>
                <w:i/>
                <w:sz w:val="28"/>
                <w:szCs w:val="28"/>
              </w:rPr>
              <w:t>Работают по временному трудовому договору</w:t>
            </w:r>
          </w:p>
        </w:tc>
        <w:tc>
          <w:tcPr>
            <w:tcW w:w="3260" w:type="dxa"/>
            <w:vMerge/>
          </w:tcPr>
          <w:p w:rsidR="004A3F42" w:rsidRPr="00C20DB1" w:rsidRDefault="004A3F42" w:rsidP="004A3F42">
            <w:pPr>
              <w:jc w:val="center"/>
              <w:rPr>
                <w:b/>
                <w:i/>
                <w:sz w:val="28"/>
                <w:szCs w:val="28"/>
              </w:rPr>
            </w:pPr>
          </w:p>
        </w:tc>
      </w:tr>
      <w:tr w:rsidR="004A3F42" w:rsidRPr="00C20DB1" w:rsidTr="004A3F42">
        <w:tc>
          <w:tcPr>
            <w:tcW w:w="1188" w:type="dxa"/>
          </w:tcPr>
          <w:p w:rsidR="004A3F42" w:rsidRPr="00C20DB1" w:rsidRDefault="004A3F42" w:rsidP="004A3F42">
            <w:pPr>
              <w:jc w:val="center"/>
              <w:rPr>
                <w:b/>
                <w:sz w:val="28"/>
                <w:szCs w:val="28"/>
              </w:rPr>
            </w:pPr>
            <w:r w:rsidRPr="00C20DB1">
              <w:rPr>
                <w:b/>
                <w:sz w:val="28"/>
                <w:szCs w:val="28"/>
              </w:rPr>
              <w:t>1</w:t>
            </w:r>
          </w:p>
        </w:tc>
        <w:tc>
          <w:tcPr>
            <w:tcW w:w="3456" w:type="dxa"/>
          </w:tcPr>
          <w:p w:rsidR="004A3F42" w:rsidRPr="00C20DB1" w:rsidRDefault="004A3F42" w:rsidP="004A3F42">
            <w:pPr>
              <w:jc w:val="center"/>
              <w:rPr>
                <w:b/>
                <w:sz w:val="28"/>
                <w:szCs w:val="28"/>
              </w:rPr>
            </w:pPr>
            <w:r w:rsidRPr="00C20DB1">
              <w:rPr>
                <w:b/>
                <w:sz w:val="28"/>
                <w:szCs w:val="28"/>
              </w:rPr>
              <w:t>2</w:t>
            </w:r>
          </w:p>
        </w:tc>
        <w:tc>
          <w:tcPr>
            <w:tcW w:w="3119" w:type="dxa"/>
          </w:tcPr>
          <w:p w:rsidR="004A3F42" w:rsidRPr="00C20DB1" w:rsidRDefault="004A3F42" w:rsidP="004A3F42">
            <w:pPr>
              <w:jc w:val="center"/>
              <w:rPr>
                <w:b/>
                <w:sz w:val="28"/>
                <w:szCs w:val="28"/>
              </w:rPr>
            </w:pPr>
            <w:r w:rsidRPr="00C20DB1">
              <w:rPr>
                <w:b/>
                <w:sz w:val="28"/>
                <w:szCs w:val="28"/>
              </w:rPr>
              <w:t>3</w:t>
            </w:r>
          </w:p>
        </w:tc>
        <w:tc>
          <w:tcPr>
            <w:tcW w:w="3260" w:type="dxa"/>
          </w:tcPr>
          <w:p w:rsidR="004A3F42" w:rsidRPr="00C20DB1" w:rsidRDefault="004A3F42" w:rsidP="004A3F42">
            <w:pPr>
              <w:jc w:val="center"/>
              <w:rPr>
                <w:b/>
                <w:sz w:val="28"/>
                <w:szCs w:val="28"/>
              </w:rPr>
            </w:pPr>
            <w:r w:rsidRPr="00C20DB1">
              <w:rPr>
                <w:b/>
                <w:sz w:val="28"/>
                <w:szCs w:val="28"/>
              </w:rPr>
              <w:t>4</w:t>
            </w:r>
          </w:p>
        </w:tc>
        <w:tc>
          <w:tcPr>
            <w:tcW w:w="3260" w:type="dxa"/>
          </w:tcPr>
          <w:p w:rsidR="004A3F42" w:rsidRPr="00C20DB1" w:rsidRDefault="004A3F42" w:rsidP="004A3F42">
            <w:pPr>
              <w:jc w:val="center"/>
              <w:rPr>
                <w:b/>
                <w:sz w:val="28"/>
                <w:szCs w:val="28"/>
              </w:rPr>
            </w:pPr>
            <w:r>
              <w:rPr>
                <w:b/>
                <w:sz w:val="28"/>
                <w:szCs w:val="28"/>
              </w:rPr>
              <w:t>5</w:t>
            </w: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bl>
    <w:p w:rsidR="004A3F42" w:rsidRPr="00B16F76" w:rsidRDefault="004A3F42" w:rsidP="004A3F42">
      <w:pPr>
        <w:pStyle w:val="a5"/>
        <w:suppressAutoHyphens/>
        <w:ind w:right="306" w:firstLine="0"/>
        <w:jc w:val="left"/>
        <w:rPr>
          <w:b/>
          <w:szCs w:val="28"/>
        </w:rPr>
      </w:pPr>
    </w:p>
    <w:p w:rsidR="004A3F42" w:rsidRPr="00EB3A78" w:rsidRDefault="004A3F42" w:rsidP="004A3F42">
      <w:pPr>
        <w:suppressAutoHyphens/>
        <w:rPr>
          <w:sz w:val="28"/>
          <w:szCs w:val="28"/>
        </w:rPr>
      </w:pPr>
      <w:r w:rsidRPr="00EB3A78">
        <w:rPr>
          <w:sz w:val="28"/>
          <w:szCs w:val="28"/>
        </w:rPr>
        <w:t>Имеющий полномочия действовать от имени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___________________________________________________________________</w:t>
      </w:r>
    </w:p>
    <w:p w:rsidR="004A3F42" w:rsidRPr="00F15364" w:rsidRDefault="004A3F42" w:rsidP="004A3F42">
      <w:pPr>
        <w:suppressAutoHyphens/>
      </w:pPr>
      <w:r w:rsidRPr="00F15364">
        <w:t>(полное наименование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w:t>
      </w:r>
    </w:p>
    <w:p w:rsidR="004A3F42" w:rsidRPr="00F15364" w:rsidRDefault="004A3F42" w:rsidP="004A3F42">
      <w:pPr>
        <w:suppressAutoHyphens/>
      </w:pPr>
      <w:r w:rsidRPr="00F15364">
        <w:t xml:space="preserve">печать                        </w:t>
      </w:r>
      <w:r w:rsidRPr="00F15364">
        <w:tab/>
        <w:t xml:space="preserve"> (должность, подпись, ФИО)</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 _________ 20</w:t>
      </w:r>
      <w:r>
        <w:rPr>
          <w:sz w:val="28"/>
          <w:szCs w:val="28"/>
        </w:rPr>
        <w:t>1</w:t>
      </w:r>
      <w:r w:rsidR="0015098A">
        <w:rPr>
          <w:sz w:val="28"/>
          <w:szCs w:val="28"/>
        </w:rPr>
        <w:t>9</w:t>
      </w:r>
      <w:r>
        <w:rPr>
          <w:sz w:val="28"/>
          <w:szCs w:val="28"/>
        </w:rPr>
        <w:t xml:space="preserve"> </w:t>
      </w:r>
      <w:r w:rsidRPr="00EB3A78">
        <w:rPr>
          <w:sz w:val="28"/>
          <w:szCs w:val="28"/>
        </w:rPr>
        <w:t>г.</w:t>
      </w:r>
    </w:p>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C51B1B" w:rsidRDefault="00C51B1B" w:rsidP="004A3F42">
      <w:pPr>
        <w:pStyle w:val="a5"/>
        <w:suppressAutoHyphens/>
        <w:ind w:left="10206"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Pr>
          <w:szCs w:val="24"/>
        </w:rPr>
        <w:t>6</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Pr>
          <w:szCs w:val="24"/>
        </w:rPr>
        <w:t>№0</w:t>
      </w:r>
      <w:r w:rsidR="00B500DE">
        <w:rPr>
          <w:szCs w:val="24"/>
        </w:rPr>
        <w:t>38</w:t>
      </w:r>
      <w:r>
        <w:rPr>
          <w:szCs w:val="24"/>
        </w:rPr>
        <w:t>/ТВРЗ/2019</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 xml:space="preserve">Приложение № </w:t>
      </w:r>
      <w:r w:rsidR="00BE584E">
        <w:t>7</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95503E">
        <w:rPr>
          <w:sz w:val="28"/>
          <w:szCs w:val="28"/>
        </w:rPr>
        <w:t xml:space="preserve">№ </w:t>
      </w:r>
      <w:r w:rsidR="002C10F3" w:rsidRPr="0095503E">
        <w:rPr>
          <w:sz w:val="28"/>
          <w:szCs w:val="28"/>
        </w:rPr>
        <w:t>0</w:t>
      </w:r>
      <w:r w:rsidR="00B500DE">
        <w:rPr>
          <w:sz w:val="28"/>
          <w:szCs w:val="28"/>
        </w:rPr>
        <w:t>38</w:t>
      </w:r>
      <w:r w:rsidRPr="0095503E">
        <w:rPr>
          <w:sz w:val="28"/>
          <w:szCs w:val="28"/>
        </w:rPr>
        <w:t>/ТВРЗ/201</w:t>
      </w:r>
      <w:r w:rsidR="0015098A" w:rsidRPr="0095503E">
        <w:rPr>
          <w:sz w:val="28"/>
          <w:szCs w:val="28"/>
        </w:rPr>
        <w:t>9</w:t>
      </w:r>
    </w:p>
    <w:p w:rsidR="00311AED" w:rsidRDefault="00311AED" w:rsidP="00311AED">
      <w:pPr>
        <w:shd w:val="clear" w:color="auto" w:fill="FFFFFF"/>
        <w:jc w:val="center"/>
        <w:outlineLvl w:val="2"/>
        <w:rPr>
          <w:b/>
          <w:caps/>
          <w:spacing w:val="-15"/>
          <w:sz w:val="26"/>
          <w:szCs w:val="26"/>
        </w:rPr>
      </w:pPr>
    </w:p>
    <w:p w:rsidR="00311AED" w:rsidRDefault="00C51B1B" w:rsidP="00A96911">
      <w:pPr>
        <w:shd w:val="clear" w:color="auto" w:fill="FFFFFF"/>
        <w:jc w:val="center"/>
        <w:outlineLvl w:val="2"/>
        <w:rPr>
          <w:b/>
          <w:caps/>
          <w:spacing w:val="-15"/>
          <w:sz w:val="26"/>
          <w:szCs w:val="26"/>
        </w:rPr>
      </w:pPr>
      <w:r w:rsidRPr="003E2636">
        <w:rPr>
          <w:b/>
          <w:caps/>
          <w:spacing w:val="-15"/>
          <w:sz w:val="26"/>
          <w:szCs w:val="26"/>
        </w:rPr>
        <w:t>ДОГОВОР</w:t>
      </w:r>
    </w:p>
    <w:p w:rsidR="00A96911" w:rsidRDefault="00C51B1B" w:rsidP="00A96911">
      <w:pPr>
        <w:shd w:val="clear" w:color="auto" w:fill="FFFFFF"/>
        <w:jc w:val="center"/>
        <w:outlineLvl w:val="2"/>
        <w:rPr>
          <w:b/>
          <w:caps/>
          <w:spacing w:val="-15"/>
          <w:sz w:val="26"/>
          <w:szCs w:val="26"/>
        </w:rPr>
      </w:pPr>
      <w:r>
        <w:rPr>
          <w:b/>
          <w:bCs/>
          <w:sz w:val="26"/>
          <w:szCs w:val="26"/>
        </w:rPr>
        <w:t>ПОСТАВКИ,</w:t>
      </w:r>
      <w:r w:rsidR="00311AED">
        <w:rPr>
          <w:b/>
          <w:bCs/>
          <w:sz w:val="26"/>
          <w:szCs w:val="26"/>
        </w:rPr>
        <w:t xml:space="preserve"> ШЕФ</w:t>
      </w:r>
      <w:r>
        <w:rPr>
          <w:b/>
          <w:bCs/>
          <w:sz w:val="26"/>
          <w:szCs w:val="26"/>
        </w:rPr>
        <w:t>МОНТАЖА</w:t>
      </w:r>
      <w:r w:rsidR="00A96911">
        <w:rPr>
          <w:b/>
          <w:bCs/>
          <w:sz w:val="26"/>
          <w:szCs w:val="26"/>
        </w:rPr>
        <w:t xml:space="preserve"> </w:t>
      </w:r>
      <w:r>
        <w:rPr>
          <w:b/>
          <w:bCs/>
          <w:sz w:val="26"/>
          <w:szCs w:val="26"/>
        </w:rPr>
        <w:t>И ПУСКО-НАЛАДКИ ОБОРУДОВАНИЯ</w:t>
      </w:r>
    </w:p>
    <w:p w:rsidR="00C51B1B" w:rsidRPr="00311AED" w:rsidRDefault="00C51B1B" w:rsidP="00A96911">
      <w:pPr>
        <w:shd w:val="clear" w:color="auto" w:fill="FFFFFF"/>
        <w:jc w:val="center"/>
        <w:outlineLvl w:val="2"/>
        <w:rPr>
          <w:b/>
          <w:bCs/>
          <w:sz w:val="26"/>
          <w:szCs w:val="26"/>
        </w:rPr>
      </w:pPr>
      <w:r w:rsidRPr="003E2636">
        <w:rPr>
          <w:b/>
          <w:caps/>
          <w:spacing w:val="-15"/>
          <w:sz w:val="26"/>
          <w:szCs w:val="26"/>
        </w:rPr>
        <w:t>№ ______</w:t>
      </w:r>
      <w:r>
        <w:rPr>
          <w:b/>
          <w:caps/>
          <w:spacing w:val="-15"/>
          <w:sz w:val="26"/>
          <w:szCs w:val="26"/>
        </w:rPr>
        <w:t>___</w:t>
      </w:r>
      <w:r w:rsidRPr="003E2636">
        <w:rPr>
          <w:b/>
          <w:caps/>
          <w:spacing w:val="-15"/>
          <w:sz w:val="26"/>
          <w:szCs w:val="26"/>
        </w:rPr>
        <w:t>____</w:t>
      </w:r>
    </w:p>
    <w:p w:rsidR="00C51B1B" w:rsidRPr="003E2636" w:rsidRDefault="00C51B1B" w:rsidP="00C51B1B">
      <w:pPr>
        <w:shd w:val="clear" w:color="auto" w:fill="FFFFFF"/>
        <w:ind w:firstLine="567"/>
        <w:jc w:val="center"/>
        <w:rPr>
          <w:b/>
          <w:bCs/>
          <w:sz w:val="26"/>
          <w:szCs w:val="26"/>
        </w:rPr>
      </w:pPr>
    </w:p>
    <w:p w:rsidR="00C51B1B" w:rsidRDefault="00C51B1B" w:rsidP="00C51B1B">
      <w:pPr>
        <w:shd w:val="clear" w:color="auto" w:fill="FFFFFF"/>
        <w:ind w:firstLine="567"/>
        <w:jc w:val="both"/>
        <w:rPr>
          <w:iCs/>
          <w:sz w:val="26"/>
          <w:szCs w:val="26"/>
        </w:rPr>
      </w:pPr>
    </w:p>
    <w:p w:rsidR="00C51B1B" w:rsidRPr="003E2636" w:rsidRDefault="00C51B1B" w:rsidP="00C51B1B">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C51B1B" w:rsidRPr="003E2636" w:rsidRDefault="00C51B1B" w:rsidP="00C51B1B">
      <w:pPr>
        <w:shd w:val="clear" w:color="auto" w:fill="FFFFFF"/>
        <w:ind w:firstLine="567"/>
        <w:jc w:val="both"/>
        <w:rPr>
          <w:iCs/>
          <w:sz w:val="26"/>
          <w:szCs w:val="26"/>
        </w:rPr>
      </w:pPr>
    </w:p>
    <w:p w:rsidR="00C51B1B" w:rsidRPr="00A51995" w:rsidRDefault="00C51B1B" w:rsidP="00C51B1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51B1B" w:rsidRPr="0041674B" w:rsidRDefault="00C51B1B" w:rsidP="00C51B1B">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377DC7" w:rsidRPr="00377DC7" w:rsidRDefault="00C51B1B" w:rsidP="00062F71">
      <w:pPr>
        <w:numPr>
          <w:ilvl w:val="1"/>
          <w:numId w:val="12"/>
        </w:numPr>
        <w:shd w:val="clear" w:color="auto" w:fill="FFFFFF"/>
        <w:spacing w:after="160" w:line="259" w:lineRule="auto"/>
        <w:ind w:left="0" w:firstLine="709"/>
        <w:contextualSpacing/>
        <w:jc w:val="both"/>
        <w:rPr>
          <w:rFonts w:eastAsia="Calibri"/>
          <w:sz w:val="26"/>
          <w:szCs w:val="26"/>
          <w:lang w:eastAsia="en-US"/>
        </w:rPr>
      </w:pPr>
      <w:r w:rsidRPr="00E81375">
        <w:rPr>
          <w:sz w:val="26"/>
          <w:szCs w:val="26"/>
        </w:rPr>
        <w:t xml:space="preserve">Предметом Договора является </w:t>
      </w:r>
      <w:r w:rsidR="00377DC7" w:rsidRPr="00E81375">
        <w:rPr>
          <w:rFonts w:eastAsia="Calibri"/>
          <w:sz w:val="26"/>
          <w:szCs w:val="26"/>
          <w:lang w:eastAsia="en-US"/>
        </w:rPr>
        <w:t xml:space="preserve">поставка </w:t>
      </w:r>
      <w:r w:rsidR="00E81375" w:rsidRPr="00E81375">
        <w:rPr>
          <w:sz w:val="26"/>
          <w:szCs w:val="26"/>
        </w:rPr>
        <w:t>пресса листогибочного гидравлического ус.80т</w:t>
      </w:r>
      <w:r w:rsidR="001F6D67">
        <w:rPr>
          <w:sz w:val="26"/>
          <w:szCs w:val="26"/>
        </w:rPr>
        <w:t>н</w:t>
      </w:r>
      <w:r w:rsidR="00E81375" w:rsidRPr="00E81375">
        <w:rPr>
          <w:sz w:val="26"/>
          <w:szCs w:val="26"/>
        </w:rPr>
        <w:t xml:space="preserve"> </w:t>
      </w:r>
      <w:r w:rsidR="00377DC7" w:rsidRPr="00E81375">
        <w:rPr>
          <w:sz w:val="26"/>
          <w:szCs w:val="26"/>
        </w:rPr>
        <w:t>(далее – Оборудование) и выполнени</w:t>
      </w:r>
      <w:r w:rsidR="009652C1">
        <w:rPr>
          <w:sz w:val="26"/>
          <w:szCs w:val="26"/>
        </w:rPr>
        <w:t>е</w:t>
      </w:r>
      <w:r w:rsidR="00377DC7" w:rsidRPr="00E81375">
        <w:rPr>
          <w:sz w:val="26"/>
          <w:szCs w:val="26"/>
        </w:rPr>
        <w:t xml:space="preserve"> работ по</w:t>
      </w:r>
      <w:r w:rsidR="00377DC7" w:rsidRPr="00E81375">
        <w:rPr>
          <w:bCs/>
          <w:color w:val="000000"/>
          <w:sz w:val="26"/>
          <w:szCs w:val="26"/>
        </w:rPr>
        <w:t xml:space="preserve"> шефмонтажу и пуско-наладке (далее –</w:t>
      </w:r>
      <w:r w:rsidR="00377DC7" w:rsidRPr="00377DC7">
        <w:rPr>
          <w:bCs/>
          <w:color w:val="000000"/>
          <w:sz w:val="26"/>
          <w:szCs w:val="26"/>
        </w:rPr>
        <w:t xml:space="preserve"> Работы)</w:t>
      </w:r>
      <w:r w:rsidR="00377DC7" w:rsidRPr="00377DC7">
        <w:rPr>
          <w:sz w:val="26"/>
          <w:szCs w:val="26"/>
        </w:rPr>
        <w:t xml:space="preserve">, необходимых для ввода Оборудования в эксплуатацию </w:t>
      </w:r>
      <w:r w:rsidR="00377DC7" w:rsidRPr="00490AAC">
        <w:rPr>
          <w:sz w:val="26"/>
          <w:szCs w:val="26"/>
        </w:rPr>
        <w:t xml:space="preserve">для нужд </w:t>
      </w:r>
      <w:r w:rsidR="009652C1" w:rsidRPr="00490AAC">
        <w:rPr>
          <w:sz w:val="26"/>
          <w:szCs w:val="26"/>
        </w:rPr>
        <w:t xml:space="preserve">кузнечно-прессового цеха </w:t>
      </w:r>
      <w:r w:rsidR="00377DC7" w:rsidRPr="00490AAC">
        <w:rPr>
          <w:sz w:val="26"/>
          <w:szCs w:val="26"/>
        </w:rPr>
        <w:t>Тамбовского ВРЗ</w:t>
      </w:r>
      <w:r w:rsidR="00377DC7" w:rsidRPr="00490AAC">
        <w:rPr>
          <w:color w:val="000000"/>
          <w:sz w:val="26"/>
          <w:szCs w:val="26"/>
        </w:rPr>
        <w:t xml:space="preserve"> – филиала АО «ВРМ»,</w:t>
      </w:r>
      <w:r w:rsidR="00377DC7" w:rsidRPr="00377DC7">
        <w:rPr>
          <w:sz w:val="26"/>
          <w:szCs w:val="26"/>
        </w:rPr>
        <w:t xml:space="preserve"> расположенного по адресу:</w:t>
      </w:r>
      <w:r w:rsidR="00377DC7" w:rsidRPr="00377DC7">
        <w:rPr>
          <w:bCs/>
          <w:sz w:val="26"/>
          <w:szCs w:val="26"/>
        </w:rPr>
        <w:t xml:space="preserve"> </w:t>
      </w:r>
      <w:r w:rsidR="00377DC7" w:rsidRPr="00377DC7">
        <w:rPr>
          <w:sz w:val="26"/>
          <w:szCs w:val="26"/>
        </w:rPr>
        <w:t>г. Тамбов, пл. Мастерских, д.1,</w:t>
      </w:r>
      <w:r w:rsidR="00377DC7" w:rsidRPr="00377DC7">
        <w:rPr>
          <w:color w:val="000000"/>
          <w:sz w:val="26"/>
          <w:szCs w:val="26"/>
        </w:rPr>
        <w:t xml:space="preserve"> в 2019 году</w:t>
      </w:r>
      <w:r w:rsidR="00377DC7">
        <w:rPr>
          <w:color w:val="000000"/>
          <w:sz w:val="26"/>
          <w:szCs w:val="26"/>
        </w:rPr>
        <w:t>.</w:t>
      </w:r>
    </w:p>
    <w:p w:rsidR="00C51B1B" w:rsidRPr="003E2636"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3E2636">
        <w:rPr>
          <w:sz w:val="26"/>
          <w:szCs w:val="26"/>
        </w:rPr>
        <w:t>П</w:t>
      </w:r>
      <w:r w:rsidRPr="003E2636">
        <w:rPr>
          <w:rFonts w:eastAsia="Calibri"/>
          <w:sz w:val="26"/>
          <w:szCs w:val="26"/>
          <w:lang w:eastAsia="en-US"/>
        </w:rPr>
        <w:t xml:space="preserve">од </w:t>
      </w:r>
      <w:r w:rsidR="00D3534D">
        <w:rPr>
          <w:rFonts w:eastAsia="Calibri"/>
          <w:sz w:val="26"/>
          <w:szCs w:val="26"/>
          <w:lang w:eastAsia="en-US"/>
        </w:rPr>
        <w:t>шеф</w:t>
      </w:r>
      <w:r w:rsidRPr="003E2636">
        <w:rPr>
          <w:rFonts w:eastAsia="Calibri"/>
          <w:sz w:val="26"/>
          <w:szCs w:val="26"/>
          <w:lang w:eastAsia="en-US"/>
        </w:rPr>
        <w:t xml:space="preserve">монтажом понимается </w:t>
      </w:r>
      <w:r w:rsidR="00794AFE">
        <w:rPr>
          <w:rFonts w:eastAsia="Calibri"/>
          <w:sz w:val="26"/>
          <w:szCs w:val="26"/>
          <w:lang w:eastAsia="en-US"/>
        </w:rPr>
        <w:t>к</w:t>
      </w:r>
      <w:r w:rsidRPr="003E2636">
        <w:rPr>
          <w:rFonts w:eastAsia="Calibri"/>
          <w:sz w:val="26"/>
          <w:szCs w:val="26"/>
          <w:lang w:eastAsia="en-US"/>
        </w:rPr>
        <w:t>омплекс работ, обеспечивающих сборку, установку элементов конструкций и их крепление, в соответствии с рабочей документацией.</w:t>
      </w:r>
    </w:p>
    <w:p w:rsidR="00C51B1B" w:rsidRPr="003E2636"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C51B1B" w:rsidRPr="00D3534D"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D3534D">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C51B1B" w:rsidRPr="003E2636" w:rsidRDefault="00C51B1B" w:rsidP="00062F71">
      <w:pPr>
        <w:numPr>
          <w:ilvl w:val="1"/>
          <w:numId w:val="12"/>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w:t>
      </w:r>
      <w:r w:rsidR="001B2EB3" w:rsidRPr="000A30E8">
        <w:rPr>
          <w:sz w:val="26"/>
          <w:szCs w:val="26"/>
        </w:rPr>
        <w:t>согласно Спецификации (Прилож</w:t>
      </w:r>
      <w:r w:rsidR="001B2EB3">
        <w:rPr>
          <w:sz w:val="26"/>
          <w:szCs w:val="26"/>
        </w:rPr>
        <w:t xml:space="preserve">ение №2) </w:t>
      </w:r>
      <w:r w:rsidRPr="003E2636">
        <w:rPr>
          <w:rFonts w:eastAsia="Calibri"/>
          <w:sz w:val="26"/>
          <w:szCs w:val="26"/>
          <w:lang w:eastAsia="en-US"/>
        </w:rPr>
        <w:t>в строгом соответствии с Техническим заданием (Приложение №1)</w:t>
      </w:r>
      <w:r w:rsidR="00E85E17">
        <w:rPr>
          <w:sz w:val="26"/>
          <w:szCs w:val="26"/>
        </w:rPr>
        <w:t>,</w:t>
      </w:r>
      <w:r w:rsidRPr="003E2636">
        <w:rPr>
          <w:rFonts w:eastAsia="Calibri"/>
          <w:sz w:val="26"/>
          <w:szCs w:val="26"/>
          <w:lang w:eastAsia="en-US"/>
        </w:rPr>
        <w:t xml:space="preserve"> являющим</w:t>
      </w:r>
      <w:r w:rsidR="00377DC7">
        <w:rPr>
          <w:rFonts w:eastAsia="Calibri"/>
          <w:sz w:val="26"/>
          <w:szCs w:val="26"/>
          <w:lang w:eastAsia="en-US"/>
        </w:rPr>
        <w:t>и</w:t>
      </w:r>
      <w:r w:rsidRPr="003E2636">
        <w:rPr>
          <w:rFonts w:eastAsia="Calibri"/>
          <w:sz w:val="26"/>
          <w:szCs w:val="26"/>
          <w:lang w:eastAsia="en-US"/>
        </w:rPr>
        <w:t>ся неотъемлемой частью настоящего Договора.</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C51B1B" w:rsidRPr="003E2636" w:rsidRDefault="00C51B1B" w:rsidP="00C51B1B">
      <w:pPr>
        <w:shd w:val="clear" w:color="auto" w:fill="FFFFFF"/>
        <w:ind w:firstLine="709"/>
        <w:jc w:val="both"/>
        <w:rPr>
          <w:sz w:val="26"/>
          <w:szCs w:val="26"/>
        </w:rPr>
      </w:pPr>
      <w:r>
        <w:rPr>
          <w:sz w:val="26"/>
          <w:szCs w:val="26"/>
        </w:rPr>
        <w:t xml:space="preserve">- </w:t>
      </w:r>
      <w:r w:rsidR="00794AFE">
        <w:rPr>
          <w:sz w:val="26"/>
          <w:szCs w:val="26"/>
        </w:rPr>
        <w:t>срок поставки О</w:t>
      </w:r>
      <w:r w:rsidRPr="003E2636">
        <w:rPr>
          <w:sz w:val="26"/>
          <w:szCs w:val="26"/>
        </w:rPr>
        <w:t>борудования (п. 1.1 Договора) до «</w:t>
      </w:r>
      <w:r w:rsidR="0015098A">
        <w:rPr>
          <w:sz w:val="26"/>
          <w:szCs w:val="26"/>
        </w:rPr>
        <w:t>16</w:t>
      </w:r>
      <w:r w:rsidRPr="003E2636">
        <w:rPr>
          <w:sz w:val="26"/>
          <w:szCs w:val="26"/>
        </w:rPr>
        <w:t xml:space="preserve">» </w:t>
      </w:r>
      <w:r w:rsidR="0015098A">
        <w:rPr>
          <w:sz w:val="26"/>
          <w:szCs w:val="26"/>
        </w:rPr>
        <w:t>сентября</w:t>
      </w:r>
      <w:r w:rsidRPr="003E2636">
        <w:rPr>
          <w:sz w:val="26"/>
          <w:szCs w:val="26"/>
        </w:rPr>
        <w:t xml:space="preserve"> 20</w:t>
      </w:r>
      <w:r w:rsidR="003576AD">
        <w:rPr>
          <w:sz w:val="26"/>
          <w:szCs w:val="26"/>
        </w:rPr>
        <w:t>1</w:t>
      </w:r>
      <w:r w:rsidR="0015098A">
        <w:rPr>
          <w:sz w:val="26"/>
          <w:szCs w:val="26"/>
        </w:rPr>
        <w:t>9</w:t>
      </w:r>
      <w:r w:rsidRPr="003E2636">
        <w:rPr>
          <w:sz w:val="26"/>
          <w:szCs w:val="26"/>
        </w:rPr>
        <w:t xml:space="preserve"> г.</w:t>
      </w:r>
    </w:p>
    <w:p w:rsidR="00C51B1B" w:rsidRPr="003E2636" w:rsidRDefault="00C51B1B" w:rsidP="00C51B1B">
      <w:pPr>
        <w:shd w:val="clear" w:color="auto" w:fill="FFFFFF"/>
        <w:ind w:firstLine="709"/>
        <w:jc w:val="both"/>
        <w:rPr>
          <w:sz w:val="26"/>
          <w:szCs w:val="26"/>
        </w:rPr>
      </w:pPr>
      <w:r>
        <w:rPr>
          <w:sz w:val="26"/>
          <w:szCs w:val="26"/>
        </w:rPr>
        <w:t xml:space="preserve">- </w:t>
      </w:r>
      <w:r w:rsidRPr="003E2636">
        <w:rPr>
          <w:sz w:val="26"/>
          <w:szCs w:val="26"/>
        </w:rPr>
        <w:t xml:space="preserve">срок </w:t>
      </w:r>
      <w:r w:rsidR="003576AD">
        <w:rPr>
          <w:sz w:val="26"/>
          <w:szCs w:val="26"/>
        </w:rPr>
        <w:t>шеф</w:t>
      </w:r>
      <w:r w:rsidRPr="003E2636">
        <w:rPr>
          <w:sz w:val="26"/>
          <w:szCs w:val="26"/>
        </w:rPr>
        <w:t xml:space="preserve">монтажных и пуско-наладочных работ (п. 1.2, 1.3 Договора) </w:t>
      </w:r>
      <w:r w:rsidR="00794AFE">
        <w:rPr>
          <w:sz w:val="26"/>
          <w:szCs w:val="26"/>
        </w:rPr>
        <w:t xml:space="preserve">до </w:t>
      </w:r>
      <w:r w:rsidRPr="003E2636">
        <w:rPr>
          <w:sz w:val="26"/>
          <w:szCs w:val="26"/>
        </w:rPr>
        <w:t>«</w:t>
      </w:r>
      <w:r w:rsidR="0015098A">
        <w:rPr>
          <w:sz w:val="26"/>
          <w:szCs w:val="26"/>
        </w:rPr>
        <w:t>30</w:t>
      </w:r>
      <w:r w:rsidRPr="003E2636">
        <w:rPr>
          <w:sz w:val="26"/>
          <w:szCs w:val="26"/>
        </w:rPr>
        <w:t xml:space="preserve">» </w:t>
      </w:r>
      <w:r w:rsidR="0015098A">
        <w:rPr>
          <w:sz w:val="26"/>
          <w:szCs w:val="26"/>
        </w:rPr>
        <w:t>сентября</w:t>
      </w:r>
      <w:r w:rsidRPr="003E2636">
        <w:rPr>
          <w:sz w:val="26"/>
          <w:szCs w:val="26"/>
        </w:rPr>
        <w:t xml:space="preserve"> 20</w:t>
      </w:r>
      <w:r w:rsidR="003576AD">
        <w:rPr>
          <w:sz w:val="26"/>
          <w:szCs w:val="26"/>
        </w:rPr>
        <w:t>1</w:t>
      </w:r>
      <w:r w:rsidR="0015098A">
        <w:rPr>
          <w:sz w:val="26"/>
          <w:szCs w:val="26"/>
        </w:rPr>
        <w:t>9</w:t>
      </w:r>
      <w:r w:rsidRPr="003E2636">
        <w:rPr>
          <w:sz w:val="26"/>
          <w:szCs w:val="26"/>
        </w:rPr>
        <w:t xml:space="preserve"> г.</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подписыва</w:t>
      </w:r>
      <w:r>
        <w:rPr>
          <w:sz w:val="26"/>
          <w:szCs w:val="26"/>
        </w:rPr>
        <w:t>ю</w:t>
      </w:r>
      <w:r w:rsidRPr="003E2636">
        <w:rPr>
          <w:sz w:val="26"/>
          <w:szCs w:val="26"/>
        </w:rPr>
        <w:t>тся Сторонами в течение 5 (пяти) рабочих дней с даты исполнения Поставщиком в полном объеме своих обязательств, предусмотрен</w:t>
      </w:r>
      <w:r w:rsidR="00794AFE">
        <w:rPr>
          <w:sz w:val="26"/>
          <w:szCs w:val="26"/>
        </w:rPr>
        <w:t>ных п.1.1, 1.2, 1.3 настоящего Д</w:t>
      </w:r>
      <w:r w:rsidRPr="003E2636">
        <w:rPr>
          <w:sz w:val="26"/>
          <w:szCs w:val="26"/>
        </w:rPr>
        <w:t xml:space="preserve">оговора, и при отсутствии обоснованных претензий со стороны Покупателя к Оборудованию и качеству работ. </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 xml:space="preserve">по </w:t>
      </w:r>
      <w:r w:rsidR="00157BA3">
        <w:rPr>
          <w:sz w:val="26"/>
          <w:szCs w:val="26"/>
        </w:rPr>
        <w:t>шеф</w:t>
      </w:r>
      <w:r>
        <w:rPr>
          <w:sz w:val="26"/>
          <w:szCs w:val="26"/>
        </w:rPr>
        <w:t>монтажу и пуско-наладке Оборудования</w:t>
      </w:r>
      <w:r w:rsidRPr="003E2636">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2.2. Поставка </w:t>
      </w:r>
      <w:r w:rsidRPr="00157BA3">
        <w:rPr>
          <w:sz w:val="26"/>
          <w:szCs w:val="26"/>
        </w:rPr>
        <w:t xml:space="preserve">Оборудования осуществляется по следующему адресу Покупателя: </w:t>
      </w:r>
      <w:r w:rsidR="00157BA3" w:rsidRPr="00157BA3">
        <w:rPr>
          <w:sz w:val="26"/>
          <w:szCs w:val="26"/>
        </w:rPr>
        <w:t>392009, г.</w:t>
      </w:r>
      <w:r w:rsidR="00157BA3">
        <w:rPr>
          <w:sz w:val="26"/>
          <w:szCs w:val="26"/>
        </w:rPr>
        <w:t xml:space="preserve"> </w:t>
      </w:r>
      <w:r w:rsidR="00157BA3" w:rsidRPr="00157BA3">
        <w:rPr>
          <w:sz w:val="26"/>
          <w:szCs w:val="26"/>
        </w:rPr>
        <w:t>Тамбов, пл. Мастерских, д.1</w:t>
      </w:r>
      <w:r w:rsidRPr="00157BA3">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w:t>
      </w:r>
      <w:r w:rsidR="00157BA3">
        <w:rPr>
          <w:sz w:val="26"/>
          <w:szCs w:val="26"/>
        </w:rPr>
        <w:t>шеф</w:t>
      </w:r>
      <w:r>
        <w:rPr>
          <w:sz w:val="26"/>
          <w:szCs w:val="26"/>
        </w:rPr>
        <w:t>монтажу и пуско-наладке Оборудования</w:t>
      </w:r>
      <w:r w:rsidRPr="003E2636">
        <w:rPr>
          <w:sz w:val="26"/>
          <w:szCs w:val="26"/>
        </w:rPr>
        <w:t>, Оборудование находится на ответственном хранении у Покупателя.</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6)</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№7)</w:t>
      </w:r>
      <w:r w:rsidRPr="006B0689">
        <w:rPr>
          <w:sz w:val="26"/>
          <w:szCs w:val="26"/>
        </w:rPr>
        <w:t xml:space="preserve">. </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№8)</w:t>
      </w:r>
      <w:r w:rsidRPr="006B0689">
        <w:rPr>
          <w:sz w:val="26"/>
          <w:szCs w:val="26"/>
        </w:rPr>
        <w:t xml:space="preserve">, товарно-транспортной накладной ТОРГ-12, Акта приема - передачи Оборудования и Акта выполненных работ по </w:t>
      </w:r>
      <w:r w:rsidR="00157BA3">
        <w:rPr>
          <w:sz w:val="26"/>
          <w:szCs w:val="26"/>
        </w:rPr>
        <w:t>шеф</w:t>
      </w:r>
      <w:r w:rsidRPr="006B0689">
        <w:rPr>
          <w:sz w:val="26"/>
          <w:szCs w:val="26"/>
        </w:rPr>
        <w:t>монтажу и пуско-наладке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C51B1B" w:rsidRDefault="00C51B1B" w:rsidP="00C51B1B">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157BA3">
        <w:rPr>
          <w:sz w:val="26"/>
          <w:szCs w:val="26"/>
        </w:rPr>
        <w:t>шеф</w:t>
      </w:r>
      <w:r w:rsidRPr="003E2636">
        <w:rPr>
          <w:sz w:val="26"/>
          <w:szCs w:val="26"/>
        </w:rPr>
        <w:t>монтаж, пуско-наладк</w:t>
      </w:r>
      <w:r w:rsidR="00794AFE">
        <w:rPr>
          <w:sz w:val="26"/>
          <w:szCs w:val="26"/>
        </w:rPr>
        <w:t>у</w:t>
      </w:r>
      <w:r w:rsidRPr="003E2636">
        <w:rPr>
          <w:sz w:val="26"/>
          <w:szCs w:val="26"/>
        </w:rPr>
        <w:t xml:space="preserve"> и составляет _________ (________) рублей ______ копеек, в том числе НДС (</w:t>
      </w:r>
      <w:r w:rsidR="0015098A">
        <w:rPr>
          <w:sz w:val="26"/>
          <w:szCs w:val="26"/>
        </w:rPr>
        <w:t>20</w:t>
      </w:r>
      <w:r w:rsidRPr="003E2636">
        <w:rPr>
          <w:sz w:val="26"/>
          <w:szCs w:val="26"/>
        </w:rPr>
        <w:t>%) ________ (____________) рублей, ______</w:t>
      </w:r>
      <w:r>
        <w:rPr>
          <w:sz w:val="26"/>
          <w:szCs w:val="26"/>
        </w:rPr>
        <w:t xml:space="preserve"> копеек, в том числе:</w:t>
      </w:r>
    </w:p>
    <w:p w:rsidR="00C51B1B" w:rsidRDefault="00C51B1B" w:rsidP="00157BA3">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15098A">
        <w:rPr>
          <w:sz w:val="26"/>
          <w:szCs w:val="26"/>
        </w:rPr>
        <w:t>20</w:t>
      </w:r>
      <w:r w:rsidRPr="003E2636">
        <w:rPr>
          <w:sz w:val="26"/>
          <w:szCs w:val="26"/>
        </w:rPr>
        <w:t>%) ________ (____________) рублей, ______</w:t>
      </w:r>
      <w:r>
        <w:rPr>
          <w:sz w:val="26"/>
          <w:szCs w:val="26"/>
        </w:rPr>
        <w:t xml:space="preserve"> копеек;</w:t>
      </w:r>
    </w:p>
    <w:p w:rsidR="00C51B1B" w:rsidRDefault="00C51B1B" w:rsidP="00C51B1B">
      <w:pPr>
        <w:shd w:val="clear" w:color="auto" w:fill="FFFFFF"/>
        <w:ind w:firstLine="709"/>
        <w:jc w:val="both"/>
        <w:rPr>
          <w:sz w:val="26"/>
          <w:szCs w:val="26"/>
        </w:rPr>
      </w:pPr>
      <w:r>
        <w:rPr>
          <w:sz w:val="26"/>
          <w:szCs w:val="26"/>
        </w:rPr>
        <w:t xml:space="preserve">- работы </w:t>
      </w:r>
      <w:r w:rsidR="00157BA3">
        <w:rPr>
          <w:sz w:val="26"/>
          <w:szCs w:val="26"/>
        </w:rPr>
        <w:t xml:space="preserve">шефмонтажу и </w:t>
      </w:r>
      <w:r>
        <w:rPr>
          <w:sz w:val="26"/>
          <w:szCs w:val="26"/>
        </w:rPr>
        <w:t xml:space="preserve">по пуско-наладке Оборудования_________ (_________) рублей______ копеек, </w:t>
      </w:r>
      <w:r w:rsidRPr="003E2636">
        <w:rPr>
          <w:sz w:val="26"/>
          <w:szCs w:val="26"/>
        </w:rPr>
        <w:t>в том числе НДС (</w:t>
      </w:r>
      <w:r w:rsidR="007F1911">
        <w:rPr>
          <w:sz w:val="26"/>
          <w:szCs w:val="26"/>
        </w:rPr>
        <w:t>20</w:t>
      </w:r>
      <w:r w:rsidRPr="003E2636">
        <w:rPr>
          <w:sz w:val="26"/>
          <w:szCs w:val="26"/>
        </w:rPr>
        <w:t>%) ________ (____________) рублей, ______</w:t>
      </w:r>
      <w:r>
        <w:rPr>
          <w:sz w:val="26"/>
          <w:szCs w:val="26"/>
        </w:rPr>
        <w:t xml:space="preserve"> копеек;</w:t>
      </w:r>
    </w:p>
    <w:p w:rsidR="00C51B1B" w:rsidRPr="003E2636" w:rsidRDefault="00C51B1B" w:rsidP="00C51B1B">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7F1911" w:rsidRDefault="007F1911" w:rsidP="00C51B1B">
      <w:pPr>
        <w:pStyle w:val="a0"/>
        <w:numPr>
          <w:ilvl w:val="0"/>
          <w:numId w:val="0"/>
        </w:numPr>
        <w:ind w:right="0" w:firstLine="709"/>
        <w:rPr>
          <w:sz w:val="26"/>
          <w:szCs w:val="26"/>
        </w:rPr>
      </w:pPr>
      <w:r>
        <w:rPr>
          <w:sz w:val="26"/>
          <w:szCs w:val="26"/>
        </w:rPr>
        <w:t xml:space="preserve">- </w:t>
      </w:r>
      <w:r w:rsidRPr="003E2636">
        <w:rPr>
          <w:sz w:val="26"/>
          <w:szCs w:val="26"/>
        </w:rPr>
        <w:t>стоимо</w:t>
      </w:r>
      <w:r>
        <w:rPr>
          <w:sz w:val="26"/>
          <w:szCs w:val="26"/>
        </w:rPr>
        <w:t>сть тары, упаковки, маркировки;</w:t>
      </w:r>
    </w:p>
    <w:p w:rsidR="007F1911" w:rsidRDefault="007F1911" w:rsidP="00C51B1B">
      <w:pPr>
        <w:pStyle w:val="a0"/>
        <w:numPr>
          <w:ilvl w:val="0"/>
          <w:numId w:val="0"/>
        </w:numPr>
        <w:ind w:right="0" w:firstLine="709"/>
        <w:rPr>
          <w:sz w:val="26"/>
          <w:szCs w:val="26"/>
        </w:rPr>
      </w:pPr>
      <w:r>
        <w:rPr>
          <w:sz w:val="26"/>
          <w:szCs w:val="26"/>
        </w:rPr>
        <w:t xml:space="preserve">- </w:t>
      </w:r>
      <w:r w:rsidRPr="003E2636">
        <w:rPr>
          <w:sz w:val="26"/>
          <w:szCs w:val="26"/>
        </w:rPr>
        <w:t>технической документации</w:t>
      </w:r>
      <w:r>
        <w:rPr>
          <w:sz w:val="26"/>
          <w:szCs w:val="26"/>
        </w:rPr>
        <w:t>;</w:t>
      </w:r>
    </w:p>
    <w:p w:rsidR="00C51B1B" w:rsidRPr="009842FF" w:rsidRDefault="00C51B1B" w:rsidP="00C51B1B">
      <w:pPr>
        <w:pStyle w:val="a0"/>
        <w:numPr>
          <w:ilvl w:val="0"/>
          <w:numId w:val="0"/>
        </w:numPr>
        <w:ind w:right="0" w:firstLine="709"/>
        <w:rPr>
          <w:sz w:val="26"/>
          <w:szCs w:val="26"/>
        </w:rPr>
      </w:pPr>
      <w:r w:rsidRPr="00500B9A">
        <w:rPr>
          <w:sz w:val="26"/>
          <w:szCs w:val="26"/>
        </w:rPr>
        <w:t>- доставку;</w:t>
      </w:r>
    </w:p>
    <w:p w:rsidR="00C51B1B" w:rsidRPr="003E2636" w:rsidRDefault="00C51B1B" w:rsidP="00C51B1B">
      <w:pPr>
        <w:ind w:firstLine="709"/>
        <w:jc w:val="both"/>
        <w:rPr>
          <w:sz w:val="26"/>
          <w:szCs w:val="26"/>
        </w:rPr>
      </w:pPr>
      <w:r w:rsidRPr="003E2636">
        <w:rPr>
          <w:sz w:val="26"/>
          <w:szCs w:val="26"/>
        </w:rPr>
        <w:t>- инструктаж (первичное обучение) персонала;</w:t>
      </w:r>
    </w:p>
    <w:p w:rsidR="00C51B1B" w:rsidRPr="003E2636" w:rsidRDefault="00C51B1B" w:rsidP="00C51B1B">
      <w:pPr>
        <w:pStyle w:val="36"/>
        <w:ind w:firstLine="709"/>
        <w:rPr>
          <w:sz w:val="26"/>
          <w:szCs w:val="26"/>
        </w:rPr>
      </w:pPr>
      <w:r w:rsidRPr="003E2636">
        <w:rPr>
          <w:sz w:val="26"/>
          <w:szCs w:val="26"/>
        </w:rPr>
        <w:t>- накладные и прочие расходы;</w:t>
      </w:r>
    </w:p>
    <w:p w:rsidR="00C51B1B" w:rsidRPr="003E2636" w:rsidRDefault="00C51B1B" w:rsidP="00C51B1B">
      <w:pPr>
        <w:pStyle w:val="36"/>
        <w:ind w:firstLine="709"/>
        <w:rPr>
          <w:sz w:val="26"/>
          <w:szCs w:val="26"/>
        </w:rPr>
      </w:pPr>
      <w:r w:rsidRPr="003E2636">
        <w:rPr>
          <w:sz w:val="26"/>
          <w:szCs w:val="26"/>
        </w:rPr>
        <w:t>- НДС и другие налоги;</w:t>
      </w:r>
    </w:p>
    <w:p w:rsidR="00C51B1B" w:rsidRPr="003E2636" w:rsidRDefault="00C51B1B" w:rsidP="00C51B1B">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C51B1B" w:rsidRPr="003E2636" w:rsidRDefault="00C51B1B" w:rsidP="00C51B1B">
      <w:pPr>
        <w:shd w:val="clear" w:color="auto" w:fill="FFFFFF"/>
        <w:ind w:firstLine="709"/>
        <w:jc w:val="both"/>
        <w:rPr>
          <w:sz w:val="26"/>
          <w:szCs w:val="26"/>
        </w:rPr>
      </w:pPr>
      <w:r w:rsidRPr="003E2636">
        <w:rPr>
          <w:sz w:val="26"/>
          <w:szCs w:val="26"/>
        </w:rPr>
        <w:t xml:space="preserve">3.2. Все платежи по настоящему Договору производятся путем перечисления денежных средств на расчетный счет Поставщика. Цена Договора является твердой и </w:t>
      </w:r>
      <w:r w:rsidRPr="003E2636">
        <w:rPr>
          <w:sz w:val="26"/>
          <w:szCs w:val="26"/>
        </w:rPr>
        <w:lastRenderedPageBreak/>
        <w:t>изменению не подлежит. Начисление штрафов и пени не изменяют стоимость настоящего Договора.</w:t>
      </w:r>
    </w:p>
    <w:p w:rsidR="00C51B1B" w:rsidRPr="00695F56" w:rsidRDefault="00C51B1B" w:rsidP="00C51B1B">
      <w:pPr>
        <w:shd w:val="clear" w:color="auto" w:fill="FFFFFF"/>
        <w:ind w:firstLine="709"/>
        <w:jc w:val="both"/>
        <w:rPr>
          <w:sz w:val="26"/>
          <w:szCs w:val="26"/>
        </w:rPr>
      </w:pPr>
      <w:r w:rsidRPr="003E2636">
        <w:rPr>
          <w:sz w:val="26"/>
          <w:szCs w:val="26"/>
        </w:rPr>
        <w:t xml:space="preserve">3.3. Оплата по настоящему Договору осуществляется Покупателем в течение 30 (тридцать) календарных дней, после поставки, </w:t>
      </w:r>
      <w:r w:rsidR="00157BA3">
        <w:rPr>
          <w:sz w:val="26"/>
          <w:szCs w:val="26"/>
        </w:rPr>
        <w:t>шеф</w:t>
      </w:r>
      <w:r w:rsidRPr="003E2636">
        <w:rPr>
          <w:sz w:val="26"/>
          <w:szCs w:val="26"/>
        </w:rPr>
        <w:t xml:space="preserve">монтажа </w:t>
      </w:r>
      <w:r>
        <w:rPr>
          <w:sz w:val="26"/>
          <w:szCs w:val="26"/>
        </w:rPr>
        <w:t>и пуско-наладки</w:t>
      </w:r>
      <w:r w:rsidRPr="003E2636">
        <w:rPr>
          <w:sz w:val="26"/>
          <w:szCs w:val="26"/>
        </w:rPr>
        <w:t xml:space="preserve"> </w:t>
      </w:r>
      <w:r>
        <w:rPr>
          <w:sz w:val="26"/>
          <w:szCs w:val="26"/>
        </w:rPr>
        <w:t>Оборудования, подписания А</w:t>
      </w:r>
      <w:r w:rsidRPr="003E2636">
        <w:rPr>
          <w:sz w:val="26"/>
          <w:szCs w:val="26"/>
        </w:rPr>
        <w:t>кт</w:t>
      </w:r>
      <w:r>
        <w:rPr>
          <w:sz w:val="26"/>
          <w:szCs w:val="26"/>
        </w:rPr>
        <w:t>а</w:t>
      </w:r>
      <w:r w:rsidRPr="003E2636">
        <w:rPr>
          <w:sz w:val="26"/>
          <w:szCs w:val="26"/>
        </w:rPr>
        <w:t xml:space="preserve"> приема-передачи Оборудования и </w:t>
      </w:r>
      <w:r>
        <w:rPr>
          <w:sz w:val="26"/>
          <w:szCs w:val="26"/>
        </w:rPr>
        <w:t xml:space="preserve">Акта </w:t>
      </w:r>
      <w:r w:rsidRPr="003E2636">
        <w:rPr>
          <w:sz w:val="26"/>
          <w:szCs w:val="26"/>
        </w:rPr>
        <w:t xml:space="preserve">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51B1B" w:rsidRPr="006819BC" w:rsidRDefault="00C51B1B" w:rsidP="00C51B1B">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C51B1B" w:rsidRPr="006819BC" w:rsidRDefault="00C51B1B" w:rsidP="00C51B1B">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 xml:space="preserve">и проведения </w:t>
      </w:r>
      <w:r w:rsidR="00157BA3">
        <w:rPr>
          <w:b/>
          <w:caps/>
          <w:sz w:val="26"/>
          <w:szCs w:val="26"/>
        </w:rPr>
        <w:t>ШЕФ</w:t>
      </w:r>
      <w:r w:rsidRPr="0041674B">
        <w:rPr>
          <w:b/>
          <w:caps/>
          <w:sz w:val="26"/>
          <w:szCs w:val="26"/>
        </w:rPr>
        <w:t>монтажных и пуско-наладочных работ</w:t>
      </w:r>
    </w:p>
    <w:p w:rsidR="00C51B1B" w:rsidRPr="006F4B2C" w:rsidRDefault="00C51B1B" w:rsidP="006F4B2C">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w:t>
      </w:r>
      <w:r w:rsidRPr="003119FD">
        <w:rPr>
          <w:rFonts w:ascii="Times New Roman" w:hAnsi="Times New Roman"/>
          <w:sz w:val="26"/>
          <w:szCs w:val="26"/>
        </w:rPr>
        <w:t xml:space="preserve">гарантирует, что </w:t>
      </w:r>
      <w:r w:rsidRPr="006F4B2C">
        <w:rPr>
          <w:rFonts w:ascii="Times New Roman" w:hAnsi="Times New Roman"/>
          <w:sz w:val="26"/>
          <w:szCs w:val="26"/>
        </w:rPr>
        <w:t xml:space="preserve">поставляемое Оборудование соответствует </w:t>
      </w:r>
      <w:r w:rsidR="006F4B2C">
        <w:rPr>
          <w:rFonts w:ascii="Times New Roman" w:hAnsi="Times New Roman"/>
          <w:sz w:val="26"/>
          <w:szCs w:val="26"/>
        </w:rPr>
        <w:t xml:space="preserve">требованиям ТР ТС 010/20111 «О безопасности машин и оборудования», </w:t>
      </w:r>
      <w:r w:rsidR="003119FD" w:rsidRPr="006F4B2C">
        <w:rPr>
          <w:rFonts w:ascii="Times New Roman" w:hAnsi="Times New Roman"/>
          <w:sz w:val="26"/>
          <w:szCs w:val="26"/>
        </w:rPr>
        <w:t>ГОСТ 1</w:t>
      </w:r>
      <w:r w:rsidR="006F4B2C" w:rsidRPr="006F4B2C">
        <w:rPr>
          <w:rFonts w:ascii="Times New Roman" w:hAnsi="Times New Roman"/>
          <w:sz w:val="26"/>
          <w:szCs w:val="26"/>
        </w:rPr>
        <w:t>2.2.017-93</w:t>
      </w:r>
      <w:r w:rsidR="003119FD" w:rsidRPr="006F4B2C">
        <w:rPr>
          <w:rFonts w:ascii="Times New Roman" w:hAnsi="Times New Roman"/>
          <w:sz w:val="26"/>
          <w:szCs w:val="26"/>
        </w:rPr>
        <w:t xml:space="preserve"> «</w:t>
      </w:r>
      <w:r w:rsidR="006F4B2C" w:rsidRPr="006F4B2C">
        <w:rPr>
          <w:rFonts w:ascii="Times New Roman" w:hAnsi="Times New Roman"/>
          <w:sz w:val="26"/>
          <w:szCs w:val="26"/>
        </w:rPr>
        <w:t>Оборудование кузнечно-прессовое. Общие требования безопасности</w:t>
      </w:r>
      <w:r w:rsidR="003119FD" w:rsidRPr="006F4B2C">
        <w:rPr>
          <w:rFonts w:ascii="Times New Roman" w:hAnsi="Times New Roman"/>
          <w:sz w:val="26"/>
          <w:szCs w:val="26"/>
        </w:rPr>
        <w:t>»,</w:t>
      </w:r>
      <w:r w:rsidR="006F4B2C">
        <w:rPr>
          <w:rFonts w:ascii="Times New Roman" w:hAnsi="Times New Roman"/>
          <w:sz w:val="26"/>
          <w:szCs w:val="26"/>
        </w:rPr>
        <w:t xml:space="preserve"> </w:t>
      </w:r>
      <w:r w:rsidRPr="006F4B2C">
        <w:rPr>
          <w:rFonts w:ascii="Times New Roman" w:hAnsi="Times New Roman"/>
          <w:sz w:val="26"/>
          <w:szCs w:val="26"/>
        </w:rPr>
        <w:t>требованиям технической документации, а также имеет соответствующие сертификаты соответствия.</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119FD">
        <w:rPr>
          <w:rFonts w:ascii="Times New Roman" w:hAnsi="Times New Roman"/>
          <w:sz w:val="26"/>
          <w:szCs w:val="26"/>
        </w:rPr>
        <w:t>Покупатель в момент передачи Оборудования</w:t>
      </w:r>
      <w:r w:rsidRPr="003E2636">
        <w:rPr>
          <w:rFonts w:ascii="Times New Roman" w:hAnsi="Times New Roman"/>
          <w:sz w:val="26"/>
          <w:szCs w:val="26"/>
        </w:rPr>
        <w:t xml:space="preserve">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sidR="00157BA3">
        <w:rPr>
          <w:rFonts w:ascii="Times New Roman" w:hAnsi="Times New Roman"/>
          <w:sz w:val="26"/>
          <w:szCs w:val="26"/>
        </w:rPr>
        <w:t>шеф</w:t>
      </w:r>
      <w:r w:rsidRPr="003E2636">
        <w:rPr>
          <w:rFonts w:ascii="Times New Roman" w:hAnsi="Times New Roman"/>
          <w:sz w:val="26"/>
          <w:szCs w:val="26"/>
        </w:rPr>
        <w:t>монтажу и пуско-наладке Оборудования.</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C51B1B" w:rsidRPr="003E2636" w:rsidRDefault="00C51B1B" w:rsidP="00062F71">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C51B1B" w:rsidRPr="003E2636" w:rsidRDefault="00C51B1B" w:rsidP="00C51B1B">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C51B1B" w:rsidRPr="003E2636" w:rsidRDefault="00C51B1B" w:rsidP="00C51B1B">
      <w:pPr>
        <w:shd w:val="clear" w:color="auto" w:fill="FFFFFF"/>
        <w:ind w:firstLine="709"/>
        <w:jc w:val="both"/>
        <w:rPr>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C51B1B" w:rsidRPr="003E2636" w:rsidRDefault="00C51B1B" w:rsidP="00062F71">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w:t>
      </w:r>
      <w:r w:rsidR="00794AFE">
        <w:rPr>
          <w:rFonts w:ascii="Times New Roman" w:hAnsi="Times New Roman"/>
          <w:sz w:val="26"/>
          <w:szCs w:val="26"/>
        </w:rPr>
        <w:t>П</w:t>
      </w:r>
      <w:r w:rsidRPr="003E2636">
        <w:rPr>
          <w:rFonts w:ascii="Times New Roman" w:hAnsi="Times New Roman"/>
          <w:sz w:val="26"/>
          <w:szCs w:val="26"/>
        </w:rPr>
        <w:t>окупателя, несет Поставщик.</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C51B1B" w:rsidRPr="003E2636" w:rsidRDefault="00C51B1B" w:rsidP="00062F71">
      <w:pPr>
        <w:pStyle w:val="affc"/>
        <w:numPr>
          <w:ilvl w:val="0"/>
          <w:numId w:val="13"/>
        </w:numPr>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осуществляет </w:t>
      </w:r>
      <w:r w:rsidR="00157BA3">
        <w:rPr>
          <w:rFonts w:ascii="Times New Roman" w:hAnsi="Times New Roman"/>
          <w:sz w:val="26"/>
          <w:szCs w:val="26"/>
        </w:rPr>
        <w:t>шеф</w:t>
      </w:r>
      <w:r w:rsidRPr="003E2636">
        <w:rPr>
          <w:rFonts w:ascii="Times New Roman" w:hAnsi="Times New Roman"/>
          <w:sz w:val="26"/>
          <w:szCs w:val="26"/>
        </w:rPr>
        <w:t xml:space="preserve">монтаж и пуско-наладку Оборудования собственными силами и средствами, с привлечением специалистов, имеющих соответствующую квалификацию. </w:t>
      </w:r>
      <w:r w:rsidRPr="00A40503">
        <w:rPr>
          <w:rFonts w:ascii="Times New Roman" w:hAnsi="Times New Roman"/>
          <w:sz w:val="26"/>
          <w:szCs w:val="26"/>
        </w:rPr>
        <w:t xml:space="preserve">Пусконаладочные работы осуществляются «вхолостую» и «под нагрузкой» </w:t>
      </w:r>
      <w:r>
        <w:rPr>
          <w:rFonts w:ascii="Times New Roman" w:hAnsi="Times New Roman"/>
          <w:sz w:val="26"/>
          <w:szCs w:val="26"/>
        </w:rPr>
        <w:t>(</w:t>
      </w:r>
      <w:r w:rsidRPr="00A40503">
        <w:rPr>
          <w:rFonts w:ascii="Times New Roman" w:hAnsi="Times New Roman"/>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rFonts w:ascii="Times New Roman" w:hAnsi="Times New Roman"/>
          <w:sz w:val="26"/>
          <w:szCs w:val="26"/>
        </w:rPr>
        <w:t>Российской Федерации</w:t>
      </w:r>
      <w:r w:rsidRPr="00A40503">
        <w:rPr>
          <w:rFonts w:ascii="Times New Roman" w:hAnsi="Times New Roman"/>
          <w:sz w:val="26"/>
          <w:szCs w:val="26"/>
        </w:rPr>
        <w:t xml:space="preserve">», утвержденной Постановлением ГК </w:t>
      </w:r>
      <w:r>
        <w:rPr>
          <w:rFonts w:ascii="Times New Roman" w:hAnsi="Times New Roman"/>
          <w:sz w:val="26"/>
          <w:szCs w:val="26"/>
        </w:rPr>
        <w:t>Российской Федерации</w:t>
      </w:r>
      <w:r w:rsidRPr="00A40503">
        <w:rPr>
          <w:rFonts w:ascii="Times New Roman" w:hAnsi="Times New Roman"/>
          <w:sz w:val="26"/>
          <w:szCs w:val="26"/>
        </w:rPr>
        <w:t xml:space="preserve"> по строительству и жилищно-коммунальному</w:t>
      </w:r>
      <w:r>
        <w:rPr>
          <w:rFonts w:ascii="Times New Roman" w:hAnsi="Times New Roman"/>
          <w:sz w:val="26"/>
          <w:szCs w:val="26"/>
        </w:rPr>
        <w:t xml:space="preserve"> комплексу от 05.03.2004 г. №15/1). </w:t>
      </w:r>
      <w:r w:rsidRPr="003E2636">
        <w:rPr>
          <w:rFonts w:ascii="Times New Roman" w:hAnsi="Times New Roman"/>
          <w:sz w:val="26"/>
          <w:szCs w:val="26"/>
        </w:rPr>
        <w:t>При выполнении работ Поставщик обеспечивает соблюдение норм техники безопасности, пожарной безопасности.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 xml:space="preserve">В период проведения </w:t>
      </w:r>
      <w:r w:rsidRPr="003E2636">
        <w:rPr>
          <w:rFonts w:ascii="Times New Roman" w:eastAsia="Calibri" w:hAnsi="Times New Roman"/>
          <w:sz w:val="26"/>
          <w:szCs w:val="26"/>
          <w:lang w:eastAsia="en-US"/>
        </w:rPr>
        <w:t xml:space="preserve">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После выполнения 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монтажу Оборудования, Поставщик проводит испытания смонтированного Оборудования и иные мероприятия, предусмотренные </w:t>
      </w:r>
      <w:r w:rsidR="00794AFE">
        <w:rPr>
          <w:rFonts w:ascii="Times New Roman" w:eastAsia="Calibri" w:hAnsi="Times New Roman"/>
          <w:sz w:val="26"/>
          <w:szCs w:val="26"/>
          <w:lang w:eastAsia="en-US"/>
        </w:rPr>
        <w:t>Т</w:t>
      </w:r>
      <w:r w:rsidRPr="003E2636">
        <w:rPr>
          <w:rFonts w:ascii="Times New Roman" w:eastAsia="Calibri" w:hAnsi="Times New Roman"/>
          <w:sz w:val="26"/>
          <w:szCs w:val="26"/>
          <w:lang w:eastAsia="en-US"/>
        </w:rPr>
        <w:t xml:space="preserve">ехническим заданием. </w:t>
      </w:r>
    </w:p>
    <w:p w:rsidR="00C51B1B" w:rsidRPr="003E2636" w:rsidRDefault="00C51B1B" w:rsidP="00062F71">
      <w:pPr>
        <w:pStyle w:val="affc"/>
        <w:numPr>
          <w:ilvl w:val="0"/>
          <w:numId w:val="13"/>
        </w:numPr>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Приемка выполненной Поставщиком работы производится в течение 5 (пят</w:t>
      </w:r>
      <w:r w:rsidR="00794AFE">
        <w:rPr>
          <w:rFonts w:ascii="Times New Roman" w:eastAsia="Calibri" w:hAnsi="Times New Roman"/>
          <w:sz w:val="26"/>
          <w:szCs w:val="26"/>
          <w:lang w:eastAsia="en-US"/>
        </w:rPr>
        <w:t>и</w:t>
      </w:r>
      <w:r w:rsidRPr="003E2636">
        <w:rPr>
          <w:rFonts w:ascii="Times New Roman" w:eastAsia="Calibri" w:hAnsi="Times New Roman"/>
          <w:sz w:val="26"/>
          <w:szCs w:val="26"/>
          <w:lang w:eastAsia="en-US"/>
        </w:rPr>
        <w:t xml:space="preserve">) календарных дней с даты получения уведомления Поставщика о завершении работ. </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 окончании проведения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 xml:space="preserve"> в двух экземплярах.</w:t>
      </w:r>
      <w:r w:rsidRPr="003E2636">
        <w:rPr>
          <w:rFonts w:ascii="Times New Roman" w:eastAsia="Calibri" w:hAnsi="Times New Roman"/>
          <w:sz w:val="26"/>
          <w:szCs w:val="26"/>
          <w:lang w:eastAsia="en-US"/>
        </w:rPr>
        <w:t xml:space="preserve"> </w:t>
      </w:r>
    </w:p>
    <w:p w:rsidR="00C51B1B" w:rsidRPr="00C73BDC"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случаях, когда работа выполнена Поставщиком с отступлениями от настоящего Договора, ухудшившими результат работ, Поставщик за свой счет обязуется устранить недостатки, в течение 3(трех) рабочих дней с момента получения претензии.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течение гарантийного срока Поставщик обязуется устранять за свой счет выявленные дефекты.</w:t>
      </w:r>
      <w:r w:rsidRPr="003E2636">
        <w:rPr>
          <w:rFonts w:ascii="Times New Roman" w:hAnsi="Times New Roman"/>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C51B1B" w:rsidRPr="003E2636" w:rsidRDefault="00C51B1B" w:rsidP="00062F71">
      <w:pPr>
        <w:pStyle w:val="affc"/>
        <w:numPr>
          <w:ilvl w:val="0"/>
          <w:numId w:val="14"/>
        </w:numPr>
        <w:shd w:val="clear" w:color="auto" w:fill="FFFFFF"/>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lastRenderedPageBreak/>
        <w:t xml:space="preserve">При нарушении сроков выполнения работ, и/или устранения недостатков, в том числе, в гарантийный период, Поставщик выплачивает </w:t>
      </w:r>
      <w:r w:rsidR="00794AFE">
        <w:rPr>
          <w:rFonts w:ascii="Times New Roman" w:eastAsia="Calibri" w:hAnsi="Times New Roman"/>
          <w:sz w:val="26"/>
          <w:szCs w:val="26"/>
          <w:lang w:eastAsia="en-US"/>
        </w:rPr>
        <w:t>П</w:t>
      </w:r>
      <w:r w:rsidRPr="003E2636">
        <w:rPr>
          <w:rFonts w:ascii="Times New Roman" w:eastAsia="Calibri" w:hAnsi="Times New Roman"/>
          <w:sz w:val="26"/>
          <w:szCs w:val="26"/>
          <w:lang w:eastAsia="en-US"/>
        </w:rPr>
        <w:t>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iCs/>
          <w:sz w:val="26"/>
          <w:szCs w:val="26"/>
          <w:lang w:eastAsia="en-US"/>
        </w:rPr>
      </w:pPr>
      <w:r w:rsidRPr="003E2636">
        <w:rPr>
          <w:rFonts w:ascii="Times New Roman" w:hAnsi="Times New Roman"/>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r w:rsidR="00157BA3">
        <w:rPr>
          <w:rFonts w:ascii="Times New Roman" w:eastAsia="Calibri" w:hAnsi="Times New Roman"/>
          <w:iCs/>
          <w:sz w:val="26"/>
          <w:szCs w:val="26"/>
          <w:lang w:eastAsia="en-US"/>
        </w:rPr>
        <w:t>шеф</w:t>
      </w:r>
      <w:r w:rsidRPr="003E2636">
        <w:rPr>
          <w:rFonts w:ascii="Times New Roman" w:eastAsia="Calibri" w:hAnsi="Times New Roman"/>
          <w:iCs/>
          <w:sz w:val="26"/>
          <w:szCs w:val="26"/>
          <w:lang w:eastAsia="en-US"/>
        </w:rPr>
        <w:t>монтажных и пуско-наладочных работ, а также все убытки за все время несанкционированного перерыва в выполнении работ.</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C51B1B" w:rsidRPr="003E2636" w:rsidRDefault="00C51B1B" w:rsidP="00C51B1B">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C51B1B" w:rsidRPr="003E2636" w:rsidRDefault="00C51B1B" w:rsidP="00C51B1B">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C51B1B" w:rsidRPr="003E2636" w:rsidRDefault="00C51B1B" w:rsidP="00C51B1B">
      <w:pPr>
        <w:shd w:val="clear" w:color="auto" w:fill="FFFFFF"/>
        <w:ind w:firstLine="709"/>
        <w:jc w:val="both"/>
        <w:rPr>
          <w:sz w:val="26"/>
          <w:szCs w:val="26"/>
        </w:rPr>
      </w:pPr>
      <w:r w:rsidRPr="003E2636">
        <w:rPr>
          <w:sz w:val="26"/>
          <w:szCs w:val="26"/>
        </w:rPr>
        <w:t>6.3. Тара является невозвратной.</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C51B1B" w:rsidRPr="003E2636" w:rsidRDefault="00C51B1B" w:rsidP="00C51B1B">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311AED">
        <w:rPr>
          <w:sz w:val="26"/>
          <w:szCs w:val="26"/>
        </w:rPr>
        <w:t>12</w:t>
      </w:r>
      <w:r w:rsidRPr="003E2636">
        <w:rPr>
          <w:sz w:val="26"/>
          <w:szCs w:val="26"/>
        </w:rPr>
        <w:t xml:space="preserve"> (</w:t>
      </w:r>
      <w:r w:rsidR="00311AED">
        <w:rPr>
          <w:sz w:val="26"/>
          <w:szCs w:val="26"/>
        </w:rPr>
        <w:t>двенадцать</w:t>
      </w:r>
      <w:r w:rsidRPr="003E2636">
        <w:rPr>
          <w:sz w:val="26"/>
          <w:szCs w:val="26"/>
        </w:rPr>
        <w:t xml:space="preserve">) месяцев, с момента ввода Оборудования в эксплуатацию, что подтверждается актом ввода в эксплуатацию Покупателя. </w:t>
      </w:r>
    </w:p>
    <w:p w:rsidR="00C51B1B" w:rsidRPr="003E2636" w:rsidRDefault="00C51B1B" w:rsidP="00C51B1B">
      <w:pPr>
        <w:shd w:val="clear" w:color="auto" w:fill="FFFFFF"/>
        <w:ind w:firstLine="709"/>
        <w:jc w:val="both"/>
        <w:rPr>
          <w:sz w:val="26"/>
          <w:szCs w:val="26"/>
        </w:rPr>
      </w:pPr>
      <w:r w:rsidRPr="003E2636">
        <w:rPr>
          <w:sz w:val="26"/>
          <w:szCs w:val="26"/>
        </w:rPr>
        <w:t xml:space="preserve">7.2. Поставщик гарантирует Покупателю соответствие </w:t>
      </w:r>
      <w:r w:rsidRPr="003119FD">
        <w:rPr>
          <w:sz w:val="26"/>
          <w:szCs w:val="26"/>
        </w:rPr>
        <w:t xml:space="preserve">Оборудования </w:t>
      </w:r>
      <w:r w:rsidR="006F4B2C">
        <w:rPr>
          <w:sz w:val="26"/>
          <w:szCs w:val="26"/>
        </w:rPr>
        <w:t xml:space="preserve">требованиям ТР ТС 010/20111 «О безопасности машин и оборудования», </w:t>
      </w:r>
      <w:r w:rsidR="006F4B2C" w:rsidRPr="006F4B2C">
        <w:rPr>
          <w:sz w:val="26"/>
          <w:szCs w:val="26"/>
        </w:rPr>
        <w:t>ГОСТ 12.2.017-93 «Оборудование кузнечно-прессовое. Общие требования безопасности»</w:t>
      </w:r>
      <w:r w:rsidRPr="003119FD">
        <w:rPr>
          <w:sz w:val="26"/>
          <w:szCs w:val="26"/>
        </w:rPr>
        <w:t>, техническим условиям и сертификатам завода-изготовителя оборудования.</w:t>
      </w:r>
    </w:p>
    <w:p w:rsidR="00C51B1B" w:rsidRPr="003E2636" w:rsidRDefault="00C51B1B" w:rsidP="00C51B1B">
      <w:pPr>
        <w:shd w:val="clear" w:color="auto" w:fill="FFFFFF"/>
        <w:ind w:firstLine="709"/>
        <w:jc w:val="both"/>
        <w:rPr>
          <w:sz w:val="26"/>
          <w:szCs w:val="26"/>
        </w:rPr>
      </w:pPr>
      <w:r w:rsidRPr="003E2636">
        <w:rPr>
          <w:sz w:val="26"/>
          <w:szCs w:val="26"/>
        </w:rPr>
        <w:t>7.3. В случае выхода Оборудования из строя в течение гарантийного срока, Поставщик обязуется за свой счет произвести ремонт или за</w:t>
      </w:r>
      <w:r w:rsidR="007F1911">
        <w:rPr>
          <w:sz w:val="26"/>
          <w:szCs w:val="26"/>
        </w:rPr>
        <w:t>мену неисправного Оборудования</w:t>
      </w:r>
      <w:r w:rsidR="00E85E17">
        <w:rPr>
          <w:sz w:val="26"/>
          <w:szCs w:val="26"/>
        </w:rPr>
        <w:t xml:space="preserve"> </w:t>
      </w:r>
      <w:r w:rsidRPr="003E2636">
        <w:rPr>
          <w:sz w:val="26"/>
          <w:szCs w:val="26"/>
        </w:rPr>
        <w:t xml:space="preserve">в течение </w:t>
      </w:r>
      <w:r w:rsidR="007A2D65">
        <w:rPr>
          <w:sz w:val="26"/>
          <w:szCs w:val="26"/>
        </w:rPr>
        <w:t>3</w:t>
      </w:r>
      <w:r w:rsidRPr="003E2636">
        <w:rPr>
          <w:sz w:val="26"/>
          <w:szCs w:val="26"/>
        </w:rPr>
        <w:t>0 (</w:t>
      </w:r>
      <w:r w:rsidR="007A2D65">
        <w:rPr>
          <w:sz w:val="26"/>
          <w:szCs w:val="26"/>
        </w:rPr>
        <w:t>тридцать</w:t>
      </w:r>
      <w:r w:rsidRPr="003E2636">
        <w:rPr>
          <w:sz w:val="26"/>
          <w:szCs w:val="26"/>
        </w:rPr>
        <w:t xml:space="preserve">) календарных дней от даты направления уведомления Поставщику. </w:t>
      </w:r>
    </w:p>
    <w:p w:rsidR="00C51B1B" w:rsidRPr="003E2636" w:rsidRDefault="00C51B1B" w:rsidP="00C51B1B">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C51B1B" w:rsidRPr="003E2636" w:rsidRDefault="00C51B1B" w:rsidP="00C51B1B">
      <w:pPr>
        <w:shd w:val="clear" w:color="auto" w:fill="FFFFFF"/>
        <w:ind w:firstLine="709"/>
        <w:jc w:val="both"/>
        <w:rPr>
          <w:sz w:val="26"/>
          <w:szCs w:val="26"/>
        </w:rPr>
      </w:pPr>
      <w:r w:rsidRPr="003E2636">
        <w:rPr>
          <w:sz w:val="26"/>
          <w:szCs w:val="26"/>
        </w:rPr>
        <w:lastRenderedPageBreak/>
        <w:t xml:space="preserve">7.5. Положения п.7.3 не действуют, если условия эксплуатации </w:t>
      </w:r>
      <w:r w:rsidR="00794AFE">
        <w:rPr>
          <w:sz w:val="26"/>
          <w:szCs w:val="26"/>
        </w:rPr>
        <w:t>О</w:t>
      </w:r>
      <w:r w:rsidRPr="003E2636">
        <w:rPr>
          <w:sz w:val="26"/>
          <w:szCs w:val="26"/>
        </w:rPr>
        <w:t>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C51B1B" w:rsidRPr="003E2636" w:rsidRDefault="00C51B1B" w:rsidP="00C51B1B">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C51B1B" w:rsidRPr="003E2636" w:rsidRDefault="00C51B1B" w:rsidP="00C51B1B">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C51B1B" w:rsidRPr="003E2636" w:rsidRDefault="00C51B1B" w:rsidP="00C51B1B">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C51B1B" w:rsidRPr="003E2636" w:rsidRDefault="00C51B1B" w:rsidP="00C51B1B">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C51B1B" w:rsidRPr="003E2636" w:rsidRDefault="00C51B1B" w:rsidP="00C51B1B">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C51B1B" w:rsidRPr="003E2636" w:rsidRDefault="00C51B1B" w:rsidP="00C51B1B">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C51B1B" w:rsidRPr="003E2636" w:rsidRDefault="00C51B1B" w:rsidP="00C51B1B">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C51B1B" w:rsidRDefault="00C51B1B" w:rsidP="00C51B1B">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lastRenderedPageBreak/>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180C97">
        <w:rPr>
          <w:bCs/>
          <w:spacing w:val="-8"/>
          <w:sz w:val="26"/>
          <w:szCs w:val="26"/>
        </w:rPr>
        <w:t>Тамбовской области.</w:t>
      </w:r>
    </w:p>
    <w:p w:rsidR="00C51B1B" w:rsidRPr="0041674B" w:rsidRDefault="00C51B1B" w:rsidP="00C51B1B">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Срок поставки Оборудования до</w:t>
      </w:r>
      <w:r w:rsidR="00311AED">
        <w:rPr>
          <w:sz w:val="26"/>
          <w:szCs w:val="26"/>
        </w:rPr>
        <w:t xml:space="preserve"> </w:t>
      </w:r>
      <w:r w:rsidR="0015098A">
        <w:rPr>
          <w:sz w:val="26"/>
          <w:szCs w:val="26"/>
        </w:rPr>
        <w:t>16</w:t>
      </w:r>
      <w:r w:rsidR="00311AED">
        <w:rPr>
          <w:sz w:val="26"/>
          <w:szCs w:val="26"/>
        </w:rPr>
        <w:t>.</w:t>
      </w:r>
      <w:r w:rsidR="0015098A">
        <w:rPr>
          <w:sz w:val="26"/>
          <w:szCs w:val="26"/>
        </w:rPr>
        <w:t>09</w:t>
      </w:r>
      <w:r w:rsidR="00311AED">
        <w:rPr>
          <w:sz w:val="26"/>
          <w:szCs w:val="26"/>
        </w:rPr>
        <w:t>.201</w:t>
      </w:r>
      <w:r w:rsidR="0015098A">
        <w:rPr>
          <w:sz w:val="26"/>
          <w:szCs w:val="26"/>
        </w:rPr>
        <w:t>9</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Срок </w:t>
      </w:r>
      <w:r>
        <w:rPr>
          <w:sz w:val="26"/>
          <w:szCs w:val="26"/>
        </w:rPr>
        <w:t xml:space="preserve">окончания </w:t>
      </w:r>
      <w:r w:rsidRPr="003E2636">
        <w:rPr>
          <w:sz w:val="26"/>
          <w:szCs w:val="26"/>
        </w:rPr>
        <w:t xml:space="preserve">выполнения </w:t>
      </w:r>
      <w:r w:rsidR="00A96911">
        <w:rPr>
          <w:sz w:val="26"/>
          <w:szCs w:val="26"/>
        </w:rPr>
        <w:t>шеф</w:t>
      </w:r>
      <w:r w:rsidRPr="003E2636">
        <w:rPr>
          <w:sz w:val="26"/>
          <w:szCs w:val="26"/>
        </w:rPr>
        <w:t>монтажных и пуско-наладочных работ до</w:t>
      </w:r>
      <w:r w:rsidR="00311AED">
        <w:rPr>
          <w:sz w:val="26"/>
          <w:szCs w:val="26"/>
        </w:rPr>
        <w:t xml:space="preserve"> </w:t>
      </w:r>
      <w:r w:rsidR="0015098A">
        <w:rPr>
          <w:sz w:val="26"/>
          <w:szCs w:val="26"/>
        </w:rPr>
        <w:t>30</w:t>
      </w:r>
      <w:r w:rsidR="00311AED">
        <w:rPr>
          <w:sz w:val="26"/>
          <w:szCs w:val="26"/>
        </w:rPr>
        <w:t>.</w:t>
      </w:r>
      <w:r w:rsidR="0015098A">
        <w:rPr>
          <w:sz w:val="26"/>
          <w:szCs w:val="26"/>
        </w:rPr>
        <w:t>09</w:t>
      </w:r>
      <w:r w:rsidR="00311AED">
        <w:rPr>
          <w:sz w:val="26"/>
          <w:szCs w:val="26"/>
        </w:rPr>
        <w:t>.201</w:t>
      </w:r>
      <w:r w:rsidR="0015098A">
        <w:rPr>
          <w:sz w:val="26"/>
          <w:szCs w:val="26"/>
        </w:rPr>
        <w:t>9</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w:t>
      </w:r>
      <w:r>
        <w:rPr>
          <w:sz w:val="26"/>
          <w:szCs w:val="26"/>
        </w:rPr>
        <w:t xml:space="preserve">(тридцать) </w:t>
      </w:r>
      <w:r w:rsidRPr="003E2636">
        <w:rPr>
          <w:sz w:val="26"/>
          <w:szCs w:val="26"/>
        </w:rPr>
        <w:t>календарных дней до предполагаемой даты расторжения.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12.4. Настоящий Договор заключается в двух экземплярах, по одному для каждой </w:t>
      </w:r>
      <w:r w:rsidRPr="003E2636">
        <w:rPr>
          <w:sz w:val="26"/>
          <w:szCs w:val="26"/>
        </w:rPr>
        <w:lastRenderedPageBreak/>
        <w:t>Стороны.</w:t>
      </w:r>
    </w:p>
    <w:p w:rsidR="00C51B1B"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C51B1B" w:rsidRPr="00F9526A" w:rsidRDefault="00C51B1B" w:rsidP="00C51B1B">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C51B1B" w:rsidRPr="00F9526A" w:rsidRDefault="00C51B1B" w:rsidP="00C51B1B">
      <w:pPr>
        <w:shd w:val="clear" w:color="auto" w:fill="FFFFFF"/>
        <w:ind w:firstLine="567"/>
        <w:jc w:val="both"/>
        <w:rPr>
          <w:sz w:val="26"/>
          <w:szCs w:val="26"/>
        </w:rPr>
      </w:pPr>
    </w:p>
    <w:p w:rsidR="00C51B1B" w:rsidRPr="003E2636" w:rsidRDefault="00C51B1B" w:rsidP="00C51B1B">
      <w:pPr>
        <w:shd w:val="clear" w:color="auto" w:fill="FFFFFF"/>
        <w:ind w:firstLine="567"/>
        <w:jc w:val="both"/>
        <w:rPr>
          <w:sz w:val="26"/>
          <w:szCs w:val="26"/>
        </w:rPr>
      </w:pPr>
      <w:r w:rsidRPr="0041674B">
        <w:rPr>
          <w:b/>
          <w:sz w:val="26"/>
          <w:szCs w:val="26"/>
        </w:rPr>
        <w:t>Приложения</w:t>
      </w:r>
      <w:r w:rsidRPr="003E2636">
        <w:rPr>
          <w:sz w:val="26"/>
          <w:szCs w:val="26"/>
        </w:rPr>
        <w:t>:</w:t>
      </w:r>
    </w:p>
    <w:p w:rsidR="00C51B1B" w:rsidRPr="003E2636" w:rsidRDefault="00C51B1B" w:rsidP="00C51B1B">
      <w:pPr>
        <w:shd w:val="clear" w:color="auto" w:fill="FFFFFF"/>
        <w:ind w:firstLine="567"/>
        <w:jc w:val="both"/>
        <w:rPr>
          <w:sz w:val="26"/>
          <w:szCs w:val="26"/>
        </w:rPr>
      </w:pPr>
      <w:r w:rsidRPr="003E2636">
        <w:rPr>
          <w:sz w:val="26"/>
          <w:szCs w:val="26"/>
        </w:rPr>
        <w:t xml:space="preserve">Приложение № 1 </w:t>
      </w:r>
      <w:r w:rsidR="00967DE0">
        <w:rPr>
          <w:sz w:val="26"/>
          <w:szCs w:val="26"/>
        </w:rPr>
        <w:t>–</w:t>
      </w:r>
      <w:r w:rsidRPr="003E2636">
        <w:rPr>
          <w:sz w:val="26"/>
          <w:szCs w:val="26"/>
        </w:rPr>
        <w:t xml:space="preserve"> </w:t>
      </w:r>
      <w:r w:rsidR="00967DE0">
        <w:rPr>
          <w:sz w:val="26"/>
          <w:szCs w:val="26"/>
        </w:rPr>
        <w:t>«</w:t>
      </w:r>
      <w:r w:rsidRPr="003E2636">
        <w:rPr>
          <w:sz w:val="26"/>
          <w:szCs w:val="26"/>
        </w:rPr>
        <w:t>Техническое задание на поставку</w:t>
      </w:r>
      <w:r>
        <w:rPr>
          <w:sz w:val="26"/>
          <w:szCs w:val="26"/>
        </w:rPr>
        <w:t xml:space="preserve">, </w:t>
      </w:r>
      <w:r w:rsidR="00967DE0">
        <w:rPr>
          <w:sz w:val="26"/>
          <w:szCs w:val="26"/>
        </w:rPr>
        <w:t>шеф</w:t>
      </w:r>
      <w:r>
        <w:rPr>
          <w:sz w:val="26"/>
          <w:szCs w:val="26"/>
        </w:rPr>
        <w:t>монтаж и пуско-налад</w:t>
      </w:r>
      <w:r w:rsidR="00967DE0">
        <w:rPr>
          <w:sz w:val="26"/>
          <w:szCs w:val="26"/>
        </w:rPr>
        <w:t>ку</w:t>
      </w:r>
      <w:r>
        <w:rPr>
          <w:sz w:val="26"/>
          <w:szCs w:val="26"/>
        </w:rPr>
        <w:t xml:space="preserve"> </w:t>
      </w:r>
      <w:r w:rsidR="00967DE0">
        <w:rPr>
          <w:sz w:val="26"/>
          <w:szCs w:val="26"/>
        </w:rPr>
        <w:t>Оборудования»</w:t>
      </w:r>
    </w:p>
    <w:p w:rsidR="00C51B1B" w:rsidRPr="003E2636" w:rsidRDefault="00C51B1B" w:rsidP="00C51B1B">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p>
    <w:p w:rsidR="00C51B1B" w:rsidRPr="003E2636" w:rsidRDefault="00C51B1B" w:rsidP="00C51B1B">
      <w:pPr>
        <w:shd w:val="clear" w:color="auto" w:fill="FFFFFF"/>
        <w:ind w:firstLine="567"/>
        <w:jc w:val="both"/>
        <w:rPr>
          <w:sz w:val="26"/>
          <w:szCs w:val="26"/>
        </w:rPr>
      </w:pPr>
      <w:r w:rsidRPr="003E2636">
        <w:rPr>
          <w:sz w:val="26"/>
          <w:szCs w:val="26"/>
        </w:rPr>
        <w:t>Приложение № 3 - Форма «Акт приема-передачи Оборудования»</w:t>
      </w:r>
    </w:p>
    <w:p w:rsidR="00ED50CA" w:rsidRDefault="00C51B1B" w:rsidP="00C51B1B">
      <w:pPr>
        <w:shd w:val="clear" w:color="auto" w:fill="FFFFFF"/>
        <w:ind w:firstLine="567"/>
        <w:jc w:val="both"/>
        <w:rPr>
          <w:sz w:val="26"/>
          <w:szCs w:val="26"/>
        </w:rPr>
      </w:pPr>
      <w:r w:rsidRPr="00967DE0">
        <w:rPr>
          <w:sz w:val="26"/>
          <w:szCs w:val="26"/>
        </w:rPr>
        <w:t>Прилож</w:t>
      </w:r>
      <w:r w:rsidR="00B81BF1" w:rsidRPr="00967DE0">
        <w:rPr>
          <w:sz w:val="26"/>
          <w:szCs w:val="26"/>
        </w:rPr>
        <w:t xml:space="preserve">ение № 4 </w:t>
      </w:r>
      <w:r w:rsidR="002F5995" w:rsidRPr="00967DE0">
        <w:rPr>
          <w:sz w:val="26"/>
          <w:szCs w:val="26"/>
        </w:rPr>
        <w:t>–</w:t>
      </w:r>
      <w:r w:rsidR="00B81BF1" w:rsidRPr="00967DE0">
        <w:rPr>
          <w:sz w:val="26"/>
          <w:szCs w:val="26"/>
        </w:rPr>
        <w:t xml:space="preserve"> </w:t>
      </w:r>
      <w:r w:rsidR="002F5995" w:rsidRPr="00967DE0">
        <w:rPr>
          <w:sz w:val="26"/>
          <w:szCs w:val="26"/>
        </w:rPr>
        <w:t>«</w:t>
      </w:r>
      <w:r w:rsidR="00180C97" w:rsidRPr="00967DE0">
        <w:rPr>
          <w:sz w:val="26"/>
          <w:szCs w:val="26"/>
        </w:rPr>
        <w:t>Соглашение</w:t>
      </w:r>
      <w:r w:rsidR="002F5995" w:rsidRPr="00967DE0">
        <w:rPr>
          <w:sz w:val="26"/>
          <w:szCs w:val="26"/>
        </w:rPr>
        <w:t>»</w:t>
      </w:r>
      <w:r w:rsidR="002F5995">
        <w:rPr>
          <w:sz w:val="26"/>
          <w:szCs w:val="26"/>
        </w:rPr>
        <w:t xml:space="preserve"> </w:t>
      </w:r>
    </w:p>
    <w:p w:rsidR="00C51B1B" w:rsidRDefault="00C51B1B" w:rsidP="00C51B1B">
      <w:pPr>
        <w:shd w:val="clear" w:color="auto" w:fill="FFFFFF"/>
        <w:ind w:firstLine="567"/>
        <w:jc w:val="both"/>
        <w:rPr>
          <w:sz w:val="26"/>
          <w:szCs w:val="26"/>
        </w:rPr>
      </w:pPr>
      <w:r w:rsidRPr="003E2636">
        <w:rPr>
          <w:sz w:val="26"/>
          <w:szCs w:val="26"/>
        </w:rPr>
        <w:t>Приложение № 5 - «Перечень документов контрагента»</w:t>
      </w:r>
    </w:p>
    <w:p w:rsidR="00C51B1B" w:rsidRDefault="00C51B1B" w:rsidP="00C51B1B">
      <w:pPr>
        <w:shd w:val="clear" w:color="auto" w:fill="FFFFFF"/>
        <w:ind w:firstLine="567"/>
        <w:jc w:val="both"/>
        <w:rPr>
          <w:sz w:val="26"/>
          <w:szCs w:val="26"/>
        </w:rPr>
      </w:pPr>
      <w:r>
        <w:rPr>
          <w:sz w:val="26"/>
          <w:szCs w:val="26"/>
        </w:rPr>
        <w:t>Приложение № 6 -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C51B1B" w:rsidRPr="00C25FC8" w:rsidRDefault="00C51B1B" w:rsidP="00C51B1B">
      <w:pPr>
        <w:shd w:val="clear" w:color="auto" w:fill="FFFFFF"/>
        <w:ind w:firstLine="567"/>
        <w:jc w:val="both"/>
        <w:rPr>
          <w:sz w:val="26"/>
          <w:szCs w:val="26"/>
        </w:rPr>
      </w:pPr>
      <w:r w:rsidRPr="00C25FC8">
        <w:rPr>
          <w:sz w:val="26"/>
          <w:szCs w:val="26"/>
        </w:rPr>
        <w:t>Приложение № 7 - Форма МХ-1 «Акт о приеме-передаче товарно-материальных ценностей на хранение»</w:t>
      </w:r>
    </w:p>
    <w:p w:rsidR="00C51B1B" w:rsidRPr="003E2636" w:rsidRDefault="00C51B1B" w:rsidP="00C51B1B">
      <w:pPr>
        <w:shd w:val="clear" w:color="auto" w:fill="FFFFFF"/>
        <w:ind w:firstLine="567"/>
        <w:jc w:val="both"/>
        <w:rPr>
          <w:sz w:val="26"/>
          <w:szCs w:val="26"/>
        </w:rPr>
      </w:pPr>
      <w:r w:rsidRPr="00C25FC8">
        <w:rPr>
          <w:sz w:val="26"/>
          <w:szCs w:val="26"/>
        </w:rPr>
        <w:t>Приложение № 8 - Форма МХ-3 «Акт о возврате товарно-материальных ценностей, сданных на хранение».</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p w:rsidR="00C51B1B" w:rsidRPr="003E2636" w:rsidRDefault="00C51B1B" w:rsidP="00C51B1B">
      <w:pPr>
        <w:shd w:val="clear" w:color="auto" w:fill="FFFFFF"/>
        <w:ind w:firstLine="709"/>
        <w:jc w:val="center"/>
        <w:outlineLvl w:val="3"/>
        <w:rPr>
          <w:caps/>
          <w:sz w:val="26"/>
          <w:szCs w:val="26"/>
        </w:rPr>
      </w:pPr>
    </w:p>
    <w:tbl>
      <w:tblPr>
        <w:tblW w:w="10200" w:type="dxa"/>
        <w:tblLook w:val="0000" w:firstRow="0" w:lastRow="0" w:firstColumn="0" w:lastColumn="0" w:noHBand="0" w:noVBand="0"/>
      </w:tblPr>
      <w:tblGrid>
        <w:gridCol w:w="5167"/>
        <w:gridCol w:w="5033"/>
      </w:tblGrid>
      <w:tr w:rsidR="00C51B1B" w:rsidRPr="00311AED" w:rsidTr="00C51B1B">
        <w:trPr>
          <w:trHeight w:val="1294"/>
        </w:trPr>
        <w:tc>
          <w:tcPr>
            <w:tcW w:w="5167" w:type="dxa"/>
          </w:tcPr>
          <w:p w:rsidR="00C51B1B" w:rsidRPr="00311AED" w:rsidRDefault="00C51B1B" w:rsidP="00C51B1B">
            <w:pPr>
              <w:jc w:val="both"/>
              <w:rPr>
                <w:rFonts w:eastAsia="Arial Unicode MS"/>
                <w:b/>
              </w:rPr>
            </w:pPr>
            <w:r w:rsidRPr="00311AED">
              <w:rPr>
                <w:rFonts w:eastAsia="Arial Unicode MS"/>
                <w:b/>
              </w:rPr>
              <w:t>Покупатель:</w:t>
            </w:r>
          </w:p>
          <w:p w:rsidR="00C51B1B" w:rsidRPr="00311AED" w:rsidRDefault="00C51B1B" w:rsidP="00C51B1B">
            <w:pPr>
              <w:jc w:val="both"/>
              <w:rPr>
                <w:rFonts w:eastAsia="Arial Unicode MS"/>
              </w:rPr>
            </w:pPr>
          </w:p>
          <w:p w:rsidR="00C51B1B" w:rsidRPr="00311AED" w:rsidRDefault="00C51B1B" w:rsidP="00C51B1B">
            <w:pPr>
              <w:jc w:val="both"/>
              <w:rPr>
                <w:rFonts w:eastAsia="Arial Unicode MS"/>
              </w:rPr>
            </w:pPr>
            <w:r w:rsidRPr="00311AED">
              <w:rPr>
                <w:rFonts w:eastAsia="Arial Unicode MS"/>
              </w:rPr>
              <w:t>Акционерное общество «Вагонреммаш»</w:t>
            </w:r>
          </w:p>
          <w:p w:rsidR="00C51B1B" w:rsidRPr="00311AED" w:rsidRDefault="00C51B1B" w:rsidP="00C51B1B">
            <w:pPr>
              <w:jc w:val="both"/>
              <w:rPr>
                <w:rFonts w:eastAsia="Arial Unicode MS"/>
              </w:rPr>
            </w:pPr>
            <w:r w:rsidRPr="00311AED">
              <w:rPr>
                <w:rFonts w:eastAsia="Arial Unicode MS"/>
              </w:rPr>
              <w:t>(АО «ВРМ»):</w:t>
            </w:r>
          </w:p>
          <w:p w:rsidR="00C51B1B" w:rsidRPr="00311AED" w:rsidRDefault="00C51B1B" w:rsidP="00C51B1B">
            <w:pPr>
              <w:jc w:val="both"/>
              <w:rPr>
                <w:rFonts w:eastAsia="Arial Unicode MS"/>
              </w:rPr>
            </w:pPr>
            <w:r w:rsidRPr="00311AED">
              <w:rPr>
                <w:rFonts w:eastAsia="Arial Unicode MS"/>
              </w:rPr>
              <w:t>105005, г. Москва, набережная Академика Туполева, дом.15, корпус 2, офис 27</w:t>
            </w:r>
          </w:p>
          <w:p w:rsidR="00C51B1B" w:rsidRPr="00311AED" w:rsidRDefault="00C51B1B" w:rsidP="00C51B1B">
            <w:pPr>
              <w:jc w:val="both"/>
              <w:rPr>
                <w:rFonts w:eastAsia="Arial Unicode MS"/>
              </w:rPr>
            </w:pPr>
            <w:r w:rsidRPr="00311AED">
              <w:rPr>
                <w:rFonts w:eastAsia="Arial Unicode MS"/>
              </w:rPr>
              <w:t>ИНН 7722648033/КПП 774</w:t>
            </w:r>
            <w:r w:rsidR="00E47511">
              <w:rPr>
                <w:rFonts w:eastAsia="Arial Unicode MS"/>
              </w:rPr>
              <w:t>55</w:t>
            </w:r>
            <w:r w:rsidRPr="00311AED">
              <w:rPr>
                <w:rFonts w:eastAsia="Arial Unicode MS"/>
              </w:rPr>
              <w:t>0001</w:t>
            </w:r>
          </w:p>
          <w:p w:rsidR="00C51B1B" w:rsidRPr="00311AED" w:rsidRDefault="00C51B1B" w:rsidP="00C51B1B">
            <w:pPr>
              <w:spacing w:before="120"/>
              <w:jc w:val="both"/>
              <w:rPr>
                <w:rFonts w:eastAsia="Arial Unicode MS"/>
              </w:rPr>
            </w:pPr>
            <w:r w:rsidRPr="00311AED">
              <w:rPr>
                <w:rFonts w:eastAsia="Arial Unicode MS"/>
              </w:rPr>
              <w:t>Плательщик: Тамбовский ВРЗ АО «ВРМ»</w:t>
            </w:r>
          </w:p>
          <w:p w:rsidR="00C51B1B" w:rsidRPr="00311AED" w:rsidRDefault="00C51B1B" w:rsidP="00C51B1B">
            <w:pPr>
              <w:jc w:val="both"/>
              <w:rPr>
                <w:rFonts w:eastAsia="Arial Unicode MS"/>
              </w:rPr>
            </w:pPr>
            <w:r w:rsidRPr="00311AED">
              <w:rPr>
                <w:rFonts w:eastAsia="Arial Unicode MS"/>
              </w:rPr>
              <w:t>392009, г. Тамбов, пл. Мастерских, д.1</w:t>
            </w:r>
          </w:p>
          <w:p w:rsidR="00C51B1B" w:rsidRPr="00311AED" w:rsidRDefault="00C51B1B" w:rsidP="00C51B1B">
            <w:pPr>
              <w:jc w:val="both"/>
              <w:rPr>
                <w:rFonts w:eastAsia="Arial Unicode MS"/>
              </w:rPr>
            </w:pPr>
            <w:r w:rsidRPr="00311AED">
              <w:rPr>
                <w:rFonts w:eastAsia="Arial Unicode MS"/>
              </w:rPr>
              <w:t>ИНН 7722648033</w:t>
            </w:r>
          </w:p>
          <w:p w:rsidR="00C51B1B" w:rsidRPr="00311AED" w:rsidRDefault="00C51B1B" w:rsidP="00C51B1B">
            <w:pPr>
              <w:jc w:val="both"/>
              <w:rPr>
                <w:rFonts w:eastAsia="Arial Unicode MS"/>
              </w:rPr>
            </w:pPr>
            <w:r w:rsidRPr="00311AED">
              <w:rPr>
                <w:rFonts w:eastAsia="Arial Unicode MS"/>
              </w:rPr>
              <w:t>КПП 682902001</w:t>
            </w:r>
          </w:p>
          <w:p w:rsidR="00C51B1B" w:rsidRPr="00311AED" w:rsidRDefault="00C51B1B" w:rsidP="00C51B1B">
            <w:pPr>
              <w:tabs>
                <w:tab w:val="left" w:pos="5220"/>
              </w:tabs>
              <w:jc w:val="both"/>
              <w:rPr>
                <w:rFonts w:eastAsia="Arial Unicode MS"/>
              </w:rPr>
            </w:pPr>
            <w:r w:rsidRPr="00311AED">
              <w:rPr>
                <w:rFonts w:eastAsia="Arial Unicode MS"/>
              </w:rPr>
              <w:t>ОКПО 07007287</w:t>
            </w:r>
          </w:p>
          <w:p w:rsidR="00C51B1B" w:rsidRPr="00311AED" w:rsidRDefault="00C51B1B" w:rsidP="00C51B1B">
            <w:pPr>
              <w:tabs>
                <w:tab w:val="left" w:pos="5220"/>
              </w:tabs>
              <w:jc w:val="both"/>
              <w:rPr>
                <w:rFonts w:eastAsia="Arial Unicode MS"/>
              </w:rPr>
            </w:pPr>
            <w:r w:rsidRPr="00311AED">
              <w:rPr>
                <w:rFonts w:eastAsia="Arial Unicode MS"/>
              </w:rPr>
              <w:t>ОГРН   1087746618970</w:t>
            </w:r>
          </w:p>
          <w:p w:rsidR="00C51B1B" w:rsidRPr="00311AED" w:rsidRDefault="00C51B1B" w:rsidP="00C51B1B">
            <w:pPr>
              <w:tabs>
                <w:tab w:val="left" w:pos="5220"/>
              </w:tabs>
              <w:jc w:val="both"/>
              <w:rPr>
                <w:rFonts w:eastAsia="Arial Unicode MS"/>
              </w:rPr>
            </w:pPr>
            <w:r w:rsidRPr="00311AED">
              <w:rPr>
                <w:rFonts w:eastAsia="Arial Unicode MS"/>
              </w:rPr>
              <w:t>Банк: Филиал Банка ВТБ (ПАО) в</w:t>
            </w:r>
          </w:p>
          <w:p w:rsidR="00C51B1B" w:rsidRPr="00311AED" w:rsidRDefault="00C51B1B" w:rsidP="00C51B1B">
            <w:pPr>
              <w:tabs>
                <w:tab w:val="left" w:pos="5220"/>
              </w:tabs>
              <w:jc w:val="both"/>
              <w:rPr>
                <w:rFonts w:eastAsia="Arial Unicode MS"/>
              </w:rPr>
            </w:pPr>
            <w:r w:rsidRPr="00311AED">
              <w:rPr>
                <w:rFonts w:eastAsia="Arial Unicode MS"/>
              </w:rPr>
              <w:t>г. Воронеже, г. Воронеж</w:t>
            </w:r>
          </w:p>
          <w:p w:rsidR="00C51B1B" w:rsidRPr="00311AED" w:rsidRDefault="00C51B1B" w:rsidP="00C51B1B">
            <w:pPr>
              <w:tabs>
                <w:tab w:val="left" w:pos="5220"/>
              </w:tabs>
              <w:jc w:val="both"/>
              <w:rPr>
                <w:rFonts w:eastAsia="Arial Unicode MS"/>
              </w:rPr>
            </w:pPr>
            <w:r w:rsidRPr="00311AED">
              <w:rPr>
                <w:rFonts w:eastAsia="Arial Unicode MS"/>
              </w:rPr>
              <w:t>Р/сч. 40702810415250001079</w:t>
            </w:r>
          </w:p>
          <w:p w:rsidR="00C51B1B" w:rsidRPr="00311AED" w:rsidRDefault="00C51B1B" w:rsidP="00C51B1B">
            <w:pPr>
              <w:tabs>
                <w:tab w:val="left" w:pos="5220"/>
              </w:tabs>
              <w:jc w:val="both"/>
              <w:rPr>
                <w:rFonts w:eastAsia="Arial Unicode MS"/>
              </w:rPr>
            </w:pPr>
            <w:r w:rsidRPr="00311AED">
              <w:rPr>
                <w:rFonts w:eastAsia="Arial Unicode MS"/>
              </w:rPr>
              <w:t>К/сч. 30101810100000000835 в ГРКЦ ГУ</w:t>
            </w:r>
          </w:p>
          <w:p w:rsidR="00C51B1B" w:rsidRPr="00311AED" w:rsidRDefault="00C51B1B" w:rsidP="00C51B1B">
            <w:pPr>
              <w:tabs>
                <w:tab w:val="left" w:pos="5220"/>
              </w:tabs>
              <w:jc w:val="both"/>
              <w:rPr>
                <w:rFonts w:eastAsia="Arial Unicode MS"/>
              </w:rPr>
            </w:pPr>
            <w:r w:rsidRPr="00311AED">
              <w:rPr>
                <w:rFonts w:eastAsia="Arial Unicode MS"/>
              </w:rPr>
              <w:t>ЦБ РФ по Воронежской области</w:t>
            </w:r>
          </w:p>
          <w:p w:rsidR="00C51B1B" w:rsidRPr="00311AED" w:rsidRDefault="00C51B1B" w:rsidP="00C51B1B">
            <w:pPr>
              <w:jc w:val="both"/>
              <w:rPr>
                <w:rFonts w:eastAsia="Arial Unicode MS"/>
              </w:rPr>
            </w:pPr>
            <w:r w:rsidRPr="00311AED">
              <w:rPr>
                <w:rFonts w:eastAsia="Arial Unicode MS"/>
              </w:rPr>
              <w:t>БИК 042007835</w:t>
            </w:r>
          </w:p>
          <w:p w:rsidR="00C51B1B" w:rsidRPr="00311AED" w:rsidRDefault="00C51B1B" w:rsidP="00C51B1B">
            <w:pPr>
              <w:jc w:val="both"/>
              <w:rPr>
                <w:rFonts w:eastAsia="Arial Unicode MS"/>
              </w:rPr>
            </w:pPr>
            <w:r w:rsidRPr="00311AED">
              <w:rPr>
                <w:rFonts w:eastAsia="Arial Unicode MS"/>
              </w:rPr>
              <w:t xml:space="preserve">Тел (4752) 44-49-59, факс (4752)44-49-02 </w:t>
            </w:r>
          </w:p>
          <w:p w:rsidR="00C51B1B" w:rsidRPr="00311AED" w:rsidRDefault="00C51B1B" w:rsidP="00C51B1B">
            <w:pPr>
              <w:jc w:val="both"/>
              <w:rPr>
                <w:rFonts w:eastAsia="Arial Unicode MS"/>
              </w:rPr>
            </w:pPr>
          </w:p>
          <w:p w:rsidR="00C51B1B" w:rsidRPr="00311AED" w:rsidRDefault="00C51B1B" w:rsidP="00C51B1B">
            <w:pPr>
              <w:jc w:val="both"/>
              <w:rPr>
                <w:rFonts w:eastAsia="Arial Unicode MS"/>
              </w:rPr>
            </w:pPr>
            <w:r w:rsidRPr="00311AED">
              <w:rPr>
                <w:rFonts w:eastAsia="Arial Unicode MS"/>
              </w:rPr>
              <w:t xml:space="preserve">Генеральный директор АО «ВРМ» </w:t>
            </w:r>
          </w:p>
          <w:p w:rsidR="00C51B1B" w:rsidRPr="00311AED" w:rsidRDefault="00C51B1B" w:rsidP="00C51B1B">
            <w:pPr>
              <w:jc w:val="both"/>
              <w:rPr>
                <w:rFonts w:eastAsia="Arial Unicode MS"/>
                <w:bCs/>
              </w:rPr>
            </w:pPr>
          </w:p>
        </w:tc>
        <w:tc>
          <w:tcPr>
            <w:tcW w:w="5033" w:type="dxa"/>
          </w:tcPr>
          <w:p w:rsidR="00C51B1B" w:rsidRPr="00311AED" w:rsidRDefault="00C51B1B" w:rsidP="00C51B1B">
            <w:pPr>
              <w:jc w:val="both"/>
              <w:rPr>
                <w:rFonts w:eastAsia="Arial Unicode MS"/>
                <w:b/>
              </w:rPr>
            </w:pPr>
            <w:r w:rsidRPr="00311AED">
              <w:rPr>
                <w:rFonts w:eastAsia="Arial Unicode MS"/>
                <w:b/>
              </w:rPr>
              <w:t>Поставщик:</w:t>
            </w:r>
          </w:p>
          <w:p w:rsidR="00C51B1B" w:rsidRPr="00311AED" w:rsidRDefault="00C51B1B" w:rsidP="00C51B1B">
            <w:pPr>
              <w:jc w:val="both"/>
              <w:rPr>
                <w:rFonts w:eastAsia="Arial Unicode MS"/>
                <w:bCs/>
              </w:rPr>
            </w:pPr>
          </w:p>
          <w:p w:rsidR="00C51B1B" w:rsidRPr="00311AED" w:rsidRDefault="00C51B1B" w:rsidP="00C51B1B">
            <w:pPr>
              <w:jc w:val="both"/>
              <w:rPr>
                <w:rFonts w:eastAsia="Arial Unicode MS"/>
                <w:bCs/>
                <w:lang w:val="en-US"/>
              </w:rPr>
            </w:pPr>
          </w:p>
        </w:tc>
      </w:tr>
      <w:tr w:rsidR="00C51B1B" w:rsidRPr="00311AED" w:rsidTr="00C51B1B">
        <w:trPr>
          <w:trHeight w:val="1294"/>
        </w:trPr>
        <w:tc>
          <w:tcPr>
            <w:tcW w:w="5167" w:type="dxa"/>
          </w:tcPr>
          <w:p w:rsidR="00C51B1B" w:rsidRPr="00311AED" w:rsidRDefault="00C51B1B" w:rsidP="00C51B1B">
            <w:pPr>
              <w:jc w:val="both"/>
              <w:rPr>
                <w:rFonts w:eastAsia="Arial Unicode MS"/>
              </w:rPr>
            </w:pPr>
            <w:r w:rsidRPr="00311AED">
              <w:rPr>
                <w:rFonts w:eastAsia="Arial Unicode MS"/>
              </w:rPr>
              <w:t xml:space="preserve">________________________ П.С. Долгов </w:t>
            </w:r>
          </w:p>
          <w:p w:rsidR="00C51B1B" w:rsidRPr="00311AED" w:rsidRDefault="00C51B1B" w:rsidP="00C51B1B">
            <w:pPr>
              <w:jc w:val="both"/>
              <w:rPr>
                <w:rFonts w:eastAsia="Arial Unicode MS"/>
              </w:rPr>
            </w:pPr>
            <w:r w:rsidRPr="00311AED">
              <w:rPr>
                <w:rFonts w:eastAsia="Arial Unicode MS"/>
              </w:rPr>
              <w:t>М.П.</w:t>
            </w:r>
          </w:p>
        </w:tc>
        <w:tc>
          <w:tcPr>
            <w:tcW w:w="5033" w:type="dxa"/>
          </w:tcPr>
          <w:p w:rsidR="00C51B1B" w:rsidRPr="00311AED" w:rsidRDefault="00C51B1B" w:rsidP="00C51B1B">
            <w:pPr>
              <w:jc w:val="both"/>
              <w:rPr>
                <w:rFonts w:eastAsia="Arial Unicode MS"/>
                <w:bCs/>
              </w:rPr>
            </w:pPr>
            <w:r w:rsidRPr="00311AED">
              <w:rPr>
                <w:rFonts w:eastAsia="Arial Unicode MS"/>
                <w:bCs/>
              </w:rPr>
              <w:t xml:space="preserve">________________________  </w:t>
            </w:r>
          </w:p>
          <w:p w:rsidR="00C51B1B" w:rsidRPr="00311AED" w:rsidRDefault="00C51B1B" w:rsidP="00C51B1B">
            <w:pPr>
              <w:jc w:val="both"/>
              <w:rPr>
                <w:rFonts w:eastAsia="Arial Unicode MS"/>
                <w:bCs/>
              </w:rPr>
            </w:pPr>
            <w:r w:rsidRPr="00311AED">
              <w:rPr>
                <w:rFonts w:eastAsia="Arial Unicode MS"/>
                <w:bCs/>
              </w:rPr>
              <w:t>М.П.</w:t>
            </w:r>
          </w:p>
        </w:tc>
      </w:tr>
    </w:tbl>
    <w:p w:rsidR="00C51B1B" w:rsidRPr="003E2636" w:rsidRDefault="00C51B1B" w:rsidP="00C51B1B">
      <w:pPr>
        <w:rPr>
          <w:sz w:val="26"/>
          <w:szCs w:val="26"/>
        </w:rPr>
      </w:pPr>
      <w:r>
        <w:rPr>
          <w:sz w:val="26"/>
          <w:szCs w:val="26"/>
        </w:rPr>
        <w:br w:type="column"/>
      </w: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C51B1B" w:rsidRPr="003E2636" w:rsidTr="00C51B1B">
        <w:tc>
          <w:tcPr>
            <w:tcW w:w="3400" w:type="dxa"/>
          </w:tcPr>
          <w:p w:rsidR="00C51B1B" w:rsidRPr="003E2636" w:rsidRDefault="00C51B1B" w:rsidP="00C51B1B">
            <w:pPr>
              <w:rPr>
                <w:sz w:val="26"/>
                <w:szCs w:val="26"/>
              </w:rPr>
            </w:pPr>
            <w:r w:rsidRPr="003E2636">
              <w:rPr>
                <w:sz w:val="26"/>
                <w:szCs w:val="26"/>
              </w:rPr>
              <w:t>Приложение № 1</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Pr>
                <w:sz w:val="26"/>
                <w:szCs w:val="26"/>
              </w:rPr>
              <w:t>от «___» ____</w:t>
            </w:r>
            <w:r w:rsidRPr="003E2636">
              <w:rPr>
                <w:sz w:val="26"/>
                <w:szCs w:val="26"/>
              </w:rPr>
              <w:t>______20___г</w:t>
            </w:r>
          </w:p>
        </w:tc>
      </w:tr>
    </w:tbl>
    <w:p w:rsidR="00C51B1B" w:rsidRPr="003E2636" w:rsidRDefault="00C51B1B" w:rsidP="00C51B1B">
      <w:pPr>
        <w:pStyle w:val="afc"/>
        <w:keepNext/>
        <w:keepLines/>
        <w:jc w:val="right"/>
        <w:rPr>
          <w:bCs/>
          <w:sz w:val="26"/>
          <w:szCs w:val="26"/>
        </w:rPr>
      </w:pPr>
    </w:p>
    <w:p w:rsidR="00C51B1B" w:rsidRDefault="00C51B1B" w:rsidP="00C51B1B">
      <w:pPr>
        <w:jc w:val="center"/>
        <w:rPr>
          <w:b/>
          <w:bCs/>
          <w:sz w:val="26"/>
          <w:szCs w:val="26"/>
        </w:rPr>
      </w:pPr>
      <w:r w:rsidRPr="003E2636">
        <w:rPr>
          <w:b/>
          <w:sz w:val="26"/>
          <w:szCs w:val="26"/>
        </w:rPr>
        <w:t>Техническое задание</w:t>
      </w:r>
      <w:r>
        <w:rPr>
          <w:b/>
          <w:sz w:val="26"/>
          <w:szCs w:val="26"/>
        </w:rPr>
        <w:br/>
        <w:t xml:space="preserve">на поставку, </w:t>
      </w:r>
      <w:r w:rsidR="00A96911">
        <w:rPr>
          <w:b/>
          <w:sz w:val="26"/>
          <w:szCs w:val="26"/>
        </w:rPr>
        <w:t>шеф</w:t>
      </w:r>
      <w:r>
        <w:rPr>
          <w:b/>
          <w:sz w:val="26"/>
          <w:szCs w:val="26"/>
        </w:rPr>
        <w:t>монтаж и пуско-наладку Оборудования</w:t>
      </w:r>
    </w:p>
    <w:p w:rsidR="006F4B2C" w:rsidRDefault="006F4B2C" w:rsidP="006F4B2C">
      <w:pPr>
        <w:pStyle w:val="a5"/>
        <w:suppressAutoHyphens/>
        <w:rPr>
          <w:color w:val="000000"/>
          <w:sz w:val="28"/>
          <w:szCs w:val="28"/>
        </w:rPr>
      </w:pPr>
    </w:p>
    <w:p w:rsidR="006F4B2C" w:rsidRDefault="00CC4ED5" w:rsidP="006F4B2C">
      <w:pPr>
        <w:ind w:firstLine="720"/>
        <w:jc w:val="both"/>
        <w:rPr>
          <w:bCs/>
          <w:sz w:val="28"/>
          <w:szCs w:val="28"/>
        </w:rPr>
      </w:pPr>
      <w:r>
        <w:rPr>
          <w:bCs/>
          <w:sz w:val="28"/>
          <w:szCs w:val="28"/>
        </w:rPr>
        <w:t>1</w:t>
      </w:r>
      <w:r w:rsidR="006F4B2C" w:rsidRPr="00CE48B9">
        <w:rPr>
          <w:bCs/>
          <w:sz w:val="28"/>
          <w:szCs w:val="28"/>
        </w:rPr>
        <w:t>. Краткая характеристика и назначе</w:t>
      </w:r>
      <w:r w:rsidR="006F4B2C">
        <w:rPr>
          <w:bCs/>
          <w:sz w:val="28"/>
          <w:szCs w:val="28"/>
        </w:rPr>
        <w:t>ния поставляемого оборудования:</w:t>
      </w:r>
    </w:p>
    <w:p w:rsidR="006F4B2C" w:rsidRDefault="006F4B2C" w:rsidP="006F4B2C">
      <w:pPr>
        <w:ind w:firstLine="720"/>
        <w:jc w:val="both"/>
        <w:rPr>
          <w:sz w:val="28"/>
          <w:szCs w:val="28"/>
        </w:rPr>
      </w:pPr>
      <w:r w:rsidRPr="00797091">
        <w:rPr>
          <w:sz w:val="28"/>
          <w:szCs w:val="28"/>
        </w:rPr>
        <w:t>Конструкция рамы – сварная, с термическим отпуском.</w:t>
      </w:r>
      <w:r>
        <w:rPr>
          <w:sz w:val="28"/>
          <w:szCs w:val="28"/>
        </w:rPr>
        <w:t xml:space="preserve"> Пресс состоит из станины, ползуна, стола, передней поддержки листа, заднего упора, главных цилиндров, защитного ограждения рабочей зоны, гибочного инструмента (универсальный пуансон и многоручьевая матрица), гидропривода, шкафа электрооборудования, пульта управления и передвижной педали управления.</w:t>
      </w:r>
    </w:p>
    <w:p w:rsidR="006F4B2C" w:rsidRDefault="006F4B2C" w:rsidP="006F4B2C">
      <w:pPr>
        <w:ind w:firstLine="720"/>
        <w:jc w:val="both"/>
        <w:rPr>
          <w:sz w:val="28"/>
          <w:szCs w:val="28"/>
        </w:rPr>
      </w:pPr>
      <w:r>
        <w:rPr>
          <w:sz w:val="28"/>
          <w:szCs w:val="28"/>
        </w:rPr>
        <w:t>Механизированный задний упор устанавливается в пазу Т-образной формы, который расположен на внутренней стороне стола, привод упора электромеханический, ход регулируется с пульса – кнопочно, информация выводится на счётчик. Имеется ручная доводка – для этого используется маховик, имеющий счётчик, который вмонтирован в корпус с фронтальной стороны стола.</w:t>
      </w:r>
    </w:p>
    <w:p w:rsidR="006F4B2C" w:rsidRDefault="006F4B2C" w:rsidP="006F4B2C">
      <w:pPr>
        <w:ind w:firstLine="720"/>
        <w:jc w:val="both"/>
        <w:rPr>
          <w:sz w:val="28"/>
          <w:szCs w:val="28"/>
        </w:rPr>
      </w:pPr>
      <w:r>
        <w:rPr>
          <w:sz w:val="28"/>
          <w:szCs w:val="28"/>
        </w:rPr>
        <w:t>Ручная регулировка усилия гиба – для случаев, когда максимальное усилие не требуется. Регулировка величины хода ползуна с пульта.</w:t>
      </w:r>
    </w:p>
    <w:p w:rsidR="006F4B2C" w:rsidRDefault="006F4B2C" w:rsidP="006F4B2C">
      <w:pPr>
        <w:ind w:firstLine="720"/>
        <w:jc w:val="both"/>
        <w:rPr>
          <w:sz w:val="28"/>
          <w:szCs w:val="28"/>
        </w:rPr>
      </w:pPr>
      <w:r>
        <w:rPr>
          <w:sz w:val="28"/>
          <w:szCs w:val="28"/>
        </w:rPr>
        <w:t>Стол для матриц плоский. Инструмент для гибки универсален и состоит из пуасона и матрицы. Последняя фиксируется посредством сухарей, которые крепятся установочными винтами к кронштейнам с фронтальной и тыльной сторон стола.</w:t>
      </w:r>
    </w:p>
    <w:p w:rsidR="00CC4ED5" w:rsidRDefault="00CC4ED5" w:rsidP="006F4B2C">
      <w:pPr>
        <w:ind w:firstLine="708"/>
        <w:rPr>
          <w:rStyle w:val="longtext"/>
          <w:sz w:val="28"/>
          <w:szCs w:val="28"/>
        </w:rPr>
      </w:pPr>
    </w:p>
    <w:p w:rsidR="006F4B2C" w:rsidRPr="00C34E63" w:rsidRDefault="00CC4ED5" w:rsidP="006F4B2C">
      <w:pPr>
        <w:ind w:firstLine="708"/>
        <w:rPr>
          <w:rStyle w:val="longtext"/>
          <w:sz w:val="28"/>
          <w:szCs w:val="28"/>
        </w:rPr>
      </w:pPr>
      <w:r>
        <w:rPr>
          <w:rStyle w:val="longtext"/>
          <w:sz w:val="28"/>
          <w:szCs w:val="28"/>
        </w:rPr>
        <w:t>2</w:t>
      </w:r>
      <w:r w:rsidR="006F4B2C" w:rsidRPr="00C34E63">
        <w:rPr>
          <w:rStyle w:val="longtext"/>
          <w:sz w:val="28"/>
          <w:szCs w:val="28"/>
        </w:rPr>
        <w:t>. Основные технические данные оборудования:</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410"/>
      </w:tblGrid>
      <w:tr w:rsidR="006F4B2C" w:rsidRPr="005F7DAD" w:rsidTr="006F4B2C">
        <w:trPr>
          <w:trHeight w:val="634"/>
        </w:trPr>
        <w:tc>
          <w:tcPr>
            <w:tcW w:w="7371" w:type="dxa"/>
            <w:vAlign w:val="center"/>
          </w:tcPr>
          <w:p w:rsidR="006F4B2C" w:rsidRPr="00C34E63" w:rsidRDefault="006F4B2C" w:rsidP="006F4B2C">
            <w:pPr>
              <w:pStyle w:val="af8"/>
              <w:ind w:firstLine="0"/>
              <w:jc w:val="center"/>
              <w:rPr>
                <w:b/>
                <w:sz w:val="24"/>
                <w:szCs w:val="24"/>
              </w:rPr>
            </w:pPr>
            <w:r w:rsidRPr="00C34E63">
              <w:rPr>
                <w:b/>
                <w:sz w:val="24"/>
                <w:szCs w:val="24"/>
              </w:rPr>
              <w:t>Наименование параметра</w:t>
            </w:r>
          </w:p>
        </w:tc>
        <w:tc>
          <w:tcPr>
            <w:tcW w:w="2410" w:type="dxa"/>
            <w:vAlign w:val="center"/>
          </w:tcPr>
          <w:p w:rsidR="006F4B2C" w:rsidRPr="00C34E63" w:rsidRDefault="006F4B2C" w:rsidP="006F4B2C">
            <w:pPr>
              <w:pStyle w:val="af8"/>
              <w:ind w:firstLine="0"/>
              <w:jc w:val="center"/>
              <w:rPr>
                <w:b/>
                <w:sz w:val="24"/>
                <w:szCs w:val="24"/>
              </w:rPr>
            </w:pPr>
            <w:r w:rsidRPr="00C34E63">
              <w:rPr>
                <w:b/>
                <w:sz w:val="24"/>
                <w:szCs w:val="24"/>
              </w:rPr>
              <w:t>Значение параметра</w:t>
            </w:r>
          </w:p>
        </w:tc>
      </w:tr>
      <w:tr w:rsidR="006F4B2C" w:rsidRPr="005F7DAD" w:rsidTr="006F4B2C">
        <w:trPr>
          <w:trHeight w:val="322"/>
        </w:trPr>
        <w:tc>
          <w:tcPr>
            <w:tcW w:w="7371" w:type="dxa"/>
          </w:tcPr>
          <w:p w:rsidR="006F4B2C" w:rsidRPr="00C34E63" w:rsidRDefault="006F4B2C" w:rsidP="006F4B2C">
            <w:pPr>
              <w:pStyle w:val="af8"/>
              <w:ind w:firstLine="0"/>
              <w:jc w:val="left"/>
              <w:rPr>
                <w:sz w:val="22"/>
                <w:szCs w:val="22"/>
              </w:rPr>
            </w:pPr>
            <w:r w:rsidRPr="00C34E63">
              <w:rPr>
                <w:sz w:val="22"/>
                <w:szCs w:val="22"/>
              </w:rPr>
              <w:t>Номинальное усилие пресса, кН</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800</w:t>
            </w:r>
          </w:p>
        </w:tc>
      </w:tr>
      <w:tr w:rsidR="006F4B2C" w:rsidRPr="005F7DAD" w:rsidTr="006F4B2C">
        <w:trPr>
          <w:trHeight w:val="271"/>
        </w:trPr>
        <w:tc>
          <w:tcPr>
            <w:tcW w:w="7371" w:type="dxa"/>
          </w:tcPr>
          <w:p w:rsidR="006F4B2C" w:rsidRPr="00C34E63" w:rsidRDefault="006F4B2C" w:rsidP="006F4B2C">
            <w:pPr>
              <w:pStyle w:val="af8"/>
              <w:ind w:firstLine="0"/>
              <w:jc w:val="left"/>
              <w:rPr>
                <w:sz w:val="22"/>
                <w:szCs w:val="22"/>
              </w:rPr>
            </w:pPr>
            <w:r w:rsidRPr="00C34E63">
              <w:rPr>
                <w:sz w:val="22"/>
                <w:szCs w:val="22"/>
              </w:rPr>
              <w:t>Длина стола и ползуна,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2000</w:t>
            </w:r>
          </w:p>
        </w:tc>
      </w:tr>
      <w:tr w:rsidR="006F4B2C" w:rsidRPr="005F7DAD" w:rsidTr="006F4B2C">
        <w:trPr>
          <w:trHeight w:val="276"/>
        </w:trPr>
        <w:tc>
          <w:tcPr>
            <w:tcW w:w="7371" w:type="dxa"/>
          </w:tcPr>
          <w:p w:rsidR="006F4B2C" w:rsidRPr="00C34E63" w:rsidRDefault="006F4B2C" w:rsidP="006F4B2C">
            <w:pPr>
              <w:pStyle w:val="af8"/>
              <w:ind w:firstLine="0"/>
              <w:jc w:val="left"/>
              <w:rPr>
                <w:sz w:val="22"/>
                <w:szCs w:val="22"/>
              </w:rPr>
            </w:pPr>
            <w:r w:rsidRPr="00C34E63">
              <w:rPr>
                <w:sz w:val="22"/>
                <w:szCs w:val="22"/>
              </w:rPr>
              <w:t>Расстояние между стойками,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1650</w:t>
            </w:r>
          </w:p>
        </w:tc>
      </w:tr>
      <w:tr w:rsidR="006F4B2C" w:rsidRPr="005F7DAD" w:rsidTr="006F4B2C">
        <w:trPr>
          <w:trHeight w:val="276"/>
        </w:trPr>
        <w:tc>
          <w:tcPr>
            <w:tcW w:w="7371" w:type="dxa"/>
          </w:tcPr>
          <w:p w:rsidR="006F4B2C" w:rsidRPr="00C34E63" w:rsidRDefault="006F4B2C" w:rsidP="006F4B2C">
            <w:pPr>
              <w:pStyle w:val="af8"/>
              <w:ind w:firstLine="0"/>
              <w:jc w:val="left"/>
              <w:rPr>
                <w:sz w:val="22"/>
                <w:szCs w:val="22"/>
              </w:rPr>
            </w:pPr>
            <w:r w:rsidRPr="00C34E63">
              <w:rPr>
                <w:sz w:val="22"/>
                <w:szCs w:val="22"/>
              </w:rPr>
              <w:t>Ширина стола,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160</w:t>
            </w:r>
          </w:p>
        </w:tc>
      </w:tr>
      <w:tr w:rsidR="006F4B2C" w:rsidRPr="005F7DAD" w:rsidTr="006F4B2C">
        <w:trPr>
          <w:trHeight w:val="270"/>
        </w:trPr>
        <w:tc>
          <w:tcPr>
            <w:tcW w:w="7371" w:type="dxa"/>
          </w:tcPr>
          <w:p w:rsidR="006F4B2C" w:rsidRPr="00C34E63" w:rsidRDefault="006F4B2C" w:rsidP="006F4B2C">
            <w:pPr>
              <w:pStyle w:val="af8"/>
              <w:ind w:firstLine="0"/>
              <w:rPr>
                <w:sz w:val="22"/>
                <w:szCs w:val="22"/>
              </w:rPr>
            </w:pPr>
            <w:r w:rsidRPr="00C34E63">
              <w:rPr>
                <w:sz w:val="22"/>
                <w:szCs w:val="22"/>
              </w:rPr>
              <w:t>Расстояние от оси ползуна до станины (глубина зева),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250</w:t>
            </w:r>
          </w:p>
        </w:tc>
      </w:tr>
      <w:tr w:rsidR="006F4B2C" w:rsidRPr="005F7DAD" w:rsidTr="006F4B2C">
        <w:trPr>
          <w:trHeight w:val="322"/>
        </w:trPr>
        <w:tc>
          <w:tcPr>
            <w:tcW w:w="7371" w:type="dxa"/>
          </w:tcPr>
          <w:p w:rsidR="006F4B2C" w:rsidRPr="00C34E63" w:rsidRDefault="006F4B2C" w:rsidP="006F4B2C">
            <w:pPr>
              <w:pStyle w:val="af8"/>
              <w:ind w:firstLine="0"/>
              <w:jc w:val="left"/>
              <w:rPr>
                <w:sz w:val="22"/>
                <w:szCs w:val="22"/>
              </w:rPr>
            </w:pPr>
            <w:r w:rsidRPr="00C34E63">
              <w:rPr>
                <w:sz w:val="22"/>
                <w:szCs w:val="22"/>
              </w:rPr>
              <w:t>Ход ползуна,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100</w:t>
            </w:r>
          </w:p>
        </w:tc>
      </w:tr>
      <w:tr w:rsidR="006F4B2C" w:rsidRPr="005F7DAD" w:rsidTr="006F4B2C">
        <w:trPr>
          <w:trHeight w:val="276"/>
        </w:trPr>
        <w:tc>
          <w:tcPr>
            <w:tcW w:w="7371" w:type="dxa"/>
          </w:tcPr>
          <w:p w:rsidR="006F4B2C" w:rsidRPr="00C34E63" w:rsidRDefault="006F4B2C" w:rsidP="006F4B2C">
            <w:pPr>
              <w:pStyle w:val="af8"/>
              <w:ind w:firstLine="0"/>
              <w:jc w:val="left"/>
              <w:rPr>
                <w:sz w:val="22"/>
                <w:szCs w:val="22"/>
              </w:rPr>
            </w:pPr>
            <w:r w:rsidRPr="00C34E63">
              <w:rPr>
                <w:sz w:val="22"/>
                <w:szCs w:val="22"/>
              </w:rPr>
              <w:t>Наибольшее расстояние между столом и ползуном,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380</w:t>
            </w:r>
          </w:p>
        </w:tc>
      </w:tr>
      <w:tr w:rsidR="006F4B2C" w:rsidRPr="005F7DAD" w:rsidTr="006F4B2C">
        <w:trPr>
          <w:trHeight w:val="270"/>
        </w:trPr>
        <w:tc>
          <w:tcPr>
            <w:tcW w:w="7371" w:type="dxa"/>
          </w:tcPr>
          <w:p w:rsidR="006F4B2C" w:rsidRPr="00C34E63" w:rsidRDefault="006F4B2C" w:rsidP="006F4B2C">
            <w:pPr>
              <w:pStyle w:val="af8"/>
              <w:ind w:firstLine="0"/>
              <w:jc w:val="left"/>
              <w:rPr>
                <w:sz w:val="22"/>
                <w:szCs w:val="22"/>
              </w:rPr>
            </w:pPr>
            <w:r w:rsidRPr="00C34E63">
              <w:rPr>
                <w:sz w:val="22"/>
                <w:szCs w:val="22"/>
              </w:rPr>
              <w:t>Величина регулировки расстояния между столом и ползуном,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80</w:t>
            </w:r>
          </w:p>
        </w:tc>
      </w:tr>
      <w:tr w:rsidR="006F4B2C" w:rsidRPr="005F7DAD" w:rsidTr="006F4B2C">
        <w:trPr>
          <w:trHeight w:val="255"/>
        </w:trPr>
        <w:tc>
          <w:tcPr>
            <w:tcW w:w="7371" w:type="dxa"/>
          </w:tcPr>
          <w:p w:rsidR="006F4B2C" w:rsidRPr="00C34E63" w:rsidRDefault="006F4B2C" w:rsidP="006F4B2C">
            <w:pPr>
              <w:rPr>
                <w:sz w:val="22"/>
                <w:szCs w:val="22"/>
              </w:rPr>
            </w:pPr>
            <w:r w:rsidRPr="00C34E63">
              <w:rPr>
                <w:sz w:val="22"/>
                <w:szCs w:val="22"/>
              </w:rPr>
              <w:t>Скорость ползуна:</w:t>
            </w:r>
          </w:p>
          <w:p w:rsidR="006F4B2C" w:rsidRPr="00C34E63" w:rsidRDefault="006F4B2C" w:rsidP="006F4B2C">
            <w:pPr>
              <w:rPr>
                <w:sz w:val="22"/>
                <w:szCs w:val="22"/>
              </w:rPr>
            </w:pPr>
            <w:r>
              <w:rPr>
                <w:sz w:val="22"/>
                <w:szCs w:val="22"/>
              </w:rPr>
              <w:t xml:space="preserve">         - </w:t>
            </w:r>
            <w:r w:rsidRPr="00C34E63">
              <w:rPr>
                <w:sz w:val="22"/>
                <w:szCs w:val="22"/>
              </w:rPr>
              <w:t>при холостом ходе, мм/сек</w:t>
            </w:r>
          </w:p>
          <w:p w:rsidR="006F4B2C" w:rsidRPr="00C34E63" w:rsidRDefault="006F4B2C" w:rsidP="006F4B2C">
            <w:pPr>
              <w:rPr>
                <w:sz w:val="22"/>
                <w:szCs w:val="22"/>
              </w:rPr>
            </w:pPr>
            <w:r>
              <w:rPr>
                <w:sz w:val="22"/>
                <w:szCs w:val="22"/>
              </w:rPr>
              <w:t xml:space="preserve">         - </w:t>
            </w:r>
            <w:r w:rsidRPr="00C34E63">
              <w:rPr>
                <w:sz w:val="22"/>
                <w:szCs w:val="22"/>
              </w:rPr>
              <w:t>при рабочем ходе, мм/сек</w:t>
            </w:r>
          </w:p>
          <w:p w:rsidR="006F4B2C" w:rsidRPr="00C34E63" w:rsidRDefault="006F4B2C" w:rsidP="006F4B2C">
            <w:pPr>
              <w:rPr>
                <w:sz w:val="22"/>
                <w:szCs w:val="22"/>
              </w:rPr>
            </w:pPr>
            <w:r>
              <w:rPr>
                <w:sz w:val="22"/>
                <w:szCs w:val="22"/>
              </w:rPr>
              <w:t xml:space="preserve">         - </w:t>
            </w:r>
            <w:r w:rsidRPr="00C34E63">
              <w:rPr>
                <w:sz w:val="22"/>
                <w:szCs w:val="22"/>
              </w:rPr>
              <w:t>при возвратном ходе, мм/сек</w:t>
            </w:r>
          </w:p>
        </w:tc>
        <w:tc>
          <w:tcPr>
            <w:tcW w:w="2410" w:type="dxa"/>
            <w:vAlign w:val="center"/>
          </w:tcPr>
          <w:p w:rsidR="006F4B2C" w:rsidRDefault="006F4B2C" w:rsidP="006F4B2C">
            <w:pPr>
              <w:pStyle w:val="af8"/>
              <w:ind w:firstLine="0"/>
              <w:jc w:val="center"/>
              <w:rPr>
                <w:sz w:val="22"/>
                <w:szCs w:val="22"/>
              </w:rPr>
            </w:pPr>
          </w:p>
          <w:p w:rsidR="006F4B2C" w:rsidRPr="00C34E63" w:rsidRDefault="006F4B2C" w:rsidP="006F4B2C">
            <w:pPr>
              <w:pStyle w:val="af8"/>
              <w:ind w:firstLine="0"/>
              <w:jc w:val="center"/>
              <w:rPr>
                <w:sz w:val="22"/>
                <w:szCs w:val="22"/>
              </w:rPr>
            </w:pPr>
            <w:r w:rsidRPr="00C34E63">
              <w:rPr>
                <w:sz w:val="22"/>
                <w:szCs w:val="22"/>
              </w:rPr>
              <w:t>17-30</w:t>
            </w:r>
          </w:p>
          <w:p w:rsidR="006F4B2C" w:rsidRPr="00C34E63" w:rsidRDefault="006F4B2C" w:rsidP="006F4B2C">
            <w:pPr>
              <w:pStyle w:val="af8"/>
              <w:ind w:firstLine="0"/>
              <w:jc w:val="center"/>
              <w:rPr>
                <w:sz w:val="22"/>
                <w:szCs w:val="22"/>
              </w:rPr>
            </w:pPr>
            <w:r w:rsidRPr="00C34E63">
              <w:rPr>
                <w:sz w:val="22"/>
                <w:szCs w:val="22"/>
              </w:rPr>
              <w:t>10</w:t>
            </w:r>
          </w:p>
          <w:p w:rsidR="006F4B2C" w:rsidRPr="00C34E63" w:rsidRDefault="006F4B2C" w:rsidP="006F4B2C">
            <w:pPr>
              <w:pStyle w:val="af8"/>
              <w:ind w:firstLine="0"/>
              <w:jc w:val="center"/>
              <w:rPr>
                <w:sz w:val="22"/>
                <w:szCs w:val="22"/>
              </w:rPr>
            </w:pPr>
            <w:r w:rsidRPr="00C34E63">
              <w:rPr>
                <w:sz w:val="22"/>
                <w:szCs w:val="22"/>
              </w:rPr>
              <w:t>35</w:t>
            </w:r>
          </w:p>
        </w:tc>
      </w:tr>
      <w:tr w:rsidR="006F4B2C" w:rsidRPr="005F7DAD" w:rsidTr="004355A1">
        <w:trPr>
          <w:trHeight w:val="364"/>
        </w:trPr>
        <w:tc>
          <w:tcPr>
            <w:tcW w:w="7371" w:type="dxa"/>
          </w:tcPr>
          <w:p w:rsidR="006F4B2C" w:rsidRPr="00C34E63" w:rsidRDefault="006F4B2C" w:rsidP="006F4B2C">
            <w:pPr>
              <w:pStyle w:val="af8"/>
              <w:ind w:firstLine="0"/>
              <w:jc w:val="left"/>
              <w:rPr>
                <w:sz w:val="22"/>
                <w:szCs w:val="22"/>
              </w:rPr>
            </w:pPr>
            <w:r w:rsidRPr="00C34E63">
              <w:rPr>
                <w:sz w:val="22"/>
                <w:szCs w:val="22"/>
              </w:rPr>
              <w:t>Максимальное перемещение заднего упора,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800</w:t>
            </w:r>
          </w:p>
        </w:tc>
      </w:tr>
      <w:tr w:rsidR="006F4B2C" w:rsidRPr="005F7DAD" w:rsidTr="006F4B2C">
        <w:trPr>
          <w:trHeight w:val="483"/>
        </w:trPr>
        <w:tc>
          <w:tcPr>
            <w:tcW w:w="7371" w:type="dxa"/>
            <w:vMerge w:val="restart"/>
          </w:tcPr>
          <w:p w:rsidR="006F4B2C" w:rsidRPr="00C34E63" w:rsidRDefault="006F4B2C" w:rsidP="006F4B2C">
            <w:pPr>
              <w:rPr>
                <w:sz w:val="22"/>
                <w:szCs w:val="22"/>
              </w:rPr>
            </w:pPr>
            <w:r w:rsidRPr="00C34E63">
              <w:rPr>
                <w:sz w:val="22"/>
                <w:szCs w:val="22"/>
              </w:rPr>
              <w:t>Габариты пресса, не более:</w:t>
            </w:r>
          </w:p>
          <w:p w:rsidR="006F4B2C" w:rsidRPr="00C34E63" w:rsidRDefault="006F4B2C" w:rsidP="006F4B2C">
            <w:pPr>
              <w:rPr>
                <w:sz w:val="22"/>
                <w:szCs w:val="22"/>
              </w:rPr>
            </w:pPr>
            <w:r>
              <w:rPr>
                <w:sz w:val="22"/>
                <w:szCs w:val="22"/>
              </w:rPr>
              <w:t xml:space="preserve">         - д</w:t>
            </w:r>
            <w:r w:rsidRPr="00C34E63">
              <w:rPr>
                <w:sz w:val="22"/>
                <w:szCs w:val="22"/>
              </w:rPr>
              <w:t>лина, мм</w:t>
            </w:r>
          </w:p>
          <w:p w:rsidR="006F4B2C" w:rsidRPr="00C34E63" w:rsidRDefault="006F4B2C" w:rsidP="006F4B2C">
            <w:pPr>
              <w:rPr>
                <w:sz w:val="22"/>
                <w:szCs w:val="22"/>
              </w:rPr>
            </w:pPr>
            <w:r>
              <w:rPr>
                <w:sz w:val="22"/>
                <w:szCs w:val="22"/>
              </w:rPr>
              <w:t xml:space="preserve">         - </w:t>
            </w:r>
            <w:r w:rsidRPr="00C34E63">
              <w:rPr>
                <w:sz w:val="22"/>
                <w:szCs w:val="22"/>
              </w:rPr>
              <w:t>ширина без учета съемных упоров, мм</w:t>
            </w:r>
          </w:p>
          <w:p w:rsidR="006F4B2C" w:rsidRPr="00C34E63" w:rsidRDefault="006F4B2C" w:rsidP="006F4B2C">
            <w:pPr>
              <w:pStyle w:val="af8"/>
              <w:ind w:firstLine="0"/>
              <w:jc w:val="left"/>
              <w:rPr>
                <w:sz w:val="22"/>
                <w:szCs w:val="22"/>
              </w:rPr>
            </w:pPr>
            <w:r>
              <w:rPr>
                <w:sz w:val="22"/>
                <w:szCs w:val="22"/>
              </w:rPr>
              <w:t xml:space="preserve">         - </w:t>
            </w:r>
            <w:r w:rsidRPr="00C34E63">
              <w:rPr>
                <w:sz w:val="22"/>
                <w:szCs w:val="22"/>
              </w:rPr>
              <w:t>высота, мм</w:t>
            </w:r>
          </w:p>
        </w:tc>
        <w:tc>
          <w:tcPr>
            <w:tcW w:w="2410" w:type="dxa"/>
            <w:vMerge w:val="restart"/>
            <w:vAlign w:val="center"/>
          </w:tcPr>
          <w:p w:rsidR="006F4B2C" w:rsidRDefault="006F4B2C" w:rsidP="006F4B2C">
            <w:pPr>
              <w:pStyle w:val="af8"/>
              <w:ind w:firstLine="0"/>
              <w:jc w:val="center"/>
              <w:rPr>
                <w:sz w:val="22"/>
                <w:szCs w:val="22"/>
              </w:rPr>
            </w:pPr>
          </w:p>
          <w:p w:rsidR="006F4B2C" w:rsidRPr="00C34E63" w:rsidRDefault="006F4B2C" w:rsidP="006F4B2C">
            <w:pPr>
              <w:pStyle w:val="af8"/>
              <w:ind w:firstLine="0"/>
              <w:jc w:val="center"/>
              <w:rPr>
                <w:sz w:val="22"/>
                <w:szCs w:val="22"/>
              </w:rPr>
            </w:pPr>
            <w:r w:rsidRPr="00C34E63">
              <w:rPr>
                <w:sz w:val="22"/>
                <w:szCs w:val="22"/>
              </w:rPr>
              <w:t>2300</w:t>
            </w:r>
          </w:p>
          <w:p w:rsidR="006F4B2C" w:rsidRPr="00C34E63" w:rsidRDefault="006F4B2C" w:rsidP="006F4B2C">
            <w:pPr>
              <w:pStyle w:val="af8"/>
              <w:ind w:firstLine="0"/>
              <w:jc w:val="center"/>
              <w:rPr>
                <w:sz w:val="22"/>
                <w:szCs w:val="22"/>
              </w:rPr>
            </w:pPr>
            <w:r w:rsidRPr="00C34E63">
              <w:rPr>
                <w:sz w:val="22"/>
                <w:szCs w:val="22"/>
              </w:rPr>
              <w:t>1500</w:t>
            </w:r>
          </w:p>
          <w:p w:rsidR="006F4B2C" w:rsidRPr="00C34E63" w:rsidRDefault="006F4B2C" w:rsidP="006F4B2C">
            <w:pPr>
              <w:pStyle w:val="af8"/>
              <w:ind w:firstLine="0"/>
              <w:jc w:val="center"/>
              <w:rPr>
                <w:sz w:val="22"/>
                <w:szCs w:val="22"/>
              </w:rPr>
            </w:pPr>
            <w:r w:rsidRPr="00C34E63">
              <w:rPr>
                <w:sz w:val="22"/>
                <w:szCs w:val="22"/>
              </w:rPr>
              <w:t>2550</w:t>
            </w:r>
          </w:p>
        </w:tc>
      </w:tr>
      <w:tr w:rsidR="006F4B2C" w:rsidRPr="005F7DAD" w:rsidTr="006F4B2C">
        <w:trPr>
          <w:trHeight w:val="276"/>
        </w:trPr>
        <w:tc>
          <w:tcPr>
            <w:tcW w:w="7371" w:type="dxa"/>
            <w:vMerge/>
          </w:tcPr>
          <w:p w:rsidR="006F4B2C" w:rsidRPr="00C34E63" w:rsidRDefault="006F4B2C" w:rsidP="006F4B2C">
            <w:pPr>
              <w:pStyle w:val="af8"/>
              <w:jc w:val="left"/>
              <w:rPr>
                <w:sz w:val="22"/>
                <w:szCs w:val="22"/>
              </w:rPr>
            </w:pPr>
          </w:p>
        </w:tc>
        <w:tc>
          <w:tcPr>
            <w:tcW w:w="2410" w:type="dxa"/>
            <w:vMerge/>
            <w:vAlign w:val="center"/>
          </w:tcPr>
          <w:p w:rsidR="006F4B2C" w:rsidRPr="00C34E63" w:rsidRDefault="006F4B2C" w:rsidP="006F4B2C">
            <w:pPr>
              <w:pStyle w:val="af8"/>
              <w:jc w:val="center"/>
              <w:rPr>
                <w:sz w:val="22"/>
                <w:szCs w:val="22"/>
              </w:rPr>
            </w:pPr>
          </w:p>
        </w:tc>
      </w:tr>
    </w:tbl>
    <w:p w:rsidR="00CC4ED5" w:rsidRDefault="00CC4ED5" w:rsidP="006F4B2C">
      <w:pPr>
        <w:ind w:firstLine="709"/>
        <w:rPr>
          <w:rStyle w:val="longtext"/>
          <w:sz w:val="28"/>
          <w:szCs w:val="28"/>
        </w:rPr>
      </w:pPr>
    </w:p>
    <w:p w:rsidR="006F4B2C" w:rsidRPr="00C34E63" w:rsidRDefault="00CC4ED5" w:rsidP="006F4B2C">
      <w:pPr>
        <w:ind w:firstLine="709"/>
        <w:rPr>
          <w:rStyle w:val="longtext"/>
          <w:sz w:val="28"/>
          <w:szCs w:val="28"/>
        </w:rPr>
      </w:pPr>
      <w:r>
        <w:rPr>
          <w:rStyle w:val="longtext"/>
          <w:sz w:val="28"/>
          <w:szCs w:val="28"/>
        </w:rPr>
        <w:t>3</w:t>
      </w:r>
      <w:r w:rsidR="006F4B2C" w:rsidRPr="00C34E63">
        <w:rPr>
          <w:rStyle w:val="longtext"/>
          <w:sz w:val="28"/>
          <w:szCs w:val="28"/>
        </w:rPr>
        <w:t>. Комплектация поставляемого оборудования:</w:t>
      </w:r>
    </w:p>
    <w:p w:rsidR="006F4B2C" w:rsidRDefault="006F4B2C" w:rsidP="006F4B2C">
      <w:pPr>
        <w:ind w:firstLine="708"/>
        <w:rPr>
          <w:sz w:val="28"/>
          <w:szCs w:val="28"/>
        </w:rPr>
      </w:pPr>
      <w:r>
        <w:rPr>
          <w:sz w:val="28"/>
          <w:szCs w:val="28"/>
        </w:rPr>
        <w:t>- э</w:t>
      </w:r>
      <w:r w:rsidRPr="00C34E63">
        <w:rPr>
          <w:sz w:val="28"/>
          <w:szCs w:val="28"/>
        </w:rPr>
        <w:t>лектрический шкаф управления;</w:t>
      </w:r>
    </w:p>
    <w:p w:rsidR="006F4B2C" w:rsidRDefault="006F4B2C" w:rsidP="006F4B2C">
      <w:pPr>
        <w:ind w:firstLine="708"/>
        <w:rPr>
          <w:sz w:val="28"/>
          <w:szCs w:val="28"/>
        </w:rPr>
      </w:pPr>
      <w:r>
        <w:rPr>
          <w:sz w:val="28"/>
          <w:szCs w:val="28"/>
        </w:rPr>
        <w:t>- светильник освещения рабочей зоны;</w:t>
      </w:r>
    </w:p>
    <w:p w:rsidR="006F4B2C" w:rsidRDefault="006F4B2C" w:rsidP="006F4B2C">
      <w:pPr>
        <w:ind w:firstLine="708"/>
        <w:rPr>
          <w:sz w:val="28"/>
          <w:szCs w:val="28"/>
        </w:rPr>
      </w:pPr>
      <w:r>
        <w:rPr>
          <w:sz w:val="28"/>
          <w:szCs w:val="28"/>
        </w:rPr>
        <w:lastRenderedPageBreak/>
        <w:t>- п</w:t>
      </w:r>
      <w:r w:rsidRPr="00C34E63">
        <w:rPr>
          <w:sz w:val="28"/>
          <w:szCs w:val="28"/>
        </w:rPr>
        <w:t xml:space="preserve">ульт управления на </w:t>
      </w:r>
      <w:r w:rsidRPr="00C34E63">
        <w:rPr>
          <w:color w:val="25211D"/>
          <w:sz w:val="28"/>
          <w:szCs w:val="28"/>
        </w:rPr>
        <w:t>поворотной стойке</w:t>
      </w:r>
      <w:r w:rsidRPr="00C34E63">
        <w:rPr>
          <w:sz w:val="28"/>
          <w:szCs w:val="28"/>
        </w:rPr>
        <w:t xml:space="preserve"> (контроллер по осям Х и </w:t>
      </w:r>
      <w:r w:rsidRPr="00C34E63">
        <w:rPr>
          <w:sz w:val="28"/>
          <w:szCs w:val="28"/>
          <w:lang w:val="en-US"/>
        </w:rPr>
        <w:t>Y</w:t>
      </w:r>
      <w:r w:rsidRPr="00C34E63">
        <w:rPr>
          <w:sz w:val="28"/>
          <w:szCs w:val="28"/>
        </w:rPr>
        <w:t>);</w:t>
      </w:r>
    </w:p>
    <w:p w:rsidR="006F4B2C" w:rsidRDefault="006F4B2C" w:rsidP="006F4B2C">
      <w:pPr>
        <w:ind w:firstLine="708"/>
        <w:rPr>
          <w:sz w:val="28"/>
          <w:szCs w:val="28"/>
        </w:rPr>
      </w:pPr>
      <w:r>
        <w:rPr>
          <w:sz w:val="28"/>
          <w:szCs w:val="28"/>
        </w:rPr>
        <w:t>- п</w:t>
      </w:r>
      <w:r w:rsidRPr="00C34E63">
        <w:rPr>
          <w:sz w:val="28"/>
          <w:szCs w:val="28"/>
        </w:rPr>
        <w:t>ереносная педаль управления;</w:t>
      </w:r>
    </w:p>
    <w:p w:rsidR="006F4B2C" w:rsidRDefault="006F4B2C" w:rsidP="006F4B2C">
      <w:pPr>
        <w:ind w:firstLine="708"/>
        <w:rPr>
          <w:sz w:val="28"/>
          <w:szCs w:val="28"/>
        </w:rPr>
      </w:pPr>
      <w:r>
        <w:rPr>
          <w:sz w:val="28"/>
          <w:szCs w:val="28"/>
        </w:rPr>
        <w:t>- у</w:t>
      </w:r>
      <w:r w:rsidRPr="00C34E63">
        <w:rPr>
          <w:sz w:val="28"/>
          <w:szCs w:val="28"/>
        </w:rPr>
        <w:t>ниверсальный гибочный инструмент (пуансон и матрица);</w:t>
      </w:r>
    </w:p>
    <w:p w:rsidR="006F4B2C" w:rsidRDefault="006F4B2C" w:rsidP="006F4B2C">
      <w:pPr>
        <w:ind w:firstLine="708"/>
        <w:rPr>
          <w:sz w:val="28"/>
          <w:szCs w:val="28"/>
        </w:rPr>
      </w:pPr>
      <w:r>
        <w:rPr>
          <w:sz w:val="28"/>
          <w:szCs w:val="28"/>
        </w:rPr>
        <w:t>- п</w:t>
      </w:r>
      <w:r w:rsidRPr="00C34E63">
        <w:rPr>
          <w:sz w:val="28"/>
          <w:szCs w:val="28"/>
        </w:rPr>
        <w:t>ередняя поддержка листа с регулировкой по высоте и Т-образными пазами для установки доп.оборудования - 2 шт;</w:t>
      </w:r>
    </w:p>
    <w:p w:rsidR="006F4B2C" w:rsidRDefault="006F4B2C" w:rsidP="006F4B2C">
      <w:pPr>
        <w:ind w:firstLine="708"/>
        <w:rPr>
          <w:sz w:val="28"/>
          <w:szCs w:val="28"/>
        </w:rPr>
      </w:pPr>
      <w:r>
        <w:rPr>
          <w:sz w:val="28"/>
          <w:szCs w:val="28"/>
        </w:rPr>
        <w:t>- з</w:t>
      </w:r>
      <w:r w:rsidRPr="00C34E63">
        <w:rPr>
          <w:sz w:val="28"/>
          <w:szCs w:val="28"/>
        </w:rPr>
        <w:t xml:space="preserve">адний упор с электромеханическим приводом по оси  </w:t>
      </w:r>
    </w:p>
    <w:p w:rsidR="006F4B2C" w:rsidRDefault="006F4B2C" w:rsidP="006F4B2C">
      <w:pPr>
        <w:ind w:firstLine="708"/>
        <w:rPr>
          <w:sz w:val="28"/>
          <w:szCs w:val="28"/>
        </w:rPr>
      </w:pPr>
      <w:r>
        <w:rPr>
          <w:sz w:val="28"/>
          <w:szCs w:val="28"/>
        </w:rPr>
        <w:t>- с</w:t>
      </w:r>
      <w:r w:rsidRPr="00C34E63">
        <w:rPr>
          <w:sz w:val="28"/>
          <w:szCs w:val="28"/>
        </w:rPr>
        <w:t>истема компенсации прогиба ножевой балки;</w:t>
      </w:r>
    </w:p>
    <w:p w:rsidR="006F4B2C" w:rsidRPr="00C34E63" w:rsidRDefault="006F4B2C" w:rsidP="006F4B2C">
      <w:pPr>
        <w:ind w:firstLine="708"/>
        <w:rPr>
          <w:sz w:val="28"/>
          <w:szCs w:val="28"/>
        </w:rPr>
      </w:pPr>
      <w:r>
        <w:rPr>
          <w:sz w:val="28"/>
          <w:szCs w:val="28"/>
        </w:rPr>
        <w:t xml:space="preserve">- </w:t>
      </w:r>
      <w:r w:rsidRPr="00C34E63">
        <w:rPr>
          <w:sz w:val="28"/>
          <w:szCs w:val="28"/>
        </w:rPr>
        <w:t>ЗИП, руководство по эксплуатации, паспорт.</w:t>
      </w:r>
    </w:p>
    <w:p w:rsidR="006F4B2C" w:rsidRPr="00E41002" w:rsidRDefault="00CC4ED5" w:rsidP="00CC4ED5">
      <w:pPr>
        <w:ind w:firstLine="720"/>
        <w:jc w:val="both"/>
        <w:rPr>
          <w:sz w:val="28"/>
          <w:szCs w:val="28"/>
        </w:rPr>
      </w:pPr>
      <w:r>
        <w:rPr>
          <w:sz w:val="28"/>
          <w:szCs w:val="28"/>
        </w:rPr>
        <w:t>4</w:t>
      </w:r>
      <w:r w:rsidR="006F4B2C" w:rsidRPr="000A30E8">
        <w:rPr>
          <w:sz w:val="28"/>
          <w:szCs w:val="28"/>
        </w:rPr>
        <w:t>. Доставку оборудования, шеф-монтаж, пусконаладочные работы и обучение персонала выполняет Исполнитель.</w:t>
      </w:r>
    </w:p>
    <w:p w:rsidR="006F4B2C" w:rsidRDefault="00CC4ED5" w:rsidP="006F4B2C">
      <w:pPr>
        <w:ind w:firstLine="720"/>
        <w:jc w:val="both"/>
        <w:rPr>
          <w:sz w:val="28"/>
          <w:szCs w:val="28"/>
        </w:rPr>
      </w:pPr>
      <w:r>
        <w:rPr>
          <w:sz w:val="28"/>
          <w:szCs w:val="28"/>
        </w:rPr>
        <w:t>5</w:t>
      </w:r>
      <w:r w:rsidR="006F4B2C">
        <w:rPr>
          <w:sz w:val="28"/>
          <w:szCs w:val="28"/>
        </w:rPr>
        <w:t>.</w:t>
      </w:r>
      <w:r w:rsidR="006F4B2C"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sidR="006F4B2C">
        <w:rPr>
          <w:sz w:val="28"/>
          <w:szCs w:val="28"/>
        </w:rPr>
        <w:t>а именно:</w:t>
      </w:r>
    </w:p>
    <w:p w:rsidR="006F4B2C" w:rsidRPr="00E41002" w:rsidRDefault="006F4B2C" w:rsidP="006F4B2C">
      <w:pPr>
        <w:suppressAutoHyphens/>
        <w:ind w:right="-2" w:firstLine="720"/>
        <w:jc w:val="both"/>
        <w:rPr>
          <w:sz w:val="28"/>
          <w:szCs w:val="28"/>
        </w:rPr>
      </w:pPr>
      <w:r w:rsidRPr="00E41002">
        <w:rPr>
          <w:sz w:val="28"/>
          <w:szCs w:val="28"/>
        </w:rPr>
        <w:t>- Паспорт;</w:t>
      </w:r>
    </w:p>
    <w:p w:rsidR="006F4B2C" w:rsidRPr="00E41002" w:rsidRDefault="006F4B2C" w:rsidP="006F4B2C">
      <w:pPr>
        <w:suppressAutoHyphens/>
        <w:ind w:right="-2" w:firstLine="720"/>
        <w:jc w:val="both"/>
        <w:rPr>
          <w:sz w:val="28"/>
          <w:szCs w:val="28"/>
        </w:rPr>
      </w:pPr>
      <w:r w:rsidRPr="00E41002">
        <w:rPr>
          <w:sz w:val="28"/>
          <w:szCs w:val="28"/>
        </w:rPr>
        <w:t>- Руководство по эксплуатации на русском языке, включает:</w:t>
      </w:r>
    </w:p>
    <w:p w:rsidR="006F4B2C" w:rsidRPr="00E41002" w:rsidRDefault="006F4B2C" w:rsidP="006F4B2C">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6F4B2C" w:rsidRPr="00E41002" w:rsidRDefault="006F4B2C" w:rsidP="006F4B2C">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6F4B2C" w:rsidRPr="00E41002" w:rsidRDefault="006F4B2C" w:rsidP="006F4B2C">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6F4B2C" w:rsidRPr="00E41002" w:rsidRDefault="006F4B2C" w:rsidP="006F4B2C">
      <w:pPr>
        <w:suppressAutoHyphens/>
        <w:ind w:right="-2" w:firstLine="720"/>
        <w:jc w:val="both"/>
        <w:rPr>
          <w:sz w:val="28"/>
          <w:szCs w:val="28"/>
        </w:rPr>
      </w:pPr>
      <w:r w:rsidRPr="00E41002">
        <w:rPr>
          <w:sz w:val="28"/>
          <w:szCs w:val="28"/>
        </w:rPr>
        <w:t>- Руководство по техническому обслуживанию (описание работ с указанием периодов проведения) и ремонту;</w:t>
      </w:r>
    </w:p>
    <w:p w:rsidR="006F4B2C" w:rsidRPr="00E41002" w:rsidRDefault="006F4B2C" w:rsidP="006F4B2C">
      <w:pPr>
        <w:suppressAutoHyphens/>
        <w:ind w:right="-2" w:firstLine="720"/>
        <w:jc w:val="both"/>
        <w:rPr>
          <w:sz w:val="28"/>
          <w:szCs w:val="28"/>
        </w:rPr>
      </w:pPr>
      <w:r w:rsidRPr="00E41002">
        <w:rPr>
          <w:sz w:val="28"/>
          <w:szCs w:val="28"/>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6F4B2C" w:rsidRPr="00E41002" w:rsidRDefault="006F4B2C" w:rsidP="006F4B2C">
      <w:pPr>
        <w:suppressAutoHyphens/>
        <w:ind w:right="-2" w:firstLine="720"/>
        <w:jc w:val="both"/>
        <w:rPr>
          <w:sz w:val="28"/>
          <w:szCs w:val="28"/>
        </w:rPr>
      </w:pPr>
      <w:r w:rsidRPr="00E41002">
        <w:rPr>
          <w:sz w:val="28"/>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6F4B2C" w:rsidRPr="00E41002" w:rsidRDefault="006F4B2C" w:rsidP="006F4B2C">
      <w:pPr>
        <w:suppressAutoHyphens/>
        <w:ind w:right="-2" w:firstLine="720"/>
        <w:jc w:val="both"/>
        <w:rPr>
          <w:sz w:val="28"/>
          <w:szCs w:val="28"/>
        </w:rPr>
      </w:pPr>
      <w:r w:rsidRPr="00E41002">
        <w:rPr>
          <w:sz w:val="28"/>
          <w:szCs w:val="28"/>
        </w:rPr>
        <w:t>- Описание поиска и устранения механических и электрических неисправностей;</w:t>
      </w:r>
    </w:p>
    <w:p w:rsidR="006F4B2C" w:rsidRPr="006A3AEA" w:rsidRDefault="006F4B2C" w:rsidP="006F4B2C">
      <w:pPr>
        <w:suppressAutoHyphens/>
        <w:ind w:right="-2" w:firstLine="720"/>
        <w:jc w:val="both"/>
        <w:rPr>
          <w:sz w:val="28"/>
          <w:szCs w:val="28"/>
        </w:rPr>
      </w:pPr>
      <w:r w:rsidRPr="00E41002">
        <w:rPr>
          <w:sz w:val="28"/>
          <w:szCs w:val="28"/>
        </w:rPr>
        <w:t>- Сертификаты (декларации) соответствия.</w:t>
      </w:r>
    </w:p>
    <w:p w:rsidR="006F4B2C" w:rsidRPr="00E41002" w:rsidRDefault="00CC4ED5" w:rsidP="006F4B2C">
      <w:pPr>
        <w:pStyle w:val="Default"/>
        <w:ind w:firstLine="720"/>
        <w:jc w:val="both"/>
        <w:rPr>
          <w:color w:val="auto"/>
          <w:sz w:val="28"/>
          <w:szCs w:val="28"/>
        </w:rPr>
      </w:pPr>
      <w:r>
        <w:rPr>
          <w:color w:val="auto"/>
          <w:sz w:val="28"/>
          <w:szCs w:val="28"/>
        </w:rPr>
        <w:t>6</w:t>
      </w:r>
      <w:r w:rsidR="006F4B2C" w:rsidRPr="00E41002">
        <w:rPr>
          <w:color w:val="auto"/>
          <w:sz w:val="28"/>
          <w:szCs w:val="28"/>
        </w:rPr>
        <w:t xml:space="preserve">. </w:t>
      </w:r>
      <w:r w:rsidR="006F4B2C" w:rsidRPr="00E41002">
        <w:rPr>
          <w:sz w:val="28"/>
          <w:szCs w:val="28"/>
        </w:rPr>
        <w:t>Поставщик</w:t>
      </w:r>
      <w:r w:rsidR="006F4B2C" w:rsidRPr="00E41002">
        <w:rPr>
          <w:color w:val="auto"/>
          <w:sz w:val="28"/>
          <w:szCs w:val="28"/>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6F4B2C" w:rsidRDefault="00CC4ED5" w:rsidP="006F4B2C">
      <w:pPr>
        <w:spacing w:line="276" w:lineRule="auto"/>
        <w:ind w:firstLine="720"/>
        <w:jc w:val="both"/>
        <w:rPr>
          <w:sz w:val="28"/>
          <w:szCs w:val="28"/>
        </w:rPr>
      </w:pPr>
      <w:r>
        <w:rPr>
          <w:sz w:val="28"/>
          <w:szCs w:val="28"/>
        </w:rPr>
        <w:t>7</w:t>
      </w:r>
      <w:r w:rsidR="006F4B2C" w:rsidRPr="00E41002">
        <w:rPr>
          <w:sz w:val="28"/>
          <w:szCs w:val="28"/>
        </w:rPr>
        <w:t>. Все решения, принимаемые в ходе выполнения шеф-монтажных и пусконаладочных работ должны быть согласованы с Заказчиком по всем разделам.</w:t>
      </w:r>
    </w:p>
    <w:p w:rsidR="006F4B2C" w:rsidRPr="00E41002" w:rsidRDefault="00CC4ED5" w:rsidP="006F4B2C">
      <w:pPr>
        <w:spacing w:line="276" w:lineRule="auto"/>
        <w:ind w:firstLine="720"/>
        <w:jc w:val="both"/>
        <w:rPr>
          <w:sz w:val="28"/>
          <w:szCs w:val="28"/>
        </w:rPr>
      </w:pPr>
      <w:r>
        <w:rPr>
          <w:sz w:val="28"/>
          <w:szCs w:val="28"/>
        </w:rPr>
        <w:t>8</w:t>
      </w:r>
      <w:r w:rsidR="006F4B2C" w:rsidRPr="00E41002">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6F4B2C" w:rsidRPr="00E41002" w:rsidRDefault="00CC4ED5" w:rsidP="006F4B2C">
      <w:pPr>
        <w:spacing w:line="276" w:lineRule="auto"/>
        <w:ind w:firstLine="720"/>
        <w:jc w:val="both"/>
        <w:rPr>
          <w:sz w:val="28"/>
          <w:szCs w:val="28"/>
        </w:rPr>
      </w:pPr>
      <w:r>
        <w:rPr>
          <w:sz w:val="28"/>
          <w:szCs w:val="28"/>
        </w:rPr>
        <w:t>9</w:t>
      </w:r>
      <w:r w:rsidR="006F4B2C" w:rsidRPr="00E41002">
        <w:rPr>
          <w:sz w:val="28"/>
          <w:szCs w:val="28"/>
        </w:rPr>
        <w:t>. После завершения шеф-монтажа и пусконаладочных испытаний, готовое Оборудование вводится в эксплуатацию. В целях проверки функциональности Оборудования, при его вводе в эксплуатацию, Поставщик имеет право проводить испытания и тесты.</w:t>
      </w:r>
    </w:p>
    <w:p w:rsidR="006F4B2C" w:rsidRPr="00E41002" w:rsidRDefault="006F4B2C" w:rsidP="006F4B2C">
      <w:pPr>
        <w:spacing w:line="276" w:lineRule="auto"/>
        <w:ind w:firstLine="720"/>
        <w:jc w:val="both"/>
        <w:rPr>
          <w:sz w:val="28"/>
          <w:szCs w:val="28"/>
        </w:rPr>
      </w:pPr>
      <w:r>
        <w:rPr>
          <w:sz w:val="28"/>
          <w:szCs w:val="28"/>
        </w:rPr>
        <w:lastRenderedPageBreak/>
        <w:t>1</w:t>
      </w:r>
      <w:r w:rsidR="00CC4ED5">
        <w:rPr>
          <w:sz w:val="28"/>
          <w:szCs w:val="28"/>
        </w:rPr>
        <w:t>0</w:t>
      </w:r>
      <w:r w:rsidRPr="00E41002">
        <w:rPr>
          <w:sz w:val="28"/>
          <w:szCs w:val="28"/>
        </w:rPr>
        <w:t>. После завершения пусконаладочных испытаний, Поставщик предоставляет Заказчику всю приемосдаточную документацию.</w:t>
      </w:r>
    </w:p>
    <w:p w:rsidR="006F4B2C" w:rsidRPr="00E41002" w:rsidRDefault="006F4B2C" w:rsidP="006F4B2C">
      <w:pPr>
        <w:spacing w:line="276" w:lineRule="auto"/>
        <w:ind w:firstLine="720"/>
        <w:jc w:val="both"/>
        <w:rPr>
          <w:sz w:val="28"/>
          <w:szCs w:val="28"/>
        </w:rPr>
      </w:pPr>
      <w:r>
        <w:rPr>
          <w:sz w:val="28"/>
          <w:szCs w:val="28"/>
        </w:rPr>
        <w:t>1</w:t>
      </w:r>
      <w:r w:rsidR="00CC4ED5">
        <w:rPr>
          <w:sz w:val="28"/>
          <w:szCs w:val="28"/>
        </w:rPr>
        <w:t>1</w:t>
      </w:r>
      <w:r w:rsidRPr="00E41002">
        <w:rPr>
          <w:sz w:val="28"/>
          <w:szCs w:val="28"/>
        </w:rPr>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6F4B2C" w:rsidRDefault="006F4B2C" w:rsidP="006F4B2C">
      <w:pPr>
        <w:spacing w:line="276" w:lineRule="auto"/>
        <w:ind w:firstLine="720"/>
        <w:jc w:val="both"/>
        <w:rPr>
          <w:sz w:val="28"/>
          <w:szCs w:val="28"/>
        </w:rPr>
      </w:pPr>
      <w:r>
        <w:rPr>
          <w:sz w:val="28"/>
          <w:szCs w:val="28"/>
        </w:rPr>
        <w:t>1</w:t>
      </w:r>
      <w:r w:rsidR="00CC4ED5">
        <w:rPr>
          <w:sz w:val="28"/>
          <w:szCs w:val="28"/>
        </w:rPr>
        <w:t>2</w:t>
      </w:r>
      <w:r w:rsidRPr="00E41002">
        <w:rPr>
          <w:sz w:val="28"/>
          <w:szCs w:val="28"/>
        </w:rPr>
        <w:t xml:space="preserve">.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6F4B2C" w:rsidRPr="00AF78BF" w:rsidRDefault="006F4B2C" w:rsidP="006F4B2C">
      <w:pPr>
        <w:spacing w:line="276" w:lineRule="auto"/>
        <w:ind w:firstLine="720"/>
        <w:jc w:val="both"/>
        <w:rPr>
          <w:sz w:val="28"/>
          <w:szCs w:val="28"/>
        </w:rPr>
      </w:pPr>
      <w:r>
        <w:rPr>
          <w:sz w:val="28"/>
          <w:szCs w:val="28"/>
        </w:rPr>
        <w:t>1</w:t>
      </w:r>
      <w:r w:rsidR="00CC4ED5">
        <w:rPr>
          <w:sz w:val="28"/>
          <w:szCs w:val="28"/>
        </w:rPr>
        <w:t>3</w:t>
      </w:r>
      <w:r w:rsidRPr="00AF78BF">
        <w:rPr>
          <w:sz w:val="28"/>
          <w:szCs w:val="28"/>
        </w:rPr>
        <w:t>. Гарантийный срок эксплуатации об</w:t>
      </w:r>
      <w:r>
        <w:rPr>
          <w:sz w:val="28"/>
          <w:szCs w:val="28"/>
        </w:rPr>
        <w:t xml:space="preserve">орудования не менее 12 месяцев </w:t>
      </w:r>
      <w:r w:rsidRPr="00AF78BF">
        <w:rPr>
          <w:sz w:val="28"/>
          <w:szCs w:val="28"/>
        </w:rPr>
        <w:t>с даты ввода Оборудования в эксплуатацию</w:t>
      </w:r>
      <w:r>
        <w:rPr>
          <w:sz w:val="28"/>
          <w:szCs w:val="28"/>
        </w:rPr>
        <w:t>.</w:t>
      </w:r>
    </w:p>
    <w:p w:rsidR="006F4B2C" w:rsidRPr="00383093" w:rsidRDefault="006F4B2C" w:rsidP="006F4B2C">
      <w:pPr>
        <w:ind w:firstLine="720"/>
        <w:jc w:val="both"/>
        <w:rPr>
          <w:sz w:val="28"/>
          <w:szCs w:val="28"/>
        </w:rPr>
      </w:pPr>
      <w:r>
        <w:rPr>
          <w:sz w:val="28"/>
          <w:szCs w:val="28"/>
        </w:rPr>
        <w:t>1</w:t>
      </w:r>
      <w:r w:rsidR="00CC4ED5">
        <w:rPr>
          <w:sz w:val="28"/>
          <w:szCs w:val="28"/>
        </w:rPr>
        <w:t>4</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Pr="00383093">
        <w:rPr>
          <w:sz w:val="28"/>
          <w:szCs w:val="28"/>
        </w:rPr>
        <w:t>предварительной</w:t>
      </w:r>
      <w:r>
        <w:rPr>
          <w:sz w:val="28"/>
          <w:szCs w:val="28"/>
        </w:rPr>
        <w:t xml:space="preserve"> </w:t>
      </w:r>
      <w:r w:rsidRPr="00EF6CA5">
        <w:rPr>
          <w:sz w:val="28"/>
          <w:szCs w:val="28"/>
        </w:rPr>
        <w:t>заявке.</w:t>
      </w:r>
    </w:p>
    <w:p w:rsidR="006F4B2C" w:rsidRPr="00EF6CA5" w:rsidRDefault="006F4B2C" w:rsidP="006F4B2C">
      <w:pPr>
        <w:pStyle w:val="affc"/>
        <w:spacing w:after="0" w:line="240" w:lineRule="auto"/>
        <w:ind w:left="0" w:firstLine="720"/>
        <w:jc w:val="both"/>
        <w:rPr>
          <w:rFonts w:ascii="Times New Roman" w:hAnsi="Times New Roman"/>
          <w:sz w:val="28"/>
          <w:szCs w:val="28"/>
        </w:rPr>
      </w:pPr>
      <w:r>
        <w:rPr>
          <w:rFonts w:ascii="Times New Roman" w:hAnsi="Times New Roman"/>
          <w:sz w:val="28"/>
          <w:szCs w:val="28"/>
        </w:rPr>
        <w:t>1</w:t>
      </w:r>
      <w:r w:rsidR="00CC4ED5">
        <w:rPr>
          <w:rFonts w:ascii="Times New Roman" w:hAnsi="Times New Roman"/>
          <w:sz w:val="28"/>
          <w:szCs w:val="28"/>
        </w:rPr>
        <w:t>5</w:t>
      </w:r>
      <w:r w:rsidRPr="00EF6CA5">
        <w:rPr>
          <w:rFonts w:ascii="Times New Roman" w:hAnsi="Times New Roman"/>
          <w:sz w:val="28"/>
          <w:szCs w:val="28"/>
        </w:rPr>
        <w:t xml:space="preserve">. </w:t>
      </w:r>
      <w:r w:rsidRPr="00F518FD">
        <w:rPr>
          <w:rFonts w:ascii="Times New Roman" w:hAnsi="Times New Roman"/>
          <w:sz w:val="28"/>
          <w:szCs w:val="28"/>
        </w:rPr>
        <w:t>Поставка Оборудования производится для Тамбовского ВРЗ АО «ВРМ» по адресу:</w:t>
      </w:r>
      <w:r>
        <w:rPr>
          <w:rFonts w:ascii="Times New Roman" w:hAnsi="Times New Roman"/>
          <w:sz w:val="28"/>
          <w:szCs w:val="28"/>
        </w:rPr>
        <w:t xml:space="preserve"> </w:t>
      </w:r>
      <w:r w:rsidRPr="00F518FD">
        <w:rPr>
          <w:rFonts w:ascii="Times New Roman" w:hAnsi="Times New Roman"/>
          <w:sz w:val="28"/>
          <w:szCs w:val="28"/>
        </w:rPr>
        <w:t>392009, г. Тамбов, пл. Мастерских, д. 1.</w:t>
      </w:r>
    </w:p>
    <w:p w:rsidR="006F4B2C" w:rsidRDefault="006F4B2C" w:rsidP="006F4B2C">
      <w:pPr>
        <w:pStyle w:val="13"/>
        <w:ind w:left="5880" w:firstLine="0"/>
        <w:rPr>
          <w:rFonts w:eastAsia="MS Mincho"/>
          <w:sz w:val="24"/>
          <w:szCs w:val="24"/>
        </w:rPr>
      </w:pPr>
    </w:p>
    <w:p w:rsidR="00C51B1B" w:rsidRDefault="00C51B1B" w:rsidP="00C51B1B">
      <w:pPr>
        <w:ind w:right="1"/>
        <w:rPr>
          <w:sz w:val="26"/>
          <w:szCs w:val="26"/>
        </w:rPr>
      </w:pPr>
    </w:p>
    <w:p w:rsidR="00CC4ED5" w:rsidRDefault="00CC4ED5" w:rsidP="00C51B1B">
      <w:pPr>
        <w:ind w:right="1"/>
        <w:rPr>
          <w:sz w:val="26"/>
          <w:szCs w:val="26"/>
        </w:rPr>
      </w:pPr>
    </w:p>
    <w:p w:rsidR="00CC4ED5" w:rsidRPr="003E2636" w:rsidRDefault="00CC4ED5" w:rsidP="00C51B1B">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6337"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6337" w:type="dxa"/>
          </w:tcPr>
          <w:p w:rsidR="00C51B1B" w:rsidRPr="003E2636" w:rsidRDefault="00C51B1B" w:rsidP="00B81BF1">
            <w:pPr>
              <w:widowControl w:val="0"/>
              <w:shd w:val="clear" w:color="auto" w:fill="FFFFFF"/>
              <w:autoSpaceDE w:val="0"/>
              <w:autoSpaceDN w:val="0"/>
              <w:adjustRightInd w:val="0"/>
              <w:spacing w:line="276" w:lineRule="auto"/>
              <w:jc w:val="both"/>
              <w:rPr>
                <w:bCs/>
                <w:sz w:val="26"/>
                <w:szCs w:val="26"/>
              </w:rPr>
            </w:pPr>
            <w:r w:rsidRPr="003E2636">
              <w:rPr>
                <w:bCs/>
                <w:sz w:val="26"/>
                <w:szCs w:val="26"/>
              </w:rPr>
              <w:t>«______»</w:t>
            </w:r>
          </w:p>
        </w:tc>
      </w:tr>
      <w:tr w:rsidR="00C51B1B" w:rsidRPr="003E2636" w:rsidTr="00C51B1B">
        <w:trPr>
          <w:trHeight w:val="286"/>
        </w:trPr>
        <w:tc>
          <w:tcPr>
            <w:tcW w:w="9180" w:type="dxa"/>
          </w:tcPr>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____________________ П.С.Долгов</w:t>
            </w:r>
          </w:p>
        </w:tc>
        <w:tc>
          <w:tcPr>
            <w:tcW w:w="633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jc w:val="both"/>
              <w:rPr>
                <w:bCs/>
                <w:sz w:val="26"/>
                <w:szCs w:val="26"/>
              </w:rPr>
            </w:pPr>
          </w:p>
        </w:tc>
        <w:tc>
          <w:tcPr>
            <w:tcW w:w="6337" w:type="dxa"/>
          </w:tcPr>
          <w:p w:rsidR="00C51B1B" w:rsidRPr="003E2636" w:rsidRDefault="00C51B1B" w:rsidP="00C51B1B">
            <w:pPr>
              <w:widowControl w:val="0"/>
              <w:shd w:val="clear" w:color="auto" w:fill="FFFFFF"/>
              <w:autoSpaceDE w:val="0"/>
              <w:autoSpaceDN w:val="0"/>
              <w:adjustRightInd w:val="0"/>
              <w:jc w:val="both"/>
              <w:rPr>
                <w:bCs/>
                <w:sz w:val="26"/>
                <w:szCs w:val="26"/>
              </w:rPr>
            </w:pPr>
          </w:p>
        </w:tc>
      </w:tr>
    </w:tbl>
    <w:p w:rsidR="00C51B1B" w:rsidRPr="003E2636" w:rsidRDefault="00C51B1B" w:rsidP="00C51B1B">
      <w:pPr>
        <w:tabs>
          <w:tab w:val="left" w:pos="5430"/>
        </w:tabs>
        <w:jc w:val="both"/>
        <w:rPr>
          <w:sz w:val="26"/>
          <w:szCs w:val="26"/>
        </w:rPr>
      </w:pPr>
      <w:r w:rsidRPr="003E2636">
        <w:rPr>
          <w:sz w:val="26"/>
          <w:szCs w:val="26"/>
        </w:rPr>
        <w:t xml:space="preserve"> </w:t>
      </w:r>
    </w:p>
    <w:p w:rsidR="00C51B1B" w:rsidRPr="003E2636" w:rsidRDefault="00C51B1B" w:rsidP="00C51B1B">
      <w:pPr>
        <w:rPr>
          <w:sz w:val="26"/>
          <w:szCs w:val="26"/>
        </w:rPr>
        <w:sectPr w:rsidR="00C51B1B" w:rsidRPr="003E2636" w:rsidSect="00C51B1B">
          <w:headerReference w:type="even" r:id="rId14"/>
          <w:headerReference w:type="default" r:id="rId15"/>
          <w:footerReference w:type="even" r:id="rId16"/>
          <w:footerReference w:type="default" r:id="rId17"/>
          <w:headerReference w:type="first" r:id="rId18"/>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C51B1B" w:rsidRPr="003E2636" w:rsidTr="00C51B1B">
        <w:tc>
          <w:tcPr>
            <w:tcW w:w="3544" w:type="dxa"/>
          </w:tcPr>
          <w:p w:rsidR="00C51B1B" w:rsidRPr="003E2636" w:rsidRDefault="00C51B1B" w:rsidP="00C51B1B">
            <w:pPr>
              <w:rPr>
                <w:sz w:val="26"/>
                <w:szCs w:val="26"/>
              </w:rPr>
            </w:pPr>
            <w:r w:rsidRPr="003E2636">
              <w:rPr>
                <w:sz w:val="26"/>
                <w:szCs w:val="26"/>
              </w:rPr>
              <w:lastRenderedPageBreak/>
              <w:t>Приложение № 2</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sidRPr="003E2636">
              <w:rPr>
                <w:sz w:val="26"/>
                <w:szCs w:val="26"/>
              </w:rPr>
              <w:t>от «___» _____________20___г</w:t>
            </w:r>
          </w:p>
        </w:tc>
      </w:tr>
    </w:tbl>
    <w:p w:rsidR="00C51B1B" w:rsidRPr="003E2636" w:rsidRDefault="00C51B1B" w:rsidP="00C51B1B">
      <w:pPr>
        <w:rPr>
          <w:sz w:val="26"/>
          <w:szCs w:val="26"/>
        </w:rPr>
      </w:pPr>
    </w:p>
    <w:p w:rsidR="00C51B1B" w:rsidRPr="003E2636" w:rsidRDefault="00C51B1B" w:rsidP="00C51B1B">
      <w:pPr>
        <w:rPr>
          <w:sz w:val="26"/>
          <w:szCs w:val="26"/>
        </w:rPr>
      </w:pPr>
    </w:p>
    <w:p w:rsidR="00C51B1B" w:rsidRPr="003E2636" w:rsidRDefault="00C51B1B" w:rsidP="00C51B1B">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firstRow="1" w:lastRow="0" w:firstColumn="1" w:lastColumn="0" w:noHBand="0" w:noVBand="1"/>
      </w:tblPr>
      <w:tblGrid>
        <w:gridCol w:w="851"/>
        <w:gridCol w:w="4394"/>
        <w:gridCol w:w="1276"/>
        <w:gridCol w:w="3402"/>
        <w:gridCol w:w="851"/>
        <w:gridCol w:w="2409"/>
        <w:gridCol w:w="2552"/>
      </w:tblGrid>
      <w:tr w:rsidR="00C51B1B" w:rsidRPr="003E2636" w:rsidTr="00A601E5">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r w:rsidRPr="007D0848">
              <w:t>№ п/п</w:t>
            </w:r>
          </w:p>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Наименование/тип Оборудования</w:t>
            </w:r>
            <w:r w:rsidR="00A601E5">
              <w:t>/Работ</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Кол-во</w:t>
            </w:r>
          </w:p>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Примечание</w:t>
            </w:r>
          </w:p>
        </w:tc>
      </w:tr>
      <w:tr w:rsidR="00C51B1B" w:rsidRPr="003E2636" w:rsidTr="00A601E5">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Оборудование</w:t>
            </w:r>
            <w:r w:rsidR="006D4F67">
              <w:t xml:space="preserve"> …</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 xml:space="preserve">Работы по </w:t>
            </w:r>
            <w:r w:rsidR="00637FD6">
              <w:t xml:space="preserve">шефмонтажу и </w:t>
            </w:r>
            <w:r>
              <w:t>пуско-наладке Оборудования</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bl>
    <w:p w:rsidR="00C51B1B" w:rsidRPr="003E2636" w:rsidRDefault="00C51B1B" w:rsidP="00C51B1B">
      <w:pPr>
        <w:pStyle w:val="afc"/>
        <w:keepNext/>
        <w:keepLines/>
        <w:rPr>
          <w:bCs/>
          <w:sz w:val="26"/>
          <w:szCs w:val="26"/>
        </w:rPr>
      </w:pPr>
      <w:r w:rsidRPr="003E2636">
        <w:rPr>
          <w:bCs/>
          <w:sz w:val="26"/>
          <w:szCs w:val="26"/>
        </w:rPr>
        <w:t xml:space="preserve">             </w:t>
      </w:r>
    </w:p>
    <w:p w:rsidR="00C51B1B" w:rsidRPr="007C0686" w:rsidRDefault="00C51B1B" w:rsidP="00C51B1B">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C51B1B" w:rsidRPr="003E2636" w:rsidRDefault="00C51B1B" w:rsidP="00C51B1B">
      <w:pPr>
        <w:pStyle w:val="afc"/>
        <w:keepNext/>
        <w:keepLines/>
        <w:ind w:firstLine="851"/>
        <w:rPr>
          <w:bCs/>
          <w:sz w:val="26"/>
          <w:szCs w:val="26"/>
        </w:rPr>
      </w:pPr>
    </w:p>
    <w:p w:rsidR="00C51B1B" w:rsidRPr="003E2636" w:rsidRDefault="00C51B1B" w:rsidP="00C51B1B">
      <w:pPr>
        <w:pStyle w:val="afc"/>
        <w:keepNext/>
        <w:keepLines/>
        <w:ind w:firstLine="851"/>
        <w:rPr>
          <w:sz w:val="26"/>
          <w:szCs w:val="26"/>
        </w:rPr>
      </w:pPr>
      <w:r w:rsidRPr="003E2636">
        <w:rPr>
          <w:sz w:val="26"/>
          <w:szCs w:val="26"/>
        </w:rPr>
        <w:t xml:space="preserve">Генеральный директор 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C51B1B" w:rsidRPr="003E2636" w:rsidRDefault="00C51B1B" w:rsidP="00C51B1B">
      <w:pPr>
        <w:pStyle w:val="afc"/>
        <w:keepNext/>
        <w:keepLines/>
        <w:ind w:firstLine="851"/>
        <w:rPr>
          <w:sz w:val="26"/>
          <w:szCs w:val="26"/>
        </w:rPr>
      </w:pPr>
      <w:r w:rsidRPr="003E2636">
        <w:rPr>
          <w:sz w:val="26"/>
          <w:szCs w:val="26"/>
        </w:rPr>
        <w:t xml:space="preserve"> </w:t>
      </w:r>
    </w:p>
    <w:p w:rsidR="00C51B1B" w:rsidRPr="003E2636" w:rsidRDefault="00C51B1B" w:rsidP="00C51B1B">
      <w:pPr>
        <w:pStyle w:val="afc"/>
        <w:keepNext/>
        <w:keepLines/>
        <w:ind w:firstLine="851"/>
        <w:rPr>
          <w:sz w:val="26"/>
          <w:szCs w:val="26"/>
        </w:rPr>
      </w:pPr>
      <w:r w:rsidRPr="003E2636">
        <w:rPr>
          <w:sz w:val="26"/>
          <w:szCs w:val="26"/>
        </w:rPr>
        <w:t>__________________________ П.С.Долгов                                                                               __________________________ (______)</w:t>
      </w:r>
    </w:p>
    <w:p w:rsidR="00C51B1B" w:rsidRPr="003E2636" w:rsidRDefault="00C51B1B" w:rsidP="00C51B1B">
      <w:pPr>
        <w:pStyle w:val="afc"/>
        <w:keepNext/>
        <w:keepLines/>
        <w:ind w:firstLine="851"/>
        <w:rPr>
          <w:sz w:val="26"/>
          <w:szCs w:val="26"/>
        </w:rPr>
      </w:pPr>
    </w:p>
    <w:p w:rsidR="00C51B1B" w:rsidRPr="003E2636" w:rsidRDefault="00C51B1B" w:rsidP="00C51B1B">
      <w:pPr>
        <w:pStyle w:val="afc"/>
        <w:keepNext/>
        <w:keepLines/>
        <w:ind w:firstLine="851"/>
        <w:rPr>
          <w:bCs/>
          <w:sz w:val="26"/>
          <w:szCs w:val="26"/>
        </w:rPr>
        <w:sectPr w:rsidR="00C51B1B" w:rsidRPr="003E2636" w:rsidSect="00C51B1B">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C51B1B" w:rsidRPr="003E2636" w:rsidRDefault="00C51B1B" w:rsidP="00C51B1B">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C51B1B" w:rsidRPr="003E2636" w:rsidRDefault="00C51B1B" w:rsidP="00C51B1B">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C51B1B" w:rsidRPr="003E2636" w:rsidRDefault="00C51B1B" w:rsidP="00C51B1B">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C51B1B" w:rsidRPr="003E2636" w:rsidRDefault="00C51B1B" w:rsidP="00C51B1B">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C51B1B" w:rsidRPr="003E2636" w:rsidTr="00C51B1B">
        <w:tc>
          <w:tcPr>
            <w:tcW w:w="5027" w:type="dxa"/>
          </w:tcPr>
          <w:p w:rsidR="00C51B1B" w:rsidRPr="003E2636" w:rsidRDefault="00C51B1B" w:rsidP="00C51B1B">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C51B1B" w:rsidRPr="003E2636" w:rsidRDefault="00C51B1B" w:rsidP="00C51B1B">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C51B1B" w:rsidRPr="003E2636" w:rsidRDefault="00C51B1B" w:rsidP="00C51B1B">
      <w:pPr>
        <w:widowControl w:val="0"/>
        <w:shd w:val="clear" w:color="auto" w:fill="FFFFFF"/>
        <w:autoSpaceDE w:val="0"/>
        <w:autoSpaceDN w:val="0"/>
        <w:adjustRightInd w:val="0"/>
        <w:jc w:val="both"/>
        <w:rPr>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821573">
          <w:rPr>
            <w:rStyle w:val="af1"/>
            <w:rFonts w:eastAsiaTheme="majorEastAsia"/>
            <w:sz w:val="26"/>
            <w:szCs w:val="26"/>
          </w:rPr>
          <w:t>Договору</w:t>
        </w:r>
      </w:hyperlink>
      <w:r w:rsidRPr="00821573">
        <w:rPr>
          <w:sz w:val="26"/>
          <w:szCs w:val="26"/>
        </w:rPr>
        <w:t xml:space="preserve"> </w:t>
      </w:r>
      <w:hyperlink r:id="rId2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821573">
          <w:rPr>
            <w:rStyle w:val="af1"/>
            <w:rFonts w:eastAsiaTheme="majorEastAsia"/>
            <w:sz w:val="26"/>
            <w:szCs w:val="26"/>
          </w:rPr>
          <w:t>Договором</w:t>
        </w:r>
      </w:hyperlink>
      <w:r w:rsidRPr="003E2636">
        <w:rPr>
          <w:sz w:val="26"/>
          <w:szCs w:val="26"/>
        </w:rPr>
        <w:t>.</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C51B1B" w:rsidRPr="003E2636" w:rsidRDefault="00C51B1B" w:rsidP="00C51B1B">
      <w:pPr>
        <w:widowControl w:val="0"/>
        <w:shd w:val="clear" w:color="auto" w:fill="FFFFFF"/>
        <w:autoSpaceDE w:val="0"/>
        <w:autoSpaceDN w:val="0"/>
        <w:adjustRightInd w:val="0"/>
        <w:jc w:val="both"/>
        <w:rPr>
          <w:b/>
          <w:bCs/>
          <w:sz w:val="26"/>
          <w:szCs w:val="26"/>
        </w:rPr>
      </w:pPr>
    </w:p>
    <w:p w:rsidR="00C51B1B" w:rsidRPr="003E2636" w:rsidRDefault="00C51B1B" w:rsidP="00C51B1B">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Cs/>
                <w:sz w:val="26"/>
                <w:szCs w:val="26"/>
              </w:rPr>
            </w:pPr>
          </w:p>
        </w:tc>
      </w:tr>
    </w:tbl>
    <w:p w:rsidR="00C51B1B" w:rsidRPr="003E2636" w:rsidRDefault="00C51B1B" w:rsidP="00C51B1B">
      <w:pPr>
        <w:widowControl w:val="0"/>
        <w:autoSpaceDE w:val="0"/>
        <w:autoSpaceDN w:val="0"/>
        <w:adjustRightInd w:val="0"/>
        <w:jc w:val="center"/>
        <w:rPr>
          <w:bCs/>
          <w:sz w:val="26"/>
          <w:szCs w:val="26"/>
        </w:rPr>
      </w:pPr>
    </w:p>
    <w:p w:rsidR="00C51B1B" w:rsidRPr="003E2636" w:rsidRDefault="00C51B1B" w:rsidP="00180C97">
      <w:pPr>
        <w:widowControl w:val="0"/>
        <w:shd w:val="clear" w:color="auto" w:fill="FFFFFF"/>
        <w:autoSpaceDE w:val="0"/>
        <w:autoSpaceDN w:val="0"/>
        <w:adjustRightInd w:val="0"/>
        <w:jc w:val="both"/>
        <w:rPr>
          <w:bCs/>
          <w:iCs/>
          <w:sz w:val="26"/>
          <w:szCs w:val="26"/>
        </w:rPr>
      </w:pPr>
      <w:r>
        <w:rPr>
          <w:b/>
          <w:sz w:val="26"/>
          <w:szCs w:val="26"/>
        </w:rPr>
        <w:br w:type="column"/>
      </w:r>
      <w:r w:rsidR="00B81BF1">
        <w:rPr>
          <w:b/>
          <w:sz w:val="26"/>
          <w:szCs w:val="26"/>
        </w:rPr>
        <w:lastRenderedPageBreak/>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Pr="003E2636">
        <w:rPr>
          <w:bCs/>
          <w:iCs/>
          <w:spacing w:val="-14"/>
          <w:sz w:val="26"/>
          <w:szCs w:val="26"/>
        </w:rPr>
        <w:t>Приложение № 4</w:t>
      </w:r>
    </w:p>
    <w:p w:rsidR="00C51B1B" w:rsidRPr="003E2636" w:rsidRDefault="00C51B1B" w:rsidP="00C51B1B">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C51B1B" w:rsidRDefault="00C51B1B" w:rsidP="00C51B1B">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____________ 2018 г.</w:t>
      </w: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Pr="0008430A" w:rsidRDefault="00180C97" w:rsidP="00180C97">
      <w:pPr>
        <w:shd w:val="clear" w:color="auto" w:fill="FFFFFF"/>
        <w:tabs>
          <w:tab w:val="left" w:pos="5760"/>
        </w:tabs>
        <w:ind w:left="1291" w:right="768" w:firstLine="709"/>
        <w:jc w:val="both"/>
        <w:rPr>
          <w:sz w:val="26"/>
          <w:szCs w:val="26"/>
        </w:rPr>
      </w:pPr>
    </w:p>
    <w:p w:rsidR="00180C97" w:rsidRDefault="00180C97" w:rsidP="00180C97">
      <w:pPr>
        <w:shd w:val="clear" w:color="auto" w:fill="FFFFFF"/>
        <w:tabs>
          <w:tab w:val="left" w:pos="5760"/>
        </w:tabs>
        <w:ind w:firstLine="709"/>
        <w:jc w:val="center"/>
        <w:rPr>
          <w:b/>
          <w:sz w:val="26"/>
          <w:szCs w:val="26"/>
        </w:rPr>
      </w:pPr>
    </w:p>
    <w:p w:rsidR="00180C97" w:rsidRPr="00666F1C" w:rsidRDefault="00180C97" w:rsidP="00180C97">
      <w:pPr>
        <w:shd w:val="clear" w:color="auto" w:fill="FFFFFF"/>
        <w:tabs>
          <w:tab w:val="left" w:pos="5760"/>
        </w:tabs>
        <w:ind w:firstLine="709"/>
        <w:jc w:val="center"/>
        <w:rPr>
          <w:b/>
          <w:sz w:val="26"/>
          <w:szCs w:val="26"/>
        </w:rPr>
      </w:pPr>
      <w:r w:rsidRPr="00666F1C">
        <w:rPr>
          <w:b/>
          <w:sz w:val="26"/>
          <w:szCs w:val="26"/>
        </w:rPr>
        <w:t>СОГЛАШЕНИЕ</w:t>
      </w:r>
    </w:p>
    <w:p w:rsidR="00180C97" w:rsidRPr="0008430A" w:rsidRDefault="00180C97" w:rsidP="00180C97">
      <w:pPr>
        <w:shd w:val="clear" w:color="auto" w:fill="FFFFFF"/>
        <w:tabs>
          <w:tab w:val="left" w:pos="5760"/>
        </w:tabs>
        <w:ind w:firstLine="709"/>
        <w:jc w:val="both"/>
        <w:rPr>
          <w:sz w:val="26"/>
          <w:szCs w:val="26"/>
        </w:rPr>
      </w:pPr>
    </w:p>
    <w:p w:rsidR="00180C97" w:rsidRDefault="00180C97" w:rsidP="00180C97">
      <w:pPr>
        <w:shd w:val="clear" w:color="auto" w:fill="FFFFFF"/>
        <w:ind w:firstLine="709"/>
        <w:jc w:val="both"/>
        <w:rPr>
          <w:sz w:val="26"/>
          <w:szCs w:val="26"/>
        </w:rPr>
      </w:pPr>
      <w:r w:rsidRPr="0008430A">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180C97" w:rsidRPr="0008430A" w:rsidRDefault="00180C97" w:rsidP="00180C97">
      <w:pPr>
        <w:shd w:val="clear" w:color="auto" w:fill="FFFFFF"/>
        <w:ind w:firstLine="709"/>
        <w:jc w:val="both"/>
        <w:rPr>
          <w:sz w:val="26"/>
          <w:szCs w:val="26"/>
        </w:rPr>
      </w:pPr>
    </w:p>
    <w:p w:rsidR="00180C97" w:rsidRPr="0008430A" w:rsidRDefault="00180C97" w:rsidP="00180C9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80C97" w:rsidRPr="0008430A" w:rsidRDefault="00180C97" w:rsidP="00180C9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180C97" w:rsidRPr="0008430A" w:rsidRDefault="00180C97" w:rsidP="00180C97">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180C97" w:rsidRPr="0008430A" w:rsidRDefault="00180C97" w:rsidP="00180C9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180C97" w:rsidRPr="0008430A" w:rsidRDefault="00180C97" w:rsidP="00180C97">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180C97" w:rsidRPr="0008430A" w:rsidRDefault="00180C97" w:rsidP="00180C97">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180C97" w:rsidRPr="0008430A" w:rsidRDefault="00180C97" w:rsidP="00180C9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4A4219" w:rsidRPr="003E2636" w:rsidRDefault="004A4219" w:rsidP="006E0EF4">
            <w:pPr>
              <w:widowControl w:val="0"/>
              <w:shd w:val="clear" w:color="auto" w:fill="FFFFFF"/>
              <w:autoSpaceDE w:val="0"/>
              <w:autoSpaceDN w:val="0"/>
              <w:adjustRightInd w:val="0"/>
              <w:jc w:val="both"/>
              <w:rPr>
                <w:b/>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jc w:val="both"/>
              <w:rPr>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jc w:val="both"/>
              <w:rPr>
                <w:bCs/>
                <w:sz w:val="26"/>
                <w:szCs w:val="26"/>
              </w:rPr>
            </w:pPr>
          </w:p>
        </w:tc>
      </w:tr>
    </w:tbl>
    <w:p w:rsidR="004A4219" w:rsidRPr="003E2636" w:rsidRDefault="004A4219" w:rsidP="004A4219">
      <w:pPr>
        <w:widowControl w:val="0"/>
        <w:autoSpaceDE w:val="0"/>
        <w:autoSpaceDN w:val="0"/>
        <w:adjustRightInd w:val="0"/>
        <w:jc w:val="center"/>
        <w:rPr>
          <w:b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C51B1B" w:rsidRPr="003E2636" w:rsidRDefault="004A4219" w:rsidP="00C51B1B">
      <w:pPr>
        <w:widowControl w:val="0"/>
        <w:shd w:val="clear" w:color="auto" w:fill="FFFFFF"/>
        <w:autoSpaceDE w:val="0"/>
        <w:autoSpaceDN w:val="0"/>
        <w:adjustRightInd w:val="0"/>
        <w:rPr>
          <w:bCs/>
          <w:iCs/>
          <w:sz w:val="26"/>
          <w:szCs w:val="26"/>
        </w:rPr>
      </w:pPr>
      <w:r>
        <w:rPr>
          <w:bCs/>
          <w:iCs/>
          <w:spacing w:val="-14"/>
          <w:sz w:val="26"/>
          <w:szCs w:val="26"/>
        </w:rPr>
        <w:lastRenderedPageBreak/>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sidRPr="003E2636">
        <w:rPr>
          <w:bCs/>
          <w:iCs/>
          <w:spacing w:val="-14"/>
          <w:sz w:val="26"/>
          <w:szCs w:val="26"/>
        </w:rPr>
        <w:t>Приложение № 5</w:t>
      </w:r>
    </w:p>
    <w:p w:rsidR="00C51B1B" w:rsidRPr="003E2636" w:rsidRDefault="00C51B1B" w:rsidP="00C51B1B">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C51B1B" w:rsidRPr="003E2636" w:rsidRDefault="00C51B1B" w:rsidP="00C51B1B">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C51B1B" w:rsidRPr="003E2636" w:rsidRDefault="00C51B1B" w:rsidP="00C51B1B">
      <w:pPr>
        <w:widowControl w:val="0"/>
        <w:autoSpaceDE w:val="0"/>
        <w:autoSpaceDN w:val="0"/>
        <w:adjustRightInd w:val="0"/>
        <w:jc w:val="center"/>
        <w:rPr>
          <w:b/>
          <w:bCs/>
          <w:sz w:val="26"/>
          <w:szCs w:val="26"/>
        </w:rPr>
      </w:pPr>
    </w:p>
    <w:p w:rsidR="00C51B1B" w:rsidRPr="003E2636" w:rsidRDefault="00C51B1B" w:rsidP="00C51B1B">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C51B1B" w:rsidRPr="003E2636" w:rsidRDefault="00C51B1B" w:rsidP="00C51B1B">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C51B1B" w:rsidRPr="003E2636" w:rsidRDefault="00C51B1B" w:rsidP="00C51B1B">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C51B1B" w:rsidRPr="003E2636" w:rsidRDefault="00C51B1B" w:rsidP="00C51B1B">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C51B1B" w:rsidRDefault="00C51B1B" w:rsidP="00C51B1B">
      <w:pPr>
        <w:widowControl w:val="0"/>
        <w:autoSpaceDE w:val="0"/>
        <w:autoSpaceDN w:val="0"/>
        <w:adjustRightInd w:val="0"/>
        <w:ind w:firstLine="709"/>
        <w:jc w:val="both"/>
        <w:rPr>
          <w:bCs/>
          <w:sz w:val="26"/>
          <w:szCs w:val="26"/>
        </w:rPr>
        <w:sectPr w:rsidR="00C51B1B" w:rsidSect="00C51B1B">
          <w:pgSz w:w="11906" w:h="16838" w:code="9"/>
          <w:pgMar w:top="1134" w:right="849"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C51B1B" w:rsidRPr="00821573" w:rsidRDefault="00C51B1B" w:rsidP="00C51B1B">
      <w:pPr>
        <w:rPr>
          <w:b/>
          <w:sz w:val="18"/>
          <w:szCs w:val="18"/>
        </w:rPr>
      </w:pPr>
      <w:r w:rsidRPr="00821573">
        <w:rPr>
          <w:b/>
          <w:sz w:val="18"/>
          <w:szCs w:val="18"/>
        </w:rPr>
        <w:lastRenderedPageBreak/>
        <w:t>ФОРМА</w:t>
      </w:r>
    </w:p>
    <w:p w:rsidR="00C51B1B" w:rsidRDefault="00C51B1B" w:rsidP="00C51B1B">
      <w:pPr>
        <w:ind w:left="9113" w:firstLine="668"/>
        <w:rPr>
          <w:sz w:val="18"/>
          <w:szCs w:val="18"/>
        </w:rPr>
      </w:pPr>
      <w:r w:rsidRPr="00691D1E">
        <w:rPr>
          <w:sz w:val="18"/>
          <w:szCs w:val="18"/>
        </w:rPr>
        <w:t>Приложение № 6 к Договору №_________</w:t>
      </w:r>
    </w:p>
    <w:p w:rsidR="00C51B1B" w:rsidRPr="00691D1E" w:rsidRDefault="00C51B1B" w:rsidP="00C51B1B">
      <w:pPr>
        <w:ind w:left="9113" w:firstLine="668"/>
        <w:rPr>
          <w:sz w:val="18"/>
          <w:szCs w:val="18"/>
        </w:rPr>
      </w:pPr>
      <w:r w:rsidRPr="00691D1E">
        <w:rPr>
          <w:sz w:val="18"/>
          <w:szCs w:val="18"/>
        </w:rPr>
        <w:t>от «____»_________20____</w:t>
      </w:r>
    </w:p>
    <w:p w:rsidR="00C51B1B" w:rsidRDefault="00C51B1B" w:rsidP="00C51B1B">
      <w:pPr>
        <w:ind w:left="9113" w:firstLine="668"/>
        <w:rPr>
          <w:sz w:val="18"/>
          <w:szCs w:val="18"/>
        </w:rPr>
      </w:pPr>
    </w:p>
    <w:p w:rsidR="00C51B1B" w:rsidRPr="00691D1E" w:rsidRDefault="00C51B1B" w:rsidP="00C51B1B">
      <w:pPr>
        <w:ind w:left="9113" w:firstLine="668"/>
        <w:rPr>
          <w:sz w:val="18"/>
          <w:szCs w:val="18"/>
        </w:rPr>
      </w:pPr>
      <w:r w:rsidRPr="00691D1E">
        <w:rPr>
          <w:sz w:val="18"/>
          <w:szCs w:val="18"/>
        </w:rPr>
        <w:t>Унифицированная форма № М-15</w:t>
      </w:r>
    </w:p>
    <w:p w:rsidR="00C51B1B" w:rsidRPr="00691D1E" w:rsidRDefault="00C51B1B" w:rsidP="00C51B1B">
      <w:pPr>
        <w:ind w:left="9113" w:firstLine="668"/>
        <w:rPr>
          <w:sz w:val="18"/>
          <w:szCs w:val="18"/>
        </w:rPr>
      </w:pPr>
      <w:r w:rsidRPr="00691D1E">
        <w:rPr>
          <w:sz w:val="18"/>
          <w:szCs w:val="18"/>
        </w:rPr>
        <w:t xml:space="preserve">Утверждена распоряжением ОАО «ВРМ» </w:t>
      </w:r>
    </w:p>
    <w:p w:rsidR="00C51B1B" w:rsidRPr="00691D1E" w:rsidRDefault="00C51B1B" w:rsidP="00C51B1B">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firstRow="0" w:lastRow="0" w:firstColumn="0" w:lastColumn="0" w:noHBand="0" w:noVBand="0"/>
      </w:tblPr>
      <w:tblGrid>
        <w:gridCol w:w="1352"/>
        <w:gridCol w:w="3402"/>
        <w:gridCol w:w="3298"/>
        <w:gridCol w:w="425"/>
        <w:gridCol w:w="2798"/>
        <w:gridCol w:w="1048"/>
        <w:gridCol w:w="1644"/>
      </w:tblGrid>
      <w:tr w:rsidR="00C51B1B" w:rsidRPr="00691D1E" w:rsidTr="00C51B1B">
        <w:trPr>
          <w:gridBefore w:val="2"/>
          <w:gridAfter w:val="3"/>
          <w:wBefore w:w="4754" w:type="dxa"/>
          <w:wAfter w:w="5490" w:type="dxa"/>
        </w:trPr>
        <w:tc>
          <w:tcPr>
            <w:tcW w:w="3298" w:type="dxa"/>
            <w:tcBorders>
              <w:top w:val="nil"/>
              <w:left w:val="nil"/>
              <w:bottom w:val="nil"/>
              <w:right w:val="nil"/>
            </w:tcBorders>
            <w:vAlign w:val="bottom"/>
          </w:tcPr>
          <w:p w:rsidR="00C51B1B" w:rsidRPr="00691D1E" w:rsidRDefault="00C51B1B" w:rsidP="00C51B1B">
            <w:pPr>
              <w:pStyle w:val="10"/>
              <w:numPr>
                <w:ilvl w:val="0"/>
                <w:numId w:val="0"/>
              </w:numPr>
            </w:pPr>
            <w:r w:rsidRPr="00691D1E">
              <w:t>НАКЛАДНАЯ №</w:t>
            </w:r>
          </w:p>
        </w:tc>
        <w:tc>
          <w:tcPr>
            <w:tcW w:w="425" w:type="dxa"/>
            <w:tcBorders>
              <w:top w:val="nil"/>
              <w:left w:val="nil"/>
              <w:bottom w:val="single" w:sz="8" w:space="0" w:color="auto"/>
              <w:right w:val="nil"/>
            </w:tcBorders>
            <w:vAlign w:val="bottom"/>
          </w:tcPr>
          <w:p w:rsidR="00C51B1B" w:rsidRPr="00691D1E" w:rsidRDefault="00C51B1B" w:rsidP="00C51B1B">
            <w:pPr>
              <w:jc w:val="center"/>
              <w:rPr>
                <w:b/>
                <w:bCs/>
              </w:rPr>
            </w:pPr>
          </w:p>
        </w:tc>
      </w:tr>
      <w:tr w:rsidR="00C51B1B" w:rsidRPr="00691D1E" w:rsidTr="00C51B1B">
        <w:trPr>
          <w:trHeight w:hRule="exact" w:val="280"/>
        </w:trPr>
        <w:tc>
          <w:tcPr>
            <w:tcW w:w="12323" w:type="dxa"/>
            <w:gridSpan w:val="6"/>
            <w:tcBorders>
              <w:top w:val="nil"/>
              <w:left w:val="nil"/>
              <w:bottom w:val="nil"/>
              <w:right w:val="nil"/>
            </w:tcBorders>
          </w:tcPr>
          <w:p w:rsidR="00C51B1B" w:rsidRPr="00691D1E" w:rsidRDefault="00C51B1B" w:rsidP="00C51B1B">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20"/>
              <w:jc w:val="center"/>
              <w:rPr>
                <w:sz w:val="18"/>
                <w:szCs w:val="18"/>
              </w:rPr>
            </w:pPr>
            <w:r w:rsidRPr="00691D1E">
              <w:rPr>
                <w:sz w:val="18"/>
                <w:szCs w:val="18"/>
              </w:rPr>
              <w:t>Коды</w:t>
            </w:r>
          </w:p>
        </w:tc>
      </w:tr>
      <w:tr w:rsidR="00C51B1B" w:rsidRPr="00691D1E" w:rsidTr="00C51B1B">
        <w:trPr>
          <w:trHeight w:hRule="exact" w:val="240"/>
        </w:trPr>
        <w:tc>
          <w:tcPr>
            <w:tcW w:w="12323" w:type="dxa"/>
            <w:gridSpan w:val="6"/>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r w:rsidRPr="00691D1E">
              <w:rPr>
                <w:sz w:val="17"/>
                <w:szCs w:val="17"/>
              </w:rPr>
              <w:t>0315007</w:t>
            </w:r>
          </w:p>
        </w:tc>
      </w:tr>
      <w:tr w:rsidR="00C51B1B" w:rsidRPr="00691D1E" w:rsidTr="00C51B1B">
        <w:trPr>
          <w:trHeight w:hRule="exact" w:val="240"/>
        </w:trPr>
        <w:tc>
          <w:tcPr>
            <w:tcW w:w="1352"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p>
        </w:tc>
      </w:tr>
      <w:tr w:rsidR="00C51B1B" w:rsidRPr="00691D1E" w:rsidTr="00C51B1B">
        <w:trPr>
          <w:trHeight w:hRule="exact" w:val="452"/>
        </w:trPr>
        <w:tc>
          <w:tcPr>
            <w:tcW w:w="1352" w:type="dxa"/>
            <w:tcBorders>
              <w:left w:val="nil"/>
              <w:bottom w:val="nil"/>
              <w:right w:val="nil"/>
            </w:tcBorders>
            <w:vAlign w:val="bottom"/>
          </w:tcPr>
          <w:p w:rsidR="00C51B1B" w:rsidRPr="00691D1E" w:rsidRDefault="00C51B1B" w:rsidP="00C51B1B">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C51B1B" w:rsidRPr="00691D1E" w:rsidRDefault="00C51B1B" w:rsidP="00C51B1B">
            <w:pPr>
              <w:spacing w:before="20"/>
              <w:jc w:val="center"/>
              <w:rPr>
                <w:sz w:val="17"/>
                <w:szCs w:val="17"/>
              </w:rPr>
            </w:pPr>
          </w:p>
        </w:tc>
      </w:tr>
    </w:tbl>
    <w:p w:rsidR="00C51B1B" w:rsidRPr="00691D1E" w:rsidRDefault="00C51B1B" w:rsidP="00C51B1B">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C51B1B" w:rsidRPr="00691D1E" w:rsidTr="00C51B1B">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t>ле</w:t>
            </w:r>
            <w:r w:rsidRPr="00691D1E">
              <w:rPr>
                <w:sz w:val="14"/>
                <w:szCs w:val="14"/>
              </w:rPr>
              <w:softHyphen/>
              <w:t>ния</w:t>
            </w:r>
          </w:p>
        </w:tc>
        <w:tc>
          <w:tcPr>
            <w:tcW w:w="1134" w:type="dxa"/>
            <w:vMerge w:val="restart"/>
            <w:tcBorders>
              <w:top w:val="double" w:sz="4" w:space="0" w:color="auto"/>
              <w:left w:val="nil"/>
              <w:bottom w:val="single" w:sz="4" w:space="0" w:color="auto"/>
              <w:right w:val="nil"/>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C51B1B" w:rsidRPr="00691D1E" w:rsidRDefault="00C51B1B" w:rsidP="00C51B1B">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C51B1B" w:rsidRPr="00691D1E" w:rsidTr="00C51B1B">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C51B1B" w:rsidRPr="00691D1E" w:rsidRDefault="00C51B1B" w:rsidP="00C51B1B">
            <w:pPr>
              <w:rPr>
                <w:sz w:val="14"/>
                <w:szCs w:val="14"/>
              </w:rPr>
            </w:pPr>
          </w:p>
        </w:tc>
        <w:tc>
          <w:tcPr>
            <w:tcW w:w="1134" w:type="dxa"/>
            <w:vMerge/>
            <w:tcBorders>
              <w:top w:val="single" w:sz="4" w:space="0" w:color="auto"/>
              <w:left w:val="nil"/>
              <w:bottom w:val="single" w:sz="12" w:space="0" w:color="auto"/>
              <w:right w:val="nil"/>
            </w:tcBorders>
          </w:tcPr>
          <w:p w:rsidR="00C51B1B" w:rsidRPr="00691D1E" w:rsidRDefault="00C51B1B" w:rsidP="00C51B1B">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t>ное под</w:t>
            </w:r>
            <w:r w:rsidRPr="00691D1E">
              <w:rPr>
                <w:sz w:val="14"/>
                <w:szCs w:val="14"/>
              </w:rPr>
              <w:softHyphen/>
              <w:t>раз-</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ис</w:t>
            </w:r>
            <w:r w:rsidRPr="00691D1E">
              <w:rPr>
                <w:sz w:val="14"/>
                <w:szCs w:val="14"/>
              </w:rPr>
              <w:softHyphen/>
              <w:t>пол-</w:t>
            </w:r>
            <w:r w:rsidRPr="00691D1E">
              <w:rPr>
                <w:sz w:val="14"/>
                <w:szCs w:val="14"/>
              </w:rPr>
              <w:br/>
            </w:r>
            <w:r w:rsidRPr="00691D1E">
              <w:rPr>
                <w:sz w:val="14"/>
                <w:szCs w:val="14"/>
              </w:rPr>
              <w:softHyphen/>
              <w:t>ни</w:t>
            </w:r>
            <w:r w:rsidRPr="00691D1E">
              <w:rPr>
                <w:sz w:val="14"/>
                <w:szCs w:val="14"/>
              </w:rPr>
              <w:softHyphen/>
              <w:t>те</w:t>
            </w:r>
            <w:r w:rsidRPr="00691D1E">
              <w:rPr>
                <w:sz w:val="14"/>
                <w:szCs w:val="14"/>
              </w:rPr>
              <w:softHyphen/>
              <w:t>ля</w:t>
            </w:r>
          </w:p>
        </w:tc>
      </w:tr>
      <w:tr w:rsidR="00C51B1B" w:rsidRPr="00691D1E" w:rsidTr="00C51B1B">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C51B1B" w:rsidRPr="00691D1E" w:rsidRDefault="00C51B1B" w:rsidP="00C51B1B">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C51B1B" w:rsidRPr="00691D1E" w:rsidRDefault="00C51B1B" w:rsidP="00C51B1B">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tabs>
          <w:tab w:val="left" w:pos="993"/>
        </w:tabs>
        <w:spacing w:before="240"/>
        <w:rPr>
          <w:sz w:val="17"/>
          <w:szCs w:val="17"/>
        </w:rPr>
      </w:pPr>
      <w:r w:rsidRPr="00691D1E">
        <w:rPr>
          <w:sz w:val="17"/>
          <w:szCs w:val="17"/>
        </w:rPr>
        <w:t>Основание</w:t>
      </w:r>
      <w:r w:rsidRPr="00691D1E">
        <w:rPr>
          <w:sz w:val="17"/>
          <w:szCs w:val="17"/>
        </w:rPr>
        <w:tab/>
      </w:r>
    </w:p>
    <w:p w:rsidR="00C51B1B" w:rsidRPr="00691D1E" w:rsidRDefault="00C51B1B" w:rsidP="00C51B1B">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C51B1B" w:rsidRPr="00691D1E" w:rsidTr="00C51B1B">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C51B1B" w:rsidRPr="00691D1E" w:rsidRDefault="00C51B1B" w:rsidP="00C51B1B">
            <w:pPr>
              <w:rPr>
                <w:sz w:val="17"/>
                <w:szCs w:val="17"/>
              </w:rPr>
            </w:pPr>
          </w:p>
        </w:tc>
        <w:tc>
          <w:tcPr>
            <w:tcW w:w="1056"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C51B1B" w:rsidRPr="00691D1E" w:rsidRDefault="00C51B1B" w:rsidP="00C51B1B">
            <w:pPr>
              <w:rPr>
                <w:sz w:val="17"/>
                <w:szCs w:val="17"/>
              </w:rPr>
            </w:pPr>
          </w:p>
        </w:tc>
      </w:tr>
    </w:tbl>
    <w:p w:rsidR="00C51B1B" w:rsidRPr="00691D1E" w:rsidRDefault="00C51B1B" w:rsidP="00C51B1B">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r>
            <w:r w:rsidRPr="00691D1E">
              <w:rPr>
                <w:sz w:val="14"/>
                <w:szCs w:val="14"/>
              </w:rPr>
              <w:softHyphen/>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rPr>
          <w:sz w:val="17"/>
          <w:szCs w:val="17"/>
        </w:rPr>
      </w:pPr>
    </w:p>
    <w:p w:rsidR="00C51B1B" w:rsidRPr="00691D1E" w:rsidRDefault="00C51B1B" w:rsidP="00C51B1B">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r>
            <w:r w:rsidRPr="00691D1E">
              <w:rPr>
                <w:sz w:val="14"/>
                <w:szCs w:val="14"/>
              </w:rPr>
              <w:softHyphen/>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spacing w:before="120"/>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C51B1B" w:rsidRPr="00691D1E" w:rsidTr="00C51B1B">
        <w:trPr>
          <w:gridAfter w:val="6"/>
          <w:wAfter w:w="5670" w:type="dxa"/>
        </w:trPr>
        <w:tc>
          <w:tcPr>
            <w:tcW w:w="1361" w:type="dxa"/>
            <w:gridSpan w:val="2"/>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559" w:type="dxa"/>
            <w:gridSpan w:val="2"/>
            <w:tcBorders>
              <w:top w:val="nil"/>
              <w:left w:val="nil"/>
              <w:bottom w:val="nil"/>
              <w:right w:val="nil"/>
            </w:tcBorders>
            <w:vAlign w:val="bottom"/>
          </w:tcPr>
          <w:p w:rsidR="00C51B1B" w:rsidRPr="00691D1E" w:rsidRDefault="00C51B1B" w:rsidP="00C51B1B">
            <w:pPr>
              <w:ind w:left="113"/>
              <w:rPr>
                <w:sz w:val="17"/>
                <w:szCs w:val="17"/>
              </w:rPr>
            </w:pPr>
            <w:r w:rsidRPr="00691D1E">
              <w:rPr>
                <w:sz w:val="17"/>
                <w:szCs w:val="17"/>
              </w:rPr>
              <w:t>наименований</w:t>
            </w:r>
          </w:p>
        </w:tc>
      </w:tr>
      <w:tr w:rsidR="00C51B1B" w:rsidRPr="00691D1E" w:rsidTr="00C51B1B">
        <w:trPr>
          <w:gridAfter w:val="6"/>
          <w:wAfter w:w="5670" w:type="dxa"/>
        </w:trPr>
        <w:tc>
          <w:tcPr>
            <w:tcW w:w="1361" w:type="dxa"/>
            <w:gridSpan w:val="2"/>
            <w:tcBorders>
              <w:top w:val="nil"/>
              <w:left w:val="nil"/>
              <w:bottom w:val="nil"/>
              <w:right w:val="nil"/>
            </w:tcBorders>
          </w:tcPr>
          <w:p w:rsidR="00C51B1B" w:rsidRPr="00691D1E" w:rsidRDefault="00C51B1B" w:rsidP="00C51B1B">
            <w:pPr>
              <w:rPr>
                <w:sz w:val="17"/>
                <w:szCs w:val="17"/>
              </w:rPr>
            </w:pPr>
          </w:p>
        </w:tc>
        <w:tc>
          <w:tcPr>
            <w:tcW w:w="5160" w:type="dxa"/>
            <w:gridSpan w:val="3"/>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C51B1B" w:rsidRPr="00691D1E" w:rsidRDefault="00C51B1B" w:rsidP="00C51B1B">
            <w:pPr>
              <w:rPr>
                <w:sz w:val="17"/>
                <w:szCs w:val="17"/>
              </w:rPr>
            </w:pPr>
          </w:p>
        </w:tc>
      </w:tr>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38"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67"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C51B1B" w:rsidRPr="00691D1E" w:rsidRDefault="00C51B1B" w:rsidP="00C51B1B">
            <w:pPr>
              <w:rPr>
                <w:sz w:val="17"/>
                <w:szCs w:val="17"/>
              </w:rPr>
            </w:pPr>
          </w:p>
        </w:tc>
        <w:tc>
          <w:tcPr>
            <w:tcW w:w="1985"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6"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4"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коп.</w:t>
            </w: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3544" w:type="dxa"/>
            <w:gridSpan w:val="2"/>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538" w:type="dxa"/>
            <w:tcBorders>
              <w:top w:val="nil"/>
              <w:left w:val="nil"/>
              <w:bottom w:val="nil"/>
              <w:right w:val="nil"/>
            </w:tcBorders>
          </w:tcPr>
          <w:p w:rsidR="00C51B1B" w:rsidRPr="00691D1E" w:rsidRDefault="00C51B1B" w:rsidP="00C51B1B">
            <w:pPr>
              <w:rPr>
                <w:sz w:val="17"/>
                <w:szCs w:val="17"/>
              </w:rPr>
            </w:pPr>
          </w:p>
        </w:tc>
        <w:tc>
          <w:tcPr>
            <w:tcW w:w="1588" w:type="dxa"/>
            <w:tcBorders>
              <w:top w:val="nil"/>
              <w:left w:val="nil"/>
              <w:bottom w:val="nil"/>
              <w:right w:val="nil"/>
            </w:tcBorders>
          </w:tcPr>
          <w:p w:rsidR="00C51B1B" w:rsidRPr="00691D1E" w:rsidRDefault="00C51B1B" w:rsidP="00C51B1B">
            <w:pPr>
              <w:rPr>
                <w:sz w:val="17"/>
                <w:szCs w:val="17"/>
              </w:rPr>
            </w:pPr>
          </w:p>
        </w:tc>
        <w:tc>
          <w:tcPr>
            <w:tcW w:w="567" w:type="dxa"/>
            <w:tcBorders>
              <w:top w:val="nil"/>
              <w:left w:val="nil"/>
              <w:bottom w:val="nil"/>
              <w:right w:val="nil"/>
            </w:tcBorders>
          </w:tcPr>
          <w:p w:rsidR="00C51B1B" w:rsidRPr="00691D1E" w:rsidRDefault="00C51B1B" w:rsidP="00C51B1B">
            <w:pPr>
              <w:rPr>
                <w:sz w:val="17"/>
                <w:szCs w:val="17"/>
              </w:rPr>
            </w:pPr>
          </w:p>
        </w:tc>
        <w:tc>
          <w:tcPr>
            <w:tcW w:w="1559" w:type="dxa"/>
            <w:gridSpan w:val="2"/>
            <w:tcBorders>
              <w:top w:val="nil"/>
              <w:left w:val="nil"/>
              <w:bottom w:val="nil"/>
              <w:right w:val="nil"/>
            </w:tcBorders>
          </w:tcPr>
          <w:p w:rsidR="00C51B1B" w:rsidRPr="00691D1E" w:rsidRDefault="00C51B1B" w:rsidP="00C51B1B">
            <w:pPr>
              <w:rPr>
                <w:sz w:val="17"/>
                <w:szCs w:val="17"/>
              </w:rPr>
            </w:pPr>
          </w:p>
        </w:tc>
        <w:tc>
          <w:tcPr>
            <w:tcW w:w="1985" w:type="dxa"/>
            <w:tcBorders>
              <w:top w:val="nil"/>
              <w:left w:val="nil"/>
              <w:bottom w:val="nil"/>
              <w:right w:val="nil"/>
            </w:tcBorders>
          </w:tcPr>
          <w:p w:rsidR="00C51B1B" w:rsidRPr="00691D1E" w:rsidRDefault="00C51B1B" w:rsidP="00C51B1B">
            <w:pPr>
              <w:rPr>
                <w:sz w:val="17"/>
                <w:szCs w:val="17"/>
              </w:rPr>
            </w:pPr>
          </w:p>
        </w:tc>
        <w:tc>
          <w:tcPr>
            <w:tcW w:w="1417" w:type="dxa"/>
            <w:tcBorders>
              <w:top w:val="nil"/>
              <w:left w:val="nil"/>
              <w:bottom w:val="nil"/>
              <w:right w:val="nil"/>
            </w:tcBorders>
          </w:tcPr>
          <w:p w:rsidR="00C51B1B" w:rsidRPr="00691D1E" w:rsidRDefault="00C51B1B" w:rsidP="00C51B1B">
            <w:pPr>
              <w:rPr>
                <w:sz w:val="17"/>
                <w:szCs w:val="17"/>
              </w:rPr>
            </w:pPr>
          </w:p>
        </w:tc>
        <w:tc>
          <w:tcPr>
            <w:tcW w:w="426" w:type="dxa"/>
            <w:tcBorders>
              <w:top w:val="nil"/>
              <w:left w:val="nil"/>
              <w:bottom w:val="nil"/>
              <w:right w:val="nil"/>
            </w:tcBorders>
          </w:tcPr>
          <w:p w:rsidR="00C51B1B" w:rsidRPr="00691D1E" w:rsidRDefault="00C51B1B" w:rsidP="00C51B1B">
            <w:pPr>
              <w:rPr>
                <w:sz w:val="17"/>
                <w:szCs w:val="17"/>
              </w:rPr>
            </w:pPr>
          </w:p>
        </w:tc>
        <w:tc>
          <w:tcPr>
            <w:tcW w:w="851" w:type="dxa"/>
            <w:tcBorders>
              <w:top w:val="nil"/>
              <w:left w:val="nil"/>
              <w:bottom w:val="nil"/>
              <w:right w:val="nil"/>
            </w:tcBorders>
          </w:tcPr>
          <w:p w:rsidR="00C51B1B" w:rsidRPr="00691D1E" w:rsidRDefault="00C51B1B" w:rsidP="00C51B1B">
            <w:pPr>
              <w:rPr>
                <w:sz w:val="17"/>
                <w:szCs w:val="17"/>
              </w:rPr>
            </w:pPr>
          </w:p>
        </w:tc>
        <w:tc>
          <w:tcPr>
            <w:tcW w:w="424" w:type="dxa"/>
            <w:tcBorders>
              <w:top w:val="nil"/>
              <w:left w:val="nil"/>
              <w:bottom w:val="nil"/>
              <w:right w:val="nil"/>
            </w:tcBorders>
          </w:tcPr>
          <w:p w:rsidR="00C51B1B" w:rsidRPr="00691D1E" w:rsidRDefault="00C51B1B" w:rsidP="00C51B1B">
            <w:pPr>
              <w:rPr>
                <w:sz w:val="17"/>
                <w:szCs w:val="17"/>
              </w:rPr>
            </w:pP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C51B1B" w:rsidRPr="00691D1E" w:rsidTr="00C51B1B">
        <w:tc>
          <w:tcPr>
            <w:tcW w:w="1474"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772" w:type="dxa"/>
            <w:tcBorders>
              <w:top w:val="nil"/>
              <w:left w:val="nil"/>
              <w:bottom w:val="nil"/>
              <w:right w:val="nil"/>
            </w:tcBorders>
            <w:vAlign w:val="bottom"/>
          </w:tcPr>
          <w:p w:rsidR="00C51B1B" w:rsidRPr="00691D1E" w:rsidRDefault="00C51B1B" w:rsidP="00C51B1B">
            <w:pPr>
              <w:pStyle w:val="2"/>
              <w:ind w:right="397"/>
            </w:pPr>
            <w:r w:rsidRPr="00691D1E">
              <w:t>Главный бухгалтер</w:t>
            </w:r>
          </w:p>
        </w:tc>
        <w:tc>
          <w:tcPr>
            <w:tcW w:w="73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c>
          <w:tcPr>
            <w:tcW w:w="1474"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C51B1B" w:rsidRPr="00691D1E" w:rsidRDefault="00C51B1B" w:rsidP="00C51B1B">
            <w:pPr>
              <w:rPr>
                <w:sz w:val="17"/>
                <w:szCs w:val="17"/>
              </w:rPr>
            </w:pPr>
          </w:p>
        </w:tc>
        <w:tc>
          <w:tcPr>
            <w:tcW w:w="73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119" w:type="dxa"/>
            <w:tcBorders>
              <w:top w:val="nil"/>
              <w:left w:val="nil"/>
              <w:bottom w:val="nil"/>
              <w:right w:val="nil"/>
            </w:tcBorders>
            <w:vAlign w:val="bottom"/>
          </w:tcPr>
          <w:p w:rsidR="00C51B1B" w:rsidRPr="00691D1E" w:rsidRDefault="00C51B1B" w:rsidP="00C51B1B">
            <w:pPr>
              <w:pStyle w:val="2"/>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170" w:type="dxa"/>
            <w:tcBorders>
              <w:top w:val="nil"/>
              <w:left w:val="nil"/>
              <w:bottom w:val="nil"/>
              <w:right w:val="nil"/>
            </w:tcBorders>
            <w:vAlign w:val="bottom"/>
          </w:tcPr>
          <w:p w:rsidR="00C51B1B" w:rsidRPr="00691D1E" w:rsidRDefault="00C51B1B" w:rsidP="00C51B1B">
            <w:pPr>
              <w:pStyle w:val="2"/>
              <w:jc w:val="center"/>
              <w:rPr>
                <w:b w:val="0"/>
                <w:bCs w:val="0"/>
              </w:rPr>
            </w:pP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pStyle w:val="a7"/>
        <w:spacing w:before="360"/>
        <w:ind w:right="-1"/>
        <w:rPr>
          <w:sz w:val="16"/>
          <w:szCs w:val="16"/>
        </w:rPr>
      </w:pPr>
    </w:p>
    <w:p w:rsidR="00A47532" w:rsidRDefault="00A47532" w:rsidP="00A47532">
      <w:pPr>
        <w:rPr>
          <w:sz w:val="26"/>
          <w:szCs w:val="26"/>
        </w:rPr>
        <w:sectPr w:rsidR="00A47532" w:rsidSect="00C51B1B">
          <w:pgSz w:w="16838" w:h="11906" w:orient="landscape" w:code="9"/>
          <w:pgMar w:top="1418" w:right="686" w:bottom="851" w:left="851" w:header="284" w:footer="0" w:gutter="0"/>
          <w:cols w:space="708"/>
          <w:docGrid w:linePitch="360"/>
        </w:sectPr>
      </w:pPr>
    </w:p>
    <w:p w:rsidR="00A47532" w:rsidRDefault="00A47532" w:rsidP="00A47532">
      <w:pPr>
        <w:widowControl w:val="0"/>
        <w:shd w:val="clear" w:color="auto" w:fill="FFFFFF"/>
        <w:autoSpaceDE w:val="0"/>
        <w:autoSpaceDN w:val="0"/>
        <w:adjustRightInd w:val="0"/>
        <w:ind w:firstLine="5670"/>
        <w:rPr>
          <w:bCs/>
          <w:iCs/>
          <w:spacing w:val="-14"/>
          <w:sz w:val="26"/>
          <w:szCs w:val="26"/>
        </w:rPr>
      </w:pPr>
    </w:p>
    <w:tbl>
      <w:tblPr>
        <w:tblW w:w="10685" w:type="dxa"/>
        <w:tblInd w:w="108"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3"/>
        <w:gridCol w:w="14"/>
        <w:gridCol w:w="13"/>
        <w:gridCol w:w="14"/>
        <w:gridCol w:w="1356"/>
        <w:gridCol w:w="423"/>
        <w:gridCol w:w="14"/>
        <w:gridCol w:w="13"/>
        <w:gridCol w:w="14"/>
        <w:gridCol w:w="193"/>
        <w:gridCol w:w="15"/>
        <w:gridCol w:w="14"/>
        <w:gridCol w:w="14"/>
        <w:gridCol w:w="231"/>
        <w:gridCol w:w="14"/>
        <w:gridCol w:w="14"/>
        <w:gridCol w:w="14"/>
        <w:gridCol w:w="642"/>
      </w:tblGrid>
      <w:tr w:rsidR="00A47532" w:rsidTr="00B7334A">
        <w:trPr>
          <w:trHeight w:val="285"/>
        </w:trPr>
        <w:tc>
          <w:tcPr>
            <w:tcW w:w="222"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764"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3851" w:type="dxa"/>
            <w:gridSpan w:val="18"/>
            <w:tcBorders>
              <w:top w:val="nil"/>
              <w:left w:val="nil"/>
              <w:bottom w:val="nil"/>
              <w:right w:val="nil"/>
            </w:tcBorders>
            <w:shd w:val="clear" w:color="auto" w:fill="auto"/>
            <w:noWrap/>
            <w:vAlign w:val="bottom"/>
            <w:hideMark/>
          </w:tcPr>
          <w:p w:rsidR="00A47532" w:rsidRDefault="00A47532" w:rsidP="00B7334A">
            <w:pPr>
              <w:rPr>
                <w:sz w:val="17"/>
                <w:szCs w:val="17"/>
              </w:rPr>
            </w:pPr>
            <w:r>
              <w:rPr>
                <w:sz w:val="17"/>
                <w:szCs w:val="17"/>
              </w:rPr>
              <w:t xml:space="preserve">Приложение № 7 </w:t>
            </w:r>
          </w:p>
        </w:tc>
        <w:tc>
          <w:tcPr>
            <w:tcW w:w="437" w:type="dxa"/>
            <w:gridSpan w:val="2"/>
            <w:tcBorders>
              <w:top w:val="nil"/>
              <w:left w:val="nil"/>
              <w:bottom w:val="nil"/>
              <w:right w:val="nil"/>
            </w:tcBorders>
            <w:shd w:val="clear" w:color="auto" w:fill="auto"/>
            <w:noWrap/>
            <w:vAlign w:val="bottom"/>
            <w:hideMark/>
          </w:tcPr>
          <w:p w:rsidR="00A47532" w:rsidRDefault="00A47532" w:rsidP="00B7334A">
            <w:pPr>
              <w:rPr>
                <w:sz w:val="17"/>
                <w:szCs w:val="17"/>
              </w:rPr>
            </w:pPr>
          </w:p>
        </w:tc>
        <w:tc>
          <w:tcPr>
            <w:tcW w:w="235"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70"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r>
      <w:tr w:rsidR="00A47532" w:rsidTr="00B7334A">
        <w:trPr>
          <w:trHeight w:val="270"/>
        </w:trPr>
        <w:tc>
          <w:tcPr>
            <w:tcW w:w="222"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468" w:type="dxa"/>
            <w:gridSpan w:val="15"/>
            <w:tcBorders>
              <w:top w:val="nil"/>
              <w:left w:val="nil"/>
              <w:bottom w:val="nil"/>
              <w:right w:val="nil"/>
            </w:tcBorders>
            <w:shd w:val="clear" w:color="auto" w:fill="auto"/>
            <w:noWrap/>
            <w:vAlign w:val="center"/>
            <w:hideMark/>
          </w:tcPr>
          <w:p w:rsidR="00A47532" w:rsidRDefault="00A47532" w:rsidP="00B7334A">
            <w:pPr>
              <w:rPr>
                <w:sz w:val="17"/>
                <w:szCs w:val="17"/>
              </w:rPr>
            </w:pPr>
            <w:r>
              <w:rPr>
                <w:sz w:val="17"/>
                <w:szCs w:val="17"/>
              </w:rPr>
              <w:t>к Договору №</w:t>
            </w:r>
          </w:p>
        </w:tc>
        <w:tc>
          <w:tcPr>
            <w:tcW w:w="1383" w:type="dxa"/>
            <w:gridSpan w:val="3"/>
            <w:tcBorders>
              <w:top w:val="nil"/>
              <w:left w:val="nil"/>
              <w:bottom w:val="nil"/>
              <w:right w:val="nil"/>
            </w:tcBorders>
            <w:shd w:val="clear" w:color="auto" w:fill="auto"/>
            <w:noWrap/>
            <w:vAlign w:val="center"/>
            <w:hideMark/>
          </w:tcPr>
          <w:p w:rsidR="00A47532" w:rsidRDefault="00A47532" w:rsidP="00B7334A">
            <w:pPr>
              <w:rPr>
                <w:sz w:val="17"/>
                <w:szCs w:val="17"/>
              </w:rPr>
            </w:pPr>
          </w:p>
        </w:tc>
        <w:tc>
          <w:tcPr>
            <w:tcW w:w="437"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35"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73"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70" w:type="dxa"/>
            <w:gridSpan w:val="3"/>
            <w:tcBorders>
              <w:top w:val="nil"/>
              <w:left w:val="nil"/>
              <w:bottom w:val="nil"/>
              <w:right w:val="nil"/>
            </w:tcBorders>
            <w:shd w:val="clear" w:color="auto" w:fill="auto"/>
            <w:noWrap/>
            <w:vAlign w:val="center"/>
            <w:hideMark/>
          </w:tcPr>
          <w:p w:rsidR="00A47532" w:rsidRDefault="00A47532" w:rsidP="00B7334A">
            <w:pPr>
              <w:rPr>
                <w:sz w:val="20"/>
                <w:szCs w:val="20"/>
              </w:rPr>
            </w:pPr>
          </w:p>
        </w:tc>
      </w:tr>
      <w:tr w:rsidR="00A47532" w:rsidTr="00B7334A">
        <w:trPr>
          <w:trHeight w:val="255"/>
        </w:trPr>
        <w:tc>
          <w:tcPr>
            <w:tcW w:w="222"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796" w:type="dxa"/>
            <w:gridSpan w:val="28"/>
            <w:tcBorders>
              <w:top w:val="nil"/>
              <w:left w:val="nil"/>
              <w:bottom w:val="nil"/>
              <w:right w:val="nil"/>
            </w:tcBorders>
            <w:shd w:val="clear" w:color="auto" w:fill="auto"/>
            <w:noWrap/>
            <w:vAlign w:val="center"/>
            <w:hideMark/>
          </w:tcPr>
          <w:p w:rsidR="00A47532" w:rsidRDefault="00A47532" w:rsidP="00B7334A">
            <w:pPr>
              <w:rPr>
                <w:sz w:val="17"/>
                <w:szCs w:val="17"/>
              </w:rPr>
            </w:pPr>
            <w:r>
              <w:rPr>
                <w:sz w:val="17"/>
                <w:szCs w:val="17"/>
              </w:rPr>
              <w:t>Унифицированная форма № МХ-1</w:t>
            </w:r>
          </w:p>
        </w:tc>
        <w:tc>
          <w:tcPr>
            <w:tcW w:w="670" w:type="dxa"/>
            <w:gridSpan w:val="3"/>
            <w:tcBorders>
              <w:top w:val="nil"/>
              <w:left w:val="nil"/>
              <w:bottom w:val="nil"/>
              <w:right w:val="nil"/>
            </w:tcBorders>
            <w:shd w:val="clear" w:color="auto" w:fill="auto"/>
            <w:noWrap/>
            <w:vAlign w:val="center"/>
            <w:hideMark/>
          </w:tcPr>
          <w:p w:rsidR="00A47532" w:rsidRDefault="00A47532" w:rsidP="00B7334A">
            <w:pPr>
              <w:rPr>
                <w:sz w:val="17"/>
                <w:szCs w:val="17"/>
              </w:rPr>
            </w:pPr>
          </w:p>
        </w:tc>
      </w:tr>
      <w:tr w:rsidR="00A47532" w:rsidTr="00B7334A">
        <w:trPr>
          <w:trHeight w:val="285"/>
        </w:trPr>
        <w:tc>
          <w:tcPr>
            <w:tcW w:w="222"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466" w:type="dxa"/>
            <w:gridSpan w:val="31"/>
            <w:tcBorders>
              <w:top w:val="nil"/>
              <w:left w:val="nil"/>
              <w:bottom w:val="nil"/>
              <w:right w:val="nil"/>
            </w:tcBorders>
            <w:shd w:val="clear" w:color="auto" w:fill="auto"/>
            <w:noWrap/>
            <w:vAlign w:val="center"/>
            <w:hideMark/>
          </w:tcPr>
          <w:p w:rsidR="00A47532" w:rsidRDefault="00A47532" w:rsidP="00B7334A">
            <w:pPr>
              <w:rPr>
                <w:sz w:val="18"/>
                <w:szCs w:val="18"/>
              </w:rPr>
            </w:pPr>
            <w:r>
              <w:rPr>
                <w:sz w:val="18"/>
                <w:szCs w:val="18"/>
              </w:rPr>
              <w:t>Утверждена  распоряжением ОАО «ВРМ»</w:t>
            </w:r>
          </w:p>
        </w:tc>
      </w:tr>
      <w:tr w:rsidR="00A47532" w:rsidTr="00B7334A">
        <w:trPr>
          <w:trHeight w:val="255"/>
        </w:trPr>
        <w:tc>
          <w:tcPr>
            <w:tcW w:w="222" w:type="dxa"/>
            <w:tcBorders>
              <w:top w:val="nil"/>
              <w:left w:val="nil"/>
              <w:bottom w:val="nil"/>
              <w:right w:val="nil"/>
            </w:tcBorders>
            <w:shd w:val="clear" w:color="auto" w:fill="auto"/>
            <w:noWrap/>
            <w:vAlign w:val="center"/>
            <w:hideMark/>
          </w:tcPr>
          <w:p w:rsidR="00A47532" w:rsidRDefault="00A47532" w:rsidP="00B7334A">
            <w:pPr>
              <w:rPr>
                <w:sz w:val="18"/>
                <w:szCs w:val="18"/>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796" w:type="dxa"/>
            <w:gridSpan w:val="28"/>
            <w:tcBorders>
              <w:top w:val="nil"/>
              <w:left w:val="nil"/>
              <w:bottom w:val="nil"/>
              <w:right w:val="nil"/>
            </w:tcBorders>
            <w:shd w:val="clear" w:color="auto" w:fill="auto"/>
            <w:noWrap/>
            <w:vAlign w:val="center"/>
            <w:hideMark/>
          </w:tcPr>
          <w:p w:rsidR="00A47532" w:rsidRDefault="00A47532" w:rsidP="00B7334A">
            <w:pPr>
              <w:rPr>
                <w:sz w:val="18"/>
                <w:szCs w:val="18"/>
              </w:rPr>
            </w:pPr>
            <w:r>
              <w:rPr>
                <w:sz w:val="18"/>
                <w:szCs w:val="18"/>
              </w:rPr>
              <w:t>от 29.12.2012г.  № ВРМ-6/5-2-69</w:t>
            </w:r>
          </w:p>
        </w:tc>
        <w:tc>
          <w:tcPr>
            <w:tcW w:w="670" w:type="dxa"/>
            <w:gridSpan w:val="3"/>
            <w:tcBorders>
              <w:top w:val="nil"/>
              <w:left w:val="nil"/>
              <w:bottom w:val="nil"/>
              <w:right w:val="nil"/>
            </w:tcBorders>
            <w:shd w:val="clear" w:color="auto" w:fill="auto"/>
            <w:noWrap/>
            <w:vAlign w:val="center"/>
            <w:hideMark/>
          </w:tcPr>
          <w:p w:rsidR="00A47532" w:rsidRDefault="00A47532" w:rsidP="00B7334A">
            <w:pPr>
              <w:rPr>
                <w:sz w:val="18"/>
                <w:szCs w:val="18"/>
              </w:rPr>
            </w:pP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615" w:type="dxa"/>
            <w:gridSpan w:val="1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A47532" w:rsidRDefault="00A47532" w:rsidP="00B7334A">
            <w:pPr>
              <w:jc w:val="center"/>
              <w:rPr>
                <w:sz w:val="20"/>
                <w:szCs w:val="20"/>
              </w:rPr>
            </w:pPr>
            <w:r>
              <w:rPr>
                <w:sz w:val="20"/>
                <w:szCs w:val="20"/>
              </w:rPr>
              <w:t>Код</w:t>
            </w: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B7334A">
            <w:pPr>
              <w:jc w:val="right"/>
              <w:rPr>
                <w:sz w:val="20"/>
                <w:szCs w:val="20"/>
              </w:rPr>
            </w:pPr>
            <w:r>
              <w:rPr>
                <w:sz w:val="20"/>
                <w:szCs w:val="20"/>
              </w:rPr>
              <w:t xml:space="preserve">Форма по ОКУД </w:t>
            </w:r>
          </w:p>
        </w:tc>
        <w:tc>
          <w:tcPr>
            <w:tcW w:w="1615" w:type="dxa"/>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B7334A">
            <w:pPr>
              <w:jc w:val="center"/>
              <w:rPr>
                <w:sz w:val="22"/>
                <w:szCs w:val="22"/>
              </w:rPr>
            </w:pPr>
            <w:r>
              <w:rPr>
                <w:sz w:val="22"/>
                <w:szCs w:val="22"/>
              </w:rPr>
              <w:t>0335001</w:t>
            </w: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22"/>
                <w:szCs w:val="22"/>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A47532" w:rsidRDefault="00A47532" w:rsidP="00B7334A">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A47532" w:rsidRDefault="00A47532" w:rsidP="00B7334A">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97" w:type="dxa"/>
            <w:gridSpan w:val="4"/>
            <w:tcBorders>
              <w:top w:val="nil"/>
              <w:left w:val="nil"/>
              <w:bottom w:val="nil"/>
              <w:right w:val="nil"/>
            </w:tcBorders>
            <w:shd w:val="clear" w:color="auto" w:fill="auto"/>
            <w:noWrap/>
            <w:vAlign w:val="bottom"/>
            <w:hideMark/>
          </w:tcPr>
          <w:p w:rsidR="00A47532" w:rsidRDefault="00A47532" w:rsidP="00B7334A">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B7334A">
            <w:pPr>
              <w:jc w:val="center"/>
              <w:rPr>
                <w:b/>
                <w:bCs/>
                <w:sz w:val="22"/>
                <w:szCs w:val="22"/>
              </w:rPr>
            </w:pPr>
            <w:r>
              <w:rPr>
                <w:b/>
                <w:bCs/>
                <w:sz w:val="22"/>
                <w:szCs w:val="22"/>
              </w:rPr>
              <w:t> </w:t>
            </w:r>
          </w:p>
        </w:tc>
      </w:tr>
      <w:tr w:rsidR="00A47532" w:rsidTr="00B7334A">
        <w:trPr>
          <w:trHeight w:val="165"/>
        </w:trPr>
        <w:tc>
          <w:tcPr>
            <w:tcW w:w="222" w:type="dxa"/>
            <w:tcBorders>
              <w:top w:val="nil"/>
              <w:left w:val="nil"/>
              <w:bottom w:val="nil"/>
              <w:right w:val="nil"/>
            </w:tcBorders>
            <w:shd w:val="clear" w:color="auto" w:fill="auto"/>
            <w:noWrap/>
            <w:vAlign w:val="center"/>
            <w:hideMark/>
          </w:tcPr>
          <w:p w:rsidR="00A47532" w:rsidRDefault="00A47532" w:rsidP="00B7334A">
            <w:pPr>
              <w:jc w:val="center"/>
              <w:rPr>
                <w:b/>
                <w:bCs/>
                <w:sz w:val="22"/>
                <w:szCs w:val="22"/>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A47532" w:rsidRDefault="00A47532" w:rsidP="00B7334A">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A47532" w:rsidRDefault="00A47532" w:rsidP="00B7334A">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97"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47532" w:rsidRDefault="00A47532" w:rsidP="00B7334A">
            <w:pPr>
              <w:jc w:val="center"/>
              <w:rPr>
                <w:sz w:val="22"/>
                <w:szCs w:val="22"/>
              </w:rPr>
            </w:pPr>
            <w:r>
              <w:rPr>
                <w:sz w:val="22"/>
                <w:szCs w:val="22"/>
              </w:rPr>
              <w:t> </w:t>
            </w:r>
          </w:p>
        </w:tc>
      </w:tr>
      <w:tr w:rsidR="00A47532" w:rsidTr="00B7334A">
        <w:trPr>
          <w:trHeight w:val="222"/>
        </w:trPr>
        <w:tc>
          <w:tcPr>
            <w:tcW w:w="222" w:type="dxa"/>
            <w:tcBorders>
              <w:top w:val="nil"/>
              <w:left w:val="nil"/>
              <w:bottom w:val="nil"/>
              <w:right w:val="nil"/>
            </w:tcBorders>
            <w:shd w:val="clear" w:color="auto" w:fill="auto"/>
            <w:noWrap/>
            <w:vAlign w:val="center"/>
            <w:hideMark/>
          </w:tcPr>
          <w:p w:rsidR="00A47532" w:rsidRDefault="00A47532" w:rsidP="00B7334A">
            <w:pPr>
              <w:jc w:val="center"/>
              <w:rPr>
                <w:sz w:val="22"/>
                <w:szCs w:val="22"/>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A47532" w:rsidRDefault="00A47532" w:rsidP="00B7334A">
            <w:pPr>
              <w:jc w:val="center"/>
              <w:rPr>
                <w:b/>
                <w:bCs/>
                <w:sz w:val="20"/>
                <w:szCs w:val="20"/>
              </w:rPr>
            </w:pPr>
            <w:r>
              <w:rPr>
                <w:b/>
                <w:bCs/>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A47532" w:rsidRDefault="00A47532" w:rsidP="00B7334A">
            <w:pPr>
              <w:rPr>
                <w:sz w:val="22"/>
                <w:szCs w:val="22"/>
              </w:rPr>
            </w:pP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jc w:val="center"/>
              <w:rPr>
                <w:b/>
                <w:bCs/>
                <w:sz w:val="20"/>
                <w:szCs w:val="20"/>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3158" w:type="dxa"/>
            <w:gridSpan w:val="3"/>
            <w:tcBorders>
              <w:top w:val="nil"/>
              <w:left w:val="nil"/>
              <w:bottom w:val="nil"/>
              <w:right w:val="nil"/>
            </w:tcBorders>
            <w:shd w:val="clear" w:color="auto" w:fill="auto"/>
            <w:noWrap/>
            <w:hideMark/>
          </w:tcPr>
          <w:p w:rsidR="00A47532" w:rsidRDefault="00A47532" w:rsidP="00B7334A">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A47532" w:rsidRDefault="00A47532" w:rsidP="00B7334A">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B7334A">
            <w:pPr>
              <w:jc w:val="right"/>
              <w:rPr>
                <w:sz w:val="20"/>
                <w:szCs w:val="20"/>
              </w:rPr>
            </w:pPr>
            <w:r>
              <w:rPr>
                <w:sz w:val="20"/>
                <w:szCs w:val="20"/>
              </w:rPr>
              <w:t xml:space="preserve">Вид деятельности по ОКДП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B7334A">
            <w:pPr>
              <w:jc w:val="center"/>
              <w:rPr>
                <w:b/>
                <w:bCs/>
                <w:sz w:val="22"/>
                <w:szCs w:val="22"/>
              </w:rPr>
            </w:pPr>
            <w:r>
              <w:rPr>
                <w:b/>
                <w:bCs/>
                <w:sz w:val="22"/>
                <w:szCs w:val="22"/>
              </w:rPr>
              <w:t> </w:t>
            </w: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A47532" w:rsidRDefault="00A47532" w:rsidP="00B7334A">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A47532" w:rsidRDefault="00A47532" w:rsidP="00B7334A">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97" w:type="dxa"/>
            <w:gridSpan w:val="4"/>
            <w:tcBorders>
              <w:top w:val="nil"/>
              <w:left w:val="nil"/>
              <w:bottom w:val="nil"/>
              <w:right w:val="nil"/>
            </w:tcBorders>
            <w:shd w:val="clear" w:color="auto" w:fill="auto"/>
            <w:noWrap/>
            <w:vAlign w:val="bottom"/>
            <w:hideMark/>
          </w:tcPr>
          <w:p w:rsidR="00A47532" w:rsidRDefault="00A47532" w:rsidP="00B7334A">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B7334A">
            <w:pPr>
              <w:jc w:val="center"/>
              <w:rPr>
                <w:b/>
                <w:bCs/>
                <w:sz w:val="22"/>
                <w:szCs w:val="22"/>
              </w:rPr>
            </w:pPr>
            <w:r>
              <w:rPr>
                <w:b/>
                <w:bCs/>
                <w:sz w:val="22"/>
                <w:szCs w:val="22"/>
              </w:rPr>
              <w:t> </w:t>
            </w:r>
          </w:p>
        </w:tc>
      </w:tr>
      <w:tr w:rsidR="00A47532" w:rsidTr="00B7334A">
        <w:trPr>
          <w:trHeight w:val="165"/>
        </w:trPr>
        <w:tc>
          <w:tcPr>
            <w:tcW w:w="222" w:type="dxa"/>
            <w:tcBorders>
              <w:top w:val="nil"/>
              <w:left w:val="nil"/>
              <w:bottom w:val="nil"/>
              <w:right w:val="nil"/>
            </w:tcBorders>
            <w:shd w:val="clear" w:color="auto" w:fill="auto"/>
            <w:noWrap/>
            <w:vAlign w:val="center"/>
            <w:hideMark/>
          </w:tcPr>
          <w:p w:rsidR="00A47532" w:rsidRDefault="00A47532" w:rsidP="00B7334A">
            <w:pPr>
              <w:jc w:val="center"/>
              <w:rPr>
                <w:b/>
                <w:bCs/>
                <w:sz w:val="22"/>
                <w:szCs w:val="22"/>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A47532" w:rsidRDefault="00A47532" w:rsidP="00B7334A">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A47532" w:rsidRDefault="00A47532" w:rsidP="00B7334A">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97"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47532" w:rsidRDefault="00A47532" w:rsidP="00B7334A">
            <w:pPr>
              <w:jc w:val="center"/>
              <w:rPr>
                <w:sz w:val="22"/>
                <w:szCs w:val="22"/>
              </w:rPr>
            </w:pPr>
            <w:r>
              <w:rPr>
                <w:sz w:val="22"/>
                <w:szCs w:val="22"/>
              </w:rPr>
              <w:t> </w:t>
            </w:r>
          </w:p>
        </w:tc>
      </w:tr>
      <w:tr w:rsidR="00A47532" w:rsidTr="00B7334A">
        <w:trPr>
          <w:trHeight w:val="222"/>
        </w:trPr>
        <w:tc>
          <w:tcPr>
            <w:tcW w:w="222" w:type="dxa"/>
            <w:tcBorders>
              <w:top w:val="nil"/>
              <w:left w:val="nil"/>
              <w:bottom w:val="nil"/>
              <w:right w:val="nil"/>
            </w:tcBorders>
            <w:shd w:val="clear" w:color="auto" w:fill="auto"/>
            <w:noWrap/>
            <w:vAlign w:val="center"/>
            <w:hideMark/>
          </w:tcPr>
          <w:p w:rsidR="00A47532" w:rsidRDefault="00A47532" w:rsidP="00B7334A">
            <w:pPr>
              <w:jc w:val="center"/>
              <w:rPr>
                <w:sz w:val="22"/>
                <w:szCs w:val="22"/>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A47532" w:rsidRDefault="00A47532" w:rsidP="00B7334A">
            <w:pPr>
              <w:rPr>
                <w:sz w:val="20"/>
                <w:szCs w:val="20"/>
              </w:rPr>
            </w:pPr>
            <w:r>
              <w:rPr>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A47532" w:rsidRDefault="00A47532" w:rsidP="00B7334A">
            <w:pPr>
              <w:rPr>
                <w:sz w:val="22"/>
                <w:szCs w:val="22"/>
              </w:rPr>
            </w:pP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841" w:type="dxa"/>
            <w:gridSpan w:val="2"/>
            <w:tcBorders>
              <w:top w:val="nil"/>
              <w:left w:val="nil"/>
              <w:bottom w:val="nil"/>
              <w:right w:val="nil"/>
            </w:tcBorders>
            <w:shd w:val="clear" w:color="auto" w:fill="auto"/>
            <w:noWrap/>
            <w:hideMark/>
          </w:tcPr>
          <w:p w:rsidR="00A47532" w:rsidRDefault="00A47532" w:rsidP="00B7334A">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A47532" w:rsidRDefault="00A47532" w:rsidP="00B7334A">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A47532" w:rsidRDefault="00A47532" w:rsidP="00B7334A">
            <w:pPr>
              <w:jc w:val="right"/>
              <w:rPr>
                <w:sz w:val="20"/>
                <w:szCs w:val="20"/>
              </w:rPr>
            </w:pPr>
            <w:r>
              <w:rPr>
                <w:sz w:val="20"/>
                <w:szCs w:val="20"/>
              </w:rPr>
              <w:t xml:space="preserve">номер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B7334A">
            <w:pPr>
              <w:jc w:val="center"/>
              <w:rPr>
                <w:b/>
                <w:bCs/>
                <w:sz w:val="22"/>
                <w:szCs w:val="22"/>
              </w:rPr>
            </w:pPr>
            <w:r>
              <w:rPr>
                <w:b/>
                <w:bCs/>
                <w:sz w:val="22"/>
                <w:szCs w:val="22"/>
              </w:rPr>
              <w:t> </w:t>
            </w: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A47532" w:rsidRDefault="00A47532" w:rsidP="00B7334A">
            <w:pPr>
              <w:jc w:val="right"/>
              <w:rPr>
                <w:sz w:val="20"/>
                <w:szCs w:val="20"/>
              </w:rPr>
            </w:pPr>
            <w:r>
              <w:rPr>
                <w:sz w:val="20"/>
                <w:szCs w:val="20"/>
              </w:rPr>
              <w:t xml:space="preserve">дата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B7334A">
            <w:pPr>
              <w:jc w:val="center"/>
              <w:rPr>
                <w:b/>
                <w:bCs/>
                <w:sz w:val="22"/>
                <w:szCs w:val="22"/>
              </w:rPr>
            </w:pPr>
            <w:r>
              <w:rPr>
                <w:b/>
                <w:bCs/>
                <w:sz w:val="22"/>
                <w:szCs w:val="22"/>
              </w:rPr>
              <w:t> </w:t>
            </w: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B7334A">
            <w:pPr>
              <w:jc w:val="right"/>
              <w:rPr>
                <w:sz w:val="20"/>
                <w:szCs w:val="20"/>
              </w:rPr>
            </w:pPr>
            <w:r>
              <w:rPr>
                <w:sz w:val="20"/>
                <w:szCs w:val="20"/>
              </w:rPr>
              <w:t xml:space="preserve">Вид операции </w:t>
            </w:r>
          </w:p>
        </w:tc>
        <w:tc>
          <w:tcPr>
            <w:tcW w:w="1615"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47532" w:rsidRDefault="00A47532" w:rsidP="00B7334A">
            <w:pPr>
              <w:jc w:val="center"/>
              <w:rPr>
                <w:b/>
                <w:bCs/>
                <w:sz w:val="22"/>
                <w:szCs w:val="22"/>
              </w:rPr>
            </w:pPr>
            <w:r>
              <w:rPr>
                <w:b/>
                <w:bCs/>
                <w:sz w:val="22"/>
                <w:szCs w:val="22"/>
              </w:rPr>
              <w:t> </w:t>
            </w:r>
          </w:p>
        </w:tc>
      </w:tr>
      <w:tr w:rsidR="00A47532" w:rsidTr="00B7334A">
        <w:trPr>
          <w:trHeight w:val="255"/>
        </w:trPr>
        <w:tc>
          <w:tcPr>
            <w:tcW w:w="222" w:type="dxa"/>
            <w:tcBorders>
              <w:top w:val="nil"/>
              <w:left w:val="nil"/>
              <w:bottom w:val="nil"/>
              <w:right w:val="nil"/>
            </w:tcBorders>
            <w:shd w:val="clear" w:color="auto" w:fill="auto"/>
            <w:noWrap/>
            <w:vAlign w:val="bottom"/>
            <w:hideMark/>
          </w:tcPr>
          <w:p w:rsidR="00A47532" w:rsidRDefault="00A47532" w:rsidP="00B7334A">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B7334A">
            <w:pPr>
              <w:rPr>
                <w:sz w:val="20"/>
                <w:szCs w:val="20"/>
              </w:rPr>
            </w:pPr>
          </w:p>
        </w:tc>
      </w:tr>
      <w:tr w:rsidR="00A47532" w:rsidTr="00B7334A">
        <w:trPr>
          <w:trHeight w:val="510"/>
        </w:trPr>
        <w:tc>
          <w:tcPr>
            <w:tcW w:w="222"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A47532" w:rsidRDefault="00A47532" w:rsidP="00B7334A">
            <w:pPr>
              <w:jc w:val="center"/>
              <w:rPr>
                <w:sz w:val="17"/>
                <w:szCs w:val="17"/>
              </w:rPr>
            </w:pPr>
            <w:r>
              <w:rPr>
                <w:sz w:val="17"/>
                <w:szCs w:val="17"/>
              </w:rPr>
              <w:t>Номер                 документа</w:t>
            </w:r>
          </w:p>
        </w:tc>
        <w:tc>
          <w:tcPr>
            <w:tcW w:w="2054" w:type="dxa"/>
            <w:gridSpan w:val="8"/>
            <w:tcBorders>
              <w:top w:val="single" w:sz="4" w:space="0" w:color="auto"/>
              <w:left w:val="nil"/>
              <w:bottom w:val="nil"/>
              <w:right w:val="single" w:sz="4" w:space="0" w:color="000000"/>
            </w:tcBorders>
            <w:shd w:val="clear" w:color="auto" w:fill="auto"/>
            <w:vAlign w:val="center"/>
            <w:hideMark/>
          </w:tcPr>
          <w:p w:rsidR="00A47532" w:rsidRDefault="00A47532" w:rsidP="00B7334A">
            <w:pPr>
              <w:jc w:val="center"/>
              <w:rPr>
                <w:sz w:val="17"/>
                <w:szCs w:val="17"/>
              </w:rPr>
            </w:pPr>
            <w:r>
              <w:rPr>
                <w:sz w:val="17"/>
                <w:szCs w:val="17"/>
              </w:rPr>
              <w:t>Дата               составления</w:t>
            </w:r>
          </w:p>
        </w:tc>
        <w:tc>
          <w:tcPr>
            <w:tcW w:w="234" w:type="dxa"/>
            <w:gridSpan w:val="4"/>
            <w:tcBorders>
              <w:top w:val="nil"/>
              <w:left w:val="nil"/>
              <w:bottom w:val="nil"/>
              <w:right w:val="nil"/>
            </w:tcBorders>
            <w:shd w:val="clear" w:color="auto" w:fill="auto"/>
            <w:noWrap/>
            <w:vAlign w:val="center"/>
            <w:hideMark/>
          </w:tcPr>
          <w:p w:rsidR="00A47532" w:rsidRDefault="00A47532" w:rsidP="00B7334A">
            <w:pPr>
              <w:jc w:val="center"/>
              <w:rPr>
                <w:sz w:val="17"/>
                <w:szCs w:val="17"/>
              </w:rPr>
            </w:pPr>
          </w:p>
        </w:tc>
        <w:tc>
          <w:tcPr>
            <w:tcW w:w="274"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84"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r>
      <w:tr w:rsidR="00A47532" w:rsidTr="00B7334A">
        <w:trPr>
          <w:trHeight w:val="300"/>
        </w:trPr>
        <w:tc>
          <w:tcPr>
            <w:tcW w:w="222"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B7334A">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47532" w:rsidRDefault="00A47532" w:rsidP="00B7334A">
            <w:pPr>
              <w:jc w:val="center"/>
              <w:rPr>
                <w:b/>
                <w:bCs/>
                <w:sz w:val="21"/>
                <w:szCs w:val="21"/>
              </w:rPr>
            </w:pPr>
            <w:r>
              <w:rPr>
                <w:b/>
                <w:bCs/>
                <w:sz w:val="21"/>
                <w:szCs w:val="21"/>
              </w:rPr>
              <w:t> </w:t>
            </w:r>
          </w:p>
        </w:tc>
        <w:tc>
          <w:tcPr>
            <w:tcW w:w="205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A47532" w:rsidRDefault="00A47532" w:rsidP="00B7334A">
            <w:pPr>
              <w:jc w:val="center"/>
              <w:rPr>
                <w:b/>
                <w:bCs/>
                <w:sz w:val="21"/>
                <w:szCs w:val="21"/>
              </w:rPr>
            </w:pPr>
            <w:r>
              <w:rPr>
                <w:b/>
                <w:bCs/>
                <w:sz w:val="21"/>
                <w:szCs w:val="21"/>
              </w:rPr>
              <w:t> </w:t>
            </w:r>
          </w:p>
        </w:tc>
        <w:tc>
          <w:tcPr>
            <w:tcW w:w="234" w:type="dxa"/>
            <w:gridSpan w:val="4"/>
            <w:tcBorders>
              <w:top w:val="nil"/>
              <w:left w:val="nil"/>
              <w:bottom w:val="nil"/>
              <w:right w:val="nil"/>
            </w:tcBorders>
            <w:shd w:val="clear" w:color="auto" w:fill="auto"/>
            <w:noWrap/>
            <w:vAlign w:val="center"/>
            <w:hideMark/>
          </w:tcPr>
          <w:p w:rsidR="00A47532" w:rsidRDefault="00A47532" w:rsidP="00B7334A">
            <w:pPr>
              <w:jc w:val="center"/>
              <w:rPr>
                <w:b/>
                <w:bCs/>
                <w:sz w:val="21"/>
                <w:szCs w:val="21"/>
              </w:rPr>
            </w:pPr>
          </w:p>
        </w:tc>
        <w:tc>
          <w:tcPr>
            <w:tcW w:w="274"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84"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r>
      <w:tr w:rsidR="00A47532" w:rsidTr="00B7334A">
        <w:trPr>
          <w:trHeight w:val="360"/>
        </w:trPr>
        <w:tc>
          <w:tcPr>
            <w:tcW w:w="222"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9779" w:type="dxa"/>
            <w:gridSpan w:val="37"/>
            <w:tcBorders>
              <w:top w:val="nil"/>
              <w:left w:val="nil"/>
              <w:bottom w:val="nil"/>
              <w:right w:val="nil"/>
            </w:tcBorders>
            <w:shd w:val="clear" w:color="auto" w:fill="auto"/>
            <w:noWrap/>
            <w:vAlign w:val="center"/>
            <w:hideMark/>
          </w:tcPr>
          <w:p w:rsidR="00A47532" w:rsidRDefault="00A47532" w:rsidP="00B7334A">
            <w:pPr>
              <w:rPr>
                <w:b/>
                <w:bCs/>
                <w:sz w:val="21"/>
                <w:szCs w:val="21"/>
              </w:rPr>
            </w:pPr>
            <w:r>
              <w:rPr>
                <w:b/>
                <w:bCs/>
                <w:sz w:val="21"/>
                <w:szCs w:val="21"/>
              </w:rPr>
              <w:t>О ПРИЕМЕ-ПЕРЕДАЧЕ ТОВАРНО-МАТЕРИАЛЬНЫХ ЦЕННОСТЕЙ НА ХРАНЕНИЕ</w:t>
            </w:r>
          </w:p>
        </w:tc>
        <w:tc>
          <w:tcPr>
            <w:tcW w:w="684" w:type="dxa"/>
            <w:gridSpan w:val="4"/>
            <w:tcBorders>
              <w:top w:val="nil"/>
              <w:left w:val="nil"/>
              <w:bottom w:val="nil"/>
              <w:right w:val="nil"/>
            </w:tcBorders>
            <w:shd w:val="clear" w:color="auto" w:fill="auto"/>
            <w:noWrap/>
            <w:vAlign w:val="center"/>
            <w:hideMark/>
          </w:tcPr>
          <w:p w:rsidR="00A47532" w:rsidRDefault="00A47532" w:rsidP="00B7334A">
            <w:pPr>
              <w:rPr>
                <w:b/>
                <w:bCs/>
                <w:sz w:val="21"/>
                <w:szCs w:val="21"/>
              </w:rPr>
            </w:pPr>
          </w:p>
        </w:tc>
      </w:tr>
      <w:tr w:rsidR="00A47532" w:rsidTr="00B7334A">
        <w:trPr>
          <w:trHeight w:val="570"/>
        </w:trPr>
        <w:tc>
          <w:tcPr>
            <w:tcW w:w="222"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040" w:type="dxa"/>
            <w:gridSpan w:val="5"/>
            <w:tcBorders>
              <w:top w:val="nil"/>
              <w:left w:val="nil"/>
              <w:bottom w:val="nil"/>
              <w:right w:val="nil"/>
            </w:tcBorders>
            <w:shd w:val="clear" w:color="auto" w:fill="auto"/>
            <w:noWrap/>
            <w:vAlign w:val="bottom"/>
            <w:hideMark/>
          </w:tcPr>
          <w:p w:rsidR="00A47532" w:rsidRDefault="00A47532" w:rsidP="00B7334A">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2"/>
                <w:szCs w:val="22"/>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7"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70"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50"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5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r>
      <w:tr w:rsidR="00A47532" w:rsidTr="00B7334A">
        <w:trPr>
          <w:trHeight w:val="300"/>
        </w:trPr>
        <w:tc>
          <w:tcPr>
            <w:tcW w:w="5205" w:type="dxa"/>
            <w:gridSpan w:val="10"/>
            <w:tcBorders>
              <w:top w:val="nil"/>
              <w:left w:val="nil"/>
              <w:bottom w:val="single" w:sz="4" w:space="0" w:color="auto"/>
              <w:right w:val="nil"/>
            </w:tcBorders>
            <w:shd w:val="clear" w:color="auto" w:fill="auto"/>
            <w:noWrap/>
            <w:vAlign w:val="bottom"/>
            <w:hideMark/>
          </w:tcPr>
          <w:p w:rsidR="00A47532" w:rsidRDefault="00A47532" w:rsidP="00B7334A">
            <w:pPr>
              <w:jc w:val="cente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A47532" w:rsidRDefault="00A47532" w:rsidP="00B7334A">
            <w:pPr>
              <w:jc w:val="center"/>
              <w:rPr>
                <w:b/>
                <w:bCs/>
                <w:sz w:val="22"/>
                <w:szCs w:val="22"/>
              </w:rPr>
            </w:pPr>
          </w:p>
        </w:tc>
        <w:tc>
          <w:tcPr>
            <w:tcW w:w="4574" w:type="dxa"/>
            <w:gridSpan w:val="26"/>
            <w:tcBorders>
              <w:top w:val="nil"/>
              <w:left w:val="nil"/>
              <w:bottom w:val="single" w:sz="4" w:space="0" w:color="auto"/>
              <w:right w:val="nil"/>
            </w:tcBorders>
            <w:shd w:val="clear" w:color="auto" w:fill="auto"/>
            <w:noWrap/>
            <w:vAlign w:val="bottom"/>
            <w:hideMark/>
          </w:tcPr>
          <w:p w:rsidR="00A47532" w:rsidRDefault="00A47532" w:rsidP="00B7334A">
            <w:pPr>
              <w:jc w:val="center"/>
              <w:rPr>
                <w:b/>
                <w:bCs/>
                <w:sz w:val="22"/>
                <w:szCs w:val="22"/>
              </w:rPr>
            </w:pPr>
            <w:r>
              <w:rPr>
                <w:b/>
                <w:bCs/>
                <w:sz w:val="22"/>
                <w:szCs w:val="22"/>
              </w:rPr>
              <w:t> </w:t>
            </w:r>
          </w:p>
        </w:tc>
        <w:tc>
          <w:tcPr>
            <w:tcW w:w="684" w:type="dxa"/>
            <w:gridSpan w:val="4"/>
            <w:tcBorders>
              <w:top w:val="nil"/>
              <w:left w:val="nil"/>
              <w:bottom w:val="nil"/>
              <w:right w:val="nil"/>
            </w:tcBorders>
            <w:shd w:val="clear" w:color="auto" w:fill="auto"/>
            <w:noWrap/>
            <w:vAlign w:val="bottom"/>
            <w:hideMark/>
          </w:tcPr>
          <w:p w:rsidR="00A47532" w:rsidRDefault="00A47532" w:rsidP="00B7334A">
            <w:pPr>
              <w:rPr>
                <w:sz w:val="22"/>
                <w:szCs w:val="22"/>
              </w:rPr>
            </w:pPr>
            <w:r>
              <w:rPr>
                <w:sz w:val="22"/>
                <w:szCs w:val="22"/>
              </w:rPr>
              <w:t>дней</w:t>
            </w:r>
          </w:p>
        </w:tc>
      </w:tr>
      <w:tr w:rsidR="00A47532" w:rsidTr="00B7334A">
        <w:trPr>
          <w:trHeight w:val="255"/>
        </w:trPr>
        <w:tc>
          <w:tcPr>
            <w:tcW w:w="5205" w:type="dxa"/>
            <w:gridSpan w:val="10"/>
            <w:tcBorders>
              <w:top w:val="single" w:sz="4" w:space="0" w:color="auto"/>
              <w:left w:val="nil"/>
              <w:bottom w:val="nil"/>
              <w:right w:val="nil"/>
            </w:tcBorders>
            <w:shd w:val="clear" w:color="auto" w:fill="auto"/>
            <w:noWrap/>
            <w:hideMark/>
          </w:tcPr>
          <w:p w:rsidR="00A47532" w:rsidRDefault="00A47532" w:rsidP="00B7334A">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A47532" w:rsidRDefault="00A47532" w:rsidP="00B7334A">
            <w:pPr>
              <w:jc w:val="center"/>
              <w:rPr>
                <w:sz w:val="16"/>
                <w:szCs w:val="16"/>
              </w:rPr>
            </w:pPr>
          </w:p>
        </w:tc>
        <w:tc>
          <w:tcPr>
            <w:tcW w:w="4574" w:type="dxa"/>
            <w:gridSpan w:val="26"/>
            <w:tcBorders>
              <w:top w:val="single" w:sz="4" w:space="0" w:color="auto"/>
              <w:left w:val="nil"/>
              <w:bottom w:val="nil"/>
              <w:right w:val="nil"/>
            </w:tcBorders>
            <w:shd w:val="clear" w:color="auto" w:fill="auto"/>
            <w:noWrap/>
            <w:hideMark/>
          </w:tcPr>
          <w:p w:rsidR="00A47532" w:rsidRDefault="00A47532" w:rsidP="00B7334A">
            <w:pPr>
              <w:jc w:val="center"/>
              <w:rPr>
                <w:sz w:val="16"/>
                <w:szCs w:val="16"/>
              </w:rPr>
            </w:pPr>
            <w:r>
              <w:rPr>
                <w:sz w:val="16"/>
                <w:szCs w:val="16"/>
              </w:rPr>
              <w:t>(срок хранения)</w:t>
            </w:r>
          </w:p>
        </w:tc>
        <w:tc>
          <w:tcPr>
            <w:tcW w:w="684" w:type="dxa"/>
            <w:gridSpan w:val="4"/>
            <w:tcBorders>
              <w:top w:val="nil"/>
              <w:left w:val="nil"/>
              <w:bottom w:val="nil"/>
              <w:right w:val="nil"/>
            </w:tcBorders>
            <w:shd w:val="clear" w:color="auto" w:fill="auto"/>
            <w:noWrap/>
            <w:vAlign w:val="bottom"/>
            <w:hideMark/>
          </w:tcPr>
          <w:p w:rsidR="00A47532" w:rsidRDefault="00A47532" w:rsidP="00B7334A">
            <w:pPr>
              <w:jc w:val="center"/>
              <w:rPr>
                <w:sz w:val="16"/>
                <w:szCs w:val="16"/>
              </w:rPr>
            </w:pP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3879" w:type="dxa"/>
            <w:gridSpan w:val="5"/>
            <w:tcBorders>
              <w:top w:val="nil"/>
              <w:left w:val="nil"/>
              <w:bottom w:val="nil"/>
              <w:right w:val="nil"/>
            </w:tcBorders>
            <w:shd w:val="clear" w:color="auto" w:fill="auto"/>
            <w:noWrap/>
            <w:vAlign w:val="bottom"/>
            <w:hideMark/>
          </w:tcPr>
          <w:p w:rsidR="00A47532" w:rsidRDefault="00A47532" w:rsidP="00B7334A">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A47532" w:rsidRDefault="00A47532" w:rsidP="00B7334A">
            <w:pPr>
              <w:rPr>
                <w:sz w:val="22"/>
                <w:szCs w:val="22"/>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B7334A">
            <w:pPr>
              <w:rPr>
                <w:sz w:val="20"/>
                <w:szCs w:val="20"/>
              </w:rPr>
            </w:pP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B7334A">
            <w:pPr>
              <w:rPr>
                <w:sz w:val="20"/>
                <w:szCs w:val="20"/>
              </w:rPr>
            </w:pPr>
          </w:p>
        </w:tc>
      </w:tr>
      <w:tr w:rsidR="00A47532" w:rsidTr="00B7334A">
        <w:trPr>
          <w:trHeight w:val="165"/>
        </w:trPr>
        <w:tc>
          <w:tcPr>
            <w:tcW w:w="222"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A47532" w:rsidRDefault="00A47532" w:rsidP="00B7334A">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532" w:rsidRDefault="00A47532" w:rsidP="00B7334A">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Единица измерения</w:t>
            </w:r>
          </w:p>
        </w:tc>
        <w:tc>
          <w:tcPr>
            <w:tcW w:w="1619"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Количество (масса)</w:t>
            </w:r>
          </w:p>
        </w:tc>
        <w:tc>
          <w:tcPr>
            <w:tcW w:w="3012"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Оценка</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47532" w:rsidRDefault="00A47532" w:rsidP="00B7334A">
            <w:pPr>
              <w:jc w:val="center"/>
              <w:rPr>
                <w:sz w:val="16"/>
                <w:szCs w:val="16"/>
              </w:rPr>
            </w:pPr>
            <w:r>
              <w:rPr>
                <w:sz w:val="16"/>
                <w:szCs w:val="16"/>
              </w:rPr>
              <w:t>Но-</w:t>
            </w:r>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B7334A">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47532" w:rsidRDefault="00A47532" w:rsidP="00B7334A">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B7334A">
            <w:pPr>
              <w:rPr>
                <w:sz w:val="16"/>
                <w:szCs w:val="16"/>
              </w:rPr>
            </w:pP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B7334A">
            <w:pPr>
              <w:rPr>
                <w:sz w:val="16"/>
                <w:szCs w:val="16"/>
              </w:rPr>
            </w:pPr>
          </w:p>
        </w:tc>
        <w:tc>
          <w:tcPr>
            <w:tcW w:w="3012" w:type="dxa"/>
            <w:gridSpan w:val="17"/>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B7334A">
            <w:pPr>
              <w:rPr>
                <w:sz w:val="16"/>
                <w:szCs w:val="16"/>
              </w:rPr>
            </w:pPr>
          </w:p>
        </w:tc>
      </w:tr>
      <w:tr w:rsidR="00A47532" w:rsidTr="00B7334A">
        <w:trPr>
          <w:trHeight w:val="1050"/>
        </w:trPr>
        <w:tc>
          <w:tcPr>
            <w:tcW w:w="222" w:type="dxa"/>
            <w:tcBorders>
              <w:top w:val="nil"/>
              <w:left w:val="nil"/>
              <w:bottom w:val="nil"/>
              <w:right w:val="single" w:sz="4" w:space="0" w:color="auto"/>
            </w:tcBorders>
            <w:shd w:val="clear" w:color="auto" w:fill="auto"/>
            <w:noWrap/>
            <w:vAlign w:val="bottom"/>
            <w:hideMark/>
          </w:tcPr>
          <w:p w:rsidR="00A47532" w:rsidRDefault="00A47532" w:rsidP="00B7334A">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Default="00A47532" w:rsidP="00B7334A">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A47532" w:rsidRDefault="00A47532" w:rsidP="00B7334A">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A47532" w:rsidRDefault="00A47532" w:rsidP="00B7334A">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47532" w:rsidRDefault="00A47532" w:rsidP="00B7334A">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код по ОКЕИ</w:t>
            </w: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B7334A">
            <w:pPr>
              <w:rPr>
                <w:sz w:val="16"/>
                <w:szCs w:val="16"/>
              </w:rPr>
            </w:pPr>
          </w:p>
        </w:tc>
        <w:tc>
          <w:tcPr>
            <w:tcW w:w="2054" w:type="dxa"/>
            <w:gridSpan w:val="9"/>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цена,</w:t>
            </w:r>
            <w:r>
              <w:rPr>
                <w:sz w:val="16"/>
                <w:szCs w:val="16"/>
              </w:rPr>
              <w:br/>
              <w:t>руб. коп.</w:t>
            </w:r>
          </w:p>
        </w:tc>
        <w:tc>
          <w:tcPr>
            <w:tcW w:w="958" w:type="dxa"/>
            <w:gridSpan w:val="8"/>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стоимость, руб. коп.</w:t>
            </w:r>
          </w:p>
        </w:tc>
      </w:tr>
      <w:tr w:rsidR="00A47532" w:rsidTr="00B7334A">
        <w:trPr>
          <w:trHeight w:val="255"/>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Default="00A47532" w:rsidP="00B7334A">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A47532" w:rsidRDefault="00A47532" w:rsidP="00B7334A">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A47532" w:rsidRDefault="00A47532" w:rsidP="00B7334A">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A47532" w:rsidRDefault="00A47532" w:rsidP="00B7334A">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A47532" w:rsidRDefault="00A47532" w:rsidP="00B7334A">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A47532" w:rsidRDefault="00A47532" w:rsidP="00B7334A">
            <w:pPr>
              <w:jc w:val="center"/>
              <w:rPr>
                <w:sz w:val="20"/>
                <w:szCs w:val="20"/>
              </w:rPr>
            </w:pPr>
            <w:r>
              <w:rPr>
                <w:sz w:val="20"/>
                <w:szCs w:val="20"/>
              </w:rPr>
              <w:t>6</w:t>
            </w:r>
          </w:p>
        </w:tc>
        <w:tc>
          <w:tcPr>
            <w:tcW w:w="1619" w:type="dxa"/>
            <w:gridSpan w:val="11"/>
            <w:tcBorders>
              <w:top w:val="single" w:sz="4" w:space="0" w:color="auto"/>
              <w:left w:val="nil"/>
              <w:bottom w:val="nil"/>
              <w:right w:val="single" w:sz="4" w:space="0" w:color="auto"/>
            </w:tcBorders>
            <w:shd w:val="clear" w:color="auto" w:fill="auto"/>
            <w:noWrap/>
            <w:hideMark/>
          </w:tcPr>
          <w:p w:rsidR="00A47532" w:rsidRDefault="00A47532" w:rsidP="00B7334A">
            <w:pPr>
              <w:jc w:val="center"/>
              <w:rPr>
                <w:sz w:val="20"/>
                <w:szCs w:val="20"/>
              </w:rPr>
            </w:pPr>
            <w:r>
              <w:rPr>
                <w:sz w:val="20"/>
                <w:szCs w:val="20"/>
              </w:rPr>
              <w:t>7</w:t>
            </w:r>
          </w:p>
        </w:tc>
        <w:tc>
          <w:tcPr>
            <w:tcW w:w="2054" w:type="dxa"/>
            <w:gridSpan w:val="9"/>
            <w:tcBorders>
              <w:top w:val="single" w:sz="4" w:space="0" w:color="auto"/>
              <w:left w:val="nil"/>
              <w:bottom w:val="nil"/>
              <w:right w:val="single" w:sz="4" w:space="0" w:color="auto"/>
            </w:tcBorders>
            <w:shd w:val="clear" w:color="auto" w:fill="auto"/>
            <w:noWrap/>
            <w:hideMark/>
          </w:tcPr>
          <w:p w:rsidR="00A47532" w:rsidRDefault="00A47532" w:rsidP="00B7334A">
            <w:pPr>
              <w:jc w:val="center"/>
              <w:rPr>
                <w:sz w:val="20"/>
                <w:szCs w:val="20"/>
              </w:rPr>
            </w:pPr>
            <w:r>
              <w:rPr>
                <w:sz w:val="20"/>
                <w:szCs w:val="20"/>
              </w:rPr>
              <w:t>8</w:t>
            </w:r>
          </w:p>
        </w:tc>
        <w:tc>
          <w:tcPr>
            <w:tcW w:w="958" w:type="dxa"/>
            <w:gridSpan w:val="8"/>
            <w:tcBorders>
              <w:top w:val="single" w:sz="4" w:space="0" w:color="auto"/>
              <w:left w:val="nil"/>
              <w:bottom w:val="nil"/>
              <w:right w:val="single" w:sz="4" w:space="0" w:color="auto"/>
            </w:tcBorders>
            <w:shd w:val="clear" w:color="auto" w:fill="auto"/>
            <w:noWrap/>
            <w:hideMark/>
          </w:tcPr>
          <w:p w:rsidR="00A47532" w:rsidRDefault="00A47532" w:rsidP="00B7334A">
            <w:pPr>
              <w:jc w:val="center"/>
              <w:rPr>
                <w:sz w:val="20"/>
                <w:szCs w:val="20"/>
              </w:rPr>
            </w:pPr>
            <w:r>
              <w:rPr>
                <w:sz w:val="20"/>
                <w:szCs w:val="20"/>
              </w:rPr>
              <w:t>9</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A47532" w:rsidRDefault="00A47532" w:rsidP="00B7334A">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b/>
                <w:bCs/>
                <w:sz w:val="18"/>
                <w:szCs w:val="18"/>
              </w:rPr>
            </w:pPr>
            <w:r>
              <w:rPr>
                <w:b/>
                <w:bCs/>
                <w:sz w:val="18"/>
                <w:szCs w:val="18"/>
              </w:rPr>
              <w:t> </w:t>
            </w:r>
          </w:p>
        </w:tc>
        <w:tc>
          <w:tcPr>
            <w:tcW w:w="1619" w:type="dxa"/>
            <w:gridSpan w:val="11"/>
            <w:tcBorders>
              <w:top w:val="single" w:sz="8"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b/>
                <w:bCs/>
                <w:sz w:val="18"/>
                <w:szCs w:val="18"/>
              </w:rPr>
            </w:pPr>
            <w:r>
              <w:rPr>
                <w:b/>
                <w:bCs/>
                <w:sz w:val="18"/>
                <w:szCs w:val="18"/>
              </w:rPr>
              <w:t> </w:t>
            </w:r>
          </w:p>
        </w:tc>
        <w:tc>
          <w:tcPr>
            <w:tcW w:w="2054" w:type="dxa"/>
            <w:gridSpan w:val="9"/>
            <w:tcBorders>
              <w:top w:val="single" w:sz="8"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b/>
                <w:bCs/>
                <w:sz w:val="18"/>
                <w:szCs w:val="18"/>
              </w:rPr>
            </w:pPr>
            <w:r>
              <w:rPr>
                <w:b/>
                <w:bCs/>
                <w:sz w:val="18"/>
                <w:szCs w:val="18"/>
              </w:rPr>
              <w:t> </w:t>
            </w:r>
          </w:p>
        </w:tc>
        <w:tc>
          <w:tcPr>
            <w:tcW w:w="95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b/>
                <w:bCs/>
                <w:sz w:val="18"/>
                <w:szCs w:val="18"/>
              </w:rPr>
            </w:pPr>
            <w:r>
              <w:rPr>
                <w:b/>
                <w:bCs/>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8"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8"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8"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jc w:val="right"/>
              <w:rPr>
                <w:sz w:val="16"/>
                <w:szCs w:val="16"/>
              </w:rPr>
            </w:pPr>
            <w:r>
              <w:rPr>
                <w:sz w:val="16"/>
                <w:szCs w:val="16"/>
              </w:rPr>
              <w:t>Итого</w:t>
            </w:r>
          </w:p>
        </w:tc>
        <w:tc>
          <w:tcPr>
            <w:tcW w:w="1618" w:type="dxa"/>
            <w:gridSpan w:val="11"/>
            <w:tcBorders>
              <w:top w:val="nil"/>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b/>
                <w:bCs/>
                <w:sz w:val="21"/>
                <w:szCs w:val="21"/>
              </w:rPr>
            </w:pPr>
            <w:r>
              <w:rPr>
                <w:b/>
                <w:bCs/>
                <w:sz w:val="21"/>
                <w:szCs w:val="21"/>
              </w:rPr>
              <w:t> </w:t>
            </w:r>
          </w:p>
        </w:tc>
        <w:tc>
          <w:tcPr>
            <w:tcW w:w="2055" w:type="dxa"/>
            <w:gridSpan w:val="9"/>
            <w:tcBorders>
              <w:top w:val="nil"/>
              <w:left w:val="nil"/>
              <w:bottom w:val="single" w:sz="4" w:space="0" w:color="auto"/>
              <w:right w:val="single" w:sz="4" w:space="0" w:color="auto"/>
            </w:tcBorders>
            <w:shd w:val="clear" w:color="auto" w:fill="auto"/>
            <w:noWrap/>
            <w:vAlign w:val="bottom"/>
            <w:hideMark/>
          </w:tcPr>
          <w:p w:rsidR="00A47532" w:rsidRDefault="00A47532" w:rsidP="00B7334A">
            <w:pPr>
              <w:jc w:val="center"/>
              <w:rPr>
                <w:sz w:val="21"/>
                <w:szCs w:val="21"/>
              </w:rPr>
            </w:pPr>
            <w:r>
              <w:rPr>
                <w:sz w:val="21"/>
                <w:szCs w:val="21"/>
              </w:rPr>
              <w:t>Х</w:t>
            </w:r>
          </w:p>
        </w:tc>
        <w:tc>
          <w:tcPr>
            <w:tcW w:w="943" w:type="dxa"/>
            <w:gridSpan w:val="7"/>
            <w:tcBorders>
              <w:top w:val="nil"/>
              <w:left w:val="nil"/>
              <w:bottom w:val="single" w:sz="4" w:space="0" w:color="auto"/>
              <w:right w:val="single" w:sz="4" w:space="0" w:color="auto"/>
            </w:tcBorders>
            <w:shd w:val="clear" w:color="auto" w:fill="auto"/>
            <w:noWrap/>
            <w:vAlign w:val="bottom"/>
            <w:hideMark/>
          </w:tcPr>
          <w:p w:rsidR="00A47532" w:rsidRDefault="00A47532" w:rsidP="00B7334A">
            <w:pPr>
              <w:jc w:val="center"/>
              <w:rPr>
                <w:b/>
                <w:bCs/>
                <w:sz w:val="21"/>
                <w:szCs w:val="21"/>
              </w:rPr>
            </w:pPr>
            <w:r>
              <w:rPr>
                <w:b/>
                <w:bCs/>
                <w:sz w:val="21"/>
                <w:szCs w:val="21"/>
              </w:rPr>
              <w:t> </w:t>
            </w:r>
          </w:p>
        </w:tc>
      </w:tr>
    </w:tbl>
    <w:p w:rsidR="00A47532" w:rsidRDefault="00A47532" w:rsidP="00A47532">
      <w:pPr>
        <w:widowControl w:val="0"/>
        <w:shd w:val="clear" w:color="auto" w:fill="FFFFFF"/>
        <w:autoSpaceDE w:val="0"/>
        <w:autoSpaceDN w:val="0"/>
        <w:adjustRightInd w:val="0"/>
        <w:ind w:firstLine="5670"/>
        <w:rPr>
          <w:bCs/>
          <w:iCs/>
          <w:spacing w:val="-14"/>
          <w:sz w:val="26"/>
          <w:szCs w:val="26"/>
        </w:rPr>
        <w:sectPr w:rsidR="00A47532" w:rsidSect="00496F01">
          <w:pgSz w:w="11906" w:h="16838" w:code="9"/>
          <w:pgMar w:top="709" w:right="709" w:bottom="992" w:left="851" w:header="284" w:footer="794" w:gutter="0"/>
          <w:cols w:space="708"/>
          <w:titlePg/>
          <w:docGrid w:linePitch="360"/>
        </w:sectPr>
      </w:pPr>
    </w:p>
    <w:p w:rsidR="00A47532" w:rsidRDefault="00A47532" w:rsidP="00A47532">
      <w:pPr>
        <w:widowControl w:val="0"/>
        <w:shd w:val="clear" w:color="auto" w:fill="FFFFFF"/>
        <w:autoSpaceDE w:val="0"/>
        <w:autoSpaceDN w:val="0"/>
        <w:adjustRightInd w:val="0"/>
        <w:ind w:firstLine="5670"/>
        <w:rPr>
          <w:bCs/>
          <w:iCs/>
          <w:spacing w:val="-14"/>
          <w:sz w:val="26"/>
          <w:szCs w:val="26"/>
        </w:rPr>
      </w:pPr>
    </w:p>
    <w:tbl>
      <w:tblPr>
        <w:tblW w:w="15245" w:type="dxa"/>
        <w:tblInd w:w="108" w:type="dxa"/>
        <w:tblLook w:val="04A0" w:firstRow="1" w:lastRow="0" w:firstColumn="1" w:lastColumn="0" w:noHBand="0" w:noVBand="1"/>
      </w:tblPr>
      <w:tblGrid>
        <w:gridCol w:w="677"/>
        <w:gridCol w:w="222"/>
        <w:gridCol w:w="716"/>
        <w:gridCol w:w="222"/>
        <w:gridCol w:w="222"/>
        <w:gridCol w:w="499"/>
        <w:gridCol w:w="580"/>
        <w:gridCol w:w="222"/>
        <w:gridCol w:w="238"/>
        <w:gridCol w:w="278"/>
        <w:gridCol w:w="419"/>
        <w:gridCol w:w="765"/>
        <w:gridCol w:w="263"/>
        <w:gridCol w:w="222"/>
        <w:gridCol w:w="550"/>
        <w:gridCol w:w="738"/>
        <w:gridCol w:w="366"/>
        <w:gridCol w:w="222"/>
        <w:gridCol w:w="222"/>
        <w:gridCol w:w="506"/>
        <w:gridCol w:w="222"/>
        <w:gridCol w:w="222"/>
        <w:gridCol w:w="222"/>
        <w:gridCol w:w="1592"/>
        <w:gridCol w:w="547"/>
        <w:gridCol w:w="365"/>
        <w:gridCol w:w="365"/>
        <w:gridCol w:w="275"/>
        <w:gridCol w:w="3286"/>
      </w:tblGrid>
      <w:tr w:rsidR="00A47532" w:rsidRPr="009F1427" w:rsidTr="00B7334A">
        <w:trPr>
          <w:trHeight w:val="270"/>
        </w:trPr>
        <w:tc>
          <w:tcPr>
            <w:tcW w:w="871" w:type="dxa"/>
            <w:gridSpan w:val="2"/>
            <w:tcBorders>
              <w:top w:val="nil"/>
              <w:left w:val="nil"/>
              <w:bottom w:val="nil"/>
              <w:right w:val="nil"/>
            </w:tcBorders>
            <w:shd w:val="clear" w:color="auto" w:fill="auto"/>
            <w:noWrap/>
            <w:vAlign w:val="center"/>
            <w:hideMark/>
          </w:tcPr>
          <w:p w:rsidR="00A47532" w:rsidRPr="009F1427" w:rsidRDefault="00A47532" w:rsidP="00B7334A">
            <w:pPr>
              <w:rPr>
                <w:sz w:val="17"/>
                <w:szCs w:val="17"/>
              </w:rPr>
            </w:pPr>
            <w:bookmarkStart w:id="9" w:name="RANGE!A1:AC104"/>
            <w:r w:rsidRPr="009F1427">
              <w:rPr>
                <w:sz w:val="17"/>
                <w:szCs w:val="17"/>
              </w:rPr>
              <w:t>ФОРМА</w:t>
            </w:r>
            <w:bookmarkEnd w:id="9"/>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17"/>
                <w:szCs w:val="17"/>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119" w:type="dxa"/>
            <w:gridSpan w:val="9"/>
            <w:tcBorders>
              <w:top w:val="nil"/>
              <w:left w:val="nil"/>
              <w:bottom w:val="nil"/>
              <w:right w:val="nil"/>
            </w:tcBorders>
            <w:shd w:val="clear" w:color="auto" w:fill="auto"/>
            <w:noWrap/>
            <w:vAlign w:val="center"/>
            <w:hideMark/>
          </w:tcPr>
          <w:p w:rsidR="00A47532" w:rsidRPr="009F1427" w:rsidRDefault="00A47532" w:rsidP="00B7334A">
            <w:pPr>
              <w:rPr>
                <w:sz w:val="17"/>
                <w:szCs w:val="17"/>
              </w:rPr>
            </w:pPr>
            <w:r w:rsidRPr="009F1427">
              <w:rPr>
                <w:sz w:val="17"/>
                <w:szCs w:val="17"/>
              </w:rPr>
              <w:t xml:space="preserve">Приложение № 8 </w:t>
            </w:r>
          </w:p>
        </w:tc>
      </w:tr>
      <w:tr w:rsidR="00A47532" w:rsidRPr="009F1427" w:rsidTr="00B7334A">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B7334A">
            <w:pPr>
              <w:rPr>
                <w:sz w:val="17"/>
                <w:szCs w:val="17"/>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805" w:type="dxa"/>
            <w:gridSpan w:val="5"/>
            <w:tcBorders>
              <w:top w:val="nil"/>
              <w:left w:val="nil"/>
              <w:bottom w:val="nil"/>
              <w:right w:val="nil"/>
            </w:tcBorders>
            <w:shd w:val="clear" w:color="auto" w:fill="auto"/>
            <w:noWrap/>
            <w:vAlign w:val="center"/>
            <w:hideMark/>
          </w:tcPr>
          <w:p w:rsidR="00A47532" w:rsidRPr="009F1427" w:rsidRDefault="00A47532" w:rsidP="00B7334A">
            <w:pPr>
              <w:rPr>
                <w:sz w:val="17"/>
                <w:szCs w:val="17"/>
              </w:rPr>
            </w:pPr>
            <w:r w:rsidRPr="009F1427">
              <w:rPr>
                <w:sz w:val="17"/>
                <w:szCs w:val="17"/>
              </w:rPr>
              <w:t xml:space="preserve"> к Договору №</w:t>
            </w:r>
          </w:p>
        </w:tc>
        <w:tc>
          <w:tcPr>
            <w:tcW w:w="357" w:type="dxa"/>
            <w:tcBorders>
              <w:top w:val="nil"/>
              <w:left w:val="nil"/>
              <w:bottom w:val="nil"/>
              <w:right w:val="nil"/>
            </w:tcBorders>
            <w:shd w:val="clear" w:color="auto" w:fill="auto"/>
            <w:noWrap/>
            <w:vAlign w:val="center"/>
            <w:hideMark/>
          </w:tcPr>
          <w:p w:rsidR="00A47532" w:rsidRPr="009F1427" w:rsidRDefault="00A47532" w:rsidP="00B7334A">
            <w:pPr>
              <w:rPr>
                <w:sz w:val="17"/>
                <w:szCs w:val="17"/>
              </w:rPr>
            </w:pPr>
          </w:p>
        </w:tc>
        <w:tc>
          <w:tcPr>
            <w:tcW w:w="357"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r>
      <w:tr w:rsidR="00A47532" w:rsidRPr="009F1427" w:rsidTr="00B7334A">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791" w:type="dxa"/>
            <w:gridSpan w:val="8"/>
            <w:tcBorders>
              <w:top w:val="nil"/>
              <w:left w:val="nil"/>
              <w:bottom w:val="nil"/>
              <w:right w:val="nil"/>
            </w:tcBorders>
            <w:shd w:val="clear" w:color="auto" w:fill="auto"/>
            <w:noWrap/>
            <w:vAlign w:val="center"/>
            <w:hideMark/>
          </w:tcPr>
          <w:p w:rsidR="00A47532" w:rsidRPr="009F1427" w:rsidRDefault="00A47532" w:rsidP="00B7334A">
            <w:pPr>
              <w:rPr>
                <w:sz w:val="17"/>
                <w:szCs w:val="17"/>
              </w:rPr>
            </w:pPr>
            <w:r w:rsidRPr="009F1427">
              <w:rPr>
                <w:sz w:val="17"/>
                <w:szCs w:val="17"/>
              </w:rPr>
              <w:t>Унифицированная форма № МХ-3</w:t>
            </w:r>
          </w:p>
        </w:tc>
        <w:tc>
          <w:tcPr>
            <w:tcW w:w="3328" w:type="dxa"/>
            <w:tcBorders>
              <w:top w:val="nil"/>
              <w:left w:val="nil"/>
              <w:bottom w:val="nil"/>
              <w:right w:val="nil"/>
            </w:tcBorders>
            <w:shd w:val="clear" w:color="auto" w:fill="auto"/>
            <w:noWrap/>
            <w:vAlign w:val="center"/>
            <w:hideMark/>
          </w:tcPr>
          <w:p w:rsidR="00A47532" w:rsidRPr="009F1427" w:rsidRDefault="00A47532" w:rsidP="00B7334A">
            <w:pPr>
              <w:rPr>
                <w:sz w:val="17"/>
                <w:szCs w:val="17"/>
              </w:rPr>
            </w:pPr>
          </w:p>
        </w:tc>
      </w:tr>
      <w:tr w:rsidR="00A47532" w:rsidRPr="009F1427" w:rsidTr="00B7334A">
        <w:trPr>
          <w:trHeight w:val="300"/>
        </w:trPr>
        <w:tc>
          <w:tcPr>
            <w:tcW w:w="65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119" w:type="dxa"/>
            <w:gridSpan w:val="9"/>
            <w:tcBorders>
              <w:top w:val="nil"/>
              <w:left w:val="nil"/>
              <w:bottom w:val="nil"/>
              <w:right w:val="nil"/>
            </w:tcBorders>
            <w:shd w:val="clear" w:color="auto" w:fill="auto"/>
            <w:noWrap/>
            <w:vAlign w:val="center"/>
            <w:hideMark/>
          </w:tcPr>
          <w:p w:rsidR="00A47532" w:rsidRPr="009F1427" w:rsidRDefault="00A47532" w:rsidP="00B7334A">
            <w:pPr>
              <w:rPr>
                <w:sz w:val="17"/>
                <w:szCs w:val="17"/>
              </w:rPr>
            </w:pPr>
            <w:r w:rsidRPr="009F1427">
              <w:rPr>
                <w:sz w:val="17"/>
                <w:szCs w:val="17"/>
              </w:rPr>
              <w:t>Утверждена  распоряжением ОАО «ВРМ»</w:t>
            </w:r>
          </w:p>
        </w:tc>
      </w:tr>
      <w:tr w:rsidR="00A47532" w:rsidRPr="009F1427" w:rsidTr="00B7334A">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B7334A">
            <w:pPr>
              <w:rPr>
                <w:sz w:val="17"/>
                <w:szCs w:val="17"/>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791" w:type="dxa"/>
            <w:gridSpan w:val="8"/>
            <w:tcBorders>
              <w:top w:val="nil"/>
              <w:left w:val="nil"/>
              <w:bottom w:val="nil"/>
              <w:right w:val="nil"/>
            </w:tcBorders>
            <w:shd w:val="clear" w:color="auto" w:fill="auto"/>
            <w:noWrap/>
            <w:vAlign w:val="center"/>
            <w:hideMark/>
          </w:tcPr>
          <w:p w:rsidR="00A47532" w:rsidRPr="009F1427" w:rsidRDefault="00A47532" w:rsidP="00B7334A">
            <w:pPr>
              <w:rPr>
                <w:sz w:val="17"/>
                <w:szCs w:val="17"/>
              </w:rPr>
            </w:pPr>
            <w:r w:rsidRPr="009F1427">
              <w:rPr>
                <w:sz w:val="17"/>
                <w:szCs w:val="17"/>
              </w:rPr>
              <w:t>от 29.12.2012г. № ВРМ-6/5-2-69</w:t>
            </w:r>
          </w:p>
        </w:tc>
        <w:tc>
          <w:tcPr>
            <w:tcW w:w="3328" w:type="dxa"/>
            <w:tcBorders>
              <w:top w:val="nil"/>
              <w:left w:val="nil"/>
              <w:bottom w:val="nil"/>
              <w:right w:val="nil"/>
            </w:tcBorders>
            <w:shd w:val="clear" w:color="auto" w:fill="auto"/>
            <w:noWrap/>
            <w:vAlign w:val="center"/>
            <w:hideMark/>
          </w:tcPr>
          <w:p w:rsidR="00A47532" w:rsidRPr="009F1427" w:rsidRDefault="00A47532" w:rsidP="00B7334A">
            <w:pPr>
              <w:rPr>
                <w:sz w:val="17"/>
                <w:szCs w:val="17"/>
              </w:rPr>
            </w:pPr>
          </w:p>
        </w:tc>
      </w:tr>
      <w:tr w:rsidR="00A47532" w:rsidRPr="009F1427" w:rsidTr="00B7334A">
        <w:trPr>
          <w:trHeight w:val="360"/>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28" w:type="dxa"/>
            <w:tcBorders>
              <w:top w:val="nil"/>
              <w:left w:val="nil"/>
              <w:bottom w:val="nil"/>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431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B7334A">
            <w:pPr>
              <w:jc w:val="center"/>
              <w:rPr>
                <w:sz w:val="21"/>
                <w:szCs w:val="21"/>
              </w:rPr>
            </w:pPr>
            <w:r w:rsidRPr="009F1427">
              <w:rPr>
                <w:sz w:val="21"/>
                <w:szCs w:val="21"/>
              </w:rPr>
              <w:t>Код</w:t>
            </w:r>
          </w:p>
        </w:tc>
      </w:tr>
      <w:tr w:rsidR="00A47532" w:rsidRPr="009F1427" w:rsidTr="00B7334A">
        <w:trPr>
          <w:trHeight w:val="360"/>
        </w:trPr>
        <w:tc>
          <w:tcPr>
            <w:tcW w:w="650" w:type="dxa"/>
            <w:tcBorders>
              <w:top w:val="nil"/>
              <w:left w:val="nil"/>
              <w:bottom w:val="nil"/>
              <w:right w:val="nil"/>
            </w:tcBorders>
            <w:shd w:val="clear" w:color="auto" w:fill="auto"/>
            <w:noWrap/>
            <w:vAlign w:val="bottom"/>
            <w:hideMark/>
          </w:tcPr>
          <w:p w:rsidR="00A47532" w:rsidRPr="009F1427" w:rsidRDefault="00A47532" w:rsidP="00B7334A">
            <w:pPr>
              <w:jc w:val="center"/>
              <w:rPr>
                <w:sz w:val="21"/>
                <w:szCs w:val="21"/>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872" w:type="dxa"/>
            <w:gridSpan w:val="10"/>
            <w:tcBorders>
              <w:top w:val="nil"/>
              <w:left w:val="nil"/>
              <w:bottom w:val="nil"/>
              <w:right w:val="single" w:sz="8" w:space="0" w:color="000000"/>
            </w:tcBorders>
            <w:shd w:val="clear" w:color="auto" w:fill="auto"/>
            <w:noWrap/>
            <w:vAlign w:val="bottom"/>
            <w:hideMark/>
          </w:tcPr>
          <w:p w:rsidR="00A47532" w:rsidRPr="009F1427" w:rsidRDefault="00A47532" w:rsidP="00B7334A">
            <w:pPr>
              <w:jc w:val="right"/>
              <w:rPr>
                <w:sz w:val="20"/>
                <w:szCs w:val="20"/>
              </w:rPr>
            </w:pPr>
            <w:r w:rsidRPr="009F1427">
              <w:rPr>
                <w:sz w:val="20"/>
                <w:szCs w:val="20"/>
              </w:rPr>
              <w:t xml:space="preserve">Форма по ОКУД </w:t>
            </w:r>
          </w:p>
        </w:tc>
        <w:tc>
          <w:tcPr>
            <w:tcW w:w="431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21"/>
                <w:szCs w:val="21"/>
              </w:rPr>
            </w:pPr>
            <w:r w:rsidRPr="009F1427">
              <w:rPr>
                <w:sz w:val="21"/>
                <w:szCs w:val="21"/>
              </w:rPr>
              <w:t>0335003</w:t>
            </w:r>
          </w:p>
        </w:tc>
      </w:tr>
      <w:tr w:rsidR="00A47532" w:rsidRPr="009F1427" w:rsidTr="00B7334A">
        <w:trPr>
          <w:trHeight w:val="360"/>
        </w:trPr>
        <w:tc>
          <w:tcPr>
            <w:tcW w:w="8570" w:type="dxa"/>
            <w:gridSpan w:val="22"/>
            <w:tcBorders>
              <w:top w:val="nil"/>
              <w:left w:val="nil"/>
              <w:bottom w:val="single" w:sz="4" w:space="0" w:color="auto"/>
              <w:right w:val="nil"/>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c>
          <w:tcPr>
            <w:tcW w:w="2361" w:type="dxa"/>
            <w:gridSpan w:val="3"/>
            <w:tcBorders>
              <w:top w:val="nil"/>
              <w:left w:val="nil"/>
              <w:bottom w:val="nil"/>
              <w:right w:val="single" w:sz="8" w:space="0" w:color="000000"/>
            </w:tcBorders>
            <w:shd w:val="clear" w:color="auto" w:fill="auto"/>
            <w:noWrap/>
            <w:vAlign w:val="bottom"/>
            <w:hideMark/>
          </w:tcPr>
          <w:p w:rsidR="00A47532" w:rsidRPr="009F1427" w:rsidRDefault="00A47532" w:rsidP="00B7334A">
            <w:pPr>
              <w:jc w:val="right"/>
              <w:rPr>
                <w:sz w:val="20"/>
                <w:szCs w:val="20"/>
              </w:rPr>
            </w:pPr>
            <w:r w:rsidRPr="009F1427">
              <w:rPr>
                <w:sz w:val="20"/>
                <w:szCs w:val="20"/>
              </w:rPr>
              <w:t xml:space="preserve">по ОКПО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1"/>
                <w:szCs w:val="21"/>
              </w:rPr>
            </w:pPr>
            <w:r w:rsidRPr="009F1427">
              <w:rPr>
                <w:b/>
                <w:bCs/>
                <w:sz w:val="21"/>
                <w:szCs w:val="21"/>
              </w:rPr>
              <w:t> </w:t>
            </w:r>
          </w:p>
        </w:tc>
      </w:tr>
      <w:tr w:rsidR="00A47532" w:rsidRPr="009F1427" w:rsidTr="00B7334A">
        <w:trPr>
          <w:trHeight w:val="180"/>
        </w:trPr>
        <w:tc>
          <w:tcPr>
            <w:tcW w:w="8570" w:type="dxa"/>
            <w:gridSpan w:val="22"/>
            <w:tcBorders>
              <w:top w:val="single" w:sz="4" w:space="0" w:color="auto"/>
              <w:left w:val="nil"/>
              <w:bottom w:val="nil"/>
              <w:right w:val="nil"/>
            </w:tcBorders>
            <w:shd w:val="clear" w:color="auto" w:fill="auto"/>
            <w:vAlign w:val="center"/>
            <w:hideMark/>
          </w:tcPr>
          <w:p w:rsidR="00A47532" w:rsidRPr="009F1427" w:rsidRDefault="00A47532" w:rsidP="00B7334A">
            <w:pPr>
              <w:jc w:val="center"/>
              <w:rPr>
                <w:sz w:val="14"/>
                <w:szCs w:val="14"/>
              </w:rPr>
            </w:pPr>
            <w:r w:rsidRPr="009F1427">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14"/>
                <w:szCs w:val="14"/>
              </w:rPr>
            </w:pPr>
          </w:p>
        </w:tc>
        <w:tc>
          <w:tcPr>
            <w:tcW w:w="161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21"/>
                <w:szCs w:val="21"/>
              </w:rPr>
            </w:pPr>
            <w:r w:rsidRPr="009F1427">
              <w:rPr>
                <w:sz w:val="21"/>
                <w:szCs w:val="21"/>
              </w:rPr>
              <w:t> </w:t>
            </w:r>
          </w:p>
        </w:tc>
      </w:tr>
      <w:tr w:rsidR="00A47532" w:rsidRPr="009F1427" w:rsidTr="00B7334A">
        <w:trPr>
          <w:trHeight w:val="222"/>
        </w:trPr>
        <w:tc>
          <w:tcPr>
            <w:tcW w:w="10931" w:type="dxa"/>
            <w:gridSpan w:val="25"/>
            <w:tcBorders>
              <w:top w:val="nil"/>
              <w:left w:val="nil"/>
              <w:bottom w:val="single" w:sz="4" w:space="0" w:color="auto"/>
              <w:right w:val="single" w:sz="8" w:space="0" w:color="000000"/>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B7334A">
            <w:pPr>
              <w:rPr>
                <w:sz w:val="21"/>
                <w:szCs w:val="21"/>
              </w:rPr>
            </w:pPr>
          </w:p>
        </w:tc>
      </w:tr>
      <w:tr w:rsidR="00A47532" w:rsidRPr="009F1427" w:rsidTr="00B7334A">
        <w:trPr>
          <w:trHeight w:val="180"/>
        </w:trPr>
        <w:tc>
          <w:tcPr>
            <w:tcW w:w="650" w:type="dxa"/>
            <w:tcBorders>
              <w:top w:val="nil"/>
              <w:left w:val="nil"/>
              <w:bottom w:val="nil"/>
              <w:right w:val="nil"/>
            </w:tcBorders>
            <w:shd w:val="clear" w:color="auto" w:fill="auto"/>
            <w:vAlign w:val="bottom"/>
            <w:hideMark/>
          </w:tcPr>
          <w:p w:rsidR="00A47532" w:rsidRPr="009F1427" w:rsidRDefault="00A47532" w:rsidP="00B7334A">
            <w:pPr>
              <w:jc w:val="center"/>
              <w:rPr>
                <w:b/>
                <w:bCs/>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3466" w:type="dxa"/>
            <w:gridSpan w:val="9"/>
            <w:tcBorders>
              <w:top w:val="single" w:sz="4" w:space="0" w:color="auto"/>
              <w:left w:val="nil"/>
              <w:bottom w:val="nil"/>
              <w:right w:val="nil"/>
            </w:tcBorders>
            <w:shd w:val="clear" w:color="auto" w:fill="auto"/>
            <w:noWrap/>
            <w:vAlign w:val="center"/>
            <w:hideMark/>
          </w:tcPr>
          <w:p w:rsidR="00A47532" w:rsidRPr="009F1427" w:rsidRDefault="00A47532" w:rsidP="00B7334A">
            <w:pPr>
              <w:ind w:firstLineChars="500" w:firstLine="700"/>
              <w:rPr>
                <w:sz w:val="14"/>
                <w:szCs w:val="14"/>
              </w:rPr>
            </w:pPr>
            <w:r w:rsidRPr="009F1427">
              <w:rPr>
                <w:sz w:val="14"/>
                <w:szCs w:val="14"/>
              </w:rPr>
              <w:t>(структурное подразделение)</w:t>
            </w:r>
          </w:p>
        </w:tc>
        <w:tc>
          <w:tcPr>
            <w:tcW w:w="5427" w:type="dxa"/>
            <w:gridSpan w:val="11"/>
            <w:vMerge w:val="restart"/>
            <w:tcBorders>
              <w:top w:val="single" w:sz="4" w:space="0" w:color="auto"/>
              <w:left w:val="nil"/>
              <w:bottom w:val="nil"/>
              <w:right w:val="single" w:sz="8" w:space="0" w:color="000000"/>
            </w:tcBorders>
            <w:shd w:val="clear" w:color="auto" w:fill="auto"/>
            <w:noWrap/>
            <w:vAlign w:val="bottom"/>
            <w:hideMark/>
          </w:tcPr>
          <w:p w:rsidR="00A47532" w:rsidRPr="009F1427" w:rsidRDefault="00A47532" w:rsidP="00B7334A">
            <w:pPr>
              <w:jc w:val="right"/>
              <w:rPr>
                <w:sz w:val="20"/>
                <w:szCs w:val="20"/>
              </w:rPr>
            </w:pPr>
            <w:r w:rsidRPr="009F1427">
              <w:rPr>
                <w:sz w:val="20"/>
                <w:szCs w:val="20"/>
              </w:rPr>
              <w:t xml:space="preserve">Вид деятельности по ОКДП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1"/>
                <w:szCs w:val="21"/>
              </w:rPr>
            </w:pPr>
            <w:r w:rsidRPr="009F1427">
              <w:rPr>
                <w:b/>
                <w:bCs/>
                <w:sz w:val="21"/>
                <w:szCs w:val="21"/>
              </w:rPr>
              <w:t> </w:t>
            </w:r>
          </w:p>
        </w:tc>
      </w:tr>
      <w:tr w:rsidR="00A47532" w:rsidRPr="009F1427" w:rsidTr="00B7334A">
        <w:trPr>
          <w:trHeight w:val="210"/>
        </w:trPr>
        <w:tc>
          <w:tcPr>
            <w:tcW w:w="650" w:type="dxa"/>
            <w:tcBorders>
              <w:top w:val="nil"/>
              <w:left w:val="nil"/>
              <w:bottom w:val="nil"/>
              <w:right w:val="nil"/>
            </w:tcBorders>
            <w:shd w:val="clear" w:color="auto" w:fill="auto"/>
            <w:vAlign w:val="bottom"/>
            <w:hideMark/>
          </w:tcPr>
          <w:p w:rsidR="00A47532" w:rsidRPr="009F1427" w:rsidRDefault="00A47532" w:rsidP="00B7334A">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427" w:type="dxa"/>
            <w:gridSpan w:val="11"/>
            <w:vMerge/>
            <w:tcBorders>
              <w:top w:val="nil"/>
              <w:left w:val="nil"/>
              <w:bottom w:val="nil"/>
              <w:right w:val="nil"/>
            </w:tcBorders>
            <w:vAlign w:val="center"/>
            <w:hideMark/>
          </w:tcPr>
          <w:p w:rsidR="00A47532" w:rsidRPr="009F1427" w:rsidRDefault="00A47532" w:rsidP="00B7334A">
            <w:pPr>
              <w:rPr>
                <w:sz w:val="20"/>
                <w:szCs w:val="20"/>
              </w:rPr>
            </w:pPr>
          </w:p>
        </w:tc>
        <w:tc>
          <w:tcPr>
            <w:tcW w:w="4314" w:type="dxa"/>
            <w:gridSpan w:val="4"/>
            <w:vMerge/>
            <w:tcBorders>
              <w:top w:val="nil"/>
              <w:left w:val="nil"/>
              <w:bottom w:val="nil"/>
              <w:right w:val="nil"/>
            </w:tcBorders>
            <w:vAlign w:val="center"/>
            <w:hideMark/>
          </w:tcPr>
          <w:p w:rsidR="00A47532" w:rsidRPr="009F1427" w:rsidRDefault="00A47532" w:rsidP="00B7334A">
            <w:pPr>
              <w:rPr>
                <w:b/>
                <w:bCs/>
                <w:sz w:val="21"/>
                <w:szCs w:val="21"/>
              </w:rPr>
            </w:pPr>
          </w:p>
        </w:tc>
      </w:tr>
      <w:tr w:rsidR="00A47532" w:rsidRPr="009F1427" w:rsidTr="00B7334A">
        <w:trPr>
          <w:trHeight w:val="230"/>
        </w:trPr>
        <w:tc>
          <w:tcPr>
            <w:tcW w:w="8570" w:type="dxa"/>
            <w:gridSpan w:val="22"/>
            <w:vMerge w:val="restart"/>
            <w:tcBorders>
              <w:top w:val="nil"/>
              <w:left w:val="nil"/>
              <w:bottom w:val="single" w:sz="4" w:space="0" w:color="000000"/>
              <w:right w:val="nil"/>
            </w:tcBorders>
            <w:shd w:val="clear" w:color="auto" w:fill="auto"/>
            <w:vAlign w:val="bottom"/>
            <w:hideMark/>
          </w:tcPr>
          <w:p w:rsidR="00A47532" w:rsidRPr="009F1427" w:rsidRDefault="00A47532" w:rsidP="00B7334A">
            <w:pPr>
              <w:rPr>
                <w:sz w:val="20"/>
                <w:szCs w:val="20"/>
              </w:rPr>
            </w:pPr>
          </w:p>
        </w:tc>
        <w:tc>
          <w:tcPr>
            <w:tcW w:w="2361" w:type="dxa"/>
            <w:gridSpan w:val="3"/>
            <w:vMerge w:val="restart"/>
            <w:tcBorders>
              <w:top w:val="nil"/>
              <w:left w:val="nil"/>
              <w:bottom w:val="nil"/>
              <w:right w:val="single" w:sz="8" w:space="0" w:color="000000"/>
            </w:tcBorders>
            <w:shd w:val="clear" w:color="auto" w:fill="auto"/>
            <w:noWrap/>
            <w:vAlign w:val="bottom"/>
            <w:hideMark/>
          </w:tcPr>
          <w:p w:rsidR="00A47532" w:rsidRPr="009F1427" w:rsidRDefault="00A47532" w:rsidP="00B7334A">
            <w:pPr>
              <w:jc w:val="right"/>
              <w:rPr>
                <w:sz w:val="20"/>
                <w:szCs w:val="20"/>
              </w:rPr>
            </w:pPr>
            <w:r w:rsidRPr="009F1427">
              <w:rPr>
                <w:sz w:val="20"/>
                <w:szCs w:val="20"/>
              </w:rPr>
              <w:t xml:space="preserve">по ОКПО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1"/>
                <w:szCs w:val="21"/>
              </w:rPr>
            </w:pPr>
            <w:r w:rsidRPr="009F1427">
              <w:rPr>
                <w:b/>
                <w:bCs/>
                <w:sz w:val="21"/>
                <w:szCs w:val="21"/>
              </w:rPr>
              <w:t> </w:t>
            </w:r>
          </w:p>
        </w:tc>
      </w:tr>
      <w:tr w:rsidR="00A47532" w:rsidRPr="009F1427" w:rsidTr="00B7334A">
        <w:trPr>
          <w:trHeight w:val="230"/>
        </w:trPr>
        <w:tc>
          <w:tcPr>
            <w:tcW w:w="8570" w:type="dxa"/>
            <w:gridSpan w:val="22"/>
            <w:vMerge/>
            <w:tcBorders>
              <w:top w:val="nil"/>
              <w:left w:val="nil"/>
              <w:bottom w:val="single" w:sz="4" w:space="0" w:color="000000"/>
              <w:right w:val="nil"/>
            </w:tcBorders>
            <w:vAlign w:val="center"/>
            <w:hideMark/>
          </w:tcPr>
          <w:p w:rsidR="00A47532" w:rsidRPr="009F1427" w:rsidRDefault="00A47532" w:rsidP="00B7334A">
            <w:pPr>
              <w:rPr>
                <w:sz w:val="20"/>
                <w:szCs w:val="20"/>
              </w:rPr>
            </w:pPr>
          </w:p>
        </w:tc>
        <w:tc>
          <w:tcPr>
            <w:tcW w:w="2361" w:type="dxa"/>
            <w:gridSpan w:val="3"/>
            <w:vMerge/>
            <w:tcBorders>
              <w:top w:val="nil"/>
              <w:left w:val="nil"/>
              <w:bottom w:val="nil"/>
              <w:right w:val="single" w:sz="8" w:space="0" w:color="000000"/>
            </w:tcBorders>
            <w:vAlign w:val="center"/>
            <w:hideMark/>
          </w:tcPr>
          <w:p w:rsidR="00A47532" w:rsidRPr="009F1427" w:rsidRDefault="00A47532" w:rsidP="00B7334A">
            <w:pPr>
              <w:rPr>
                <w:sz w:val="20"/>
                <w:szCs w:val="20"/>
              </w:rPr>
            </w:pP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B7334A">
            <w:pPr>
              <w:rPr>
                <w:b/>
                <w:bCs/>
                <w:sz w:val="21"/>
                <w:szCs w:val="21"/>
              </w:rPr>
            </w:pPr>
          </w:p>
        </w:tc>
      </w:tr>
      <w:tr w:rsidR="00A47532" w:rsidRPr="009F1427" w:rsidTr="00B7334A">
        <w:trPr>
          <w:trHeight w:val="180"/>
        </w:trPr>
        <w:tc>
          <w:tcPr>
            <w:tcW w:w="8570" w:type="dxa"/>
            <w:gridSpan w:val="22"/>
            <w:tcBorders>
              <w:top w:val="single" w:sz="4" w:space="0" w:color="auto"/>
              <w:left w:val="nil"/>
              <w:bottom w:val="nil"/>
              <w:right w:val="nil"/>
            </w:tcBorders>
            <w:shd w:val="clear" w:color="auto" w:fill="auto"/>
            <w:vAlign w:val="bottom"/>
            <w:hideMark/>
          </w:tcPr>
          <w:p w:rsidR="00A47532" w:rsidRPr="009F1427" w:rsidRDefault="00A47532" w:rsidP="00B7334A">
            <w:pPr>
              <w:jc w:val="center"/>
              <w:rPr>
                <w:sz w:val="14"/>
                <w:szCs w:val="14"/>
              </w:rPr>
            </w:pPr>
            <w:r w:rsidRPr="009F1427">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14"/>
                <w:szCs w:val="14"/>
              </w:rPr>
            </w:pPr>
          </w:p>
        </w:tc>
        <w:tc>
          <w:tcPr>
            <w:tcW w:w="161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1"/>
                <w:szCs w:val="21"/>
              </w:rPr>
            </w:pPr>
            <w:r w:rsidRPr="009F1427">
              <w:rPr>
                <w:b/>
                <w:bCs/>
                <w:sz w:val="21"/>
                <w:szCs w:val="21"/>
              </w:rPr>
              <w:t> </w:t>
            </w:r>
          </w:p>
        </w:tc>
      </w:tr>
      <w:tr w:rsidR="00A47532" w:rsidRPr="009F1427" w:rsidTr="00B7334A">
        <w:trPr>
          <w:trHeight w:val="210"/>
        </w:trPr>
        <w:tc>
          <w:tcPr>
            <w:tcW w:w="10931" w:type="dxa"/>
            <w:gridSpan w:val="25"/>
            <w:tcBorders>
              <w:top w:val="nil"/>
              <w:left w:val="nil"/>
              <w:bottom w:val="single" w:sz="4" w:space="0" w:color="auto"/>
              <w:right w:val="single" w:sz="8" w:space="0" w:color="000000"/>
            </w:tcBorders>
            <w:shd w:val="clear" w:color="auto" w:fill="auto"/>
            <w:noWrap/>
            <w:vAlign w:val="center"/>
            <w:hideMark/>
          </w:tcPr>
          <w:p w:rsidR="00A47532" w:rsidRPr="009F1427" w:rsidRDefault="00A47532" w:rsidP="00B7334A">
            <w:pPr>
              <w:rPr>
                <w:sz w:val="18"/>
                <w:szCs w:val="18"/>
              </w:rPr>
            </w:pPr>
            <w:r w:rsidRPr="009F1427">
              <w:rPr>
                <w:sz w:val="18"/>
                <w:szCs w:val="18"/>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B7334A">
            <w:pPr>
              <w:rPr>
                <w:b/>
                <w:bCs/>
                <w:sz w:val="21"/>
                <w:szCs w:val="21"/>
              </w:rPr>
            </w:pPr>
          </w:p>
        </w:tc>
      </w:tr>
      <w:tr w:rsidR="00A47532" w:rsidRPr="009F1427" w:rsidTr="00B7334A">
        <w:trPr>
          <w:trHeight w:val="360"/>
        </w:trPr>
        <w:tc>
          <w:tcPr>
            <w:tcW w:w="650" w:type="dxa"/>
            <w:tcBorders>
              <w:top w:val="nil"/>
              <w:left w:val="nil"/>
              <w:bottom w:val="nil"/>
              <w:right w:val="nil"/>
            </w:tcBorders>
            <w:shd w:val="clear" w:color="auto" w:fill="auto"/>
            <w:vAlign w:val="bottom"/>
            <w:hideMark/>
          </w:tcPr>
          <w:p w:rsidR="00A47532" w:rsidRPr="009F1427" w:rsidRDefault="00A47532" w:rsidP="00B7334A">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A47532" w:rsidRPr="009F1427" w:rsidRDefault="00A47532" w:rsidP="00B7334A">
            <w:pPr>
              <w:jc w:val="right"/>
              <w:rPr>
                <w:sz w:val="20"/>
                <w:szCs w:val="20"/>
              </w:rPr>
            </w:pPr>
            <w:r w:rsidRPr="009F1427">
              <w:rPr>
                <w:sz w:val="20"/>
                <w:szCs w:val="20"/>
              </w:rPr>
              <w:t xml:space="preserve">Договор </w:t>
            </w: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right"/>
              <w:rPr>
                <w:sz w:val="20"/>
                <w:szCs w:val="20"/>
              </w:rPr>
            </w:pPr>
            <w:r w:rsidRPr="009F1427">
              <w:rPr>
                <w:sz w:val="20"/>
                <w:szCs w:val="20"/>
              </w:rPr>
              <w:t xml:space="preserve">номер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1"/>
                <w:szCs w:val="21"/>
              </w:rPr>
            </w:pPr>
            <w:r w:rsidRPr="009F1427">
              <w:rPr>
                <w:b/>
                <w:bCs/>
                <w:sz w:val="21"/>
                <w:szCs w:val="21"/>
              </w:rPr>
              <w:t> </w:t>
            </w:r>
          </w:p>
        </w:tc>
      </w:tr>
      <w:tr w:rsidR="00A47532" w:rsidRPr="009F1427" w:rsidTr="00B7334A">
        <w:trPr>
          <w:trHeight w:val="360"/>
        </w:trPr>
        <w:tc>
          <w:tcPr>
            <w:tcW w:w="650" w:type="dxa"/>
            <w:tcBorders>
              <w:top w:val="nil"/>
              <w:left w:val="nil"/>
              <w:bottom w:val="nil"/>
              <w:right w:val="nil"/>
            </w:tcBorders>
            <w:shd w:val="clear" w:color="auto" w:fill="auto"/>
            <w:vAlign w:val="bottom"/>
            <w:hideMark/>
          </w:tcPr>
          <w:p w:rsidR="00A47532" w:rsidRPr="009F1427" w:rsidRDefault="00A47532" w:rsidP="00B7334A">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1620" w:type="dxa"/>
            <w:gridSpan w:val="6"/>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right"/>
              <w:rPr>
                <w:sz w:val="20"/>
                <w:szCs w:val="20"/>
              </w:rPr>
            </w:pPr>
            <w:r w:rsidRPr="009F1427">
              <w:rPr>
                <w:sz w:val="20"/>
                <w:szCs w:val="20"/>
              </w:rPr>
              <w:t xml:space="preserve">дата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1"/>
                <w:szCs w:val="21"/>
              </w:rPr>
            </w:pPr>
            <w:r w:rsidRPr="009F1427">
              <w:rPr>
                <w:b/>
                <w:bCs/>
                <w:sz w:val="21"/>
                <w:szCs w:val="21"/>
              </w:rPr>
              <w:t> </w:t>
            </w:r>
          </w:p>
        </w:tc>
      </w:tr>
      <w:tr w:rsidR="00A47532" w:rsidRPr="009F1427" w:rsidTr="00B7334A">
        <w:trPr>
          <w:trHeight w:val="90"/>
        </w:trPr>
        <w:tc>
          <w:tcPr>
            <w:tcW w:w="650" w:type="dxa"/>
            <w:tcBorders>
              <w:top w:val="nil"/>
              <w:left w:val="nil"/>
              <w:bottom w:val="nil"/>
              <w:right w:val="nil"/>
            </w:tcBorders>
            <w:shd w:val="clear" w:color="auto" w:fill="auto"/>
            <w:vAlign w:val="bottom"/>
            <w:hideMark/>
          </w:tcPr>
          <w:p w:rsidR="00A47532" w:rsidRPr="009F1427" w:rsidRDefault="00A47532" w:rsidP="00B7334A">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528" w:type="dxa"/>
            <w:tcBorders>
              <w:top w:val="nil"/>
              <w:left w:val="nil"/>
              <w:bottom w:val="nil"/>
              <w:right w:val="single" w:sz="8" w:space="0" w:color="auto"/>
            </w:tcBorders>
            <w:shd w:val="clear" w:color="auto" w:fill="auto"/>
            <w:noWrap/>
            <w:vAlign w:val="bottom"/>
            <w:hideMark/>
          </w:tcPr>
          <w:p w:rsidR="00A47532" w:rsidRPr="009F1427" w:rsidRDefault="00A47532" w:rsidP="00B7334A">
            <w:pPr>
              <w:jc w:val="right"/>
              <w:rPr>
                <w:sz w:val="19"/>
                <w:szCs w:val="19"/>
              </w:rPr>
            </w:pPr>
            <w:r w:rsidRPr="009F1427">
              <w:rPr>
                <w:sz w:val="19"/>
                <w:szCs w:val="19"/>
              </w:rPr>
              <w:t> </w:t>
            </w:r>
          </w:p>
        </w:tc>
        <w:tc>
          <w:tcPr>
            <w:tcW w:w="4314"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A47532" w:rsidRPr="009F1427" w:rsidRDefault="00A47532" w:rsidP="00B7334A">
            <w:pPr>
              <w:jc w:val="center"/>
              <w:rPr>
                <w:b/>
                <w:bCs/>
                <w:sz w:val="21"/>
                <w:szCs w:val="21"/>
              </w:rPr>
            </w:pPr>
            <w:r w:rsidRPr="009F1427">
              <w:rPr>
                <w:b/>
                <w:bCs/>
                <w:sz w:val="21"/>
                <w:szCs w:val="21"/>
              </w:rPr>
              <w:t> </w:t>
            </w:r>
          </w:p>
        </w:tc>
      </w:tr>
      <w:tr w:rsidR="00A47532" w:rsidRPr="009F1427" w:rsidTr="00B7334A">
        <w:trPr>
          <w:trHeight w:val="270"/>
        </w:trPr>
        <w:tc>
          <w:tcPr>
            <w:tcW w:w="650" w:type="dxa"/>
            <w:tcBorders>
              <w:top w:val="nil"/>
              <w:left w:val="nil"/>
              <w:bottom w:val="nil"/>
              <w:right w:val="nil"/>
            </w:tcBorders>
            <w:shd w:val="clear" w:color="auto" w:fill="auto"/>
            <w:vAlign w:val="bottom"/>
            <w:hideMark/>
          </w:tcPr>
          <w:p w:rsidR="00A47532" w:rsidRPr="009F1427" w:rsidRDefault="00A47532" w:rsidP="00B7334A">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3315" w:type="dxa"/>
            <w:gridSpan w:val="6"/>
            <w:tcBorders>
              <w:top w:val="nil"/>
              <w:left w:val="nil"/>
              <w:bottom w:val="nil"/>
              <w:right w:val="single" w:sz="8" w:space="0" w:color="000000"/>
            </w:tcBorders>
            <w:shd w:val="clear" w:color="auto" w:fill="auto"/>
            <w:noWrap/>
            <w:vAlign w:val="center"/>
            <w:hideMark/>
          </w:tcPr>
          <w:p w:rsidR="00A47532" w:rsidRPr="009F1427" w:rsidRDefault="00A47532" w:rsidP="00B7334A">
            <w:pPr>
              <w:jc w:val="right"/>
              <w:rPr>
                <w:sz w:val="20"/>
                <w:szCs w:val="20"/>
              </w:rPr>
            </w:pPr>
            <w:r w:rsidRPr="009F1427">
              <w:rPr>
                <w:sz w:val="20"/>
                <w:szCs w:val="20"/>
              </w:rPr>
              <w:t xml:space="preserve">Вид операции </w:t>
            </w:r>
          </w:p>
        </w:tc>
        <w:tc>
          <w:tcPr>
            <w:tcW w:w="4314" w:type="dxa"/>
            <w:gridSpan w:val="4"/>
            <w:vMerge/>
            <w:tcBorders>
              <w:top w:val="single" w:sz="4" w:space="0" w:color="auto"/>
              <w:left w:val="single" w:sz="8" w:space="0" w:color="auto"/>
              <w:bottom w:val="single" w:sz="8" w:space="0" w:color="000000"/>
              <w:right w:val="single" w:sz="8" w:space="0" w:color="000000"/>
            </w:tcBorders>
            <w:vAlign w:val="center"/>
            <w:hideMark/>
          </w:tcPr>
          <w:p w:rsidR="00A47532" w:rsidRPr="009F1427" w:rsidRDefault="00A47532" w:rsidP="00B7334A">
            <w:pPr>
              <w:rPr>
                <w:b/>
                <w:bCs/>
                <w:sz w:val="21"/>
                <w:szCs w:val="21"/>
              </w:rPr>
            </w:pPr>
          </w:p>
        </w:tc>
      </w:tr>
      <w:tr w:rsidR="00A47532" w:rsidRPr="009F1427" w:rsidTr="00B7334A">
        <w:trPr>
          <w:trHeight w:val="255"/>
        </w:trPr>
        <w:tc>
          <w:tcPr>
            <w:tcW w:w="650" w:type="dxa"/>
            <w:tcBorders>
              <w:top w:val="nil"/>
              <w:left w:val="nil"/>
              <w:bottom w:val="nil"/>
              <w:right w:val="nil"/>
            </w:tcBorders>
            <w:shd w:val="clear" w:color="auto" w:fill="auto"/>
            <w:vAlign w:val="bottom"/>
            <w:hideMark/>
          </w:tcPr>
          <w:p w:rsidR="00A47532" w:rsidRPr="009F1427" w:rsidRDefault="00A47532" w:rsidP="00B7334A">
            <w:pPr>
              <w:jc w:val="right"/>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r w:rsidRPr="009F1427">
              <w:t> </w:t>
            </w:r>
          </w:p>
        </w:tc>
        <w:tc>
          <w:tcPr>
            <w:tcW w:w="357" w:type="dxa"/>
            <w:tcBorders>
              <w:top w:val="nil"/>
              <w:left w:val="nil"/>
              <w:bottom w:val="nil"/>
              <w:right w:val="nil"/>
            </w:tcBorders>
            <w:shd w:val="clear" w:color="auto" w:fill="auto"/>
            <w:noWrap/>
            <w:vAlign w:val="bottom"/>
            <w:hideMark/>
          </w:tcPr>
          <w:p w:rsidR="00A47532" w:rsidRPr="009F1427" w:rsidRDefault="00A47532" w:rsidP="00B7334A">
            <w:r w:rsidRPr="009F1427">
              <w:t> </w:t>
            </w:r>
          </w:p>
        </w:tc>
        <w:tc>
          <w:tcPr>
            <w:tcW w:w="272" w:type="dxa"/>
            <w:tcBorders>
              <w:top w:val="nil"/>
              <w:left w:val="nil"/>
              <w:bottom w:val="nil"/>
              <w:right w:val="nil"/>
            </w:tcBorders>
            <w:shd w:val="clear" w:color="auto" w:fill="auto"/>
            <w:noWrap/>
            <w:vAlign w:val="bottom"/>
            <w:hideMark/>
          </w:tcPr>
          <w:p w:rsidR="00A47532" w:rsidRPr="009F1427" w:rsidRDefault="00A47532" w:rsidP="00B7334A">
            <w:r w:rsidRPr="009F1427">
              <w:t> </w:t>
            </w:r>
          </w:p>
        </w:tc>
        <w:tc>
          <w:tcPr>
            <w:tcW w:w="3328" w:type="dxa"/>
            <w:tcBorders>
              <w:top w:val="nil"/>
              <w:left w:val="nil"/>
              <w:bottom w:val="nil"/>
              <w:right w:val="nil"/>
            </w:tcBorders>
            <w:shd w:val="clear" w:color="auto" w:fill="auto"/>
            <w:noWrap/>
            <w:vAlign w:val="bottom"/>
            <w:hideMark/>
          </w:tcPr>
          <w:p w:rsidR="00A47532" w:rsidRPr="009F1427" w:rsidRDefault="00A47532" w:rsidP="00B7334A">
            <w:r w:rsidRPr="009F1427">
              <w:t> </w:t>
            </w:r>
          </w:p>
        </w:tc>
      </w:tr>
      <w:tr w:rsidR="00A47532" w:rsidRPr="009F1427" w:rsidTr="00B7334A">
        <w:trPr>
          <w:trHeight w:val="225"/>
        </w:trPr>
        <w:tc>
          <w:tcPr>
            <w:tcW w:w="650" w:type="dxa"/>
            <w:tcBorders>
              <w:top w:val="nil"/>
              <w:left w:val="nil"/>
              <w:bottom w:val="nil"/>
              <w:right w:val="nil"/>
            </w:tcBorders>
            <w:shd w:val="clear" w:color="auto" w:fill="auto"/>
            <w:vAlign w:val="bottom"/>
            <w:hideMark/>
          </w:tcPr>
          <w:p w:rsidR="00A47532" w:rsidRPr="009F1427" w:rsidRDefault="00A47532" w:rsidP="00B7334A"/>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A47532" w:rsidRPr="009F1427" w:rsidRDefault="00A47532" w:rsidP="00B7334A">
            <w:pPr>
              <w:jc w:val="center"/>
              <w:rPr>
                <w:sz w:val="18"/>
                <w:szCs w:val="18"/>
              </w:rPr>
            </w:pPr>
            <w:r w:rsidRPr="009F1427">
              <w:rPr>
                <w:sz w:val="18"/>
                <w:szCs w:val="18"/>
              </w:rPr>
              <w:t>Номер</w:t>
            </w:r>
          </w:p>
        </w:tc>
        <w:tc>
          <w:tcPr>
            <w:tcW w:w="2853" w:type="dxa"/>
            <w:gridSpan w:val="4"/>
            <w:tcBorders>
              <w:top w:val="single" w:sz="4" w:space="0" w:color="auto"/>
              <w:left w:val="nil"/>
              <w:bottom w:val="nil"/>
              <w:right w:val="single" w:sz="4" w:space="0" w:color="auto"/>
            </w:tcBorders>
            <w:shd w:val="clear" w:color="auto" w:fill="auto"/>
            <w:vAlign w:val="center"/>
            <w:hideMark/>
          </w:tcPr>
          <w:p w:rsidR="00A47532" w:rsidRPr="009F1427" w:rsidRDefault="00A47532" w:rsidP="00B7334A">
            <w:pPr>
              <w:jc w:val="center"/>
              <w:rPr>
                <w:sz w:val="18"/>
                <w:szCs w:val="18"/>
              </w:rPr>
            </w:pPr>
            <w:r w:rsidRPr="009F1427">
              <w:rPr>
                <w:sz w:val="18"/>
                <w:szCs w:val="18"/>
              </w:rPr>
              <w:t>Дата</w:t>
            </w: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sz w:val="18"/>
                <w:szCs w:val="18"/>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259"/>
        </w:trPr>
        <w:tc>
          <w:tcPr>
            <w:tcW w:w="650"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A47532" w:rsidRPr="009F1427" w:rsidRDefault="00A47532" w:rsidP="00B7334A">
            <w:pPr>
              <w:jc w:val="center"/>
              <w:rPr>
                <w:sz w:val="18"/>
                <w:szCs w:val="18"/>
              </w:rPr>
            </w:pPr>
            <w:r w:rsidRPr="009F1427">
              <w:rPr>
                <w:sz w:val="18"/>
                <w:szCs w:val="18"/>
              </w:rPr>
              <w:t>документа</w:t>
            </w:r>
          </w:p>
        </w:tc>
        <w:tc>
          <w:tcPr>
            <w:tcW w:w="2853" w:type="dxa"/>
            <w:gridSpan w:val="4"/>
            <w:tcBorders>
              <w:top w:val="nil"/>
              <w:left w:val="nil"/>
              <w:bottom w:val="single" w:sz="8" w:space="0" w:color="auto"/>
              <w:right w:val="single" w:sz="4" w:space="0" w:color="auto"/>
            </w:tcBorders>
            <w:shd w:val="clear" w:color="auto" w:fill="auto"/>
            <w:noWrap/>
            <w:vAlign w:val="center"/>
            <w:hideMark/>
          </w:tcPr>
          <w:p w:rsidR="00A47532" w:rsidRPr="009F1427" w:rsidRDefault="00A47532" w:rsidP="00B7334A">
            <w:pPr>
              <w:jc w:val="center"/>
              <w:rPr>
                <w:sz w:val="18"/>
                <w:szCs w:val="18"/>
              </w:rPr>
            </w:pPr>
            <w:r w:rsidRPr="009F1427">
              <w:rPr>
                <w:sz w:val="18"/>
                <w:szCs w:val="18"/>
              </w:rPr>
              <w:t>составления</w:t>
            </w:r>
          </w:p>
        </w:tc>
        <w:tc>
          <w:tcPr>
            <w:tcW w:w="272" w:type="dxa"/>
            <w:tcBorders>
              <w:top w:val="nil"/>
              <w:left w:val="nil"/>
              <w:bottom w:val="nil"/>
              <w:right w:val="nil"/>
            </w:tcBorders>
            <w:shd w:val="clear" w:color="auto" w:fill="auto"/>
            <w:vAlign w:val="bottom"/>
            <w:hideMark/>
          </w:tcPr>
          <w:p w:rsidR="00A47532" w:rsidRPr="009F1427" w:rsidRDefault="00A47532" w:rsidP="00B7334A">
            <w:pPr>
              <w:jc w:val="center"/>
              <w:rPr>
                <w:sz w:val="18"/>
                <w:szCs w:val="18"/>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r>
      <w:tr w:rsidR="00A47532" w:rsidRPr="009F1427" w:rsidTr="00B7334A">
        <w:trPr>
          <w:trHeight w:val="315"/>
        </w:trPr>
        <w:tc>
          <w:tcPr>
            <w:tcW w:w="650" w:type="dxa"/>
            <w:tcBorders>
              <w:top w:val="nil"/>
              <w:left w:val="nil"/>
              <w:bottom w:val="nil"/>
              <w:right w:val="nil"/>
            </w:tcBorders>
            <w:shd w:val="clear" w:color="auto" w:fill="auto"/>
            <w:noWrap/>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503"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585"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238"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279"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422"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734"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261"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555"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745" w:type="dxa"/>
            <w:tcBorders>
              <w:top w:val="nil"/>
              <w:left w:val="nil"/>
              <w:bottom w:val="nil"/>
              <w:right w:val="nil"/>
            </w:tcBorders>
            <w:shd w:val="clear" w:color="auto" w:fill="auto"/>
            <w:noWrap/>
            <w:hideMark/>
          </w:tcPr>
          <w:p w:rsidR="00A47532" w:rsidRPr="009F1427" w:rsidRDefault="00A47532" w:rsidP="00B7334A">
            <w:pPr>
              <w:jc w:val="right"/>
              <w:rPr>
                <w:b/>
                <w:bCs/>
                <w:sz w:val="23"/>
                <w:szCs w:val="23"/>
              </w:rPr>
            </w:pPr>
            <w:r w:rsidRPr="009F1427">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A47532" w:rsidRPr="009F1427" w:rsidRDefault="00A47532" w:rsidP="00B7334A">
            <w:pPr>
              <w:jc w:val="center"/>
              <w:rPr>
                <w:b/>
                <w:bCs/>
                <w:sz w:val="23"/>
                <w:szCs w:val="23"/>
              </w:rPr>
            </w:pPr>
            <w:r w:rsidRPr="009F1427">
              <w:rPr>
                <w:b/>
                <w:bCs/>
                <w:sz w:val="23"/>
                <w:szCs w:val="23"/>
              </w:rPr>
              <w:t> </w:t>
            </w:r>
          </w:p>
        </w:tc>
        <w:tc>
          <w:tcPr>
            <w:tcW w:w="2853" w:type="dxa"/>
            <w:gridSpan w:val="4"/>
            <w:tcBorders>
              <w:top w:val="single" w:sz="8" w:space="0" w:color="auto"/>
              <w:left w:val="nil"/>
              <w:bottom w:val="single" w:sz="8" w:space="0" w:color="auto"/>
              <w:right w:val="single" w:sz="8" w:space="0" w:color="000000"/>
            </w:tcBorders>
            <w:shd w:val="clear" w:color="auto" w:fill="auto"/>
            <w:noWrap/>
            <w:hideMark/>
          </w:tcPr>
          <w:p w:rsidR="00A47532" w:rsidRPr="009F1427" w:rsidRDefault="00A47532" w:rsidP="00B7334A">
            <w:pPr>
              <w:jc w:val="center"/>
              <w:rPr>
                <w:b/>
                <w:bCs/>
                <w:sz w:val="23"/>
                <w:szCs w:val="23"/>
              </w:rPr>
            </w:pPr>
            <w:r w:rsidRPr="009F1427">
              <w:rPr>
                <w:b/>
                <w:bCs/>
                <w:sz w:val="23"/>
                <w:szCs w:val="23"/>
              </w:rPr>
              <w:t> </w:t>
            </w:r>
          </w:p>
        </w:tc>
        <w:tc>
          <w:tcPr>
            <w:tcW w:w="272" w:type="dxa"/>
            <w:tcBorders>
              <w:top w:val="nil"/>
              <w:left w:val="nil"/>
              <w:bottom w:val="nil"/>
              <w:right w:val="nil"/>
            </w:tcBorders>
            <w:shd w:val="clear" w:color="auto" w:fill="auto"/>
            <w:noWrap/>
            <w:hideMark/>
          </w:tcPr>
          <w:p w:rsidR="00A47532" w:rsidRPr="009F1427" w:rsidRDefault="00A47532" w:rsidP="00B7334A">
            <w:pPr>
              <w:jc w:val="center"/>
              <w:rPr>
                <w:b/>
                <w:bCs/>
                <w:sz w:val="23"/>
                <w:szCs w:val="23"/>
              </w:rPr>
            </w:pPr>
          </w:p>
        </w:tc>
        <w:tc>
          <w:tcPr>
            <w:tcW w:w="3328"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r>
      <w:tr w:rsidR="00A47532" w:rsidRPr="009F1427" w:rsidTr="00B7334A">
        <w:trPr>
          <w:trHeight w:val="285"/>
        </w:trPr>
        <w:tc>
          <w:tcPr>
            <w:tcW w:w="15245" w:type="dxa"/>
            <w:gridSpan w:val="29"/>
            <w:tcBorders>
              <w:top w:val="nil"/>
              <w:left w:val="nil"/>
              <w:bottom w:val="nil"/>
              <w:right w:val="nil"/>
            </w:tcBorders>
            <w:shd w:val="clear" w:color="auto" w:fill="auto"/>
            <w:vAlign w:val="bottom"/>
            <w:hideMark/>
          </w:tcPr>
          <w:p w:rsidR="00A47532" w:rsidRPr="009F1427" w:rsidRDefault="00A47532" w:rsidP="00B7334A">
            <w:pPr>
              <w:jc w:val="center"/>
              <w:rPr>
                <w:b/>
                <w:bCs/>
                <w:sz w:val="21"/>
                <w:szCs w:val="21"/>
              </w:rPr>
            </w:pPr>
            <w:r w:rsidRPr="009F1427">
              <w:rPr>
                <w:b/>
                <w:bCs/>
                <w:sz w:val="21"/>
                <w:szCs w:val="21"/>
              </w:rPr>
              <w:t>О ВОЗВРАТЕ ТОВАРНО-МАТЕРИАЛЬНЫХ ЦЕННОСТЕЙ, СДАННЫХ НА ХРАНЕНИЕ</w:t>
            </w:r>
          </w:p>
        </w:tc>
      </w:tr>
      <w:tr w:rsidR="00A47532" w:rsidRPr="009F1427" w:rsidTr="00B7334A">
        <w:trPr>
          <w:trHeight w:val="255"/>
        </w:trPr>
        <w:tc>
          <w:tcPr>
            <w:tcW w:w="650" w:type="dxa"/>
            <w:tcBorders>
              <w:top w:val="nil"/>
              <w:left w:val="nil"/>
              <w:bottom w:val="nil"/>
              <w:right w:val="nil"/>
            </w:tcBorders>
            <w:shd w:val="clear" w:color="auto" w:fill="auto"/>
            <w:vAlign w:val="bottom"/>
            <w:hideMark/>
          </w:tcPr>
          <w:p w:rsidR="00A47532" w:rsidRPr="009F1427" w:rsidRDefault="00A47532" w:rsidP="00B7334A">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r>
      <w:tr w:rsidR="00A47532" w:rsidRPr="009F1427" w:rsidTr="00B7334A">
        <w:trPr>
          <w:trHeight w:val="300"/>
        </w:trPr>
        <w:tc>
          <w:tcPr>
            <w:tcW w:w="65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4374" w:type="dxa"/>
            <w:gridSpan w:val="27"/>
            <w:tcBorders>
              <w:top w:val="nil"/>
              <w:left w:val="nil"/>
              <w:bottom w:val="nil"/>
              <w:right w:val="nil"/>
            </w:tcBorders>
            <w:shd w:val="clear" w:color="auto" w:fill="auto"/>
            <w:noWrap/>
            <w:vAlign w:val="bottom"/>
            <w:hideMark/>
          </w:tcPr>
          <w:p w:rsidR="00A47532" w:rsidRPr="009F1427" w:rsidRDefault="00A47532" w:rsidP="00B7334A">
            <w:pPr>
              <w:rPr>
                <w:sz w:val="23"/>
                <w:szCs w:val="23"/>
              </w:rPr>
            </w:pPr>
            <w:r w:rsidRPr="009F1427">
              <w:rPr>
                <w:sz w:val="23"/>
                <w:szCs w:val="23"/>
              </w:rPr>
              <w:t>Акт составлен в том, что поклажедатель принял от хранителя следующие товарно-материаль-</w:t>
            </w:r>
          </w:p>
        </w:tc>
      </w:tr>
      <w:tr w:rsidR="00A47532" w:rsidRPr="009F1427" w:rsidTr="00B7334A">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713032">
            <w:pPr>
              <w:rPr>
                <w:sz w:val="23"/>
                <w:szCs w:val="23"/>
              </w:rPr>
            </w:pPr>
            <w:r w:rsidRPr="009F1427">
              <w:rPr>
                <w:sz w:val="23"/>
                <w:szCs w:val="23"/>
              </w:rPr>
              <w:t xml:space="preserve">ные </w:t>
            </w:r>
            <w:r w:rsidR="00713032">
              <w:rPr>
                <w:sz w:val="23"/>
                <w:szCs w:val="23"/>
              </w:rPr>
              <w:t>ц</w:t>
            </w:r>
            <w:r w:rsidRPr="009F1427">
              <w:rPr>
                <w:sz w:val="23"/>
                <w:szCs w:val="23"/>
              </w:rPr>
              <w:t>енности:</w:t>
            </w: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3"/>
                <w:szCs w:val="23"/>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r>
      <w:tr w:rsidR="00A47532" w:rsidRPr="009F1427" w:rsidTr="00713032">
        <w:trPr>
          <w:trHeight w:val="199"/>
        </w:trPr>
        <w:tc>
          <w:tcPr>
            <w:tcW w:w="650"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1"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555"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745"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368"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510"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1611"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528"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7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3328"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r>
      <w:tr w:rsidR="00A47532" w:rsidRPr="009F1427" w:rsidTr="00713032">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532" w:rsidRPr="009F1427" w:rsidRDefault="00A47532" w:rsidP="00B7334A">
            <w:pPr>
              <w:jc w:val="center"/>
              <w:rPr>
                <w:sz w:val="19"/>
                <w:szCs w:val="19"/>
              </w:rPr>
            </w:pPr>
            <w:r w:rsidRPr="009F1427">
              <w:rPr>
                <w:sz w:val="19"/>
                <w:szCs w:val="19"/>
              </w:rPr>
              <w:t>Характеристика</w:t>
            </w:r>
          </w:p>
        </w:tc>
        <w:tc>
          <w:tcPr>
            <w:tcW w:w="21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Примеча-</w:t>
            </w:r>
            <w:r w:rsidRPr="009F1427">
              <w:rPr>
                <w:sz w:val="19"/>
                <w:szCs w:val="19"/>
              </w:rPr>
              <w:br/>
              <w:t>ние</w:t>
            </w:r>
          </w:p>
        </w:tc>
      </w:tr>
      <w:tr w:rsidR="00A47532" w:rsidRPr="009F1427" w:rsidTr="00713032">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B7334A">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532" w:rsidRPr="009F1427" w:rsidRDefault="00A47532" w:rsidP="00B7334A">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B7334A">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B7334A">
            <w:pPr>
              <w:rPr>
                <w:sz w:val="19"/>
                <w:szCs w:val="19"/>
              </w:rPr>
            </w:pPr>
          </w:p>
        </w:tc>
        <w:tc>
          <w:tcPr>
            <w:tcW w:w="2361" w:type="dxa"/>
            <w:gridSpan w:val="3"/>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B7334A">
            <w:pPr>
              <w:rPr>
                <w:sz w:val="19"/>
                <w:szCs w:val="19"/>
              </w:rPr>
            </w:pPr>
          </w:p>
        </w:tc>
        <w:tc>
          <w:tcPr>
            <w:tcW w:w="714" w:type="dxa"/>
            <w:gridSpan w:val="2"/>
            <w:vMerge/>
            <w:tcBorders>
              <w:top w:val="single" w:sz="4" w:space="0" w:color="auto"/>
              <w:left w:val="single" w:sz="4" w:space="0" w:color="auto"/>
              <w:bottom w:val="single" w:sz="4" w:space="0" w:color="auto"/>
              <w:right w:val="nil"/>
            </w:tcBorders>
            <w:vAlign w:val="center"/>
            <w:hideMark/>
          </w:tcPr>
          <w:p w:rsidR="00A47532" w:rsidRPr="009F1427" w:rsidRDefault="00A47532" w:rsidP="00B7334A">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B7334A">
            <w:pPr>
              <w:rPr>
                <w:sz w:val="19"/>
                <w:szCs w:val="19"/>
              </w:rPr>
            </w:pPr>
          </w:p>
        </w:tc>
      </w:tr>
      <w:tr w:rsidR="00A47532" w:rsidRPr="009F1427" w:rsidTr="00713032">
        <w:trPr>
          <w:trHeight w:val="255"/>
        </w:trPr>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1</w:t>
            </w:r>
          </w:p>
        </w:tc>
        <w:tc>
          <w:tcPr>
            <w:tcW w:w="1891" w:type="dxa"/>
            <w:gridSpan w:val="5"/>
            <w:tcBorders>
              <w:top w:val="single" w:sz="4" w:space="0" w:color="auto"/>
              <w:left w:val="single" w:sz="4" w:space="0" w:color="auto"/>
              <w:bottom w:val="single" w:sz="4" w:space="0" w:color="auto"/>
              <w:right w:val="single" w:sz="4" w:space="0" w:color="auto"/>
            </w:tcBorders>
            <w:shd w:val="clear" w:color="auto" w:fill="auto"/>
            <w:hideMark/>
          </w:tcPr>
          <w:p w:rsidR="00A47532" w:rsidRPr="009F1427" w:rsidRDefault="00A47532" w:rsidP="00B7334A">
            <w:pPr>
              <w:jc w:val="center"/>
              <w:rPr>
                <w:sz w:val="19"/>
                <w:szCs w:val="19"/>
              </w:rPr>
            </w:pPr>
            <w:r w:rsidRPr="009F1427">
              <w:rPr>
                <w:sz w:val="19"/>
                <w:szCs w:val="19"/>
              </w:rPr>
              <w:t>2</w:t>
            </w:r>
          </w:p>
        </w:tc>
        <w:tc>
          <w:tcPr>
            <w:tcW w:w="104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3</w:t>
            </w:r>
          </w:p>
        </w:tc>
        <w:tc>
          <w:tcPr>
            <w:tcW w:w="19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4</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47532" w:rsidRPr="009F1427" w:rsidRDefault="00A47532" w:rsidP="00B7334A">
            <w:pPr>
              <w:jc w:val="center"/>
              <w:rPr>
                <w:sz w:val="19"/>
                <w:szCs w:val="19"/>
              </w:rPr>
            </w:pPr>
            <w:r w:rsidRPr="009F1427">
              <w:rPr>
                <w:sz w:val="19"/>
                <w:szCs w:val="19"/>
              </w:rPr>
              <w:t>5</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6</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7</w:t>
            </w:r>
          </w:p>
        </w:tc>
        <w:tc>
          <w:tcPr>
            <w:tcW w:w="23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8</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9</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10</w:t>
            </w:r>
          </w:p>
        </w:tc>
      </w:tr>
      <w:tr w:rsidR="00A47532" w:rsidRPr="009F1427" w:rsidTr="00713032">
        <w:trPr>
          <w:trHeight w:val="27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lastRenderedPageBreak/>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18"/>
                <w:szCs w:val="18"/>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812" w:type="dxa"/>
            <w:gridSpan w:val="3"/>
            <w:tcBorders>
              <w:top w:val="nil"/>
              <w:left w:val="nil"/>
              <w:bottom w:val="nil"/>
              <w:right w:val="nil"/>
            </w:tcBorders>
            <w:shd w:val="clear" w:color="auto" w:fill="auto"/>
            <w:noWrap/>
            <w:vAlign w:val="bottom"/>
            <w:hideMark/>
          </w:tcPr>
          <w:p w:rsidR="00A47532" w:rsidRPr="009F1427" w:rsidRDefault="00A47532" w:rsidP="00B7334A">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315"/>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465"/>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hideMark/>
          </w:tcPr>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Pr="009F1427" w:rsidRDefault="00A47532" w:rsidP="00B7334A">
            <w:pPr>
              <w:jc w:val="right"/>
              <w:rPr>
                <w:sz w:val="23"/>
                <w:szCs w:val="23"/>
              </w:rPr>
            </w:pPr>
            <w:r w:rsidRPr="009F1427">
              <w:rPr>
                <w:sz w:val="23"/>
                <w:szCs w:val="23"/>
              </w:rPr>
              <w:lastRenderedPageBreak/>
              <w:t xml:space="preserve">Оборотная сторона формы № МХ-3  </w:t>
            </w:r>
          </w:p>
        </w:tc>
      </w:tr>
      <w:tr w:rsidR="00A47532" w:rsidRPr="009F1427" w:rsidTr="00B7334A">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lastRenderedPageBreak/>
              <w:t>Но-</w:t>
            </w:r>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47532" w:rsidRPr="009F1427" w:rsidRDefault="00A47532" w:rsidP="00B7334A">
            <w:pPr>
              <w:jc w:val="center"/>
              <w:rPr>
                <w:sz w:val="19"/>
                <w:szCs w:val="19"/>
              </w:rPr>
            </w:pPr>
            <w:r w:rsidRPr="009F1427">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47532" w:rsidRPr="009F1427" w:rsidRDefault="00A47532" w:rsidP="00B7334A">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Примеча-</w:t>
            </w:r>
            <w:r w:rsidRPr="009F1427">
              <w:rPr>
                <w:sz w:val="19"/>
                <w:szCs w:val="19"/>
              </w:rPr>
              <w:br/>
              <w:t>ние</w:t>
            </w:r>
          </w:p>
        </w:tc>
      </w:tr>
      <w:tr w:rsidR="00A47532" w:rsidRPr="009F1427" w:rsidTr="00B7334A">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B7334A">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532" w:rsidRPr="009F1427" w:rsidRDefault="00A47532" w:rsidP="00B7334A">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B7334A">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B7334A">
            <w:pPr>
              <w:rPr>
                <w:sz w:val="19"/>
                <w:szCs w:val="19"/>
              </w:rPr>
            </w:pP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B7334A">
            <w:pPr>
              <w:rPr>
                <w:sz w:val="19"/>
                <w:szCs w:val="19"/>
              </w:rPr>
            </w:pPr>
          </w:p>
        </w:tc>
        <w:tc>
          <w:tcPr>
            <w:tcW w:w="714" w:type="dxa"/>
            <w:gridSpan w:val="2"/>
            <w:vMerge/>
            <w:tcBorders>
              <w:top w:val="single" w:sz="4" w:space="0" w:color="auto"/>
              <w:left w:val="single" w:sz="4" w:space="0" w:color="auto"/>
              <w:bottom w:val="single" w:sz="4" w:space="0" w:color="000000"/>
              <w:right w:val="nil"/>
            </w:tcBorders>
            <w:vAlign w:val="center"/>
            <w:hideMark/>
          </w:tcPr>
          <w:p w:rsidR="00A47532" w:rsidRPr="009F1427" w:rsidRDefault="00A47532" w:rsidP="00B7334A">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B7334A">
            <w:pPr>
              <w:rPr>
                <w:sz w:val="19"/>
                <w:szCs w:val="19"/>
              </w:rPr>
            </w:pP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812" w:type="dxa"/>
            <w:gridSpan w:val="3"/>
            <w:tcBorders>
              <w:top w:val="nil"/>
              <w:left w:val="nil"/>
              <w:bottom w:val="nil"/>
              <w:right w:val="nil"/>
            </w:tcBorders>
            <w:shd w:val="clear" w:color="auto" w:fill="auto"/>
            <w:noWrap/>
            <w:vAlign w:val="bottom"/>
            <w:hideMark/>
          </w:tcPr>
          <w:p w:rsidR="00A47532" w:rsidRPr="009F1427" w:rsidRDefault="00A47532" w:rsidP="00B7334A">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r>
      <w:tr w:rsidR="00A47532" w:rsidRPr="009F1427" w:rsidTr="00B7334A">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112" w:type="dxa"/>
            <w:gridSpan w:val="5"/>
            <w:tcBorders>
              <w:top w:val="nil"/>
              <w:left w:val="nil"/>
              <w:bottom w:val="nil"/>
              <w:right w:val="nil"/>
            </w:tcBorders>
            <w:shd w:val="clear" w:color="auto" w:fill="auto"/>
            <w:noWrap/>
            <w:vAlign w:val="bottom"/>
            <w:hideMark/>
          </w:tcPr>
          <w:p w:rsidR="00A47532" w:rsidRPr="009F1427" w:rsidRDefault="00A47532" w:rsidP="00B7334A">
            <w:pPr>
              <w:jc w:val="right"/>
              <w:rPr>
                <w:sz w:val="19"/>
                <w:szCs w:val="19"/>
              </w:rPr>
            </w:pPr>
            <w:r w:rsidRPr="009F1427">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Х</w:t>
            </w:r>
          </w:p>
        </w:tc>
        <w:tc>
          <w:tcPr>
            <w:tcW w:w="7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255"/>
        </w:trPr>
        <w:tc>
          <w:tcPr>
            <w:tcW w:w="5504" w:type="dxa"/>
            <w:gridSpan w:val="14"/>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885" w:type="dxa"/>
            <w:gridSpan w:val="2"/>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 xml:space="preserve"> дней</w:t>
            </w: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p>
        </w:tc>
        <w:tc>
          <w:tcPr>
            <w:tcW w:w="27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A47532" w:rsidRPr="009F1427" w:rsidRDefault="00A47532" w:rsidP="00B7334A">
            <w:pPr>
              <w:jc w:val="center"/>
              <w:rPr>
                <w:sz w:val="14"/>
                <w:szCs w:val="14"/>
              </w:rPr>
            </w:pPr>
            <w:r w:rsidRPr="009F1427">
              <w:rPr>
                <w:sz w:val="14"/>
                <w:szCs w:val="14"/>
              </w:rPr>
              <w:t> </w:t>
            </w:r>
          </w:p>
        </w:tc>
        <w:tc>
          <w:tcPr>
            <w:tcW w:w="528" w:type="dxa"/>
            <w:tcBorders>
              <w:top w:val="nil"/>
              <w:left w:val="nil"/>
              <w:bottom w:val="nil"/>
              <w:right w:val="nil"/>
            </w:tcBorders>
            <w:shd w:val="clear" w:color="auto" w:fill="auto"/>
            <w:noWrap/>
            <w:vAlign w:val="bottom"/>
            <w:hideMark/>
          </w:tcPr>
          <w:p w:rsidR="00A47532" w:rsidRPr="009F1427" w:rsidRDefault="00A47532" w:rsidP="00B7334A">
            <w:pPr>
              <w:jc w:val="center"/>
              <w:rPr>
                <w:sz w:val="14"/>
                <w:szCs w:val="14"/>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510"/>
        </w:trPr>
        <w:tc>
          <w:tcPr>
            <w:tcW w:w="15245" w:type="dxa"/>
            <w:gridSpan w:val="29"/>
            <w:tcBorders>
              <w:top w:val="nil"/>
              <w:left w:val="nil"/>
              <w:bottom w:val="nil"/>
              <w:right w:val="nil"/>
            </w:tcBorders>
            <w:shd w:val="clear" w:color="auto" w:fill="auto"/>
            <w:vAlign w:val="bottom"/>
            <w:hideMark/>
          </w:tcPr>
          <w:p w:rsidR="00A47532" w:rsidRPr="009F1427" w:rsidRDefault="00A47532" w:rsidP="00B7334A">
            <w:pPr>
              <w:jc w:val="both"/>
              <w:rPr>
                <w:sz w:val="19"/>
                <w:szCs w:val="19"/>
              </w:rPr>
            </w:pPr>
            <w:r w:rsidRPr="009F1427">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A47532" w:rsidRPr="009F1427" w:rsidTr="00B7334A">
        <w:trPr>
          <w:trHeight w:val="495"/>
        </w:trPr>
        <w:tc>
          <w:tcPr>
            <w:tcW w:w="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3637" w:type="dxa"/>
            <w:gridSpan w:val="10"/>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Работы и услуги</w:t>
            </w:r>
          </w:p>
        </w:tc>
        <w:tc>
          <w:tcPr>
            <w:tcW w:w="1772" w:type="dxa"/>
            <w:gridSpan w:val="4"/>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Единица</w:t>
            </w:r>
            <w:r w:rsidRPr="009F1427">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Количе-</w:t>
            </w:r>
            <w:r w:rsidRPr="009F1427">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Цена,</w:t>
            </w:r>
            <w:r w:rsidRPr="009F1427">
              <w:rPr>
                <w:sz w:val="19"/>
                <w:szCs w:val="19"/>
              </w:rPr>
              <w:br/>
              <w:t>руб. коп.</w:t>
            </w:r>
          </w:p>
        </w:tc>
        <w:tc>
          <w:tcPr>
            <w:tcW w:w="124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Стоимость,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Примеча-</w:t>
            </w:r>
            <w:r w:rsidRPr="009F1427">
              <w:rPr>
                <w:sz w:val="19"/>
                <w:szCs w:val="19"/>
              </w:rPr>
              <w:br/>
              <w:t>ние</w:t>
            </w:r>
          </w:p>
        </w:tc>
      </w:tr>
      <w:tr w:rsidR="00A47532" w:rsidRPr="009F1427" w:rsidTr="00B7334A">
        <w:trPr>
          <w:trHeight w:val="78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A47532" w:rsidRPr="009F1427" w:rsidRDefault="00A47532" w:rsidP="00B7334A">
            <w:pPr>
              <w:rPr>
                <w:sz w:val="19"/>
                <w:szCs w:val="19"/>
              </w:rPr>
            </w:pPr>
          </w:p>
        </w:tc>
        <w:tc>
          <w:tcPr>
            <w:tcW w:w="2476" w:type="dxa"/>
            <w:gridSpan w:val="6"/>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код</w:t>
            </w:r>
          </w:p>
        </w:tc>
        <w:tc>
          <w:tcPr>
            <w:tcW w:w="734" w:type="dxa"/>
            <w:tcBorders>
              <w:top w:val="nil"/>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1038" w:type="dxa"/>
            <w:gridSpan w:val="3"/>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код по</w:t>
            </w:r>
            <w:r w:rsidRPr="009F1427">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B7334A">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B7334A">
            <w:pPr>
              <w:rPr>
                <w:sz w:val="19"/>
                <w:szCs w:val="19"/>
              </w:rPr>
            </w:pPr>
          </w:p>
        </w:tc>
        <w:tc>
          <w:tcPr>
            <w:tcW w:w="1242"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B7334A">
            <w:pPr>
              <w:rPr>
                <w:sz w:val="19"/>
                <w:szCs w:val="19"/>
              </w:rPr>
            </w:pPr>
          </w:p>
        </w:tc>
        <w:tc>
          <w:tcPr>
            <w:tcW w:w="3600" w:type="dxa"/>
            <w:gridSpan w:val="2"/>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B7334A">
            <w:pPr>
              <w:rPr>
                <w:sz w:val="19"/>
                <w:szCs w:val="19"/>
              </w:rPr>
            </w:pPr>
          </w:p>
        </w:tc>
      </w:tr>
      <w:tr w:rsidR="00A47532" w:rsidRPr="009F1427" w:rsidTr="00B7334A">
        <w:trPr>
          <w:trHeight w:val="255"/>
        </w:trPr>
        <w:tc>
          <w:tcPr>
            <w:tcW w:w="650" w:type="dxa"/>
            <w:tcBorders>
              <w:top w:val="nil"/>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1</w:t>
            </w:r>
          </w:p>
        </w:tc>
        <w:tc>
          <w:tcPr>
            <w:tcW w:w="2476" w:type="dxa"/>
            <w:gridSpan w:val="6"/>
            <w:tcBorders>
              <w:top w:val="single" w:sz="4" w:space="0" w:color="auto"/>
              <w:left w:val="nil"/>
              <w:bottom w:val="single" w:sz="4" w:space="0" w:color="auto"/>
              <w:right w:val="single" w:sz="4" w:space="0" w:color="000000"/>
            </w:tcBorders>
            <w:shd w:val="clear" w:color="auto" w:fill="auto"/>
            <w:hideMark/>
          </w:tcPr>
          <w:p w:rsidR="00A47532" w:rsidRPr="009F1427" w:rsidRDefault="00A47532" w:rsidP="00B7334A">
            <w:pPr>
              <w:jc w:val="center"/>
              <w:rPr>
                <w:sz w:val="19"/>
                <w:szCs w:val="19"/>
              </w:rPr>
            </w:pPr>
            <w:r w:rsidRPr="009F1427">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A47532" w:rsidRPr="009F1427" w:rsidRDefault="00A47532" w:rsidP="00B7334A">
            <w:pPr>
              <w:jc w:val="center"/>
              <w:rPr>
                <w:sz w:val="19"/>
                <w:szCs w:val="19"/>
              </w:rPr>
            </w:pPr>
            <w:r w:rsidRPr="009F1427">
              <w:rPr>
                <w:sz w:val="19"/>
                <w:szCs w:val="19"/>
              </w:rPr>
              <w:t>3</w:t>
            </w:r>
          </w:p>
        </w:tc>
        <w:tc>
          <w:tcPr>
            <w:tcW w:w="734" w:type="dxa"/>
            <w:tcBorders>
              <w:top w:val="nil"/>
              <w:left w:val="nil"/>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4</w:t>
            </w:r>
          </w:p>
        </w:tc>
        <w:tc>
          <w:tcPr>
            <w:tcW w:w="1038" w:type="dxa"/>
            <w:gridSpan w:val="3"/>
            <w:tcBorders>
              <w:top w:val="single" w:sz="4" w:space="0" w:color="auto"/>
              <w:left w:val="nil"/>
              <w:bottom w:val="nil"/>
              <w:right w:val="single" w:sz="4" w:space="0" w:color="000000"/>
            </w:tcBorders>
            <w:shd w:val="clear" w:color="auto" w:fill="auto"/>
            <w:noWrap/>
            <w:hideMark/>
          </w:tcPr>
          <w:p w:rsidR="00A47532" w:rsidRPr="009F1427" w:rsidRDefault="00A47532" w:rsidP="00B7334A">
            <w:pPr>
              <w:jc w:val="center"/>
              <w:rPr>
                <w:sz w:val="19"/>
                <w:szCs w:val="19"/>
              </w:rPr>
            </w:pPr>
            <w:r w:rsidRPr="009F1427">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A47532" w:rsidRPr="009F1427" w:rsidRDefault="00A47532" w:rsidP="00B7334A">
            <w:pPr>
              <w:jc w:val="center"/>
              <w:rPr>
                <w:sz w:val="19"/>
                <w:szCs w:val="19"/>
              </w:rPr>
            </w:pPr>
            <w:r w:rsidRPr="009F1427">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A47532" w:rsidRPr="009F1427" w:rsidRDefault="00A47532" w:rsidP="00B7334A">
            <w:pPr>
              <w:jc w:val="center"/>
              <w:rPr>
                <w:sz w:val="19"/>
                <w:szCs w:val="19"/>
              </w:rPr>
            </w:pPr>
            <w:r w:rsidRPr="009F1427">
              <w:rPr>
                <w:sz w:val="19"/>
                <w:szCs w:val="19"/>
              </w:rPr>
              <w:t>7</w:t>
            </w:r>
          </w:p>
        </w:tc>
        <w:tc>
          <w:tcPr>
            <w:tcW w:w="1242" w:type="dxa"/>
            <w:gridSpan w:val="3"/>
            <w:tcBorders>
              <w:top w:val="single" w:sz="4" w:space="0" w:color="auto"/>
              <w:left w:val="nil"/>
              <w:bottom w:val="nil"/>
              <w:right w:val="single" w:sz="4" w:space="0" w:color="000000"/>
            </w:tcBorders>
            <w:shd w:val="clear" w:color="auto" w:fill="auto"/>
            <w:noWrap/>
            <w:hideMark/>
          </w:tcPr>
          <w:p w:rsidR="00A47532" w:rsidRPr="009F1427" w:rsidRDefault="00A47532" w:rsidP="00B7334A">
            <w:pPr>
              <w:jc w:val="center"/>
              <w:rPr>
                <w:sz w:val="19"/>
                <w:szCs w:val="19"/>
              </w:rPr>
            </w:pPr>
            <w:r w:rsidRPr="009F1427">
              <w:rPr>
                <w:sz w:val="19"/>
                <w:szCs w:val="19"/>
              </w:rPr>
              <w:t>8</w:t>
            </w:r>
          </w:p>
        </w:tc>
        <w:tc>
          <w:tcPr>
            <w:tcW w:w="3600" w:type="dxa"/>
            <w:gridSpan w:val="2"/>
            <w:tcBorders>
              <w:top w:val="single" w:sz="4" w:space="0" w:color="auto"/>
              <w:left w:val="nil"/>
              <w:bottom w:val="single" w:sz="4" w:space="0" w:color="auto"/>
              <w:right w:val="single" w:sz="4" w:space="0" w:color="000000"/>
            </w:tcBorders>
            <w:shd w:val="clear" w:color="auto" w:fill="auto"/>
            <w:noWrap/>
            <w:hideMark/>
          </w:tcPr>
          <w:p w:rsidR="00A47532" w:rsidRPr="009F1427" w:rsidRDefault="00A47532" w:rsidP="00B7334A">
            <w:pPr>
              <w:jc w:val="center"/>
              <w:rPr>
                <w:sz w:val="19"/>
                <w:szCs w:val="19"/>
              </w:rPr>
            </w:pPr>
            <w:r w:rsidRPr="009F1427">
              <w:rPr>
                <w:sz w:val="19"/>
                <w:szCs w:val="19"/>
              </w:rPr>
              <w:t>9</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103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1242" w:type="dxa"/>
            <w:gridSpan w:val="3"/>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24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jc w:val="right"/>
              <w:rPr>
                <w:sz w:val="19"/>
                <w:szCs w:val="19"/>
              </w:rPr>
            </w:pPr>
            <w:r w:rsidRPr="009F1427">
              <w:rPr>
                <w:sz w:val="19"/>
                <w:szCs w:val="19"/>
              </w:rPr>
              <w:t>Итого</w:t>
            </w:r>
          </w:p>
        </w:tc>
        <w:tc>
          <w:tcPr>
            <w:tcW w:w="1242"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r>
      <w:tr w:rsidR="00A47532" w:rsidRPr="009F1427" w:rsidTr="00B7334A">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jc w:val="right"/>
              <w:rPr>
                <w:sz w:val="19"/>
                <w:szCs w:val="19"/>
              </w:rPr>
            </w:pPr>
            <w:r w:rsidRPr="009F1427">
              <w:rPr>
                <w:sz w:val="19"/>
                <w:szCs w:val="19"/>
              </w:rPr>
              <w:t>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r>
      <w:tr w:rsidR="00A47532" w:rsidRPr="009F1427" w:rsidTr="00B7334A">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jc w:val="right"/>
              <w:rPr>
                <w:sz w:val="19"/>
                <w:szCs w:val="19"/>
              </w:rPr>
            </w:pPr>
            <w:r w:rsidRPr="009F1427">
              <w:rPr>
                <w:sz w:val="19"/>
                <w:szCs w:val="19"/>
              </w:rPr>
              <w:t>Итого с учетом 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r>
      <w:tr w:rsidR="00A47532" w:rsidRPr="009F1427" w:rsidTr="00B7334A">
        <w:trPr>
          <w:trHeight w:val="330"/>
        </w:trPr>
        <w:tc>
          <w:tcPr>
            <w:tcW w:w="2541" w:type="dxa"/>
            <w:gridSpan w:val="6"/>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Стоимость работ и услуг</w:t>
            </w:r>
          </w:p>
        </w:tc>
        <w:tc>
          <w:tcPr>
            <w:tcW w:w="12704" w:type="dxa"/>
            <w:gridSpan w:val="23"/>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r>
      <w:tr w:rsidR="00A47532" w:rsidRPr="009F1427" w:rsidTr="00B7334A">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B7334A">
            <w:pPr>
              <w:jc w:val="center"/>
              <w:rPr>
                <w:b/>
                <w:bCs/>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1038" w:type="dxa"/>
            <w:gridSpan w:val="3"/>
            <w:tcBorders>
              <w:top w:val="nil"/>
              <w:left w:val="nil"/>
              <w:bottom w:val="nil"/>
              <w:right w:val="nil"/>
            </w:tcBorders>
            <w:shd w:val="clear" w:color="auto" w:fill="auto"/>
            <w:noWrap/>
            <w:vAlign w:val="center"/>
            <w:hideMark/>
          </w:tcPr>
          <w:p w:rsidR="00A47532" w:rsidRPr="009F1427" w:rsidRDefault="00A47532" w:rsidP="00B7334A">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47532" w:rsidRPr="009F1427" w:rsidRDefault="00A47532" w:rsidP="00B7334A">
            <w:pPr>
              <w:rPr>
                <w:sz w:val="14"/>
                <w:szCs w:val="14"/>
              </w:rPr>
            </w:pPr>
          </w:p>
        </w:tc>
        <w:tc>
          <w:tcPr>
            <w:tcW w:w="36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161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r>
      <w:tr w:rsidR="00A47532" w:rsidRPr="009F1427" w:rsidTr="00B7334A">
        <w:trPr>
          <w:trHeight w:val="240"/>
        </w:trPr>
        <w:tc>
          <w:tcPr>
            <w:tcW w:w="10403" w:type="dxa"/>
            <w:gridSpan w:val="24"/>
            <w:tcBorders>
              <w:top w:val="nil"/>
              <w:left w:val="nil"/>
              <w:bottom w:val="single" w:sz="4" w:space="0" w:color="auto"/>
              <w:right w:val="nil"/>
            </w:tcBorders>
            <w:shd w:val="clear" w:color="auto" w:fill="auto"/>
            <w:noWrap/>
            <w:vAlign w:val="bottom"/>
            <w:hideMark/>
          </w:tcPr>
          <w:p w:rsidR="00A47532" w:rsidRPr="009F1427" w:rsidRDefault="00A47532" w:rsidP="00B7334A">
            <w:pPr>
              <w:rPr>
                <w:sz w:val="19"/>
                <w:szCs w:val="19"/>
              </w:rPr>
            </w:pPr>
            <w:r w:rsidRPr="009F1427">
              <w:rPr>
                <w:sz w:val="19"/>
                <w:szCs w:val="19"/>
              </w:rPr>
              <w:t> </w:t>
            </w:r>
          </w:p>
        </w:tc>
        <w:tc>
          <w:tcPr>
            <w:tcW w:w="528"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p>
        </w:tc>
        <w:tc>
          <w:tcPr>
            <w:tcW w:w="629" w:type="dxa"/>
            <w:gridSpan w:val="2"/>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 xml:space="preserve"> коп.</w:t>
            </w:r>
          </w:p>
        </w:tc>
      </w:tr>
      <w:tr w:rsidR="00A47532" w:rsidRPr="009F1427" w:rsidTr="00B7334A">
        <w:trPr>
          <w:trHeight w:val="465"/>
        </w:trPr>
        <w:tc>
          <w:tcPr>
            <w:tcW w:w="2541" w:type="dxa"/>
            <w:gridSpan w:val="6"/>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В том числе сумма НДС</w:t>
            </w:r>
          </w:p>
        </w:tc>
        <w:tc>
          <w:tcPr>
            <w:tcW w:w="7862" w:type="dxa"/>
            <w:gridSpan w:val="18"/>
            <w:tcBorders>
              <w:top w:val="single" w:sz="4" w:space="0" w:color="auto"/>
              <w:left w:val="nil"/>
              <w:bottom w:val="single" w:sz="4" w:space="0" w:color="auto"/>
              <w:right w:val="nil"/>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528"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p>
        </w:tc>
        <w:tc>
          <w:tcPr>
            <w:tcW w:w="629" w:type="dxa"/>
            <w:gridSpan w:val="2"/>
            <w:tcBorders>
              <w:top w:val="single" w:sz="4" w:space="0" w:color="auto"/>
              <w:left w:val="nil"/>
              <w:bottom w:val="single" w:sz="4" w:space="0" w:color="auto"/>
              <w:right w:val="nil"/>
            </w:tcBorders>
            <w:shd w:val="clear" w:color="auto" w:fill="auto"/>
            <w:noWrap/>
            <w:vAlign w:val="bottom"/>
            <w:hideMark/>
          </w:tcPr>
          <w:p w:rsidR="00A47532" w:rsidRPr="009F1427" w:rsidRDefault="00A47532" w:rsidP="00B7334A">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 xml:space="preserve"> коп.</w:t>
            </w:r>
          </w:p>
        </w:tc>
      </w:tr>
      <w:tr w:rsidR="00A47532" w:rsidRPr="009F1427" w:rsidTr="00B7334A">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B7334A">
            <w:pP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1038" w:type="dxa"/>
            <w:gridSpan w:val="3"/>
            <w:tcBorders>
              <w:top w:val="nil"/>
              <w:left w:val="nil"/>
              <w:bottom w:val="nil"/>
              <w:right w:val="nil"/>
            </w:tcBorders>
            <w:shd w:val="clear" w:color="auto" w:fill="auto"/>
            <w:noWrap/>
            <w:vAlign w:val="center"/>
            <w:hideMark/>
          </w:tcPr>
          <w:p w:rsidR="00A47532" w:rsidRPr="009F1427" w:rsidRDefault="00A47532" w:rsidP="00B7334A">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47532" w:rsidRPr="009F1427" w:rsidRDefault="00A47532" w:rsidP="00B7334A">
            <w:pPr>
              <w:rPr>
                <w:sz w:val="14"/>
                <w:szCs w:val="14"/>
              </w:rPr>
            </w:pPr>
          </w:p>
        </w:tc>
        <w:tc>
          <w:tcPr>
            <w:tcW w:w="36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161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r>
      <w:tr w:rsidR="00A47532" w:rsidRPr="009F1427" w:rsidTr="00B7334A">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1435" w:type="dxa"/>
            <w:gridSpan w:val="3"/>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9"/>
                <w:szCs w:val="19"/>
              </w:rPr>
            </w:pPr>
            <w:r w:rsidRPr="009F1427">
              <w:rPr>
                <w:sz w:val="19"/>
                <w:szCs w:val="19"/>
              </w:rPr>
              <w:t> </w:t>
            </w: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19"/>
                <w:szCs w:val="19"/>
              </w:rPr>
            </w:pPr>
          </w:p>
        </w:tc>
        <w:tc>
          <w:tcPr>
            <w:tcW w:w="9963" w:type="dxa"/>
            <w:gridSpan w:val="16"/>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9"/>
                <w:szCs w:val="19"/>
              </w:rPr>
            </w:pPr>
            <w:r w:rsidRPr="009F1427">
              <w:rPr>
                <w:sz w:val="19"/>
                <w:szCs w:val="19"/>
              </w:rPr>
              <w:t> </w:t>
            </w:r>
          </w:p>
        </w:tc>
      </w:tr>
      <w:tr w:rsidR="00A47532" w:rsidRPr="009F1427" w:rsidTr="00B7334A">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B7334A">
            <w:pPr>
              <w:jc w:val="cente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1435" w:type="dxa"/>
            <w:gridSpan w:val="3"/>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9963" w:type="dxa"/>
            <w:gridSpan w:val="16"/>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(расшифровка подписи)</w:t>
            </w:r>
          </w:p>
        </w:tc>
      </w:tr>
      <w:tr w:rsidR="00A47532" w:rsidRPr="009F1427" w:rsidTr="00B7334A">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 xml:space="preserve">  Поклажедатель</w:t>
            </w:r>
          </w:p>
        </w:tc>
        <w:tc>
          <w:tcPr>
            <w:tcW w:w="3688" w:type="dxa"/>
            <w:gridSpan w:val="10"/>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9"/>
                <w:szCs w:val="19"/>
              </w:rPr>
            </w:pPr>
            <w:r w:rsidRPr="009F1427">
              <w:rPr>
                <w:sz w:val="19"/>
                <w:szCs w:val="19"/>
              </w:rPr>
              <w:t> </w:t>
            </w: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19"/>
                <w:szCs w:val="19"/>
              </w:rPr>
            </w:pPr>
          </w:p>
        </w:tc>
        <w:tc>
          <w:tcPr>
            <w:tcW w:w="7851" w:type="dxa"/>
            <w:gridSpan w:val="11"/>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9"/>
                <w:szCs w:val="19"/>
              </w:rPr>
            </w:pPr>
            <w:r w:rsidRPr="009F1427">
              <w:rPr>
                <w:sz w:val="19"/>
                <w:szCs w:val="19"/>
              </w:rPr>
              <w:t> </w:t>
            </w:r>
          </w:p>
        </w:tc>
      </w:tr>
      <w:tr w:rsidR="00A47532" w:rsidRPr="009F1427" w:rsidTr="00B7334A">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B7334A">
            <w:pPr>
              <w:jc w:val="cente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688" w:type="dxa"/>
            <w:gridSpan w:val="10"/>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(подпись)</w:t>
            </w:r>
          </w:p>
        </w:tc>
        <w:tc>
          <w:tcPr>
            <w:tcW w:w="222"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7851" w:type="dxa"/>
            <w:gridSpan w:val="11"/>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(расшифровка подписи)</w:t>
            </w:r>
          </w:p>
        </w:tc>
      </w:tr>
      <w:tr w:rsidR="00A47532" w:rsidRPr="009F1427" w:rsidTr="00B7334A">
        <w:trPr>
          <w:trHeight w:val="405"/>
        </w:trPr>
        <w:tc>
          <w:tcPr>
            <w:tcW w:w="1594" w:type="dxa"/>
            <w:gridSpan w:val="3"/>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Особые отметки</w:t>
            </w:r>
          </w:p>
        </w:tc>
        <w:tc>
          <w:tcPr>
            <w:tcW w:w="13651" w:type="dxa"/>
            <w:gridSpan w:val="26"/>
            <w:tcBorders>
              <w:top w:val="nil"/>
              <w:left w:val="nil"/>
              <w:bottom w:val="single" w:sz="4" w:space="0" w:color="auto"/>
              <w:right w:val="nil"/>
            </w:tcBorders>
            <w:shd w:val="clear" w:color="auto" w:fill="auto"/>
            <w:noWrap/>
            <w:vAlign w:val="bottom"/>
            <w:hideMark/>
          </w:tcPr>
          <w:p w:rsidR="00A47532" w:rsidRPr="009F1427" w:rsidRDefault="00A47532" w:rsidP="00B7334A">
            <w:pPr>
              <w:rPr>
                <w:b/>
                <w:bCs/>
                <w:sz w:val="20"/>
                <w:szCs w:val="20"/>
              </w:rPr>
            </w:pPr>
            <w:r w:rsidRPr="009F1427">
              <w:rPr>
                <w:b/>
                <w:bCs/>
                <w:sz w:val="20"/>
                <w:szCs w:val="20"/>
              </w:rPr>
              <w:t> </w:t>
            </w:r>
          </w:p>
        </w:tc>
      </w:tr>
      <w:tr w:rsidR="00A47532" w:rsidRPr="009F1427" w:rsidTr="00B7334A">
        <w:trPr>
          <w:trHeight w:val="285"/>
        </w:trPr>
        <w:tc>
          <w:tcPr>
            <w:tcW w:w="15245" w:type="dxa"/>
            <w:gridSpan w:val="29"/>
            <w:tcBorders>
              <w:top w:val="nil"/>
              <w:left w:val="nil"/>
              <w:bottom w:val="single" w:sz="4" w:space="0" w:color="auto"/>
              <w:right w:val="nil"/>
            </w:tcBorders>
            <w:shd w:val="clear" w:color="auto" w:fill="auto"/>
            <w:noWrap/>
            <w:vAlign w:val="bottom"/>
            <w:hideMark/>
          </w:tcPr>
          <w:p w:rsidR="00A47532" w:rsidRPr="009F1427" w:rsidRDefault="00A47532" w:rsidP="00B7334A">
            <w:pPr>
              <w:rPr>
                <w:sz w:val="19"/>
                <w:szCs w:val="19"/>
              </w:rPr>
            </w:pPr>
            <w:r w:rsidRPr="009F1427">
              <w:rPr>
                <w:sz w:val="19"/>
                <w:szCs w:val="19"/>
              </w:rPr>
              <w:t> </w:t>
            </w:r>
          </w:p>
        </w:tc>
      </w:tr>
      <w:tr w:rsidR="00A47532" w:rsidRPr="009F1427" w:rsidTr="00B7334A">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A47532" w:rsidRPr="009F1427" w:rsidRDefault="00A47532" w:rsidP="00B7334A">
            <w:pPr>
              <w:rPr>
                <w:sz w:val="19"/>
                <w:szCs w:val="19"/>
              </w:rPr>
            </w:pPr>
            <w:r w:rsidRPr="009F1427">
              <w:rPr>
                <w:sz w:val="19"/>
                <w:szCs w:val="19"/>
              </w:rPr>
              <w:t> </w:t>
            </w:r>
          </w:p>
        </w:tc>
      </w:tr>
      <w:tr w:rsidR="00A47532" w:rsidRPr="009F1427" w:rsidTr="00B7334A">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A47532" w:rsidRPr="009F1427" w:rsidRDefault="00A47532" w:rsidP="00B7334A">
            <w:pPr>
              <w:rPr>
                <w:sz w:val="19"/>
                <w:szCs w:val="19"/>
              </w:rPr>
            </w:pPr>
            <w:r w:rsidRPr="009F1427">
              <w:rPr>
                <w:sz w:val="19"/>
                <w:szCs w:val="19"/>
              </w:rPr>
              <w:t> </w:t>
            </w:r>
          </w:p>
        </w:tc>
      </w:tr>
      <w:tr w:rsidR="00A47532" w:rsidRPr="009F1427" w:rsidTr="00B7334A">
        <w:trPr>
          <w:trHeight w:val="330"/>
        </w:trPr>
        <w:tc>
          <w:tcPr>
            <w:tcW w:w="15245" w:type="dxa"/>
            <w:gridSpan w:val="29"/>
            <w:tcBorders>
              <w:top w:val="nil"/>
              <w:left w:val="nil"/>
              <w:bottom w:val="nil"/>
              <w:right w:val="nil"/>
            </w:tcBorders>
            <w:shd w:val="clear" w:color="auto" w:fill="auto"/>
            <w:noWrap/>
            <w:vAlign w:val="bottom"/>
            <w:hideMark/>
          </w:tcPr>
          <w:p w:rsidR="00A47532" w:rsidRPr="009F1427" w:rsidRDefault="00A47532" w:rsidP="00B7334A">
            <w:pPr>
              <w:jc w:val="center"/>
              <w:rPr>
                <w:b/>
                <w:bCs/>
                <w:sz w:val="19"/>
                <w:szCs w:val="19"/>
              </w:rPr>
            </w:pPr>
            <w:r w:rsidRPr="009F1427">
              <w:rPr>
                <w:b/>
                <w:bCs/>
                <w:sz w:val="19"/>
                <w:szCs w:val="19"/>
              </w:rPr>
              <w:t>Расписка в получении товарно-материальных ценностей</w:t>
            </w:r>
          </w:p>
        </w:tc>
      </w:tr>
      <w:tr w:rsidR="00A47532" w:rsidRPr="009F1427" w:rsidTr="00B7334A">
        <w:trPr>
          <w:trHeight w:val="435"/>
        </w:trPr>
        <w:tc>
          <w:tcPr>
            <w:tcW w:w="1594" w:type="dxa"/>
            <w:gridSpan w:val="3"/>
            <w:tcBorders>
              <w:top w:val="nil"/>
              <w:left w:val="nil"/>
              <w:bottom w:val="nil"/>
              <w:right w:val="nil"/>
            </w:tcBorders>
            <w:shd w:val="clear" w:color="auto" w:fill="auto"/>
            <w:noWrap/>
            <w:vAlign w:val="bottom"/>
            <w:hideMark/>
          </w:tcPr>
          <w:p w:rsidR="00A47532" w:rsidRPr="009F1427" w:rsidRDefault="00A47532" w:rsidP="00B7334A">
            <w:pPr>
              <w:rPr>
                <w:b/>
                <w:bCs/>
                <w:sz w:val="19"/>
                <w:szCs w:val="19"/>
              </w:rPr>
            </w:pPr>
            <w:r w:rsidRPr="009F1427">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b/>
                <w:bCs/>
                <w:sz w:val="19"/>
                <w:szCs w:val="19"/>
              </w:rPr>
            </w:pPr>
            <w:r w:rsidRPr="009F1427">
              <w:rPr>
                <w:b/>
                <w:bCs/>
                <w:sz w:val="19"/>
                <w:szCs w:val="19"/>
              </w:rPr>
              <w:t> </w:t>
            </w: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19"/>
                <w:szCs w:val="19"/>
              </w:rPr>
            </w:pPr>
          </w:p>
        </w:tc>
        <w:tc>
          <w:tcPr>
            <w:tcW w:w="1435" w:type="dxa"/>
            <w:gridSpan w:val="3"/>
            <w:tcBorders>
              <w:top w:val="nil"/>
              <w:left w:val="nil"/>
              <w:bottom w:val="single" w:sz="4" w:space="0" w:color="auto"/>
              <w:right w:val="nil"/>
            </w:tcBorders>
            <w:shd w:val="clear" w:color="auto" w:fill="auto"/>
            <w:noWrap/>
            <w:vAlign w:val="bottom"/>
            <w:hideMark/>
          </w:tcPr>
          <w:p w:rsidR="00A47532" w:rsidRPr="009F1427" w:rsidRDefault="00A47532" w:rsidP="00B7334A">
            <w:pPr>
              <w:rPr>
                <w:sz w:val="19"/>
                <w:szCs w:val="19"/>
              </w:rPr>
            </w:pPr>
            <w:r w:rsidRPr="009F1427">
              <w:rPr>
                <w:sz w:val="19"/>
                <w:szCs w:val="19"/>
              </w:rPr>
              <w:t> </w:t>
            </w:r>
          </w:p>
        </w:tc>
        <w:tc>
          <w:tcPr>
            <w:tcW w:w="261"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19"/>
                <w:szCs w:val="19"/>
              </w:rPr>
            </w:pPr>
            <w:r w:rsidRPr="009F1427">
              <w:rPr>
                <w:sz w:val="19"/>
                <w:szCs w:val="19"/>
              </w:rPr>
              <w:t> </w:t>
            </w:r>
          </w:p>
        </w:tc>
        <w:tc>
          <w:tcPr>
            <w:tcW w:w="9963" w:type="dxa"/>
            <w:gridSpan w:val="16"/>
            <w:tcBorders>
              <w:top w:val="nil"/>
              <w:left w:val="nil"/>
              <w:bottom w:val="single" w:sz="4" w:space="0" w:color="auto"/>
              <w:right w:val="nil"/>
            </w:tcBorders>
            <w:shd w:val="clear" w:color="auto" w:fill="auto"/>
            <w:noWrap/>
            <w:vAlign w:val="bottom"/>
            <w:hideMark/>
          </w:tcPr>
          <w:p w:rsidR="00A47532" w:rsidRPr="009F1427" w:rsidRDefault="00A47532" w:rsidP="00B7334A">
            <w:pPr>
              <w:rPr>
                <w:sz w:val="19"/>
                <w:szCs w:val="19"/>
              </w:rPr>
            </w:pPr>
            <w:r w:rsidRPr="009F1427">
              <w:rPr>
                <w:sz w:val="19"/>
                <w:szCs w:val="19"/>
              </w:rPr>
              <w:t> </w:t>
            </w:r>
          </w:p>
        </w:tc>
      </w:tr>
      <w:tr w:rsidR="00A47532" w:rsidRPr="009F1427" w:rsidTr="00B7334A">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vMerge w:val="restart"/>
            <w:tcBorders>
              <w:top w:val="nil"/>
              <w:left w:val="nil"/>
              <w:bottom w:val="nil"/>
              <w:right w:val="nil"/>
            </w:tcBorders>
            <w:shd w:val="clear" w:color="auto" w:fill="auto"/>
            <w:noWrap/>
            <w:hideMark/>
          </w:tcPr>
          <w:p w:rsidR="00A47532" w:rsidRPr="009F1427" w:rsidRDefault="00A47532" w:rsidP="00B7334A">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B7334A">
            <w:pPr>
              <w:rPr>
                <w:sz w:val="14"/>
                <w:szCs w:val="14"/>
              </w:rPr>
            </w:pPr>
            <w:r w:rsidRPr="009F1427">
              <w:rPr>
                <w:sz w:val="14"/>
                <w:szCs w:val="14"/>
              </w:rPr>
              <w:t> </w:t>
            </w:r>
          </w:p>
        </w:tc>
        <w:tc>
          <w:tcPr>
            <w:tcW w:w="9963" w:type="dxa"/>
            <w:gridSpan w:val="16"/>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(расшифровка подписи)</w:t>
            </w:r>
          </w:p>
        </w:tc>
      </w:tr>
      <w:tr w:rsidR="00A47532" w:rsidRPr="009F1427" w:rsidTr="00B7334A">
        <w:trPr>
          <w:trHeight w:val="150"/>
        </w:trPr>
        <w:tc>
          <w:tcPr>
            <w:tcW w:w="650" w:type="dxa"/>
            <w:vMerge w:val="restart"/>
            <w:tcBorders>
              <w:top w:val="nil"/>
              <w:left w:val="nil"/>
              <w:bottom w:val="nil"/>
              <w:right w:val="nil"/>
            </w:tcBorders>
            <w:shd w:val="clear" w:color="auto" w:fill="auto"/>
            <w:noWrap/>
            <w:vAlign w:val="bottom"/>
            <w:hideMark/>
          </w:tcPr>
          <w:p w:rsidR="00A47532" w:rsidRPr="009F1427" w:rsidRDefault="00A47532" w:rsidP="00B7334A">
            <w:pPr>
              <w:rPr>
                <w:b/>
                <w:bCs/>
                <w:sz w:val="19"/>
                <w:szCs w:val="19"/>
              </w:rPr>
            </w:pPr>
            <w:r w:rsidRPr="009F1427">
              <w:rPr>
                <w:b/>
                <w:bCs/>
                <w:sz w:val="19"/>
                <w:szCs w:val="19"/>
              </w:rPr>
              <w:t xml:space="preserve">  Сдал</w:t>
            </w: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b/>
                <w:bCs/>
                <w:sz w:val="19"/>
                <w:szCs w:val="19"/>
              </w:rPr>
            </w:pPr>
          </w:p>
        </w:tc>
        <w:tc>
          <w:tcPr>
            <w:tcW w:w="723" w:type="dxa"/>
            <w:vMerge/>
            <w:tcBorders>
              <w:top w:val="nil"/>
              <w:left w:val="nil"/>
              <w:bottom w:val="nil"/>
              <w:right w:val="nil"/>
            </w:tcBorders>
            <w:vAlign w:val="center"/>
            <w:hideMark/>
          </w:tcPr>
          <w:p w:rsidR="00A47532" w:rsidRPr="009F1427" w:rsidRDefault="00A47532" w:rsidP="00B7334A">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150"/>
        </w:trPr>
        <w:tc>
          <w:tcPr>
            <w:tcW w:w="650" w:type="dxa"/>
            <w:vMerge/>
            <w:tcBorders>
              <w:top w:val="nil"/>
              <w:left w:val="nil"/>
              <w:bottom w:val="nil"/>
              <w:right w:val="nil"/>
            </w:tcBorders>
            <w:vAlign w:val="center"/>
            <w:hideMark/>
          </w:tcPr>
          <w:p w:rsidR="00A47532" w:rsidRPr="009F1427" w:rsidRDefault="00A47532" w:rsidP="00B7334A">
            <w:pPr>
              <w:rPr>
                <w:b/>
                <w:bCs/>
                <w:sz w:val="19"/>
                <w:szCs w:val="19"/>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754" w:type="dxa"/>
            <w:gridSpan w:val="5"/>
            <w:vMerge/>
            <w:tcBorders>
              <w:top w:val="nil"/>
              <w:left w:val="nil"/>
              <w:bottom w:val="nil"/>
              <w:right w:val="nil"/>
            </w:tcBorders>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1435" w:type="dxa"/>
            <w:gridSpan w:val="3"/>
            <w:vMerge/>
            <w:tcBorders>
              <w:top w:val="nil"/>
              <w:left w:val="nil"/>
              <w:bottom w:val="nil"/>
              <w:right w:val="nil"/>
            </w:tcBorders>
            <w:vAlign w:val="center"/>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9963" w:type="dxa"/>
            <w:gridSpan w:val="16"/>
            <w:vMerge/>
            <w:tcBorders>
              <w:top w:val="nil"/>
              <w:left w:val="nil"/>
              <w:bottom w:val="nil"/>
              <w:right w:val="nil"/>
            </w:tcBorders>
            <w:vAlign w:val="center"/>
            <w:hideMark/>
          </w:tcPr>
          <w:p w:rsidR="00A47532" w:rsidRPr="009F1427" w:rsidRDefault="00A47532" w:rsidP="00B7334A">
            <w:pPr>
              <w:rPr>
                <w:sz w:val="20"/>
                <w:szCs w:val="20"/>
              </w:rPr>
            </w:pPr>
          </w:p>
        </w:tc>
      </w:tr>
      <w:tr w:rsidR="00A47532" w:rsidRPr="009F1427" w:rsidTr="00B7334A">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vMerge w:val="restart"/>
            <w:tcBorders>
              <w:top w:val="nil"/>
              <w:left w:val="nil"/>
              <w:bottom w:val="nil"/>
              <w:right w:val="nil"/>
            </w:tcBorders>
            <w:shd w:val="clear" w:color="auto" w:fill="auto"/>
            <w:noWrap/>
            <w:hideMark/>
          </w:tcPr>
          <w:p w:rsidR="00A47532" w:rsidRPr="009F1427" w:rsidRDefault="00A47532" w:rsidP="00B7334A">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(расшифровка подписи)</w:t>
            </w:r>
          </w:p>
        </w:tc>
      </w:tr>
      <w:tr w:rsidR="00A47532" w:rsidRPr="009F1427" w:rsidTr="00B7334A">
        <w:trPr>
          <w:trHeight w:val="150"/>
        </w:trPr>
        <w:tc>
          <w:tcPr>
            <w:tcW w:w="650" w:type="dxa"/>
            <w:tcBorders>
              <w:top w:val="nil"/>
              <w:left w:val="nil"/>
              <w:bottom w:val="nil"/>
              <w:right w:val="nil"/>
            </w:tcBorders>
            <w:shd w:val="clear" w:color="auto" w:fill="auto"/>
            <w:noWrap/>
            <w:vAlign w:val="bottom"/>
            <w:hideMark/>
          </w:tcPr>
          <w:p w:rsidR="00A47532" w:rsidRPr="009F1427" w:rsidRDefault="00A47532" w:rsidP="00B7334A">
            <w:pPr>
              <w:jc w:val="center"/>
              <w:rPr>
                <w:sz w:val="14"/>
                <w:szCs w:val="14"/>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vMerge/>
            <w:tcBorders>
              <w:top w:val="nil"/>
              <w:left w:val="nil"/>
              <w:bottom w:val="nil"/>
              <w:right w:val="nil"/>
            </w:tcBorders>
            <w:vAlign w:val="center"/>
            <w:hideMark/>
          </w:tcPr>
          <w:p w:rsidR="00A47532" w:rsidRPr="009F1427" w:rsidRDefault="00A47532" w:rsidP="00B7334A">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210"/>
        </w:trPr>
        <w:tc>
          <w:tcPr>
            <w:tcW w:w="65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754" w:type="dxa"/>
            <w:gridSpan w:val="5"/>
            <w:vMerge/>
            <w:tcBorders>
              <w:top w:val="nil"/>
              <w:left w:val="nil"/>
              <w:bottom w:val="nil"/>
              <w:right w:val="nil"/>
            </w:tcBorders>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435" w:type="dxa"/>
            <w:gridSpan w:val="3"/>
            <w:vMerge/>
            <w:tcBorders>
              <w:top w:val="nil"/>
              <w:left w:val="nil"/>
              <w:bottom w:val="nil"/>
              <w:right w:val="nil"/>
            </w:tcBorders>
            <w:vAlign w:val="center"/>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9963" w:type="dxa"/>
            <w:gridSpan w:val="16"/>
            <w:vMerge/>
            <w:tcBorders>
              <w:top w:val="nil"/>
              <w:left w:val="nil"/>
              <w:bottom w:val="nil"/>
              <w:right w:val="nil"/>
            </w:tcBorders>
            <w:vAlign w:val="center"/>
            <w:hideMark/>
          </w:tcPr>
          <w:p w:rsidR="00A47532" w:rsidRPr="009F1427" w:rsidRDefault="00A47532" w:rsidP="00B7334A">
            <w:pPr>
              <w:rPr>
                <w:sz w:val="20"/>
                <w:szCs w:val="20"/>
              </w:rPr>
            </w:pPr>
          </w:p>
        </w:tc>
      </w:tr>
      <w:tr w:rsidR="00A47532" w:rsidRPr="009F1427" w:rsidTr="00B7334A">
        <w:trPr>
          <w:trHeight w:val="315"/>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(расшифровка подписи)</w:t>
            </w:r>
          </w:p>
        </w:tc>
      </w:tr>
    </w:tbl>
    <w:p w:rsidR="00A47532" w:rsidRDefault="00A47532" w:rsidP="00A47532">
      <w:pPr>
        <w:widowControl w:val="0"/>
        <w:shd w:val="clear" w:color="auto" w:fill="FFFFFF"/>
        <w:autoSpaceDE w:val="0"/>
        <w:autoSpaceDN w:val="0"/>
        <w:adjustRightInd w:val="0"/>
        <w:ind w:firstLine="5670"/>
        <w:rPr>
          <w:bCs/>
          <w:iCs/>
          <w:spacing w:val="-14"/>
          <w:sz w:val="26"/>
          <w:szCs w:val="26"/>
        </w:rPr>
      </w:pPr>
    </w:p>
    <w:p w:rsidR="00A47532" w:rsidRDefault="00A47532" w:rsidP="00A47532">
      <w:pPr>
        <w:widowControl w:val="0"/>
        <w:shd w:val="clear" w:color="auto" w:fill="FFFFFF"/>
        <w:autoSpaceDE w:val="0"/>
        <w:autoSpaceDN w:val="0"/>
        <w:adjustRightInd w:val="0"/>
        <w:ind w:firstLine="5670"/>
        <w:rPr>
          <w:bCs/>
          <w:iCs/>
          <w:spacing w:val="-14"/>
          <w:sz w:val="26"/>
          <w:szCs w:val="26"/>
        </w:rPr>
      </w:pPr>
    </w:p>
    <w:p w:rsidR="00A47532" w:rsidRDefault="00A47532" w:rsidP="00A47532">
      <w:pPr>
        <w:widowControl w:val="0"/>
        <w:shd w:val="clear" w:color="auto" w:fill="FFFFFF"/>
        <w:autoSpaceDE w:val="0"/>
        <w:autoSpaceDN w:val="0"/>
        <w:adjustRightInd w:val="0"/>
        <w:ind w:firstLine="5670"/>
        <w:rPr>
          <w:bCs/>
          <w:iCs/>
          <w:spacing w:val="-14"/>
          <w:sz w:val="26"/>
          <w:szCs w:val="26"/>
        </w:rPr>
      </w:pPr>
    </w:p>
    <w:p w:rsidR="00A47532" w:rsidRDefault="00A47532" w:rsidP="00A47532">
      <w:pPr>
        <w:widowControl w:val="0"/>
        <w:shd w:val="clear" w:color="auto" w:fill="FFFFFF"/>
        <w:autoSpaceDE w:val="0"/>
        <w:autoSpaceDN w:val="0"/>
        <w:adjustRightInd w:val="0"/>
        <w:ind w:firstLine="5670"/>
        <w:rPr>
          <w:bCs/>
          <w:iCs/>
          <w:spacing w:val="-14"/>
          <w:sz w:val="26"/>
          <w:szCs w:val="26"/>
        </w:rPr>
      </w:pPr>
    </w:p>
    <w:p w:rsidR="00A47532" w:rsidRDefault="00A47532" w:rsidP="00A47532">
      <w:pPr>
        <w:widowControl w:val="0"/>
        <w:shd w:val="clear" w:color="auto" w:fill="FFFFFF"/>
        <w:autoSpaceDE w:val="0"/>
        <w:autoSpaceDN w:val="0"/>
        <w:adjustRightInd w:val="0"/>
        <w:ind w:firstLine="5670"/>
        <w:rPr>
          <w:bCs/>
          <w:iCs/>
          <w:spacing w:val="-14"/>
          <w:sz w:val="26"/>
          <w:szCs w:val="26"/>
        </w:rPr>
      </w:pPr>
    </w:p>
    <w:p w:rsidR="00A47532" w:rsidRDefault="00A47532" w:rsidP="00A47532">
      <w:pPr>
        <w:widowControl w:val="0"/>
        <w:shd w:val="clear" w:color="auto" w:fill="FFFFFF"/>
        <w:autoSpaceDE w:val="0"/>
        <w:autoSpaceDN w:val="0"/>
        <w:adjustRightInd w:val="0"/>
        <w:rPr>
          <w:bCs/>
          <w:iCs/>
          <w:spacing w:val="-14"/>
          <w:sz w:val="26"/>
          <w:szCs w:val="26"/>
        </w:rPr>
        <w:sectPr w:rsidR="00A47532" w:rsidSect="009F1427">
          <w:pgSz w:w="16838" w:h="11906" w:orient="landscape" w:code="9"/>
          <w:pgMar w:top="851" w:right="709" w:bottom="709" w:left="992" w:header="284" w:footer="794" w:gutter="0"/>
          <w:cols w:space="708"/>
          <w:titlePg/>
          <w:docGrid w:linePitch="360"/>
        </w:sectPr>
      </w:pPr>
    </w:p>
    <w:p w:rsidR="004F014F" w:rsidRPr="003E2636" w:rsidRDefault="004F014F" w:rsidP="00FE1B7E">
      <w:pPr>
        <w:widowControl w:val="0"/>
        <w:shd w:val="clear" w:color="auto" w:fill="FFFFFF"/>
        <w:autoSpaceDE w:val="0"/>
        <w:autoSpaceDN w:val="0"/>
        <w:adjustRightInd w:val="0"/>
        <w:rPr>
          <w:sz w:val="26"/>
          <w:szCs w:val="26"/>
        </w:rPr>
      </w:pPr>
    </w:p>
    <w:sectPr w:rsidR="004F014F" w:rsidRPr="003E2636" w:rsidSect="00A47532">
      <w:pgSz w:w="11906" w:h="16838" w:code="9"/>
      <w:pgMar w:top="686" w:right="851" w:bottom="851"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ACF" w:rsidRDefault="00330ACF">
      <w:r>
        <w:separator/>
      </w:r>
    </w:p>
  </w:endnote>
  <w:endnote w:type="continuationSeparator" w:id="0">
    <w:p w:rsidR="00330ACF" w:rsidRDefault="0033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21" w:rsidRDefault="001E7546" w:rsidP="004A3F42">
    <w:pPr>
      <w:pStyle w:val="ac"/>
      <w:framePr w:wrap="around" w:vAnchor="text" w:hAnchor="margin" w:xAlign="right" w:y="1"/>
      <w:rPr>
        <w:rStyle w:val="ab"/>
      </w:rPr>
    </w:pPr>
    <w:r>
      <w:rPr>
        <w:rStyle w:val="ab"/>
      </w:rPr>
      <w:fldChar w:fldCharType="begin"/>
    </w:r>
    <w:r w:rsidR="00555921">
      <w:rPr>
        <w:rStyle w:val="ab"/>
      </w:rPr>
      <w:instrText xml:space="preserve">PAGE  </w:instrText>
    </w:r>
    <w:r>
      <w:rPr>
        <w:rStyle w:val="ab"/>
      </w:rPr>
      <w:fldChar w:fldCharType="end"/>
    </w:r>
  </w:p>
  <w:p w:rsidR="00555921" w:rsidRDefault="00555921" w:rsidP="004A3F4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21" w:rsidRDefault="00555921" w:rsidP="004A3F42">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21" w:rsidRDefault="00555921">
    <w:pPr>
      <w:pStyle w:val="ac"/>
      <w:jc w:val="center"/>
    </w:pPr>
  </w:p>
  <w:p w:rsidR="00555921" w:rsidRDefault="00555921" w:rsidP="00C51B1B">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21" w:rsidRDefault="00555921">
    <w:pPr>
      <w:pStyle w:val="ac"/>
      <w:jc w:val="right"/>
    </w:pPr>
  </w:p>
  <w:p w:rsidR="00555921" w:rsidRDefault="005559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ACF" w:rsidRDefault="00330ACF">
      <w:r>
        <w:separator/>
      </w:r>
    </w:p>
  </w:footnote>
  <w:footnote w:type="continuationSeparator" w:id="0">
    <w:p w:rsidR="00330ACF" w:rsidRDefault="00330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72213"/>
      <w:docPartObj>
        <w:docPartGallery w:val="Page Numbers (Top of Page)"/>
        <w:docPartUnique/>
      </w:docPartObj>
    </w:sdtPr>
    <w:sdtEndPr/>
    <w:sdtContent>
      <w:p w:rsidR="00555921" w:rsidRDefault="001E7546">
        <w:pPr>
          <w:pStyle w:val="a7"/>
          <w:jc w:val="center"/>
        </w:pPr>
        <w:r>
          <w:rPr>
            <w:noProof/>
          </w:rPr>
          <w:fldChar w:fldCharType="begin"/>
        </w:r>
        <w:r w:rsidR="00555921">
          <w:rPr>
            <w:noProof/>
          </w:rPr>
          <w:instrText xml:space="preserve"> PAGE   \* MERGEFORMAT </w:instrText>
        </w:r>
        <w:r>
          <w:rPr>
            <w:noProof/>
          </w:rPr>
          <w:fldChar w:fldCharType="separate"/>
        </w:r>
        <w:r w:rsidR="00631B44">
          <w:rPr>
            <w:noProof/>
          </w:rPr>
          <w:t>1</w:t>
        </w:r>
        <w:r>
          <w:rPr>
            <w:noProof/>
          </w:rPr>
          <w:fldChar w:fldCharType="end"/>
        </w:r>
      </w:p>
    </w:sdtContent>
  </w:sdt>
  <w:p w:rsidR="00555921" w:rsidRDefault="005559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9451"/>
      <w:docPartObj>
        <w:docPartGallery w:val="Page Numbers (Top of Page)"/>
        <w:docPartUnique/>
      </w:docPartObj>
    </w:sdtPr>
    <w:sdtEndPr/>
    <w:sdtContent>
      <w:p w:rsidR="00555921" w:rsidRDefault="00555921">
        <w:pPr>
          <w:pStyle w:val="a7"/>
          <w:jc w:val="center"/>
        </w:pPr>
        <w:r>
          <w:t>1</w:t>
        </w:r>
      </w:p>
    </w:sdtContent>
  </w:sdt>
  <w:p w:rsidR="00555921" w:rsidRPr="00E2744D" w:rsidRDefault="00555921" w:rsidP="00E274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85361"/>
      <w:docPartObj>
        <w:docPartGallery w:val="Page Numbers (Top of Page)"/>
        <w:docPartUnique/>
      </w:docPartObj>
    </w:sdtPr>
    <w:sdtEndPr/>
    <w:sdtContent>
      <w:p w:rsidR="00555921" w:rsidRDefault="001E7546">
        <w:pPr>
          <w:pStyle w:val="a7"/>
          <w:jc w:val="center"/>
        </w:pPr>
        <w:r>
          <w:rPr>
            <w:noProof/>
          </w:rPr>
          <w:fldChar w:fldCharType="begin"/>
        </w:r>
        <w:r w:rsidR="00555921">
          <w:rPr>
            <w:noProof/>
          </w:rPr>
          <w:instrText>PAGE   \* MERGEFORMAT</w:instrText>
        </w:r>
        <w:r>
          <w:rPr>
            <w:noProof/>
          </w:rPr>
          <w:fldChar w:fldCharType="separate"/>
        </w:r>
        <w:r w:rsidR="00555921">
          <w:rPr>
            <w:noProof/>
          </w:rPr>
          <w:t>42</w:t>
        </w:r>
        <w:r>
          <w:rPr>
            <w:noProof/>
          </w:rPr>
          <w:fldChar w:fldCharType="end"/>
        </w:r>
      </w:p>
    </w:sdtContent>
  </w:sdt>
  <w:p w:rsidR="00555921" w:rsidRDefault="00555921">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6787"/>
      <w:docPartObj>
        <w:docPartGallery w:val="Page Numbers (Top of Page)"/>
        <w:docPartUnique/>
      </w:docPartObj>
    </w:sdtPr>
    <w:sdtEndPr/>
    <w:sdtContent>
      <w:p w:rsidR="00555921" w:rsidRDefault="001E7546">
        <w:pPr>
          <w:pStyle w:val="a7"/>
          <w:jc w:val="center"/>
        </w:pPr>
        <w:r>
          <w:rPr>
            <w:noProof/>
          </w:rPr>
          <w:fldChar w:fldCharType="begin"/>
        </w:r>
        <w:r w:rsidR="00555921">
          <w:rPr>
            <w:noProof/>
          </w:rPr>
          <w:instrText xml:space="preserve"> PAGE   \* MERGEFORMAT </w:instrText>
        </w:r>
        <w:r>
          <w:rPr>
            <w:noProof/>
          </w:rPr>
          <w:fldChar w:fldCharType="separate"/>
        </w:r>
        <w:r w:rsidR="00631B44">
          <w:rPr>
            <w:noProof/>
          </w:rPr>
          <w:t>54</w:t>
        </w:r>
        <w:r>
          <w:rPr>
            <w:noProof/>
          </w:rPr>
          <w:fldChar w:fldCharType="end"/>
        </w:r>
      </w:p>
    </w:sdtContent>
  </w:sdt>
  <w:p w:rsidR="00555921" w:rsidRDefault="00555921">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EndPr/>
    <w:sdtContent>
      <w:p w:rsidR="00555921" w:rsidRDefault="001E7546">
        <w:pPr>
          <w:pStyle w:val="a7"/>
          <w:jc w:val="center"/>
        </w:pPr>
        <w:r>
          <w:rPr>
            <w:noProof/>
          </w:rPr>
          <w:fldChar w:fldCharType="begin"/>
        </w:r>
        <w:r w:rsidR="00555921">
          <w:rPr>
            <w:noProof/>
          </w:rPr>
          <w:instrText>PAGE   \* MERGEFORMAT</w:instrText>
        </w:r>
        <w:r>
          <w:rPr>
            <w:noProof/>
          </w:rPr>
          <w:fldChar w:fldCharType="separate"/>
        </w:r>
        <w:r w:rsidR="00631B44">
          <w:rPr>
            <w:noProof/>
          </w:rPr>
          <w:t>50</w:t>
        </w:r>
        <w:r>
          <w:rPr>
            <w:noProof/>
          </w:rPr>
          <w:fldChar w:fldCharType="end"/>
        </w:r>
      </w:p>
    </w:sdtContent>
  </w:sdt>
  <w:p w:rsidR="00555921" w:rsidRDefault="005559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1" w15:restartNumberingAfterBreak="0">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4"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5"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10"/>
  </w:num>
  <w:num w:numId="3">
    <w:abstractNumId w:val="27"/>
  </w:num>
  <w:num w:numId="4">
    <w:abstractNumId w:val="14"/>
  </w:num>
  <w:num w:numId="5">
    <w:abstractNumId w:val="18"/>
  </w:num>
  <w:num w:numId="6">
    <w:abstractNumId w:val="20"/>
  </w:num>
  <w:num w:numId="7">
    <w:abstractNumId w:val="7"/>
  </w:num>
  <w:num w:numId="8">
    <w:abstractNumId w:val="9"/>
  </w:num>
  <w:num w:numId="9">
    <w:abstractNumId w:val="23"/>
  </w:num>
  <w:num w:numId="10">
    <w:abstractNumId w:val="25"/>
  </w:num>
  <w:num w:numId="11">
    <w:abstractNumId w:val="21"/>
  </w:num>
  <w:num w:numId="12">
    <w:abstractNumId w:val="26"/>
  </w:num>
  <w:num w:numId="13">
    <w:abstractNumId w:val="15"/>
  </w:num>
  <w:num w:numId="14">
    <w:abstractNumId w:val="17"/>
  </w:num>
  <w:num w:numId="15">
    <w:abstractNumId w:val="11"/>
  </w:num>
  <w:num w:numId="16">
    <w:abstractNumId w:val="13"/>
  </w:num>
  <w:num w:numId="17">
    <w:abstractNumId w:val="6"/>
  </w:num>
  <w:num w:numId="18">
    <w:abstractNumId w:val="12"/>
  </w:num>
  <w:num w:numId="19">
    <w:abstractNumId w:val="2"/>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6"/>
  </w:num>
  <w:num w:numId="22">
    <w:abstractNumId w:val="22"/>
  </w:num>
  <w:num w:numId="23">
    <w:abstractNumId w:val="5"/>
  </w:num>
  <w:num w:numId="24">
    <w:abstractNumId w:val="19"/>
  </w:num>
  <w:num w:numId="2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6041"/>
    <w:rsid w:val="0001685D"/>
    <w:rsid w:val="00017F28"/>
    <w:rsid w:val="000203F3"/>
    <w:rsid w:val="00020B89"/>
    <w:rsid w:val="000215A2"/>
    <w:rsid w:val="00022DBE"/>
    <w:rsid w:val="000238EA"/>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6A8B"/>
    <w:rsid w:val="000571C7"/>
    <w:rsid w:val="00061069"/>
    <w:rsid w:val="0006221C"/>
    <w:rsid w:val="00062D4D"/>
    <w:rsid w:val="00062F71"/>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94F"/>
    <w:rsid w:val="00095D23"/>
    <w:rsid w:val="00095EF9"/>
    <w:rsid w:val="000967B8"/>
    <w:rsid w:val="00096F1A"/>
    <w:rsid w:val="000971E9"/>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4A8A"/>
    <w:rsid w:val="000B5773"/>
    <w:rsid w:val="000C2229"/>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464"/>
    <w:rsid w:val="001048CD"/>
    <w:rsid w:val="001048DF"/>
    <w:rsid w:val="001060CC"/>
    <w:rsid w:val="00106755"/>
    <w:rsid w:val="0010718F"/>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40A9"/>
    <w:rsid w:val="001662BA"/>
    <w:rsid w:val="001669B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D4A"/>
    <w:rsid w:val="001822E9"/>
    <w:rsid w:val="00182E1B"/>
    <w:rsid w:val="00182E71"/>
    <w:rsid w:val="00182ED8"/>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63B"/>
    <w:rsid w:val="001E28E0"/>
    <w:rsid w:val="001E2B0F"/>
    <w:rsid w:val="001E7546"/>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6D67"/>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15E3"/>
    <w:rsid w:val="002B16F8"/>
    <w:rsid w:val="002B2232"/>
    <w:rsid w:val="002B2956"/>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6A2E"/>
    <w:rsid w:val="002E7911"/>
    <w:rsid w:val="002E7FA4"/>
    <w:rsid w:val="002F06FD"/>
    <w:rsid w:val="002F16FF"/>
    <w:rsid w:val="002F1729"/>
    <w:rsid w:val="002F1993"/>
    <w:rsid w:val="002F1CF5"/>
    <w:rsid w:val="002F2387"/>
    <w:rsid w:val="002F2399"/>
    <w:rsid w:val="002F33D8"/>
    <w:rsid w:val="002F46E7"/>
    <w:rsid w:val="002F4AEA"/>
    <w:rsid w:val="002F5995"/>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3E23"/>
    <w:rsid w:val="00324055"/>
    <w:rsid w:val="003240E1"/>
    <w:rsid w:val="00325571"/>
    <w:rsid w:val="00326CA5"/>
    <w:rsid w:val="00326DE7"/>
    <w:rsid w:val="00327049"/>
    <w:rsid w:val="00327851"/>
    <w:rsid w:val="00327EAD"/>
    <w:rsid w:val="00330ACF"/>
    <w:rsid w:val="00330BC6"/>
    <w:rsid w:val="00331586"/>
    <w:rsid w:val="0033180D"/>
    <w:rsid w:val="00331855"/>
    <w:rsid w:val="00332159"/>
    <w:rsid w:val="0033331C"/>
    <w:rsid w:val="00333D1E"/>
    <w:rsid w:val="003349A8"/>
    <w:rsid w:val="00334A27"/>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167"/>
    <w:rsid w:val="00347673"/>
    <w:rsid w:val="003500A4"/>
    <w:rsid w:val="00350161"/>
    <w:rsid w:val="00351701"/>
    <w:rsid w:val="00352C4F"/>
    <w:rsid w:val="00355391"/>
    <w:rsid w:val="00355A77"/>
    <w:rsid w:val="00355DBE"/>
    <w:rsid w:val="0035612D"/>
    <w:rsid w:val="003576AD"/>
    <w:rsid w:val="003613CA"/>
    <w:rsid w:val="00362078"/>
    <w:rsid w:val="0036350C"/>
    <w:rsid w:val="00363CBF"/>
    <w:rsid w:val="00364EB0"/>
    <w:rsid w:val="0036506D"/>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7356"/>
    <w:rsid w:val="003C7E85"/>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4511"/>
    <w:rsid w:val="0043501C"/>
    <w:rsid w:val="00435228"/>
    <w:rsid w:val="004355A1"/>
    <w:rsid w:val="004361F9"/>
    <w:rsid w:val="0043649A"/>
    <w:rsid w:val="00436AF6"/>
    <w:rsid w:val="00436DBD"/>
    <w:rsid w:val="00440AC3"/>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ED3"/>
    <w:rsid w:val="0046690D"/>
    <w:rsid w:val="00466DCE"/>
    <w:rsid w:val="004675C2"/>
    <w:rsid w:val="00471B31"/>
    <w:rsid w:val="0047398F"/>
    <w:rsid w:val="0047586D"/>
    <w:rsid w:val="00476361"/>
    <w:rsid w:val="00476F4D"/>
    <w:rsid w:val="00481B11"/>
    <w:rsid w:val="00481C8C"/>
    <w:rsid w:val="00484EB5"/>
    <w:rsid w:val="004858CC"/>
    <w:rsid w:val="0048720D"/>
    <w:rsid w:val="004873FF"/>
    <w:rsid w:val="00490173"/>
    <w:rsid w:val="00490AAC"/>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6647"/>
    <w:rsid w:val="004C1B8E"/>
    <w:rsid w:val="004C3A2F"/>
    <w:rsid w:val="004C3A7D"/>
    <w:rsid w:val="004C4618"/>
    <w:rsid w:val="004C5E1B"/>
    <w:rsid w:val="004C64C1"/>
    <w:rsid w:val="004D0F52"/>
    <w:rsid w:val="004D11C4"/>
    <w:rsid w:val="004D273A"/>
    <w:rsid w:val="004D4095"/>
    <w:rsid w:val="004D546D"/>
    <w:rsid w:val="004D6060"/>
    <w:rsid w:val="004D684F"/>
    <w:rsid w:val="004D6BD0"/>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14F"/>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41A60"/>
    <w:rsid w:val="005420BB"/>
    <w:rsid w:val="005425F2"/>
    <w:rsid w:val="00542F38"/>
    <w:rsid w:val="0054426D"/>
    <w:rsid w:val="00545128"/>
    <w:rsid w:val="005451C0"/>
    <w:rsid w:val="00545748"/>
    <w:rsid w:val="00545A52"/>
    <w:rsid w:val="005471E6"/>
    <w:rsid w:val="00547CC5"/>
    <w:rsid w:val="00550144"/>
    <w:rsid w:val="00550220"/>
    <w:rsid w:val="0055055C"/>
    <w:rsid w:val="0055340C"/>
    <w:rsid w:val="00555921"/>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776"/>
    <w:rsid w:val="00571D8F"/>
    <w:rsid w:val="005740A8"/>
    <w:rsid w:val="0057561B"/>
    <w:rsid w:val="00575681"/>
    <w:rsid w:val="0057581F"/>
    <w:rsid w:val="005759D2"/>
    <w:rsid w:val="0057616D"/>
    <w:rsid w:val="00576317"/>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6AB2"/>
    <w:rsid w:val="005E7332"/>
    <w:rsid w:val="005F0517"/>
    <w:rsid w:val="005F2139"/>
    <w:rsid w:val="005F2631"/>
    <w:rsid w:val="005F28F1"/>
    <w:rsid w:val="005F3923"/>
    <w:rsid w:val="005F403F"/>
    <w:rsid w:val="005F418B"/>
    <w:rsid w:val="005F425B"/>
    <w:rsid w:val="005F6279"/>
    <w:rsid w:val="005F7275"/>
    <w:rsid w:val="005F78E2"/>
    <w:rsid w:val="005F7DAD"/>
    <w:rsid w:val="00600014"/>
    <w:rsid w:val="006008D1"/>
    <w:rsid w:val="00600906"/>
    <w:rsid w:val="00600ED3"/>
    <w:rsid w:val="006019FA"/>
    <w:rsid w:val="00601B80"/>
    <w:rsid w:val="00601ED4"/>
    <w:rsid w:val="00602E54"/>
    <w:rsid w:val="00606910"/>
    <w:rsid w:val="00606A59"/>
    <w:rsid w:val="006110E2"/>
    <w:rsid w:val="0061113F"/>
    <w:rsid w:val="00611256"/>
    <w:rsid w:val="006112B9"/>
    <w:rsid w:val="00611522"/>
    <w:rsid w:val="00611B51"/>
    <w:rsid w:val="00615B2D"/>
    <w:rsid w:val="00617AD2"/>
    <w:rsid w:val="00620E36"/>
    <w:rsid w:val="006213DE"/>
    <w:rsid w:val="00623559"/>
    <w:rsid w:val="00623C24"/>
    <w:rsid w:val="00626CB9"/>
    <w:rsid w:val="00626E08"/>
    <w:rsid w:val="00631229"/>
    <w:rsid w:val="00631678"/>
    <w:rsid w:val="00631B44"/>
    <w:rsid w:val="0063251B"/>
    <w:rsid w:val="006339F3"/>
    <w:rsid w:val="00633C54"/>
    <w:rsid w:val="006352E5"/>
    <w:rsid w:val="006356AD"/>
    <w:rsid w:val="00636E1B"/>
    <w:rsid w:val="00636F6B"/>
    <w:rsid w:val="00637072"/>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D43"/>
    <w:rsid w:val="0066400E"/>
    <w:rsid w:val="006644C9"/>
    <w:rsid w:val="006646A2"/>
    <w:rsid w:val="00665138"/>
    <w:rsid w:val="006655CD"/>
    <w:rsid w:val="00665FBB"/>
    <w:rsid w:val="0066636A"/>
    <w:rsid w:val="006667EB"/>
    <w:rsid w:val="006706B8"/>
    <w:rsid w:val="00670FA4"/>
    <w:rsid w:val="00671DC9"/>
    <w:rsid w:val="00673644"/>
    <w:rsid w:val="00673816"/>
    <w:rsid w:val="00673B31"/>
    <w:rsid w:val="00674B05"/>
    <w:rsid w:val="00676CAF"/>
    <w:rsid w:val="0067749B"/>
    <w:rsid w:val="00677836"/>
    <w:rsid w:val="00677D3F"/>
    <w:rsid w:val="0068032E"/>
    <w:rsid w:val="00680704"/>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2A21"/>
    <w:rsid w:val="006A3259"/>
    <w:rsid w:val="006A3AEA"/>
    <w:rsid w:val="006A491B"/>
    <w:rsid w:val="006A4CD0"/>
    <w:rsid w:val="006A66FC"/>
    <w:rsid w:val="006A695E"/>
    <w:rsid w:val="006A71B5"/>
    <w:rsid w:val="006A7AD5"/>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07"/>
    <w:rsid w:val="006D472F"/>
    <w:rsid w:val="006D4F67"/>
    <w:rsid w:val="006D7E45"/>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B2C"/>
    <w:rsid w:val="006F4C77"/>
    <w:rsid w:val="006F4CF0"/>
    <w:rsid w:val="006F546C"/>
    <w:rsid w:val="006F5C83"/>
    <w:rsid w:val="006F5D6C"/>
    <w:rsid w:val="006F6F11"/>
    <w:rsid w:val="006F7596"/>
    <w:rsid w:val="006F7752"/>
    <w:rsid w:val="006F7B44"/>
    <w:rsid w:val="006F7C77"/>
    <w:rsid w:val="0070093E"/>
    <w:rsid w:val="00702B79"/>
    <w:rsid w:val="00702D11"/>
    <w:rsid w:val="00707A69"/>
    <w:rsid w:val="00713032"/>
    <w:rsid w:val="007132C7"/>
    <w:rsid w:val="00713DBB"/>
    <w:rsid w:val="00714213"/>
    <w:rsid w:val="00714B9B"/>
    <w:rsid w:val="00717021"/>
    <w:rsid w:val="0072002C"/>
    <w:rsid w:val="00721167"/>
    <w:rsid w:val="00721F63"/>
    <w:rsid w:val="00722192"/>
    <w:rsid w:val="0072234E"/>
    <w:rsid w:val="007224B4"/>
    <w:rsid w:val="00723DFC"/>
    <w:rsid w:val="007251B2"/>
    <w:rsid w:val="0072592D"/>
    <w:rsid w:val="00726130"/>
    <w:rsid w:val="007266DC"/>
    <w:rsid w:val="0072758C"/>
    <w:rsid w:val="00727DEF"/>
    <w:rsid w:val="00730507"/>
    <w:rsid w:val="0073139A"/>
    <w:rsid w:val="00732307"/>
    <w:rsid w:val="007323C6"/>
    <w:rsid w:val="00732526"/>
    <w:rsid w:val="00732BBF"/>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292"/>
    <w:rsid w:val="00763722"/>
    <w:rsid w:val="00764C36"/>
    <w:rsid w:val="0076562F"/>
    <w:rsid w:val="00765757"/>
    <w:rsid w:val="0076611A"/>
    <w:rsid w:val="0076791F"/>
    <w:rsid w:val="00771216"/>
    <w:rsid w:val="00771FA2"/>
    <w:rsid w:val="00771FCD"/>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4405"/>
    <w:rsid w:val="00794AFE"/>
    <w:rsid w:val="00794E54"/>
    <w:rsid w:val="00795CE0"/>
    <w:rsid w:val="007965E9"/>
    <w:rsid w:val="00797091"/>
    <w:rsid w:val="007A0104"/>
    <w:rsid w:val="007A1042"/>
    <w:rsid w:val="007A1F03"/>
    <w:rsid w:val="007A2022"/>
    <w:rsid w:val="007A2057"/>
    <w:rsid w:val="007A2D65"/>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C74FC"/>
    <w:rsid w:val="007C7FEB"/>
    <w:rsid w:val="007D0193"/>
    <w:rsid w:val="007D05F5"/>
    <w:rsid w:val="007D2695"/>
    <w:rsid w:val="007D2C21"/>
    <w:rsid w:val="007D43C6"/>
    <w:rsid w:val="007D4CBE"/>
    <w:rsid w:val="007D5386"/>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14"/>
    <w:rsid w:val="00845588"/>
    <w:rsid w:val="008459C0"/>
    <w:rsid w:val="00846743"/>
    <w:rsid w:val="00847160"/>
    <w:rsid w:val="00850753"/>
    <w:rsid w:val="00850A3C"/>
    <w:rsid w:val="00850E9D"/>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2AF"/>
    <w:rsid w:val="008A037B"/>
    <w:rsid w:val="008A18F5"/>
    <w:rsid w:val="008A2DE0"/>
    <w:rsid w:val="008A429C"/>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7A6"/>
    <w:rsid w:val="00941119"/>
    <w:rsid w:val="009416BC"/>
    <w:rsid w:val="00942937"/>
    <w:rsid w:val="009435D3"/>
    <w:rsid w:val="00943608"/>
    <w:rsid w:val="00943AFD"/>
    <w:rsid w:val="009455A6"/>
    <w:rsid w:val="0094676F"/>
    <w:rsid w:val="00947177"/>
    <w:rsid w:val="009473E9"/>
    <w:rsid w:val="00951049"/>
    <w:rsid w:val="00951A0B"/>
    <w:rsid w:val="009529E3"/>
    <w:rsid w:val="009539D1"/>
    <w:rsid w:val="0095503E"/>
    <w:rsid w:val="00956721"/>
    <w:rsid w:val="00957C95"/>
    <w:rsid w:val="00957D7D"/>
    <w:rsid w:val="00960D14"/>
    <w:rsid w:val="0096160E"/>
    <w:rsid w:val="009621FC"/>
    <w:rsid w:val="0096277A"/>
    <w:rsid w:val="00964E0D"/>
    <w:rsid w:val="009652C1"/>
    <w:rsid w:val="009676A4"/>
    <w:rsid w:val="00967DE0"/>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33BD"/>
    <w:rsid w:val="009F431B"/>
    <w:rsid w:val="009F734F"/>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877"/>
    <w:rsid w:val="00A20321"/>
    <w:rsid w:val="00A2043E"/>
    <w:rsid w:val="00A20B03"/>
    <w:rsid w:val="00A24347"/>
    <w:rsid w:val="00A2522E"/>
    <w:rsid w:val="00A26D41"/>
    <w:rsid w:val="00A26D66"/>
    <w:rsid w:val="00A31296"/>
    <w:rsid w:val="00A31725"/>
    <w:rsid w:val="00A32837"/>
    <w:rsid w:val="00A32DA6"/>
    <w:rsid w:val="00A33B96"/>
    <w:rsid w:val="00A34296"/>
    <w:rsid w:val="00A35EA2"/>
    <w:rsid w:val="00A36258"/>
    <w:rsid w:val="00A37A97"/>
    <w:rsid w:val="00A4326C"/>
    <w:rsid w:val="00A43B27"/>
    <w:rsid w:val="00A44406"/>
    <w:rsid w:val="00A4451D"/>
    <w:rsid w:val="00A44DB0"/>
    <w:rsid w:val="00A46768"/>
    <w:rsid w:val="00A469ED"/>
    <w:rsid w:val="00A47532"/>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017"/>
    <w:rsid w:val="00A63359"/>
    <w:rsid w:val="00A64875"/>
    <w:rsid w:val="00A6489E"/>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00DE"/>
    <w:rsid w:val="00B518A3"/>
    <w:rsid w:val="00B521BD"/>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20C"/>
    <w:rsid w:val="00C07691"/>
    <w:rsid w:val="00C10C13"/>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E63"/>
    <w:rsid w:val="00C34F74"/>
    <w:rsid w:val="00C34FC7"/>
    <w:rsid w:val="00C352A9"/>
    <w:rsid w:val="00C375B3"/>
    <w:rsid w:val="00C3788D"/>
    <w:rsid w:val="00C378C4"/>
    <w:rsid w:val="00C404D7"/>
    <w:rsid w:val="00C40F3C"/>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E71"/>
    <w:rsid w:val="00CB015C"/>
    <w:rsid w:val="00CB06AB"/>
    <w:rsid w:val="00CB2448"/>
    <w:rsid w:val="00CB463C"/>
    <w:rsid w:val="00CB50AB"/>
    <w:rsid w:val="00CB7CB2"/>
    <w:rsid w:val="00CC0BC7"/>
    <w:rsid w:val="00CC1D9E"/>
    <w:rsid w:val="00CC31E8"/>
    <w:rsid w:val="00CC3D11"/>
    <w:rsid w:val="00CC4CD2"/>
    <w:rsid w:val="00CC4ED5"/>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4C"/>
    <w:rsid w:val="00D318FC"/>
    <w:rsid w:val="00D32F71"/>
    <w:rsid w:val="00D33FA8"/>
    <w:rsid w:val="00D34CFB"/>
    <w:rsid w:val="00D34F12"/>
    <w:rsid w:val="00D3534D"/>
    <w:rsid w:val="00D3575C"/>
    <w:rsid w:val="00D367A7"/>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16B5"/>
    <w:rsid w:val="00DA2017"/>
    <w:rsid w:val="00DA2846"/>
    <w:rsid w:val="00DA3B92"/>
    <w:rsid w:val="00DA3E6A"/>
    <w:rsid w:val="00DA42B8"/>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9AF"/>
    <w:rsid w:val="00DC3D03"/>
    <w:rsid w:val="00DC4681"/>
    <w:rsid w:val="00DC4A8E"/>
    <w:rsid w:val="00DC504B"/>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618C"/>
    <w:rsid w:val="00E41002"/>
    <w:rsid w:val="00E415CD"/>
    <w:rsid w:val="00E41757"/>
    <w:rsid w:val="00E4180D"/>
    <w:rsid w:val="00E431BE"/>
    <w:rsid w:val="00E4321C"/>
    <w:rsid w:val="00E43E52"/>
    <w:rsid w:val="00E44F22"/>
    <w:rsid w:val="00E45D31"/>
    <w:rsid w:val="00E46B68"/>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1375"/>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3D5B"/>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50CA"/>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FA"/>
    <w:rsid w:val="00EF2BE0"/>
    <w:rsid w:val="00EF3480"/>
    <w:rsid w:val="00EF3713"/>
    <w:rsid w:val="00EF449F"/>
    <w:rsid w:val="00EF4C2A"/>
    <w:rsid w:val="00EF670D"/>
    <w:rsid w:val="00EF6AAC"/>
    <w:rsid w:val="00F001F0"/>
    <w:rsid w:val="00F002B5"/>
    <w:rsid w:val="00F007D0"/>
    <w:rsid w:val="00F019D2"/>
    <w:rsid w:val="00F01B4F"/>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7A3"/>
    <w:rsid w:val="00F34EE7"/>
    <w:rsid w:val="00F36A65"/>
    <w:rsid w:val="00F36F39"/>
    <w:rsid w:val="00F37DB7"/>
    <w:rsid w:val="00F40131"/>
    <w:rsid w:val="00F40378"/>
    <w:rsid w:val="00F414D1"/>
    <w:rsid w:val="00F418BD"/>
    <w:rsid w:val="00F41D55"/>
    <w:rsid w:val="00F4227E"/>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4023"/>
    <w:rsid w:val="00F94375"/>
    <w:rsid w:val="00F95CC1"/>
    <w:rsid w:val="00F96113"/>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5575"/>
    <w:rsid w:val="00FC6200"/>
    <w:rsid w:val="00FC750A"/>
    <w:rsid w:val="00FD02D1"/>
    <w:rsid w:val="00FD4B73"/>
    <w:rsid w:val="00FD50C8"/>
    <w:rsid w:val="00FD6A08"/>
    <w:rsid w:val="00FE0059"/>
    <w:rsid w:val="00FE039F"/>
    <w:rsid w:val="00FE0430"/>
    <w:rsid w:val="00FE18CB"/>
    <w:rsid w:val="00FE1B7E"/>
    <w:rsid w:val="00FE252F"/>
    <w:rsid w:val="00FE30FF"/>
    <w:rsid w:val="00FE33C4"/>
    <w:rsid w:val="00FE3ECB"/>
    <w:rsid w:val="00FE5007"/>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F7410A-4B93-40FD-A890-46A6CB52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5E21"/>
    <w:rPr>
      <w:sz w:val="24"/>
      <w:szCs w:val="24"/>
    </w:rPr>
  </w:style>
  <w:style w:type="paragraph" w:styleId="10">
    <w:name w:val="heading 1"/>
    <w:basedOn w:val="a1"/>
    <w:next w:val="a1"/>
    <w:link w:val="11"/>
    <w:qFormat/>
    <w:rsid w:val="00765757"/>
    <w:pPr>
      <w:keepNext/>
      <w:numPr>
        <w:numId w:val="9"/>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9"/>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9"/>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9"/>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9"/>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9"/>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9"/>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9"/>
      </w:numPr>
      <w:spacing w:before="240" w:after="60"/>
      <w:outlineLvl w:val="7"/>
    </w:pPr>
    <w:rPr>
      <w:rFonts w:ascii="Calibri" w:hAnsi="Calibri"/>
      <w:i/>
      <w:iCs/>
    </w:rPr>
  </w:style>
  <w:style w:type="paragraph" w:styleId="9">
    <w:name w:val="heading 9"/>
    <w:basedOn w:val="a1"/>
    <w:next w:val="a1"/>
    <w:link w:val="90"/>
    <w:qFormat/>
    <w:rsid w:val="001E7DC3"/>
    <w:pPr>
      <w:numPr>
        <w:ilvl w:val="8"/>
        <w:numId w:val="9"/>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1"/>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4">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uiPriority w:val="99"/>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locked/>
    <w:rsid w:val="00D71286"/>
    <w:rPr>
      <w:rFonts w:cs="Times New Roman"/>
      <w:sz w:val="28"/>
      <w:lang w:val="ru-RU" w:eastAsia="ru-RU" w:bidi="ar-SA"/>
    </w:rPr>
  </w:style>
  <w:style w:type="paragraph" w:customStyle="1" w:styleId="18">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9">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a">
    <w:name w:val="Сетка таблицы1"/>
    <w:basedOn w:val="a3"/>
    <w:next w:val="af0"/>
    <w:rsid w:val="00C5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uiPriority w:val="99"/>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uiPriority w:val="99"/>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19"/>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 w:type="character" w:customStyle="1" w:styleId="111">
    <w:name w:val="Знак Знак11"/>
    <w:basedOn w:val="a2"/>
    <w:locked/>
    <w:rsid w:val="00A47532"/>
    <w:rPr>
      <w:sz w:val="28"/>
      <w:lang w:val="ru-RU" w:eastAsia="ru-RU" w:bidi="ar-SA"/>
    </w:rPr>
  </w:style>
  <w:style w:type="character" w:styleId="HTML">
    <w:name w:val="HTML Cite"/>
    <w:basedOn w:val="a2"/>
    <w:uiPriority w:val="99"/>
    <w:unhideWhenUsed/>
    <w:rsid w:val="00A47532"/>
    <w:rPr>
      <w:i w:val="0"/>
      <w:iCs w:val="0"/>
      <w:color w:val="006621"/>
    </w:rPr>
  </w:style>
  <w:style w:type="numbering" w:customStyle="1" w:styleId="1">
    <w:name w:val="Стиль1"/>
    <w:rsid w:val="00A47532"/>
    <w:pPr>
      <w:numPr>
        <w:numId w:val="21"/>
      </w:numPr>
    </w:pPr>
  </w:style>
  <w:style w:type="paragraph" w:customStyle="1" w:styleId="Standard">
    <w:name w:val="Standard"/>
    <w:rsid w:val="00A47532"/>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2"/>
    <w:rsid w:val="00A47532"/>
  </w:style>
  <w:style w:type="paragraph" w:customStyle="1" w:styleId="Style18">
    <w:name w:val="Style18"/>
    <w:basedOn w:val="a1"/>
    <w:rsid w:val="00A47532"/>
    <w:pPr>
      <w:widowControl w:val="0"/>
      <w:autoSpaceDE w:val="0"/>
      <w:autoSpaceDN w:val="0"/>
      <w:adjustRightInd w:val="0"/>
      <w:spacing w:line="332" w:lineRule="exact"/>
      <w:ind w:firstLine="776"/>
      <w:jc w:val="both"/>
    </w:pPr>
  </w:style>
  <w:style w:type="character" w:customStyle="1" w:styleId="FontStyle26">
    <w:name w:val="Font Style26"/>
    <w:rsid w:val="00A47532"/>
    <w:rPr>
      <w:rFonts w:ascii="Times New Roman" w:hAnsi="Times New Roman" w:cs="Times New Roman"/>
      <w:sz w:val="26"/>
      <w:szCs w:val="26"/>
    </w:rPr>
  </w:style>
  <w:style w:type="paragraph" w:customStyle="1" w:styleId="xl65">
    <w:name w:val="xl65"/>
    <w:basedOn w:val="a1"/>
    <w:rsid w:val="00A47532"/>
    <w:pPr>
      <w:spacing w:before="100" w:beforeAutospacing="1" w:after="100" w:afterAutospacing="1"/>
    </w:pPr>
    <w:rPr>
      <w:sz w:val="22"/>
      <w:szCs w:val="22"/>
    </w:rPr>
  </w:style>
  <w:style w:type="paragraph" w:customStyle="1" w:styleId="xl66">
    <w:name w:val="xl66"/>
    <w:basedOn w:val="a1"/>
    <w:rsid w:val="00A47532"/>
    <w:pPr>
      <w:spacing w:before="100" w:beforeAutospacing="1" w:after="100" w:afterAutospacing="1"/>
    </w:pPr>
    <w:rPr>
      <w:sz w:val="18"/>
      <w:szCs w:val="18"/>
    </w:rPr>
  </w:style>
  <w:style w:type="paragraph" w:customStyle="1" w:styleId="xl67">
    <w:name w:val="xl67"/>
    <w:basedOn w:val="a1"/>
    <w:rsid w:val="00A47532"/>
    <w:pPr>
      <w:spacing w:before="100" w:beforeAutospacing="1" w:after="100" w:afterAutospacing="1"/>
      <w:jc w:val="center"/>
    </w:pPr>
    <w:rPr>
      <w:sz w:val="18"/>
      <w:szCs w:val="18"/>
    </w:rPr>
  </w:style>
  <w:style w:type="paragraph" w:customStyle="1" w:styleId="xl68">
    <w:name w:val="xl68"/>
    <w:basedOn w:val="a1"/>
    <w:rsid w:val="00A47532"/>
    <w:pPr>
      <w:spacing w:before="100" w:beforeAutospacing="1" w:after="100" w:afterAutospacing="1"/>
    </w:pPr>
    <w:rPr>
      <w:sz w:val="18"/>
      <w:szCs w:val="18"/>
    </w:rPr>
  </w:style>
  <w:style w:type="paragraph" w:customStyle="1" w:styleId="xl69">
    <w:name w:val="xl69"/>
    <w:basedOn w:val="a1"/>
    <w:rsid w:val="00A47532"/>
    <w:pPr>
      <w:spacing w:before="100" w:beforeAutospacing="1" w:after="100" w:afterAutospacing="1"/>
    </w:pPr>
    <w:rPr>
      <w:sz w:val="19"/>
      <w:szCs w:val="19"/>
    </w:rPr>
  </w:style>
  <w:style w:type="paragraph" w:customStyle="1" w:styleId="xl70">
    <w:name w:val="xl70"/>
    <w:basedOn w:val="a1"/>
    <w:rsid w:val="00A47532"/>
    <w:pPr>
      <w:spacing w:before="100" w:beforeAutospacing="1" w:after="100" w:afterAutospacing="1"/>
    </w:pPr>
    <w:rPr>
      <w:sz w:val="20"/>
      <w:szCs w:val="20"/>
    </w:rPr>
  </w:style>
  <w:style w:type="paragraph" w:customStyle="1" w:styleId="xl71">
    <w:name w:val="xl71"/>
    <w:basedOn w:val="a1"/>
    <w:rsid w:val="00A47532"/>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A47532"/>
    <w:pPr>
      <w:spacing w:before="100" w:beforeAutospacing="1" w:after="100" w:afterAutospacing="1"/>
    </w:pPr>
    <w:rPr>
      <w:sz w:val="17"/>
      <w:szCs w:val="17"/>
    </w:rPr>
  </w:style>
  <w:style w:type="paragraph" w:customStyle="1" w:styleId="xl73">
    <w:name w:val="xl73"/>
    <w:basedOn w:val="a1"/>
    <w:rsid w:val="00A47532"/>
    <w:pPr>
      <w:spacing w:before="100" w:beforeAutospacing="1" w:after="100" w:afterAutospacing="1"/>
      <w:jc w:val="right"/>
    </w:pPr>
    <w:rPr>
      <w:sz w:val="19"/>
      <w:szCs w:val="19"/>
    </w:rPr>
  </w:style>
  <w:style w:type="paragraph" w:customStyle="1" w:styleId="xl74">
    <w:name w:val="xl74"/>
    <w:basedOn w:val="a1"/>
    <w:rsid w:val="00A47532"/>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1"/>
    <w:rsid w:val="00A47532"/>
    <w:pPr>
      <w:spacing w:before="100" w:beforeAutospacing="1" w:after="100" w:afterAutospacing="1"/>
      <w:jc w:val="center"/>
      <w:textAlignment w:val="center"/>
    </w:pPr>
    <w:rPr>
      <w:sz w:val="19"/>
      <w:szCs w:val="19"/>
    </w:rPr>
  </w:style>
  <w:style w:type="paragraph" w:customStyle="1" w:styleId="xl76">
    <w:name w:val="xl76"/>
    <w:basedOn w:val="a1"/>
    <w:rsid w:val="00A47532"/>
    <w:pPr>
      <w:spacing w:before="100" w:beforeAutospacing="1" w:after="100" w:afterAutospacing="1"/>
      <w:jc w:val="center"/>
      <w:textAlignment w:val="top"/>
    </w:pPr>
    <w:rPr>
      <w:sz w:val="19"/>
      <w:szCs w:val="19"/>
    </w:rPr>
  </w:style>
  <w:style w:type="paragraph" w:customStyle="1" w:styleId="xl77">
    <w:name w:val="xl77"/>
    <w:basedOn w:val="a1"/>
    <w:rsid w:val="00A47532"/>
    <w:pPr>
      <w:spacing w:before="100" w:beforeAutospacing="1" w:after="100" w:afterAutospacing="1"/>
    </w:pPr>
    <w:rPr>
      <w:sz w:val="23"/>
      <w:szCs w:val="23"/>
    </w:rPr>
  </w:style>
  <w:style w:type="paragraph" w:customStyle="1" w:styleId="xl78">
    <w:name w:val="xl78"/>
    <w:basedOn w:val="a1"/>
    <w:rsid w:val="00A47532"/>
    <w:pPr>
      <w:spacing w:before="100" w:beforeAutospacing="1" w:after="100" w:afterAutospacing="1"/>
      <w:jc w:val="center"/>
      <w:textAlignment w:val="center"/>
    </w:pPr>
    <w:rPr>
      <w:sz w:val="19"/>
      <w:szCs w:val="19"/>
    </w:rPr>
  </w:style>
  <w:style w:type="paragraph" w:customStyle="1" w:styleId="xl79">
    <w:name w:val="xl79"/>
    <w:basedOn w:val="a1"/>
    <w:rsid w:val="00A47532"/>
    <w:pPr>
      <w:spacing w:before="100" w:beforeAutospacing="1" w:after="100" w:afterAutospacing="1"/>
      <w:textAlignment w:val="top"/>
    </w:pPr>
    <w:rPr>
      <w:sz w:val="23"/>
      <w:szCs w:val="23"/>
    </w:rPr>
  </w:style>
  <w:style w:type="paragraph" w:customStyle="1" w:styleId="xl80">
    <w:name w:val="xl80"/>
    <w:basedOn w:val="a1"/>
    <w:rsid w:val="00A47532"/>
    <w:pPr>
      <w:spacing w:before="100" w:beforeAutospacing="1" w:after="100" w:afterAutospacing="1"/>
    </w:pPr>
    <w:rPr>
      <w:sz w:val="12"/>
      <w:szCs w:val="12"/>
    </w:rPr>
  </w:style>
  <w:style w:type="paragraph" w:customStyle="1" w:styleId="xl81">
    <w:name w:val="xl81"/>
    <w:basedOn w:val="a1"/>
    <w:rsid w:val="00A47532"/>
    <w:pPr>
      <w:spacing w:before="100" w:beforeAutospacing="1" w:after="100" w:afterAutospacing="1"/>
      <w:textAlignment w:val="center"/>
    </w:pPr>
    <w:rPr>
      <w:sz w:val="13"/>
      <w:szCs w:val="13"/>
    </w:rPr>
  </w:style>
  <w:style w:type="paragraph" w:customStyle="1" w:styleId="xl82">
    <w:name w:val="xl82"/>
    <w:basedOn w:val="a1"/>
    <w:rsid w:val="00A47532"/>
    <w:pPr>
      <w:spacing w:before="100" w:beforeAutospacing="1" w:after="100" w:afterAutospacing="1"/>
      <w:jc w:val="center"/>
      <w:textAlignment w:val="top"/>
    </w:pPr>
    <w:rPr>
      <w:sz w:val="18"/>
      <w:szCs w:val="18"/>
    </w:rPr>
  </w:style>
  <w:style w:type="paragraph" w:customStyle="1" w:styleId="xl83">
    <w:name w:val="xl83"/>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1"/>
    <w:rsid w:val="00A47532"/>
    <w:pPr>
      <w:spacing w:before="100" w:beforeAutospacing="1" w:after="100" w:afterAutospacing="1"/>
      <w:textAlignment w:val="center"/>
    </w:pPr>
    <w:rPr>
      <w:sz w:val="14"/>
      <w:szCs w:val="14"/>
    </w:rPr>
  </w:style>
  <w:style w:type="paragraph" w:customStyle="1" w:styleId="xl85">
    <w:name w:val="xl85"/>
    <w:basedOn w:val="a1"/>
    <w:rsid w:val="00A47532"/>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1"/>
    <w:rsid w:val="00A47532"/>
    <w:pPr>
      <w:pBdr>
        <w:top w:val="single" w:sz="8" w:space="0" w:color="auto"/>
      </w:pBdr>
      <w:spacing w:before="100" w:beforeAutospacing="1" w:after="100" w:afterAutospacing="1"/>
    </w:pPr>
  </w:style>
  <w:style w:type="paragraph" w:customStyle="1" w:styleId="xl88">
    <w:name w:val="xl88"/>
    <w:basedOn w:val="a1"/>
    <w:rsid w:val="00A47532"/>
    <w:pPr>
      <w:spacing w:before="100" w:beforeAutospacing="1" w:after="100" w:afterAutospacing="1"/>
    </w:pPr>
    <w:rPr>
      <w:sz w:val="18"/>
      <w:szCs w:val="18"/>
    </w:rPr>
  </w:style>
  <w:style w:type="paragraph" w:customStyle="1" w:styleId="xl89">
    <w:name w:val="xl89"/>
    <w:basedOn w:val="a1"/>
    <w:rsid w:val="00A47532"/>
    <w:pPr>
      <w:spacing w:before="100" w:beforeAutospacing="1" w:after="100" w:afterAutospacing="1"/>
      <w:jc w:val="center"/>
    </w:pPr>
    <w:rPr>
      <w:sz w:val="18"/>
      <w:szCs w:val="18"/>
    </w:rPr>
  </w:style>
  <w:style w:type="paragraph" w:customStyle="1" w:styleId="xl90">
    <w:name w:val="xl90"/>
    <w:basedOn w:val="a1"/>
    <w:rsid w:val="00A47532"/>
    <w:pPr>
      <w:spacing w:before="100" w:beforeAutospacing="1" w:after="100" w:afterAutospacing="1"/>
      <w:textAlignment w:val="top"/>
    </w:pPr>
    <w:rPr>
      <w:sz w:val="23"/>
      <w:szCs w:val="23"/>
    </w:rPr>
  </w:style>
  <w:style w:type="paragraph" w:customStyle="1" w:styleId="xl91">
    <w:name w:val="xl91"/>
    <w:basedOn w:val="a1"/>
    <w:rsid w:val="00A47532"/>
    <w:pPr>
      <w:spacing w:before="100" w:beforeAutospacing="1" w:after="100" w:afterAutospacing="1"/>
      <w:jc w:val="center"/>
      <w:textAlignment w:val="top"/>
    </w:pPr>
    <w:rPr>
      <w:b/>
      <w:bCs/>
      <w:sz w:val="23"/>
      <w:szCs w:val="23"/>
    </w:rPr>
  </w:style>
  <w:style w:type="paragraph" w:customStyle="1" w:styleId="xl92">
    <w:name w:val="xl92"/>
    <w:basedOn w:val="a1"/>
    <w:rsid w:val="00A47532"/>
    <w:pPr>
      <w:spacing w:before="100" w:beforeAutospacing="1" w:after="100" w:afterAutospacing="1"/>
      <w:jc w:val="right"/>
      <w:textAlignment w:val="top"/>
    </w:pPr>
    <w:rPr>
      <w:b/>
      <w:bCs/>
      <w:sz w:val="23"/>
      <w:szCs w:val="23"/>
    </w:rPr>
  </w:style>
  <w:style w:type="paragraph" w:customStyle="1" w:styleId="xl93">
    <w:name w:val="xl93"/>
    <w:basedOn w:val="a1"/>
    <w:rsid w:val="00A47532"/>
    <w:pPr>
      <w:spacing w:before="100" w:beforeAutospacing="1" w:after="100" w:afterAutospacing="1"/>
      <w:jc w:val="center"/>
    </w:pPr>
    <w:rPr>
      <w:sz w:val="21"/>
      <w:szCs w:val="21"/>
    </w:rPr>
  </w:style>
  <w:style w:type="paragraph" w:customStyle="1" w:styleId="xl94">
    <w:name w:val="xl94"/>
    <w:basedOn w:val="a1"/>
    <w:rsid w:val="00A47532"/>
    <w:pPr>
      <w:spacing w:before="100" w:beforeAutospacing="1" w:after="100" w:afterAutospacing="1"/>
      <w:jc w:val="center"/>
    </w:pPr>
    <w:rPr>
      <w:sz w:val="19"/>
      <w:szCs w:val="19"/>
    </w:rPr>
  </w:style>
  <w:style w:type="paragraph" w:customStyle="1" w:styleId="xl95">
    <w:name w:val="xl95"/>
    <w:basedOn w:val="a1"/>
    <w:rsid w:val="00A47532"/>
    <w:pPr>
      <w:spacing w:before="100" w:beforeAutospacing="1" w:after="100" w:afterAutospacing="1"/>
      <w:jc w:val="center"/>
    </w:pPr>
    <w:rPr>
      <w:sz w:val="21"/>
      <w:szCs w:val="21"/>
    </w:rPr>
  </w:style>
  <w:style w:type="paragraph" w:customStyle="1" w:styleId="xl96">
    <w:name w:val="xl96"/>
    <w:basedOn w:val="a1"/>
    <w:rsid w:val="00A47532"/>
    <w:pPr>
      <w:spacing w:before="100" w:beforeAutospacing="1" w:after="100" w:afterAutospacing="1"/>
    </w:pPr>
    <w:rPr>
      <w:sz w:val="23"/>
      <w:szCs w:val="23"/>
    </w:rPr>
  </w:style>
  <w:style w:type="paragraph" w:customStyle="1" w:styleId="xl97">
    <w:name w:val="xl97"/>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1"/>
    <w:rsid w:val="00A47532"/>
    <w:pPr>
      <w:spacing w:before="100" w:beforeAutospacing="1" w:after="100" w:afterAutospacing="1"/>
    </w:pPr>
    <w:rPr>
      <w:sz w:val="19"/>
      <w:szCs w:val="19"/>
    </w:rPr>
  </w:style>
  <w:style w:type="paragraph" w:customStyle="1" w:styleId="xl100">
    <w:name w:val="xl100"/>
    <w:basedOn w:val="a1"/>
    <w:rsid w:val="00A47532"/>
    <w:pPr>
      <w:spacing w:before="100" w:beforeAutospacing="1" w:after="100" w:afterAutospacing="1"/>
      <w:jc w:val="right"/>
      <w:textAlignment w:val="top"/>
    </w:pPr>
    <w:rPr>
      <w:sz w:val="23"/>
      <w:szCs w:val="23"/>
    </w:rPr>
  </w:style>
  <w:style w:type="paragraph" w:customStyle="1" w:styleId="xl101">
    <w:name w:val="xl101"/>
    <w:basedOn w:val="a1"/>
    <w:rsid w:val="00A47532"/>
    <w:pPr>
      <w:spacing w:before="100" w:beforeAutospacing="1" w:after="100" w:afterAutospacing="1"/>
      <w:jc w:val="center"/>
    </w:pPr>
    <w:rPr>
      <w:sz w:val="19"/>
      <w:szCs w:val="19"/>
    </w:rPr>
  </w:style>
  <w:style w:type="paragraph" w:customStyle="1" w:styleId="xl102">
    <w:name w:val="xl102"/>
    <w:basedOn w:val="a1"/>
    <w:rsid w:val="00A47532"/>
    <w:pPr>
      <w:spacing w:before="100" w:beforeAutospacing="1" w:after="100" w:afterAutospacing="1"/>
    </w:pPr>
    <w:rPr>
      <w:sz w:val="19"/>
      <w:szCs w:val="19"/>
    </w:rPr>
  </w:style>
  <w:style w:type="paragraph" w:customStyle="1" w:styleId="xl103">
    <w:name w:val="xl103"/>
    <w:basedOn w:val="a1"/>
    <w:rsid w:val="00A47532"/>
    <w:pPr>
      <w:spacing w:before="100" w:beforeAutospacing="1" w:after="100" w:afterAutospacing="1"/>
    </w:pPr>
    <w:rPr>
      <w:sz w:val="12"/>
      <w:szCs w:val="12"/>
    </w:rPr>
  </w:style>
  <w:style w:type="paragraph" w:customStyle="1" w:styleId="xl104">
    <w:name w:val="xl104"/>
    <w:basedOn w:val="a1"/>
    <w:rsid w:val="00A47532"/>
    <w:pPr>
      <w:spacing w:before="100" w:beforeAutospacing="1" w:after="100" w:afterAutospacing="1"/>
    </w:pPr>
    <w:rPr>
      <w:sz w:val="12"/>
      <w:szCs w:val="12"/>
    </w:rPr>
  </w:style>
  <w:style w:type="paragraph" w:customStyle="1" w:styleId="xl105">
    <w:name w:val="xl105"/>
    <w:basedOn w:val="a1"/>
    <w:rsid w:val="00A47532"/>
    <w:pPr>
      <w:spacing w:before="100" w:beforeAutospacing="1" w:after="100" w:afterAutospacing="1"/>
      <w:textAlignment w:val="center"/>
    </w:pPr>
    <w:rPr>
      <w:sz w:val="13"/>
      <w:szCs w:val="13"/>
    </w:rPr>
  </w:style>
  <w:style w:type="paragraph" w:customStyle="1" w:styleId="xl106">
    <w:name w:val="xl106"/>
    <w:basedOn w:val="a1"/>
    <w:rsid w:val="00A47532"/>
    <w:pPr>
      <w:spacing w:before="100" w:beforeAutospacing="1" w:after="100" w:afterAutospacing="1"/>
      <w:textAlignment w:val="center"/>
    </w:pPr>
    <w:rPr>
      <w:sz w:val="14"/>
      <w:szCs w:val="14"/>
    </w:rPr>
  </w:style>
  <w:style w:type="paragraph" w:customStyle="1" w:styleId="xl107">
    <w:name w:val="xl107"/>
    <w:basedOn w:val="a1"/>
    <w:rsid w:val="00A47532"/>
    <w:pPr>
      <w:spacing w:before="100" w:beforeAutospacing="1" w:after="100" w:afterAutospacing="1"/>
    </w:pPr>
    <w:rPr>
      <w:b/>
      <w:bCs/>
      <w:sz w:val="19"/>
      <w:szCs w:val="19"/>
    </w:rPr>
  </w:style>
  <w:style w:type="paragraph" w:customStyle="1" w:styleId="xl108">
    <w:name w:val="xl108"/>
    <w:basedOn w:val="a1"/>
    <w:rsid w:val="00A47532"/>
    <w:pPr>
      <w:spacing w:before="100" w:beforeAutospacing="1" w:after="100" w:afterAutospacing="1"/>
    </w:pPr>
    <w:rPr>
      <w:b/>
      <w:bCs/>
      <w:sz w:val="12"/>
      <w:szCs w:val="12"/>
    </w:rPr>
  </w:style>
  <w:style w:type="paragraph" w:customStyle="1" w:styleId="xl109">
    <w:name w:val="xl109"/>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1"/>
    <w:rsid w:val="00A47532"/>
    <w:pPr>
      <w:spacing w:before="100" w:beforeAutospacing="1" w:after="100" w:afterAutospacing="1"/>
      <w:jc w:val="center"/>
      <w:textAlignment w:val="top"/>
    </w:pPr>
    <w:rPr>
      <w:b/>
      <w:bCs/>
      <w:sz w:val="20"/>
      <w:szCs w:val="20"/>
    </w:rPr>
  </w:style>
  <w:style w:type="paragraph" w:customStyle="1" w:styleId="xl111">
    <w:name w:val="xl111"/>
    <w:basedOn w:val="a1"/>
    <w:rsid w:val="00A4753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1"/>
    <w:rsid w:val="00A47532"/>
    <w:pPr>
      <w:spacing w:before="100" w:beforeAutospacing="1" w:after="100" w:afterAutospacing="1"/>
      <w:jc w:val="center"/>
    </w:pPr>
    <w:rPr>
      <w:b/>
      <w:bCs/>
      <w:sz w:val="20"/>
      <w:szCs w:val="20"/>
    </w:rPr>
  </w:style>
  <w:style w:type="paragraph" w:customStyle="1" w:styleId="xl113">
    <w:name w:val="xl113"/>
    <w:basedOn w:val="a1"/>
    <w:rsid w:val="00A47532"/>
    <w:pPr>
      <w:spacing w:before="100" w:beforeAutospacing="1" w:after="100" w:afterAutospacing="1"/>
      <w:textAlignment w:val="center"/>
    </w:pPr>
    <w:rPr>
      <w:sz w:val="17"/>
      <w:szCs w:val="17"/>
    </w:rPr>
  </w:style>
  <w:style w:type="paragraph" w:customStyle="1" w:styleId="xl114">
    <w:name w:val="xl114"/>
    <w:basedOn w:val="a1"/>
    <w:rsid w:val="00A47532"/>
    <w:pPr>
      <w:pBdr>
        <w:bottom w:val="single" w:sz="4" w:space="0" w:color="auto"/>
      </w:pBdr>
      <w:spacing w:before="100" w:beforeAutospacing="1" w:after="100" w:afterAutospacing="1"/>
    </w:pPr>
    <w:rPr>
      <w:sz w:val="19"/>
      <w:szCs w:val="19"/>
    </w:rPr>
  </w:style>
  <w:style w:type="paragraph" w:customStyle="1" w:styleId="xl115">
    <w:name w:val="xl115"/>
    <w:basedOn w:val="a1"/>
    <w:rsid w:val="00A47532"/>
    <w:pPr>
      <w:pBdr>
        <w:top w:val="single" w:sz="4" w:space="0" w:color="auto"/>
      </w:pBdr>
      <w:spacing w:before="100" w:beforeAutospacing="1" w:after="100" w:afterAutospacing="1"/>
      <w:textAlignment w:val="center"/>
    </w:pPr>
    <w:rPr>
      <w:sz w:val="14"/>
      <w:szCs w:val="14"/>
    </w:rPr>
  </w:style>
  <w:style w:type="paragraph" w:customStyle="1" w:styleId="xl116">
    <w:name w:val="xl116"/>
    <w:basedOn w:val="a1"/>
    <w:rsid w:val="00A47532"/>
    <w:pPr>
      <w:spacing w:before="100" w:beforeAutospacing="1" w:after="100" w:afterAutospacing="1"/>
      <w:textAlignment w:val="center"/>
    </w:pPr>
    <w:rPr>
      <w:sz w:val="20"/>
      <w:szCs w:val="20"/>
    </w:rPr>
  </w:style>
  <w:style w:type="paragraph" w:customStyle="1" w:styleId="xl117">
    <w:name w:val="xl117"/>
    <w:basedOn w:val="a1"/>
    <w:rsid w:val="00A47532"/>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1"/>
    <w:rsid w:val="00A47532"/>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1"/>
    <w:rsid w:val="00A47532"/>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1"/>
    <w:rsid w:val="00A47532"/>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1"/>
    <w:rsid w:val="00A47532"/>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1"/>
    <w:rsid w:val="00A47532"/>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1"/>
    <w:rsid w:val="00A47532"/>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1"/>
    <w:rsid w:val="00A47532"/>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1"/>
    <w:rsid w:val="00A47532"/>
    <w:pPr>
      <w:spacing w:before="100" w:beforeAutospacing="1" w:after="100" w:afterAutospacing="1"/>
      <w:jc w:val="center"/>
    </w:pPr>
    <w:rPr>
      <w:b/>
      <w:bCs/>
      <w:sz w:val="19"/>
      <w:szCs w:val="19"/>
    </w:rPr>
  </w:style>
  <w:style w:type="paragraph" w:customStyle="1" w:styleId="xl126">
    <w:name w:val="xl126"/>
    <w:basedOn w:val="a1"/>
    <w:rsid w:val="00A47532"/>
    <w:pPr>
      <w:pBdr>
        <w:bottom w:val="single" w:sz="4" w:space="0" w:color="auto"/>
      </w:pBdr>
      <w:spacing w:before="100" w:beforeAutospacing="1" w:after="100" w:afterAutospacing="1"/>
      <w:jc w:val="center"/>
    </w:pPr>
    <w:rPr>
      <w:b/>
      <w:bCs/>
      <w:sz w:val="19"/>
      <w:szCs w:val="19"/>
    </w:rPr>
  </w:style>
  <w:style w:type="paragraph" w:customStyle="1" w:styleId="xl127">
    <w:name w:val="xl127"/>
    <w:basedOn w:val="a1"/>
    <w:rsid w:val="00A47532"/>
    <w:pPr>
      <w:spacing w:before="100" w:beforeAutospacing="1" w:after="100" w:afterAutospacing="1"/>
      <w:jc w:val="center"/>
    </w:pPr>
    <w:rPr>
      <w:sz w:val="19"/>
      <w:szCs w:val="19"/>
    </w:rPr>
  </w:style>
  <w:style w:type="paragraph" w:customStyle="1" w:styleId="xl128">
    <w:name w:val="xl128"/>
    <w:basedOn w:val="a1"/>
    <w:rsid w:val="00A47532"/>
    <w:pPr>
      <w:pBdr>
        <w:bottom w:val="single" w:sz="4" w:space="0" w:color="auto"/>
      </w:pBdr>
      <w:spacing w:before="100" w:beforeAutospacing="1" w:after="100" w:afterAutospacing="1"/>
      <w:jc w:val="center"/>
    </w:pPr>
    <w:rPr>
      <w:sz w:val="19"/>
      <w:szCs w:val="19"/>
    </w:rPr>
  </w:style>
  <w:style w:type="paragraph" w:customStyle="1" w:styleId="xl129">
    <w:name w:val="xl129"/>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1"/>
    <w:rsid w:val="00A47532"/>
    <w:pPr>
      <w:spacing w:before="100" w:beforeAutospacing="1" w:after="100" w:afterAutospacing="1"/>
      <w:jc w:val="center"/>
      <w:textAlignment w:val="center"/>
    </w:pPr>
    <w:rPr>
      <w:sz w:val="14"/>
      <w:szCs w:val="14"/>
    </w:rPr>
  </w:style>
  <w:style w:type="paragraph" w:customStyle="1" w:styleId="xl131">
    <w:name w:val="xl131"/>
    <w:basedOn w:val="a1"/>
    <w:rsid w:val="00A47532"/>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1"/>
    <w:rsid w:val="00A47532"/>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1"/>
    <w:rsid w:val="00A47532"/>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A47532"/>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1"/>
    <w:rsid w:val="00A47532"/>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1"/>
    <w:rsid w:val="00A47532"/>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1"/>
    <w:rsid w:val="00A47532"/>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1"/>
    <w:rsid w:val="00A47532"/>
    <w:pPr>
      <w:spacing w:before="100" w:beforeAutospacing="1" w:after="100" w:afterAutospacing="1"/>
      <w:jc w:val="right"/>
    </w:pPr>
    <w:rPr>
      <w:sz w:val="20"/>
      <w:szCs w:val="20"/>
    </w:rPr>
  </w:style>
  <w:style w:type="paragraph" w:customStyle="1" w:styleId="xl144">
    <w:name w:val="xl144"/>
    <w:basedOn w:val="a1"/>
    <w:rsid w:val="00A47532"/>
    <w:pPr>
      <w:pBdr>
        <w:right w:val="single" w:sz="8" w:space="0" w:color="auto"/>
      </w:pBdr>
      <w:spacing w:before="100" w:beforeAutospacing="1" w:after="100" w:afterAutospacing="1"/>
      <w:jc w:val="right"/>
    </w:pPr>
    <w:rPr>
      <w:sz w:val="20"/>
      <w:szCs w:val="20"/>
    </w:rPr>
  </w:style>
  <w:style w:type="paragraph" w:customStyle="1" w:styleId="xl145">
    <w:name w:val="xl145"/>
    <w:basedOn w:val="a1"/>
    <w:rsid w:val="00A47532"/>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1"/>
    <w:rsid w:val="00A47532"/>
    <w:pPr>
      <w:pBdr>
        <w:top w:val="single" w:sz="4" w:space="0" w:color="auto"/>
      </w:pBdr>
      <w:spacing w:before="100" w:beforeAutospacing="1" w:after="100" w:afterAutospacing="1"/>
      <w:jc w:val="center"/>
    </w:pPr>
    <w:rPr>
      <w:b/>
      <w:bCs/>
      <w:sz w:val="21"/>
      <w:szCs w:val="21"/>
    </w:rPr>
  </w:style>
  <w:style w:type="paragraph" w:customStyle="1" w:styleId="xl147">
    <w:name w:val="xl147"/>
    <w:basedOn w:val="a1"/>
    <w:rsid w:val="00A47532"/>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1"/>
    <w:rsid w:val="00A47532"/>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1"/>
    <w:rsid w:val="00A47532"/>
    <w:pPr>
      <w:pBdr>
        <w:bottom w:val="single" w:sz="8" w:space="0" w:color="auto"/>
      </w:pBdr>
      <w:spacing w:before="100" w:beforeAutospacing="1" w:after="100" w:afterAutospacing="1"/>
      <w:jc w:val="center"/>
    </w:pPr>
    <w:rPr>
      <w:b/>
      <w:bCs/>
      <w:sz w:val="21"/>
      <w:szCs w:val="21"/>
    </w:rPr>
  </w:style>
  <w:style w:type="paragraph" w:customStyle="1" w:styleId="xl150">
    <w:name w:val="xl150"/>
    <w:basedOn w:val="a1"/>
    <w:rsid w:val="00A47532"/>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1"/>
    <w:rsid w:val="00A47532"/>
    <w:pPr>
      <w:spacing w:before="100" w:beforeAutospacing="1" w:after="100" w:afterAutospacing="1"/>
      <w:jc w:val="right"/>
      <w:textAlignment w:val="center"/>
    </w:pPr>
    <w:rPr>
      <w:sz w:val="20"/>
      <w:szCs w:val="20"/>
    </w:rPr>
  </w:style>
  <w:style w:type="paragraph" w:customStyle="1" w:styleId="xl152">
    <w:name w:val="xl152"/>
    <w:basedOn w:val="a1"/>
    <w:rsid w:val="00A47532"/>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1"/>
    <w:rsid w:val="00A47532"/>
    <w:pPr>
      <w:spacing w:before="100" w:beforeAutospacing="1" w:after="100" w:afterAutospacing="1"/>
      <w:jc w:val="center"/>
    </w:pPr>
    <w:rPr>
      <w:b/>
      <w:bCs/>
      <w:sz w:val="20"/>
      <w:szCs w:val="20"/>
    </w:rPr>
  </w:style>
  <w:style w:type="paragraph" w:customStyle="1" w:styleId="xl154">
    <w:name w:val="xl154"/>
    <w:basedOn w:val="a1"/>
    <w:rsid w:val="00A47532"/>
    <w:pPr>
      <w:pBdr>
        <w:bottom w:val="single" w:sz="4" w:space="0" w:color="auto"/>
      </w:pBdr>
      <w:spacing w:before="100" w:beforeAutospacing="1" w:after="100" w:afterAutospacing="1"/>
      <w:jc w:val="center"/>
    </w:pPr>
    <w:rPr>
      <w:b/>
      <w:bCs/>
      <w:sz w:val="20"/>
      <w:szCs w:val="20"/>
    </w:rPr>
  </w:style>
  <w:style w:type="paragraph" w:customStyle="1" w:styleId="xl155">
    <w:name w:val="xl155"/>
    <w:basedOn w:val="a1"/>
    <w:rsid w:val="00A47532"/>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1"/>
    <w:rsid w:val="00A47532"/>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1"/>
    <w:rsid w:val="00A475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1"/>
    <w:rsid w:val="00A4753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1"/>
    <w:rsid w:val="00A47532"/>
    <w:pPr>
      <w:spacing w:before="100" w:beforeAutospacing="1" w:after="100" w:afterAutospacing="1"/>
      <w:jc w:val="right"/>
      <w:textAlignment w:val="top"/>
    </w:pPr>
    <w:rPr>
      <w:sz w:val="19"/>
      <w:szCs w:val="19"/>
    </w:rPr>
  </w:style>
  <w:style w:type="paragraph" w:customStyle="1" w:styleId="xl162">
    <w:name w:val="xl162"/>
    <w:basedOn w:val="a1"/>
    <w:rsid w:val="00A47532"/>
    <w:pPr>
      <w:pBdr>
        <w:bottom w:val="single" w:sz="4" w:space="0" w:color="auto"/>
      </w:pBdr>
      <w:spacing w:before="100" w:beforeAutospacing="1" w:after="100" w:afterAutospacing="1"/>
      <w:jc w:val="center"/>
    </w:pPr>
    <w:rPr>
      <w:sz w:val="19"/>
      <w:szCs w:val="19"/>
    </w:rPr>
  </w:style>
  <w:style w:type="paragraph" w:customStyle="1" w:styleId="xl163">
    <w:name w:val="xl163"/>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1"/>
    <w:rsid w:val="00A47532"/>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1"/>
    <w:rsid w:val="00A47532"/>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1"/>
    <w:rsid w:val="00A47532"/>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1"/>
    <w:rsid w:val="00A47532"/>
    <w:pPr>
      <w:spacing w:before="100" w:beforeAutospacing="1" w:after="100" w:afterAutospacing="1"/>
      <w:jc w:val="both"/>
    </w:pPr>
    <w:rPr>
      <w:sz w:val="19"/>
      <w:szCs w:val="19"/>
    </w:rPr>
  </w:style>
  <w:style w:type="paragraph" w:customStyle="1" w:styleId="xl170">
    <w:name w:val="xl170"/>
    <w:basedOn w:val="a1"/>
    <w:rsid w:val="00A47532"/>
    <w:pPr>
      <w:pBdr>
        <w:top w:val="single" w:sz="4" w:space="0" w:color="auto"/>
      </w:pBdr>
      <w:spacing w:before="100" w:beforeAutospacing="1" w:after="100" w:afterAutospacing="1"/>
      <w:jc w:val="center"/>
    </w:pPr>
    <w:rPr>
      <w:sz w:val="14"/>
      <w:szCs w:val="14"/>
    </w:rPr>
  </w:style>
  <w:style w:type="paragraph" w:customStyle="1" w:styleId="xl171">
    <w:name w:val="xl171"/>
    <w:basedOn w:val="a1"/>
    <w:rsid w:val="00A47532"/>
    <w:pPr>
      <w:pBdr>
        <w:bottom w:val="single" w:sz="4" w:space="0" w:color="auto"/>
      </w:pBdr>
      <w:spacing w:before="100" w:beforeAutospacing="1" w:after="100" w:afterAutospacing="1"/>
      <w:jc w:val="center"/>
    </w:pPr>
    <w:rPr>
      <w:b/>
      <w:bCs/>
      <w:sz w:val="20"/>
      <w:szCs w:val="20"/>
    </w:rPr>
  </w:style>
  <w:style w:type="paragraph" w:customStyle="1" w:styleId="xl172">
    <w:name w:val="xl172"/>
    <w:basedOn w:val="a1"/>
    <w:rsid w:val="00A47532"/>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1"/>
    <w:rsid w:val="00A47532"/>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1"/>
    <w:rsid w:val="00A47532"/>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1"/>
    <w:rsid w:val="00A47532"/>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1"/>
    <w:rsid w:val="00A47532"/>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1"/>
    <w:rsid w:val="00A47532"/>
    <w:pPr>
      <w:pBdr>
        <w:top w:val="single" w:sz="4" w:space="0" w:color="auto"/>
      </w:pBdr>
      <w:spacing w:before="100" w:beforeAutospacing="1" w:after="100" w:afterAutospacing="1"/>
      <w:jc w:val="right"/>
    </w:pPr>
    <w:rPr>
      <w:sz w:val="20"/>
      <w:szCs w:val="20"/>
    </w:rPr>
  </w:style>
  <w:style w:type="paragraph" w:customStyle="1" w:styleId="xl178">
    <w:name w:val="xl178"/>
    <w:basedOn w:val="a1"/>
    <w:rsid w:val="00A47532"/>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1"/>
    <w:rsid w:val="00A47532"/>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1"/>
    <w:rsid w:val="00A47532"/>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1"/>
    <w:rsid w:val="00A47532"/>
    <w:pPr>
      <w:spacing w:before="100" w:beforeAutospacing="1" w:after="100" w:afterAutospacing="1"/>
      <w:jc w:val="center"/>
    </w:pPr>
    <w:rPr>
      <w:b/>
      <w:bCs/>
      <w:sz w:val="21"/>
      <w:szCs w:val="21"/>
    </w:rPr>
  </w:style>
  <w:style w:type="paragraph" w:customStyle="1" w:styleId="xl182">
    <w:name w:val="xl182"/>
    <w:basedOn w:val="a1"/>
    <w:rsid w:val="00A47532"/>
    <w:pPr>
      <w:spacing w:before="100" w:beforeAutospacing="1" w:after="100" w:afterAutospacing="1"/>
      <w:jc w:val="center"/>
    </w:pPr>
    <w:rPr>
      <w:b/>
      <w:bCs/>
      <w:sz w:val="21"/>
      <w:szCs w:val="21"/>
    </w:rPr>
  </w:style>
  <w:style w:type="paragraph" w:customStyle="1" w:styleId="xl183">
    <w:name w:val="xl183"/>
    <w:basedOn w:val="a1"/>
    <w:rsid w:val="00A47532"/>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A47532"/>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1"/>
    <w:rsid w:val="00A47532"/>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A47532"/>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A47532"/>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A47532"/>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1"/>
    <w:rsid w:val="00A47532"/>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1"/>
    <w:rsid w:val="00A47532"/>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1"/>
    <w:rsid w:val="00A47532"/>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1"/>
    <w:rsid w:val="00A47532"/>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1"/>
    <w:rsid w:val="00A47532"/>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1"/>
    <w:rsid w:val="00A47532"/>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1"/>
    <w:rsid w:val="00A47532"/>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1"/>
    <w:rsid w:val="00A47532"/>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1"/>
    <w:rsid w:val="00A47532"/>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1"/>
    <w:rsid w:val="00A47532"/>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1"/>
    <w:rsid w:val="00A47532"/>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A47532"/>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1"/>
    <w:rsid w:val="00A47532"/>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1"/>
    <w:rsid w:val="00A47532"/>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1"/>
    <w:rsid w:val="00A47532"/>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1"/>
    <w:rsid w:val="00A47532"/>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1"/>
    <w:rsid w:val="00A47532"/>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1"/>
    <w:rsid w:val="00A47532"/>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1"/>
    <w:rsid w:val="00A47532"/>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1"/>
    <w:rsid w:val="00A47532"/>
    <w:pPr>
      <w:spacing w:before="100" w:beforeAutospacing="1" w:after="100" w:afterAutospacing="1"/>
    </w:pPr>
    <w:rPr>
      <w:sz w:val="23"/>
      <w:szCs w:val="23"/>
    </w:rPr>
  </w:style>
  <w:style w:type="paragraph" w:customStyle="1" w:styleId="xl217">
    <w:name w:val="xl217"/>
    <w:basedOn w:val="a1"/>
    <w:rsid w:val="00A4753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1"/>
    <w:rsid w:val="00A475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1"/>
    <w:rsid w:val="00A475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1"/>
    <w:rsid w:val="00A47532"/>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1"/>
    <w:rsid w:val="00A47532"/>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1"/>
    <w:rsid w:val="00A47532"/>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1"/>
    <w:rsid w:val="00A47532"/>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1"/>
    <w:rsid w:val="00A47532"/>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A47532"/>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1"/>
    <w:rsid w:val="00A47532"/>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1"/>
    <w:rsid w:val="00A47532"/>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1"/>
    <w:rsid w:val="00A47532"/>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1"/>
    <w:rsid w:val="00A47532"/>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1"/>
    <w:rsid w:val="00A47532"/>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1"/>
    <w:rsid w:val="00A47532"/>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1"/>
    <w:rsid w:val="00A475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1"/>
    <w:rsid w:val="00A47532"/>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1"/>
    <w:rsid w:val="00A47532"/>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1"/>
    <w:rsid w:val="00A4753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1"/>
    <w:rsid w:val="00A4753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1"/>
    <w:rsid w:val="00A4753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1"/>
    <w:rsid w:val="00A4753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A4753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A4753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1"/>
    <w:rsid w:val="00A47532"/>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1"/>
    <w:rsid w:val="00A47532"/>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1"/>
    <w:rsid w:val="00A47532"/>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1"/>
    <w:rsid w:val="00A47532"/>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1"/>
    <w:rsid w:val="00A47532"/>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1"/>
    <w:rsid w:val="00A4753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1"/>
    <w:rsid w:val="00A47532"/>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A47532"/>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A47532"/>
    <w:pPr>
      <w:pBdr>
        <w:bottom w:val="single" w:sz="4" w:space="0" w:color="auto"/>
      </w:pBdr>
      <w:spacing w:before="100" w:beforeAutospacing="1" w:after="100" w:afterAutospacing="1"/>
    </w:pPr>
    <w:rPr>
      <w:sz w:val="19"/>
      <w:szCs w:val="19"/>
    </w:rPr>
  </w:style>
  <w:style w:type="paragraph" w:customStyle="1" w:styleId="xl255">
    <w:name w:val="xl255"/>
    <w:basedOn w:val="a1"/>
    <w:rsid w:val="00A47532"/>
    <w:pPr>
      <w:pBdr>
        <w:bottom w:val="single" w:sz="4" w:space="0" w:color="auto"/>
      </w:pBdr>
      <w:spacing w:before="100" w:beforeAutospacing="1" w:after="100" w:afterAutospacing="1"/>
    </w:pPr>
    <w:rPr>
      <w:b/>
      <w:bCs/>
      <w:sz w:val="20"/>
      <w:szCs w:val="20"/>
    </w:rPr>
  </w:style>
  <w:style w:type="paragraph" w:customStyle="1" w:styleId="xl256">
    <w:name w:val="xl256"/>
    <w:basedOn w:val="a1"/>
    <w:rsid w:val="00A47532"/>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A47532"/>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A47532"/>
    <w:pPr>
      <w:pBdr>
        <w:top w:val="single" w:sz="4" w:space="0" w:color="auto"/>
      </w:pBdr>
      <w:spacing w:before="100" w:beforeAutospacing="1" w:after="100" w:afterAutospacing="1"/>
      <w:jc w:val="center"/>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344622543">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E9F4E-9682-454D-A62A-B0572B9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15682</Words>
  <Characters>89389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104862</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10</cp:revision>
  <cp:lastPrinted>2019-04-09T08:09:00Z</cp:lastPrinted>
  <dcterms:created xsi:type="dcterms:W3CDTF">2019-04-09T12:01:00Z</dcterms:created>
  <dcterms:modified xsi:type="dcterms:W3CDTF">2019-06-03T08:18:00Z</dcterms:modified>
</cp:coreProperties>
</file>