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02"/>
        <w:gridCol w:w="9354"/>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2E29A3">
        <w:rPr>
          <w:rFonts w:ascii="Times New Roman" w:hAnsi="Times New Roman" w:cs="Times New Roman"/>
          <w:sz w:val="28"/>
          <w:szCs w:val="28"/>
        </w:rPr>
        <w:t xml:space="preserve">№ </w:t>
      </w:r>
      <w:r w:rsidR="005233E9">
        <w:rPr>
          <w:rFonts w:ascii="Times New Roman" w:hAnsi="Times New Roman" w:cs="Times New Roman"/>
          <w:b/>
          <w:sz w:val="28"/>
          <w:szCs w:val="28"/>
        </w:rPr>
        <w:t>43</w:t>
      </w:r>
      <w:r w:rsidR="005B2E94" w:rsidRPr="002E29A3">
        <w:rPr>
          <w:rFonts w:ascii="Times New Roman" w:hAnsi="Times New Roman" w:cs="Times New Roman"/>
          <w:b/>
          <w:sz w:val="28"/>
          <w:szCs w:val="28"/>
        </w:rPr>
        <w:t>/ЗК-АО «</w:t>
      </w:r>
      <w:r w:rsidR="007E02F6" w:rsidRPr="002E29A3">
        <w:rPr>
          <w:rFonts w:ascii="Times New Roman" w:hAnsi="Times New Roman" w:cs="Times New Roman"/>
          <w:b/>
          <w:sz w:val="28"/>
          <w:szCs w:val="28"/>
        </w:rPr>
        <w:t>ВРМ» /</w:t>
      </w:r>
      <w:r w:rsidR="005B2E94" w:rsidRPr="002E29A3">
        <w:rPr>
          <w:rFonts w:ascii="Times New Roman" w:hAnsi="Times New Roman" w:cs="Times New Roman"/>
          <w:b/>
          <w:sz w:val="28"/>
          <w:szCs w:val="28"/>
        </w:rPr>
        <w:t>2018</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Акционерное общество «</w:t>
      </w:r>
      <w:proofErr w:type="spellStart"/>
      <w:r w:rsidR="00E5325C" w:rsidRPr="002E29A3">
        <w:rPr>
          <w:rFonts w:ascii="Times New Roman" w:hAnsi="Times New Roman" w:cs="Times New Roman"/>
          <w:sz w:val="28"/>
          <w:szCs w:val="28"/>
        </w:rPr>
        <w:t>Вагонреммаш</w:t>
      </w:r>
      <w:proofErr w:type="spellEnd"/>
      <w:r w:rsidR="00E5325C">
        <w:rPr>
          <w:rFonts w:ascii="Times New Roman" w:hAnsi="Times New Roman" w:cs="Times New Roman"/>
          <w:sz w:val="28"/>
          <w:szCs w:val="28"/>
        </w:rPr>
        <w:t>»</w:t>
      </w:r>
      <w:r w:rsidRPr="002E29A3">
        <w:rPr>
          <w:rFonts w:ascii="Times New Roman" w:hAnsi="Times New Roman" w:cs="Times New Roman"/>
          <w:sz w:val="28"/>
          <w:szCs w:val="28"/>
        </w:rPr>
        <w:t xml:space="preserve"> (АО «ВРМ») (далее – Заказчик) сообщает о проведении запроса котировок цен № </w:t>
      </w:r>
      <w:r w:rsidR="005233E9">
        <w:rPr>
          <w:rFonts w:ascii="Times New Roman" w:hAnsi="Times New Roman" w:cs="Times New Roman"/>
          <w:b/>
          <w:sz w:val="28"/>
          <w:szCs w:val="28"/>
        </w:rPr>
        <w:t>43</w:t>
      </w:r>
      <w:r w:rsidR="00B65F31" w:rsidRPr="002E29A3">
        <w:rPr>
          <w:rFonts w:ascii="Times New Roman" w:hAnsi="Times New Roman" w:cs="Times New Roman"/>
          <w:b/>
          <w:sz w:val="28"/>
          <w:szCs w:val="28"/>
        </w:rPr>
        <w:t>/ЗК-АО «</w:t>
      </w:r>
      <w:r w:rsidR="00D63D72" w:rsidRPr="002E29A3">
        <w:rPr>
          <w:rFonts w:ascii="Times New Roman" w:hAnsi="Times New Roman" w:cs="Times New Roman"/>
          <w:b/>
          <w:sz w:val="28"/>
          <w:szCs w:val="28"/>
        </w:rPr>
        <w:t>ВРМ» /</w:t>
      </w:r>
      <w:r w:rsidR="00B65F31" w:rsidRPr="002E29A3">
        <w:rPr>
          <w:rFonts w:ascii="Times New Roman" w:hAnsi="Times New Roman" w:cs="Times New Roman"/>
          <w:b/>
          <w:sz w:val="28"/>
          <w:szCs w:val="28"/>
        </w:rPr>
        <w:t xml:space="preserve">2018 </w:t>
      </w:r>
      <w:r w:rsidRPr="002E29A3">
        <w:rPr>
          <w:rFonts w:ascii="Times New Roman" w:hAnsi="Times New Roman" w:cs="Times New Roman"/>
          <w:sz w:val="28"/>
          <w:szCs w:val="28"/>
        </w:rPr>
        <w:t xml:space="preserve">с целью выбора организации на право заключения договора </w:t>
      </w:r>
      <w:r w:rsidR="002230C6" w:rsidRPr="002E29A3">
        <w:rPr>
          <w:rFonts w:ascii="Times New Roman" w:hAnsi="Times New Roman" w:cs="Times New Roman"/>
          <w:sz w:val="28"/>
          <w:szCs w:val="28"/>
        </w:rPr>
        <w:t xml:space="preserve">на </w:t>
      </w:r>
      <w:r w:rsidR="00C74F5A" w:rsidRPr="00CD3DE2">
        <w:rPr>
          <w:rFonts w:ascii="Times New Roman" w:hAnsi="Times New Roman" w:cs="Times New Roman"/>
          <w:b/>
          <w:sz w:val="28"/>
          <w:szCs w:val="28"/>
        </w:rPr>
        <w:t xml:space="preserve">поставку </w:t>
      </w:r>
      <w:r w:rsidR="00EF1983">
        <w:rPr>
          <w:rFonts w:ascii="Times New Roman" w:hAnsi="Times New Roman" w:cs="Times New Roman"/>
          <w:b/>
          <w:sz w:val="28"/>
          <w:szCs w:val="28"/>
        </w:rPr>
        <w:t xml:space="preserve">гидроокиси калия технического </w:t>
      </w:r>
      <w:proofErr w:type="spellStart"/>
      <w:r w:rsidR="00EF1983">
        <w:rPr>
          <w:rFonts w:ascii="Times New Roman" w:hAnsi="Times New Roman" w:cs="Times New Roman"/>
          <w:b/>
          <w:sz w:val="28"/>
          <w:szCs w:val="28"/>
        </w:rPr>
        <w:t>чешуированного</w:t>
      </w:r>
      <w:proofErr w:type="spellEnd"/>
      <w:r w:rsidR="00EF1983" w:rsidRPr="00CD3DE2">
        <w:rPr>
          <w:rFonts w:ascii="Times New Roman" w:hAnsi="Times New Roman" w:cs="Times New Roman"/>
          <w:b/>
          <w:sz w:val="28"/>
          <w:szCs w:val="28"/>
        </w:rPr>
        <w:t xml:space="preserve"> </w:t>
      </w:r>
      <w:r w:rsidR="00C74F5A" w:rsidRPr="00CD3DE2">
        <w:rPr>
          <w:rFonts w:ascii="Times New Roman" w:hAnsi="Times New Roman" w:cs="Times New Roman"/>
          <w:b/>
          <w:sz w:val="28"/>
          <w:szCs w:val="28"/>
        </w:rPr>
        <w:t xml:space="preserve">и </w:t>
      </w:r>
      <w:r w:rsidR="00EF1983">
        <w:rPr>
          <w:rFonts w:ascii="Times New Roman" w:hAnsi="Times New Roman" w:cs="Times New Roman"/>
          <w:b/>
          <w:sz w:val="28"/>
          <w:szCs w:val="28"/>
        </w:rPr>
        <w:t xml:space="preserve">гидроокиси лития технического </w:t>
      </w:r>
      <w:r w:rsidR="002230C6" w:rsidRPr="002E29A3">
        <w:rPr>
          <w:rFonts w:ascii="Times New Roman" w:hAnsi="Times New Roman" w:cs="Times New Roman"/>
          <w:sz w:val="28"/>
          <w:szCs w:val="28"/>
        </w:rPr>
        <w:t>для нужд Тамбовского ВРЗ и Воронежского ВРЗ – за</w:t>
      </w:r>
      <w:r w:rsidR="00C74F5A" w:rsidRPr="002E29A3">
        <w:rPr>
          <w:rFonts w:ascii="Times New Roman" w:hAnsi="Times New Roman" w:cs="Times New Roman"/>
          <w:sz w:val="28"/>
          <w:szCs w:val="28"/>
        </w:rPr>
        <w:t>водов – филиалов АО «ВРМ» в 2019</w:t>
      </w:r>
      <w:r w:rsidR="00576F65">
        <w:rPr>
          <w:rFonts w:ascii="Times New Roman" w:hAnsi="Times New Roman" w:cs="Times New Roman"/>
          <w:sz w:val="28"/>
          <w:szCs w:val="28"/>
        </w:rPr>
        <w:t xml:space="preserve"> </w:t>
      </w:r>
      <w:r w:rsidR="002230C6" w:rsidRPr="00F30A07">
        <w:rPr>
          <w:rFonts w:ascii="Times New Roman" w:hAnsi="Times New Roman" w:cs="Times New Roman"/>
          <w:sz w:val="28"/>
          <w:szCs w:val="28"/>
        </w:rPr>
        <w:t>г.</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806BF1">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E83312">
        <w:rPr>
          <w:rFonts w:ascii="Times New Roman" w:hAnsi="Times New Roman" w:cs="Times New Roman"/>
          <w:b/>
          <w:sz w:val="28"/>
          <w:szCs w:val="28"/>
        </w:rPr>
        <w:t>«</w:t>
      </w:r>
      <w:r w:rsidR="006B69FD">
        <w:rPr>
          <w:rFonts w:ascii="Times New Roman" w:hAnsi="Times New Roman" w:cs="Times New Roman"/>
          <w:b/>
          <w:sz w:val="28"/>
          <w:szCs w:val="28"/>
        </w:rPr>
        <w:t>11</w:t>
      </w:r>
      <w:r w:rsidRPr="00E83312">
        <w:rPr>
          <w:rFonts w:ascii="Times New Roman" w:hAnsi="Times New Roman" w:cs="Times New Roman"/>
          <w:b/>
          <w:sz w:val="28"/>
          <w:szCs w:val="28"/>
        </w:rPr>
        <w:t>»</w:t>
      </w:r>
      <w:r w:rsidR="006B69FD">
        <w:rPr>
          <w:rFonts w:ascii="Times New Roman" w:hAnsi="Times New Roman" w:cs="Times New Roman"/>
          <w:b/>
          <w:sz w:val="28"/>
          <w:szCs w:val="28"/>
        </w:rPr>
        <w:t xml:space="preserve"> января</w:t>
      </w:r>
      <w:r w:rsidR="002230C6" w:rsidRPr="00E83312">
        <w:rPr>
          <w:rFonts w:ascii="Times New Roman" w:hAnsi="Times New Roman" w:cs="Times New Roman"/>
          <w:b/>
          <w:sz w:val="28"/>
          <w:szCs w:val="28"/>
        </w:rPr>
        <w:t xml:space="preserve"> </w:t>
      </w:r>
      <w:r w:rsidR="006B69FD">
        <w:rPr>
          <w:rFonts w:ascii="Times New Roman" w:hAnsi="Times New Roman" w:cs="Times New Roman"/>
          <w:b/>
          <w:sz w:val="28"/>
          <w:szCs w:val="28"/>
        </w:rPr>
        <w:t>2019</w:t>
      </w:r>
      <w:r w:rsidRPr="00E83312">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proofErr w:type="spellStart"/>
      <w:r w:rsidRPr="002E29A3">
        <w:rPr>
          <w:rFonts w:ascii="Times New Roman" w:hAnsi="Times New Roman" w:cs="Times New Roman"/>
          <w:sz w:val="28"/>
          <w:szCs w:val="28"/>
          <w:u w:val="single"/>
          <w:lang w:val="en-US"/>
        </w:rPr>
        <w:t>belenkovsa</w:t>
      </w:r>
      <w:proofErr w:type="spellEnd"/>
      <w:r w:rsidRPr="002E29A3">
        <w:rPr>
          <w:rFonts w:ascii="Times New Roman" w:hAnsi="Times New Roman" w:cs="Times New Roman"/>
          <w:sz w:val="28"/>
          <w:szCs w:val="28"/>
          <w:u w:val="single"/>
        </w:rPr>
        <w:t>@</w:t>
      </w:r>
      <w:hyperlink r:id="rId9" w:history="1">
        <w:r w:rsidRPr="002E29A3">
          <w:rPr>
            <w:rFonts w:ascii="Times New Roman" w:hAnsi="Times New Roman" w:cs="Times New Roman"/>
            <w:sz w:val="28"/>
            <w:szCs w:val="28"/>
            <w:u w:val="single"/>
          </w:rPr>
          <w:t>vagonremmash.ru</w:t>
        </w:r>
      </w:hyperlink>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Pr="00286DE6">
        <w:rPr>
          <w:rFonts w:ascii="Times New Roman" w:hAnsi="Times New Roman" w:cs="Times New Roman"/>
          <w:b/>
          <w:sz w:val="28"/>
          <w:szCs w:val="28"/>
        </w:rPr>
        <w:t>№</w:t>
      </w:r>
      <w:r w:rsidR="005233E9">
        <w:rPr>
          <w:rFonts w:ascii="Times New Roman" w:hAnsi="Times New Roman" w:cs="Times New Roman"/>
          <w:b/>
          <w:sz w:val="28"/>
          <w:szCs w:val="28"/>
        </w:rPr>
        <w:t>43</w:t>
      </w:r>
      <w:r w:rsidR="00CF36E8" w:rsidRPr="00286DE6">
        <w:rPr>
          <w:rFonts w:ascii="Times New Roman" w:hAnsi="Times New Roman" w:cs="Times New Roman"/>
          <w:b/>
          <w:sz w:val="28"/>
          <w:szCs w:val="28"/>
        </w:rPr>
        <w:t>/</w:t>
      </w:r>
      <w:r w:rsidR="004C5E42" w:rsidRPr="00286DE6">
        <w:rPr>
          <w:rFonts w:ascii="Times New Roman" w:hAnsi="Times New Roman" w:cs="Times New Roman"/>
          <w:b/>
          <w:sz w:val="28"/>
          <w:szCs w:val="28"/>
        </w:rPr>
        <w:t>ЗК</w:t>
      </w:r>
      <w:r w:rsidR="004C5E42" w:rsidRPr="002E29A3">
        <w:rPr>
          <w:rFonts w:ascii="Times New Roman" w:hAnsi="Times New Roman" w:cs="Times New Roman"/>
          <w:b/>
          <w:sz w:val="28"/>
          <w:szCs w:val="28"/>
        </w:rPr>
        <w:t>-АО «</w:t>
      </w:r>
      <w:r w:rsidR="00D63D72" w:rsidRPr="002E29A3">
        <w:rPr>
          <w:rFonts w:ascii="Times New Roman" w:hAnsi="Times New Roman" w:cs="Times New Roman"/>
          <w:b/>
          <w:sz w:val="28"/>
          <w:szCs w:val="28"/>
        </w:rPr>
        <w:t>ВРМ» /</w:t>
      </w:r>
      <w:r w:rsidR="004C5E42" w:rsidRPr="002E29A3">
        <w:rPr>
          <w:rFonts w:ascii="Times New Roman" w:hAnsi="Times New Roman" w:cs="Times New Roman"/>
          <w:b/>
          <w:sz w:val="28"/>
          <w:szCs w:val="28"/>
        </w:rPr>
        <w:t xml:space="preserve">2018 </w:t>
      </w:r>
      <w:r w:rsidRPr="002E29A3">
        <w:rPr>
          <w:rFonts w:ascii="Times New Roman" w:hAnsi="Times New Roman" w:cs="Times New Roman"/>
          <w:sz w:val="28"/>
          <w:szCs w:val="28"/>
        </w:rPr>
        <w:t xml:space="preserve">размещено на официальном сайте АО «ВРМ» </w:t>
      </w:r>
      <w:hyperlink r:id="rId10" w:history="1">
        <w:proofErr w:type="gramStart"/>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vagonremmash</w:t>
        </w:r>
        <w:proofErr w:type="spellEnd"/>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ru</w:t>
        </w:r>
        <w:proofErr w:type="spellEnd"/>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w:t>
      </w:r>
      <w:proofErr w:type="gramEnd"/>
      <w:r w:rsidRPr="002E29A3">
        <w:rPr>
          <w:rFonts w:ascii="Times New Roman" w:hAnsi="Times New Roman" w:cs="Times New Roman"/>
          <w:sz w:val="28"/>
          <w:szCs w:val="28"/>
        </w:rPr>
        <w:t>(раздел «Тендеры»).</w:t>
      </w:r>
    </w:p>
    <w:p w:rsidR="00FE0377" w:rsidRPr="002E29A3" w:rsidRDefault="00F73D28" w:rsidP="00E874CB">
      <w:pPr>
        <w:spacing w:after="0" w:line="240" w:lineRule="auto"/>
        <w:ind w:firstLine="567"/>
        <w:contextualSpacing/>
        <w:jc w:val="both"/>
        <w:rPr>
          <w:rFonts w:ascii="Times New Roman" w:hAnsi="Times New Roman" w:cs="Times New Roman"/>
          <w:sz w:val="28"/>
          <w:szCs w:val="28"/>
        </w:rPr>
      </w:pPr>
      <w:r w:rsidRPr="002E29A3">
        <w:rPr>
          <w:rFonts w:ascii="Times New Roman" w:hAnsi="Times New Roman" w:cs="Times New Roman"/>
          <w:sz w:val="28"/>
          <w:szCs w:val="28"/>
        </w:rPr>
        <w:t xml:space="preserve">Предметом запроса котировок цен является </w:t>
      </w:r>
      <w:r w:rsidR="00EF1983">
        <w:rPr>
          <w:rFonts w:ascii="Times New Roman" w:hAnsi="Times New Roman" w:cs="Times New Roman"/>
          <w:b/>
          <w:sz w:val="28"/>
          <w:szCs w:val="28"/>
        </w:rPr>
        <w:t>поставка</w:t>
      </w:r>
      <w:r w:rsidR="00EF1983" w:rsidRPr="00CD3DE2">
        <w:rPr>
          <w:rFonts w:ascii="Times New Roman" w:hAnsi="Times New Roman" w:cs="Times New Roman"/>
          <w:b/>
          <w:sz w:val="28"/>
          <w:szCs w:val="28"/>
        </w:rPr>
        <w:t xml:space="preserve"> </w:t>
      </w:r>
      <w:r w:rsidR="00EF1983">
        <w:rPr>
          <w:rFonts w:ascii="Times New Roman" w:hAnsi="Times New Roman" w:cs="Times New Roman"/>
          <w:b/>
          <w:sz w:val="28"/>
          <w:szCs w:val="28"/>
        </w:rPr>
        <w:t xml:space="preserve">гидроокиси калия технического </w:t>
      </w:r>
      <w:proofErr w:type="spellStart"/>
      <w:r w:rsidR="00EF1983">
        <w:rPr>
          <w:rFonts w:ascii="Times New Roman" w:hAnsi="Times New Roman" w:cs="Times New Roman"/>
          <w:b/>
          <w:sz w:val="28"/>
          <w:szCs w:val="28"/>
        </w:rPr>
        <w:t>чешуированного</w:t>
      </w:r>
      <w:proofErr w:type="spellEnd"/>
      <w:r w:rsidR="00EF1983" w:rsidRPr="00CD3DE2">
        <w:rPr>
          <w:rFonts w:ascii="Times New Roman" w:hAnsi="Times New Roman" w:cs="Times New Roman"/>
          <w:b/>
          <w:sz w:val="28"/>
          <w:szCs w:val="28"/>
        </w:rPr>
        <w:t xml:space="preserve"> и </w:t>
      </w:r>
      <w:r w:rsidR="00EF1983">
        <w:rPr>
          <w:rFonts w:ascii="Times New Roman" w:hAnsi="Times New Roman" w:cs="Times New Roman"/>
          <w:b/>
          <w:sz w:val="28"/>
          <w:szCs w:val="28"/>
        </w:rPr>
        <w:t xml:space="preserve">гидроокиси лития технического </w:t>
      </w:r>
      <w:r w:rsidR="002230C6" w:rsidRPr="002E29A3">
        <w:rPr>
          <w:rFonts w:ascii="Times New Roman" w:hAnsi="Times New Roman" w:cs="Times New Roman"/>
          <w:sz w:val="28"/>
          <w:szCs w:val="28"/>
        </w:rPr>
        <w:t xml:space="preserve">для нужд Тамбовского ВРЗ и Воронежского ВРЗ – заводов – филиалов АО «ВРМ» в 2019 </w:t>
      </w:r>
      <w:r w:rsidR="002230C6" w:rsidRPr="00F30A07">
        <w:rPr>
          <w:rFonts w:ascii="Times New Roman" w:hAnsi="Times New Roman" w:cs="Times New Roman"/>
          <w:sz w:val="28"/>
          <w:szCs w:val="28"/>
        </w:rPr>
        <w:t>г</w:t>
      </w:r>
      <w:r w:rsidRPr="00F30A07">
        <w:rPr>
          <w:rFonts w:ascii="Times New Roman" w:hAnsi="Times New Roman" w:cs="Times New Roman"/>
          <w:sz w:val="28"/>
          <w:szCs w:val="28"/>
        </w:rPr>
        <w:t>.</w:t>
      </w:r>
      <w:r w:rsidR="000032C6" w:rsidRPr="002E29A3">
        <w:rPr>
          <w:rFonts w:ascii="Times New Roman" w:hAnsi="Times New Roman" w:cs="Times New Roman"/>
          <w:sz w:val="28"/>
          <w:szCs w:val="28"/>
        </w:rPr>
        <w:t xml:space="preserve"> </w:t>
      </w:r>
    </w:p>
    <w:p w:rsidR="00500A90" w:rsidRPr="00500A90" w:rsidRDefault="00861281" w:rsidP="00500A90">
      <w:pPr>
        <w:pStyle w:val="a3"/>
        <w:tabs>
          <w:tab w:val="left" w:pos="300"/>
          <w:tab w:val="right" w:pos="9615"/>
        </w:tabs>
        <w:suppressAutoHyphens/>
        <w:ind w:right="306"/>
        <w:jc w:val="both"/>
        <w:rPr>
          <w:rFonts w:ascii="Times New Roman" w:hAnsi="Times New Roman" w:cs="Times New Roman"/>
          <w:sz w:val="28"/>
          <w:szCs w:val="28"/>
        </w:rPr>
      </w:pPr>
      <w:r w:rsidRPr="002E29A3">
        <w:rPr>
          <w:szCs w:val="28"/>
        </w:rPr>
        <w:tab/>
      </w:r>
      <w:r w:rsidR="00500A90" w:rsidRPr="00500A90">
        <w:rPr>
          <w:rFonts w:ascii="Times New Roman" w:hAnsi="Times New Roman" w:cs="Times New Roman"/>
          <w:sz w:val="28"/>
          <w:szCs w:val="28"/>
        </w:rPr>
        <w:t>7.2. Начальная (максимальная) цена договора составляет:</w:t>
      </w:r>
    </w:p>
    <w:p w:rsidR="00500A90" w:rsidRPr="00500A90" w:rsidRDefault="00500A90" w:rsidP="00500A90">
      <w:pPr>
        <w:tabs>
          <w:tab w:val="left" w:pos="300"/>
          <w:tab w:val="right" w:pos="9615"/>
        </w:tabs>
        <w:suppressAutoHyphens/>
        <w:ind w:right="306"/>
        <w:jc w:val="both"/>
        <w:rPr>
          <w:rFonts w:ascii="Times New Roman" w:hAnsi="Times New Roman" w:cs="Times New Roman"/>
          <w:bCs/>
          <w:sz w:val="28"/>
          <w:szCs w:val="28"/>
        </w:rPr>
      </w:pPr>
      <w:r w:rsidRPr="00500A90">
        <w:rPr>
          <w:rFonts w:ascii="Times New Roman" w:hAnsi="Times New Roman" w:cs="Times New Roman"/>
          <w:b/>
          <w:bCs/>
          <w:sz w:val="28"/>
          <w:szCs w:val="28"/>
        </w:rPr>
        <w:t xml:space="preserve">17 980 560 </w:t>
      </w:r>
      <w:r w:rsidRPr="00500A90">
        <w:rPr>
          <w:rFonts w:ascii="Times New Roman" w:hAnsi="Times New Roman" w:cs="Times New Roman"/>
          <w:bCs/>
          <w:sz w:val="28"/>
          <w:szCs w:val="28"/>
        </w:rPr>
        <w:t>(Семнадцать миллионов девятьсот восемьдесят тысяч пятьсот шестьдесят) рублей 00</w:t>
      </w:r>
      <w:r w:rsidRPr="00500A90">
        <w:rPr>
          <w:rFonts w:ascii="Times New Roman" w:hAnsi="Times New Roman" w:cs="Times New Roman"/>
          <w:b/>
          <w:bCs/>
          <w:sz w:val="28"/>
          <w:szCs w:val="28"/>
        </w:rPr>
        <w:t xml:space="preserve"> коп.</w:t>
      </w:r>
      <w:r w:rsidRPr="00500A90">
        <w:rPr>
          <w:rFonts w:ascii="Times New Roman" w:hAnsi="Times New Roman" w:cs="Times New Roman"/>
          <w:bCs/>
          <w:sz w:val="28"/>
          <w:szCs w:val="28"/>
        </w:rPr>
        <w:t>, без учета НДС;</w:t>
      </w:r>
    </w:p>
    <w:p w:rsidR="00500A90" w:rsidRPr="00500A90" w:rsidRDefault="00500A90" w:rsidP="00500A90">
      <w:pPr>
        <w:tabs>
          <w:tab w:val="left" w:pos="300"/>
          <w:tab w:val="right" w:pos="9615"/>
        </w:tabs>
        <w:suppressAutoHyphens/>
        <w:ind w:right="306"/>
        <w:jc w:val="both"/>
        <w:rPr>
          <w:rFonts w:ascii="Times New Roman" w:hAnsi="Times New Roman" w:cs="Times New Roman"/>
          <w:bCs/>
          <w:sz w:val="28"/>
          <w:szCs w:val="28"/>
        </w:rPr>
      </w:pPr>
      <w:r w:rsidRPr="00500A90">
        <w:rPr>
          <w:rFonts w:ascii="Times New Roman" w:hAnsi="Times New Roman" w:cs="Times New Roman"/>
          <w:b/>
          <w:bCs/>
          <w:sz w:val="28"/>
          <w:szCs w:val="28"/>
        </w:rPr>
        <w:t xml:space="preserve">21 576 672 </w:t>
      </w:r>
      <w:r w:rsidRPr="00500A90">
        <w:rPr>
          <w:rFonts w:ascii="Times New Roman" w:hAnsi="Times New Roman" w:cs="Times New Roman"/>
          <w:bCs/>
          <w:sz w:val="28"/>
          <w:szCs w:val="28"/>
        </w:rPr>
        <w:t xml:space="preserve">(Двадцать один миллион пятьсот семьдесят шесть тысяч шестьсот семьдесят два) рубля </w:t>
      </w:r>
      <w:r w:rsidRPr="00500A90">
        <w:rPr>
          <w:rFonts w:ascii="Times New Roman" w:hAnsi="Times New Roman" w:cs="Times New Roman"/>
          <w:b/>
          <w:bCs/>
          <w:sz w:val="28"/>
          <w:szCs w:val="28"/>
        </w:rPr>
        <w:t>00 коп.</w:t>
      </w:r>
      <w:r w:rsidRPr="00500A90">
        <w:rPr>
          <w:rFonts w:ascii="Times New Roman" w:hAnsi="Times New Roman" w:cs="Times New Roman"/>
          <w:bCs/>
          <w:sz w:val="28"/>
          <w:szCs w:val="28"/>
        </w:rPr>
        <w:t>,  с учетом всех налогов, включая НДС.</w:t>
      </w:r>
    </w:p>
    <w:p w:rsidR="00F73D28" w:rsidRDefault="00F73D28" w:rsidP="00500A90">
      <w:pPr>
        <w:pStyle w:val="21"/>
        <w:ind w:firstLine="0"/>
        <w:jc w:val="left"/>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bookmarkStart w:id="0" w:name="_GoBack"/>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roofErr w:type="spellEnd"/>
    </w:p>
    <w:bookmarkEnd w:id="0"/>
    <w:p w:rsidR="000A32A5" w:rsidRPr="002E29A3"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lastRenderedPageBreak/>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DB0138">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DB0138">
              <w:rPr>
                <w:rFonts w:ascii="Times New Roman" w:hAnsi="Times New Roman" w:cs="Times New Roman"/>
                <w:sz w:val="28"/>
                <w:szCs w:val="28"/>
                <w:lang w:val="en-US"/>
              </w:rPr>
              <w:t>25</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DB0138">
              <w:rPr>
                <w:rFonts w:ascii="Times New Roman" w:hAnsi="Times New Roman" w:cs="Times New Roman"/>
                <w:sz w:val="28"/>
                <w:szCs w:val="28"/>
              </w:rPr>
              <w:t xml:space="preserve">декабря </w:t>
            </w:r>
            <w:r w:rsidRPr="002E29A3">
              <w:rPr>
                <w:rFonts w:ascii="Times New Roman" w:hAnsi="Times New Roman" w:cs="Times New Roman"/>
                <w:sz w:val="28"/>
                <w:szCs w:val="28"/>
              </w:rPr>
              <w:t>2018</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 </w:t>
      </w:r>
      <w:r w:rsidR="005233E9">
        <w:rPr>
          <w:rFonts w:ascii="Times New Roman" w:hAnsi="Times New Roman" w:cs="Times New Roman"/>
          <w:b/>
          <w:sz w:val="28"/>
          <w:szCs w:val="28"/>
        </w:rPr>
        <w:t>43</w:t>
      </w:r>
      <w:r w:rsidR="008945BB" w:rsidRPr="002E29A3">
        <w:rPr>
          <w:rFonts w:ascii="Times New Roman" w:hAnsi="Times New Roman" w:cs="Times New Roman"/>
          <w:b/>
          <w:sz w:val="28"/>
          <w:szCs w:val="28"/>
        </w:rPr>
        <w:t>/ЗК-АО «</w:t>
      </w:r>
      <w:r w:rsidR="0097253E" w:rsidRPr="002E29A3">
        <w:rPr>
          <w:rFonts w:ascii="Times New Roman" w:hAnsi="Times New Roman" w:cs="Times New Roman"/>
          <w:b/>
          <w:sz w:val="28"/>
          <w:szCs w:val="28"/>
        </w:rPr>
        <w:t>ВРМ» /</w:t>
      </w:r>
      <w:r w:rsidR="008945BB" w:rsidRPr="002E29A3">
        <w:rPr>
          <w:rFonts w:ascii="Times New Roman" w:hAnsi="Times New Roman" w:cs="Times New Roman"/>
          <w:b/>
          <w:sz w:val="28"/>
          <w:szCs w:val="28"/>
        </w:rPr>
        <w:t>2018</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vagonremmash</w:t>
      </w:r>
      <w:proofErr w:type="spellEnd"/>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ru</w:t>
      </w:r>
      <w:proofErr w:type="spellEnd"/>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lastRenderedPageBreak/>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случае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E874CB">
      <w:pPr>
        <w:pStyle w:val="a7"/>
        <w:spacing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E874CB">
      <w:pPr>
        <w:pStyle w:val="a7"/>
        <w:spacing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E874CB">
      <w:pPr>
        <w:pStyle w:val="a3"/>
        <w:suppressAutoHyphens/>
        <w:spacing w:line="240" w:lineRule="auto"/>
        <w:ind w:firstLine="567"/>
        <w:rPr>
          <w:rFonts w:ascii="Times New Roman" w:hAnsi="Times New Roman" w:cs="Times New Roman"/>
          <w:sz w:val="28"/>
          <w:szCs w:val="28"/>
        </w:rPr>
      </w:pPr>
    </w:p>
    <w:p w:rsidR="000A32A5" w:rsidRPr="002E29A3" w:rsidRDefault="000A32A5" w:rsidP="00E874CB">
      <w:pPr>
        <w:pStyle w:val="a3"/>
        <w:suppressAutoHyphens/>
        <w:spacing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 xml:space="preserve">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w:t>
      </w:r>
      <w:r w:rsidRPr="002E29A3">
        <w:rPr>
          <w:rFonts w:ascii="Times New Roman" w:hAnsi="Times New Roman" w:cs="Times New Roman"/>
          <w:sz w:val="28"/>
          <w:szCs w:val="28"/>
        </w:rPr>
        <w:lastRenderedPageBreak/>
        <w:t>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C5B51" w:rsidRDefault="000A32A5" w:rsidP="00E874CB">
      <w:pPr>
        <w:spacing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2.5.</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806BF1">
        <w:rPr>
          <w:rFonts w:ascii="Times New Roman" w:hAnsi="Times New Roman" w:cs="Times New Roman"/>
          <w:b/>
          <w:sz w:val="28"/>
          <w:szCs w:val="28"/>
        </w:rPr>
        <w:t>10</w:t>
      </w:r>
      <w:r w:rsidR="008945BB" w:rsidRPr="00E83312">
        <w:rPr>
          <w:rFonts w:ascii="Times New Roman" w:hAnsi="Times New Roman" w:cs="Times New Roman"/>
          <w:b/>
          <w:sz w:val="28"/>
          <w:szCs w:val="28"/>
        </w:rPr>
        <w:t xml:space="preserve">-00 часов </w:t>
      </w:r>
      <w:r w:rsidR="008945BB" w:rsidRPr="00E83312">
        <w:rPr>
          <w:rFonts w:ascii="Times New Roman" w:hAnsi="Times New Roman" w:cs="Times New Roman"/>
          <w:b/>
          <w:i/>
          <w:sz w:val="28"/>
          <w:szCs w:val="28"/>
        </w:rPr>
        <w:t>московского</w:t>
      </w:r>
      <w:r w:rsidR="00806BF1">
        <w:rPr>
          <w:rFonts w:ascii="Times New Roman" w:hAnsi="Times New Roman" w:cs="Times New Roman"/>
          <w:b/>
          <w:sz w:val="28"/>
          <w:szCs w:val="28"/>
        </w:rPr>
        <w:t xml:space="preserve"> времени «</w:t>
      </w:r>
      <w:r w:rsidR="006B69FD">
        <w:rPr>
          <w:rFonts w:ascii="Times New Roman" w:hAnsi="Times New Roman" w:cs="Times New Roman"/>
          <w:b/>
          <w:sz w:val="28"/>
          <w:szCs w:val="28"/>
        </w:rPr>
        <w:t>11</w:t>
      </w:r>
      <w:r w:rsidR="008945BB" w:rsidRPr="00E83312">
        <w:rPr>
          <w:rFonts w:ascii="Times New Roman" w:hAnsi="Times New Roman" w:cs="Times New Roman"/>
          <w:b/>
          <w:sz w:val="28"/>
          <w:szCs w:val="28"/>
        </w:rPr>
        <w:t>»</w:t>
      </w:r>
      <w:r w:rsidR="00806BF1">
        <w:rPr>
          <w:rFonts w:ascii="Times New Roman" w:hAnsi="Times New Roman" w:cs="Times New Roman"/>
          <w:b/>
          <w:sz w:val="28"/>
          <w:szCs w:val="28"/>
        </w:rPr>
        <w:t xml:space="preserve"> </w:t>
      </w:r>
      <w:r w:rsidR="006B69FD">
        <w:rPr>
          <w:rFonts w:ascii="Times New Roman" w:hAnsi="Times New Roman" w:cs="Times New Roman"/>
          <w:b/>
          <w:sz w:val="28"/>
          <w:szCs w:val="28"/>
        </w:rPr>
        <w:t>января 2019</w:t>
      </w:r>
      <w:r w:rsidR="000804D2" w:rsidRPr="00EC5B51">
        <w:rPr>
          <w:rFonts w:ascii="Times New Roman" w:hAnsi="Times New Roman" w:cs="Times New Roman"/>
          <w:b/>
          <w:sz w:val="28"/>
          <w:szCs w:val="28"/>
        </w:rPr>
        <w:t xml:space="preserve"> </w:t>
      </w:r>
      <w:r w:rsidR="008945BB" w:rsidRPr="00EC5B51">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2.10.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2.11.</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2E29A3" w:rsidRDefault="000A32A5" w:rsidP="00E874CB">
      <w:pPr>
        <w:spacing w:line="240" w:lineRule="auto"/>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 </w:t>
      </w:r>
      <w:r w:rsidR="005233E9">
        <w:rPr>
          <w:rFonts w:ascii="Times New Roman" w:hAnsi="Times New Roman" w:cs="Times New Roman"/>
          <w:b/>
          <w:color w:val="000000" w:themeColor="text1"/>
          <w:sz w:val="28"/>
          <w:szCs w:val="28"/>
        </w:rPr>
        <w:t>43</w:t>
      </w:r>
      <w:r w:rsidR="008945BB" w:rsidRPr="002E29A3">
        <w:rPr>
          <w:rFonts w:ascii="Times New Roman" w:hAnsi="Times New Roman" w:cs="Times New Roman"/>
          <w:b/>
          <w:sz w:val="28"/>
          <w:szCs w:val="28"/>
        </w:rPr>
        <w:t>/ЗК-АО «</w:t>
      </w:r>
      <w:r w:rsidR="00CC55FB" w:rsidRPr="002E29A3">
        <w:rPr>
          <w:rFonts w:ascii="Times New Roman" w:hAnsi="Times New Roman" w:cs="Times New Roman"/>
          <w:b/>
          <w:sz w:val="28"/>
          <w:szCs w:val="28"/>
        </w:rPr>
        <w:t>ВРМ» /</w:t>
      </w:r>
      <w:r w:rsidR="008945BB" w:rsidRPr="002E29A3">
        <w:rPr>
          <w:rFonts w:ascii="Times New Roman" w:hAnsi="Times New Roman" w:cs="Times New Roman"/>
          <w:b/>
          <w:sz w:val="28"/>
          <w:szCs w:val="28"/>
        </w:rPr>
        <w:t>2018</w:t>
      </w:r>
    </w:p>
    <w:p w:rsidR="000A32A5" w:rsidRPr="002E29A3" w:rsidRDefault="00553531"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2.14. Организатор принимает конверт с котировочными заявками до истечения срока подачи котировочных заявок.</w:t>
      </w:r>
    </w:p>
    <w:p w:rsidR="000A32A5" w:rsidRPr="002E29A3" w:rsidRDefault="000A32A5"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2.16. Котировочная заявка должна содержать следующие документы:</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2E29A3" w:rsidRDefault="000A32A5" w:rsidP="00E874CB">
      <w:pPr>
        <w:spacing w:line="240" w:lineRule="auto"/>
        <w:ind w:firstLine="426"/>
        <w:jc w:val="both"/>
        <w:rPr>
          <w:rFonts w:ascii="Times New Roman" w:hAnsi="Times New Roman" w:cs="Times New Roman"/>
          <w:b/>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5233E9">
        <w:rPr>
          <w:rFonts w:ascii="Times New Roman" w:hAnsi="Times New Roman" w:cs="Times New Roman"/>
          <w:b/>
          <w:color w:val="000000" w:themeColor="text1"/>
          <w:sz w:val="28"/>
          <w:szCs w:val="28"/>
        </w:rPr>
        <w:t>43</w:t>
      </w:r>
      <w:r w:rsidR="00661CDD" w:rsidRPr="002E29A3">
        <w:rPr>
          <w:rFonts w:ascii="Times New Roman" w:hAnsi="Times New Roman" w:cs="Times New Roman"/>
          <w:b/>
          <w:sz w:val="28"/>
          <w:szCs w:val="28"/>
        </w:rPr>
        <w:t>/ЗК-АО «</w:t>
      </w:r>
      <w:r w:rsidR="002E3304" w:rsidRPr="002E29A3">
        <w:rPr>
          <w:rFonts w:ascii="Times New Roman" w:hAnsi="Times New Roman" w:cs="Times New Roman"/>
          <w:b/>
          <w:sz w:val="28"/>
          <w:szCs w:val="28"/>
        </w:rPr>
        <w:t>ВРМ» /</w:t>
      </w:r>
      <w:r w:rsidR="00661CDD" w:rsidRPr="002E29A3">
        <w:rPr>
          <w:rFonts w:ascii="Times New Roman" w:hAnsi="Times New Roman" w:cs="Times New Roman"/>
          <w:b/>
          <w:sz w:val="28"/>
          <w:szCs w:val="28"/>
        </w:rPr>
        <w:t>2018</w:t>
      </w:r>
      <w:r w:rsidR="008945BB"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2E29A3"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2E29A3">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2E29A3"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7)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8) копию паспорта физического лица, </w:t>
      </w:r>
      <w:r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E46CDB">
        <w:rPr>
          <w:rFonts w:ascii="Times New Roman" w:hAnsi="Times New Roman" w:cs="Times New Roman"/>
          <w:b w:val="0"/>
          <w:color w:val="000000" w:themeColor="text1"/>
          <w:sz w:val="28"/>
          <w:szCs w:val="28"/>
        </w:rPr>
        <w:t>2017</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w:t>
      </w:r>
      <w:r w:rsidRPr="002E29A3">
        <w:rPr>
          <w:rFonts w:ascii="Times New Roman" w:hAnsi="Times New Roman" w:cs="Times New Roman"/>
          <w:b w:val="0"/>
          <w:color w:val="000000" w:themeColor="text1"/>
          <w:sz w:val="28"/>
          <w:szCs w:val="28"/>
        </w:rPr>
        <w:lastRenderedPageBreak/>
        <w:t xml:space="preserve">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11)</w:t>
      </w:r>
      <w:r w:rsidRPr="002E29A3">
        <w:rPr>
          <w:rFonts w:ascii="Times New Roman" w:hAnsi="Times New Roman" w:cs="Times New Roman"/>
          <w:b/>
          <w:color w:val="000000" w:themeColor="text1"/>
          <w:sz w:val="28"/>
          <w:szCs w:val="28"/>
        </w:rPr>
        <w:t xml:space="preserve"> </w:t>
      </w:r>
      <w:r w:rsidRPr="002E29A3">
        <w:rPr>
          <w:rFonts w:ascii="Times New Roman" w:hAnsi="Times New Roman" w:cs="Times New Roman"/>
          <w:color w:val="000000" w:themeColor="text1"/>
          <w:sz w:val="28"/>
          <w:szCs w:val="28"/>
        </w:rPr>
        <w:t>р</w:t>
      </w:r>
      <w:r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13)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15) </w:t>
      </w:r>
      <w:r w:rsidR="00EE2F46" w:rsidRPr="00114F72">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2E29A3"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0C455E" w:rsidRDefault="00C72BCF"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0C455E" w:rsidRPr="000C455E" w:rsidRDefault="000C455E" w:rsidP="004F5ADC">
      <w:pPr>
        <w:pStyle w:val="a3"/>
        <w:suppressAutoHyphens/>
        <w:spacing w:line="240" w:lineRule="auto"/>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4F5AD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E29A3" w:rsidRDefault="000A32A5" w:rsidP="004F5ADC">
      <w:pPr>
        <w:pStyle w:val="a3"/>
        <w:suppressAutoHyphens/>
        <w:spacing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Default="000A32A5" w:rsidP="004F5ADC">
      <w:pPr>
        <w:pStyle w:val="a6"/>
        <w:spacing w:line="240" w:lineRule="auto"/>
      </w:pPr>
      <w:r w:rsidRPr="002E29A3">
        <w:lastRenderedPageBreak/>
        <w:t xml:space="preserve">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1" w:name="_Toc34648353"/>
      <w:r w:rsidRPr="002E29A3">
        <w:rPr>
          <w:rFonts w:ascii="Times New Roman" w:eastAsia="MS Mincho" w:hAnsi="Times New Roman" w:cs="Times New Roman"/>
          <w:iCs/>
          <w:sz w:val="28"/>
          <w:szCs w:val="28"/>
        </w:rPr>
        <w:t xml:space="preserve">Недобросовестные действия </w:t>
      </w:r>
      <w:bookmarkEnd w:id="1"/>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Pr>
          <w:rFonts w:ascii="Times New Roman" w:hAnsi="Times New Roman" w:cs="Times New Roman"/>
          <w:sz w:val="28"/>
          <w:szCs w:val="28"/>
        </w:rPr>
        <w:t>товара</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в 14</w:t>
      </w:r>
      <w:r w:rsidR="006B69FD">
        <w:rPr>
          <w:rFonts w:ascii="Times New Roman" w:hAnsi="Times New Roman" w:cs="Times New Roman"/>
          <w:b/>
          <w:sz w:val="28"/>
          <w:szCs w:val="28"/>
        </w:rPr>
        <w:t>-00 часов московского времени «11</w:t>
      </w:r>
      <w:r w:rsidR="008258EA" w:rsidRPr="00EC5B51">
        <w:rPr>
          <w:rFonts w:ascii="Times New Roman" w:hAnsi="Times New Roman" w:cs="Times New Roman"/>
          <w:b/>
          <w:sz w:val="28"/>
          <w:szCs w:val="28"/>
        </w:rPr>
        <w:t>»</w:t>
      </w:r>
      <w:r w:rsidR="006B69FD">
        <w:rPr>
          <w:rFonts w:ascii="Times New Roman" w:hAnsi="Times New Roman" w:cs="Times New Roman"/>
          <w:b/>
          <w:sz w:val="28"/>
          <w:szCs w:val="28"/>
        </w:rPr>
        <w:t xml:space="preserve"> января 2019</w:t>
      </w:r>
      <w:r w:rsidR="008945BB" w:rsidRPr="00EC5B51">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lastRenderedPageBreak/>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в 16</w:t>
      </w:r>
      <w:r w:rsidR="006B69FD" w:rsidRPr="006B69FD">
        <w:rPr>
          <w:rFonts w:ascii="Times New Roman" w:hAnsi="Times New Roman" w:cs="Times New Roman"/>
          <w:b/>
          <w:sz w:val="28"/>
          <w:szCs w:val="28"/>
        </w:rPr>
        <w:t>:00</w:t>
      </w:r>
      <w:r w:rsidR="004F5ADC">
        <w:rPr>
          <w:rFonts w:ascii="Times New Roman" w:hAnsi="Times New Roman" w:cs="Times New Roman"/>
          <w:b/>
          <w:sz w:val="28"/>
          <w:szCs w:val="28"/>
        </w:rPr>
        <w:t xml:space="preserve"> </w:t>
      </w:r>
      <w:r w:rsidR="003C5495" w:rsidRPr="00E874CB">
        <w:rPr>
          <w:rFonts w:ascii="Times New Roman" w:hAnsi="Times New Roman" w:cs="Times New Roman"/>
          <w:b/>
          <w:sz w:val="28"/>
          <w:szCs w:val="28"/>
        </w:rPr>
        <w:t>«</w:t>
      </w:r>
      <w:r w:rsidR="006B69FD">
        <w:rPr>
          <w:rFonts w:ascii="Times New Roman" w:hAnsi="Times New Roman" w:cs="Times New Roman"/>
          <w:b/>
          <w:sz w:val="28"/>
          <w:szCs w:val="28"/>
        </w:rPr>
        <w:t>11</w:t>
      </w:r>
      <w:r w:rsidR="003C5495" w:rsidRPr="00E874CB">
        <w:rPr>
          <w:rFonts w:ascii="Times New Roman" w:hAnsi="Times New Roman" w:cs="Times New Roman"/>
          <w:b/>
          <w:sz w:val="28"/>
          <w:szCs w:val="28"/>
        </w:rPr>
        <w:t>»</w:t>
      </w:r>
      <w:r w:rsidR="006B69FD">
        <w:rPr>
          <w:rFonts w:ascii="Times New Roman" w:hAnsi="Times New Roman" w:cs="Times New Roman"/>
          <w:b/>
          <w:sz w:val="28"/>
          <w:szCs w:val="28"/>
        </w:rPr>
        <w:t xml:space="preserve"> января 2019</w:t>
      </w:r>
      <w:r w:rsidR="003C5495" w:rsidRPr="00E874CB">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E00A37">
      <w:pPr>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w:t>
      </w:r>
      <w:r w:rsidRPr="002E29A3">
        <w:rPr>
          <w:rFonts w:ascii="Times New Roman" w:hAnsi="Times New Roman" w:cs="Times New Roman"/>
          <w:sz w:val="28"/>
          <w:szCs w:val="28"/>
        </w:rPr>
        <w:lastRenderedPageBreak/>
        <w:t>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 xml:space="preserve">невыполнении Участником, представившим котировочную заявку, признанную лучшей, требований настоящего </w:t>
      </w:r>
      <w:r w:rsidRPr="002E29A3">
        <w:rPr>
          <w:rFonts w:ascii="Times New Roman" w:hAnsi="Times New Roman" w:cs="Times New Roman"/>
          <w:b w:val="0"/>
          <w:sz w:val="28"/>
          <w:szCs w:val="28"/>
        </w:rPr>
        <w:lastRenderedPageBreak/>
        <w:t>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Default="00FE6BE4" w:rsidP="004D161E">
      <w:pPr>
        <w:suppressAutoHyphens/>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гидроокиси калия технического </w:t>
      </w:r>
      <w:proofErr w:type="spellStart"/>
      <w:r w:rsidR="00EF1983" w:rsidRPr="00EF1983">
        <w:rPr>
          <w:rFonts w:ascii="Times New Roman" w:hAnsi="Times New Roman" w:cs="Times New Roman"/>
          <w:sz w:val="28"/>
          <w:szCs w:val="28"/>
        </w:rPr>
        <w:t>чешуированного</w:t>
      </w:r>
      <w:proofErr w:type="spellEnd"/>
      <w:r w:rsidR="00EF1983" w:rsidRPr="00EF1983">
        <w:rPr>
          <w:rFonts w:ascii="Times New Roman" w:hAnsi="Times New Roman" w:cs="Times New Roman"/>
          <w:sz w:val="28"/>
          <w:szCs w:val="28"/>
        </w:rPr>
        <w:t xml:space="preserve"> и гидроокиси </w:t>
      </w:r>
    </w:p>
    <w:p w:rsidR="004D161E" w:rsidRDefault="004D161E" w:rsidP="004D161E">
      <w:pPr>
        <w:suppressAutoHyphens/>
        <w:ind w:left="426"/>
        <w:rPr>
          <w:rFonts w:ascii="Times New Roman" w:hAnsi="Times New Roman" w:cs="Times New Roman"/>
          <w:sz w:val="28"/>
          <w:szCs w:val="28"/>
        </w:rPr>
      </w:pPr>
    </w:p>
    <w:p w:rsidR="004D161E" w:rsidRDefault="004D161E" w:rsidP="004D161E">
      <w:pPr>
        <w:suppressAutoHyphens/>
        <w:ind w:left="426"/>
        <w:rPr>
          <w:rFonts w:ascii="Times New Roman" w:hAnsi="Times New Roman" w:cs="Times New Roman"/>
          <w:sz w:val="28"/>
          <w:szCs w:val="28"/>
        </w:rPr>
      </w:pPr>
    </w:p>
    <w:p w:rsidR="004D161E" w:rsidRPr="004D161E" w:rsidRDefault="00EF1983" w:rsidP="004D161E">
      <w:pPr>
        <w:suppressAutoHyphens/>
        <w:ind w:left="426"/>
        <w:rPr>
          <w:rFonts w:ascii="Times New Roman" w:hAnsi="Times New Roman" w:cs="Times New Roman"/>
          <w:sz w:val="28"/>
          <w:szCs w:val="28"/>
        </w:rPr>
      </w:pPr>
      <w:r w:rsidRPr="00EF1983">
        <w:rPr>
          <w:rFonts w:ascii="Times New Roman" w:hAnsi="Times New Roman" w:cs="Times New Roman"/>
          <w:sz w:val="28"/>
          <w:szCs w:val="28"/>
        </w:rPr>
        <w:t>лития технического</w:t>
      </w:r>
      <w:r w:rsidR="00CC74B0" w:rsidRPr="002E29A3">
        <w:rPr>
          <w:rFonts w:ascii="Times New Roman" w:hAnsi="Times New Roman" w:cs="Times New Roman"/>
          <w:sz w:val="28"/>
          <w:szCs w:val="28"/>
        </w:rPr>
        <w:t xml:space="preserve"> для</w:t>
      </w:r>
      <w:r w:rsidR="007A3630" w:rsidRPr="002E29A3">
        <w:rPr>
          <w:rFonts w:ascii="Times New Roman" w:hAnsi="Times New Roman" w:cs="Times New Roman"/>
          <w:sz w:val="28"/>
          <w:szCs w:val="28"/>
        </w:rPr>
        <w:t xml:space="preserve"> нужд Тамбовского ВРЗ и Воронежского ВРЗ АО «</w:t>
      </w:r>
      <w:r w:rsidR="00CC74B0" w:rsidRPr="002E29A3">
        <w:rPr>
          <w:rFonts w:ascii="Times New Roman" w:hAnsi="Times New Roman" w:cs="Times New Roman"/>
          <w:sz w:val="28"/>
          <w:szCs w:val="28"/>
        </w:rPr>
        <w:t>ВРМ» в</w:t>
      </w:r>
      <w:r w:rsidR="007A3630" w:rsidRPr="002E29A3">
        <w:rPr>
          <w:rFonts w:ascii="Times New Roman" w:hAnsi="Times New Roman" w:cs="Times New Roman"/>
          <w:sz w:val="28"/>
          <w:szCs w:val="28"/>
        </w:rPr>
        <w:t xml:space="preserve"> 2019 </w:t>
      </w:r>
      <w:r w:rsidR="007A3630" w:rsidRPr="00F30A07">
        <w:rPr>
          <w:rFonts w:ascii="Times New Roman" w:hAnsi="Times New Roman" w:cs="Times New Roman"/>
          <w:sz w:val="28"/>
          <w:szCs w:val="28"/>
        </w:rPr>
        <w:t>г.</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2E29A3"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E83312">
        <w:rPr>
          <w:rFonts w:ascii="Times New Roman" w:hAnsi="Times New Roman" w:cs="Times New Roman"/>
          <w:b w:val="0"/>
          <w:sz w:val="28"/>
          <w:szCs w:val="28"/>
        </w:rPr>
        <w:t xml:space="preserve">7.2. </w:t>
      </w:r>
      <w:r w:rsidRPr="002E29A3">
        <w:rPr>
          <w:rFonts w:ascii="Times New Roman" w:hAnsi="Times New Roman" w:cs="Times New Roman"/>
          <w:b w:val="0"/>
          <w:sz w:val="28"/>
          <w:szCs w:val="28"/>
        </w:rPr>
        <w:t>Начальная (максимальная) цена договора составляет:</w:t>
      </w:r>
    </w:p>
    <w:p w:rsidR="00E83312" w:rsidRPr="00227E8D" w:rsidRDefault="00500A90" w:rsidP="00FE6BE4">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17 980 560</w:t>
      </w:r>
      <w:r w:rsidRPr="00500A90">
        <w:rPr>
          <w:rFonts w:ascii="Times New Roman" w:hAnsi="Times New Roman" w:cs="Times New Roman"/>
          <w:sz w:val="28"/>
          <w:szCs w:val="28"/>
        </w:rPr>
        <w:t xml:space="preserve"> </w:t>
      </w:r>
      <w:r w:rsidR="00CC3A44">
        <w:rPr>
          <w:rFonts w:ascii="Times New Roman" w:hAnsi="Times New Roman" w:cs="Times New Roman"/>
          <w:b w:val="0"/>
          <w:sz w:val="28"/>
          <w:szCs w:val="28"/>
        </w:rPr>
        <w:t>(</w:t>
      </w:r>
      <w:r>
        <w:rPr>
          <w:rFonts w:ascii="Times New Roman" w:hAnsi="Times New Roman" w:cs="Times New Roman"/>
          <w:b w:val="0"/>
          <w:sz w:val="28"/>
          <w:szCs w:val="28"/>
        </w:rPr>
        <w:t xml:space="preserve">Семнадцать миллионов девятьсот восемьдесят тысяч пятьсот шестьдесят) рублей </w:t>
      </w:r>
      <w:r w:rsidR="00CC3A44">
        <w:rPr>
          <w:rFonts w:ascii="Times New Roman" w:hAnsi="Times New Roman" w:cs="Times New Roman"/>
          <w:b w:val="0"/>
          <w:sz w:val="28"/>
          <w:szCs w:val="28"/>
        </w:rPr>
        <w:t xml:space="preserve"> </w:t>
      </w:r>
      <w:r w:rsidR="00386F1B" w:rsidRPr="00227E8D">
        <w:rPr>
          <w:rFonts w:ascii="Times New Roman" w:hAnsi="Times New Roman" w:cs="Times New Roman"/>
          <w:sz w:val="28"/>
          <w:szCs w:val="28"/>
        </w:rPr>
        <w:t>00</w:t>
      </w:r>
      <w:r w:rsidR="00E83312" w:rsidRPr="00227E8D">
        <w:rPr>
          <w:rFonts w:ascii="Times New Roman" w:hAnsi="Times New Roman" w:cs="Times New Roman"/>
          <w:sz w:val="28"/>
          <w:szCs w:val="28"/>
        </w:rPr>
        <w:t xml:space="preserve"> коп</w:t>
      </w:r>
      <w:r w:rsidR="00364FFA" w:rsidRPr="00364FFA">
        <w:rPr>
          <w:rFonts w:ascii="Times New Roman" w:hAnsi="Times New Roman" w:cs="Times New Roman"/>
          <w:sz w:val="28"/>
          <w:szCs w:val="28"/>
        </w:rPr>
        <w:t>.</w:t>
      </w:r>
      <w:r w:rsidR="00E83312" w:rsidRPr="00227E8D">
        <w:rPr>
          <w:rFonts w:ascii="Times New Roman" w:hAnsi="Times New Roman" w:cs="Times New Roman"/>
          <w:b w:val="0"/>
          <w:sz w:val="28"/>
          <w:szCs w:val="28"/>
        </w:rPr>
        <w:t>, без учета НДС;</w:t>
      </w:r>
    </w:p>
    <w:p w:rsidR="007A3630" w:rsidRPr="00227E8D" w:rsidRDefault="00500A90" w:rsidP="00FE6BE4">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21 576 672</w:t>
      </w:r>
      <w:r w:rsidRPr="00500A90">
        <w:rPr>
          <w:rFonts w:ascii="Times New Roman" w:hAnsi="Times New Roman" w:cs="Times New Roman"/>
          <w:sz w:val="28"/>
          <w:szCs w:val="28"/>
        </w:rPr>
        <w:t xml:space="preserve"> </w:t>
      </w:r>
      <w:r w:rsidR="002B5150" w:rsidRPr="00227E8D">
        <w:rPr>
          <w:rFonts w:ascii="Times New Roman" w:hAnsi="Times New Roman" w:cs="Times New Roman"/>
          <w:b w:val="0"/>
          <w:sz w:val="28"/>
          <w:szCs w:val="28"/>
        </w:rPr>
        <w:t>(</w:t>
      </w:r>
      <w:r>
        <w:rPr>
          <w:rFonts w:ascii="Times New Roman" w:hAnsi="Times New Roman" w:cs="Times New Roman"/>
          <w:b w:val="0"/>
          <w:sz w:val="28"/>
          <w:szCs w:val="28"/>
        </w:rPr>
        <w:t>Двадцать один миллион пятьсот семьдесят шесть тысяч шестьсот семьдесят два) рубля</w:t>
      </w:r>
      <w:r w:rsidR="00386F1B" w:rsidRPr="00227E8D">
        <w:rPr>
          <w:rFonts w:ascii="Times New Roman" w:hAnsi="Times New Roman" w:cs="Times New Roman"/>
          <w:b w:val="0"/>
          <w:sz w:val="28"/>
          <w:szCs w:val="28"/>
        </w:rPr>
        <w:t xml:space="preserve"> </w:t>
      </w:r>
      <w:r w:rsidR="00227E8D" w:rsidRPr="00227E8D">
        <w:rPr>
          <w:rFonts w:ascii="Times New Roman" w:hAnsi="Times New Roman" w:cs="Times New Roman"/>
          <w:sz w:val="28"/>
          <w:szCs w:val="28"/>
        </w:rPr>
        <w:t>00</w:t>
      </w:r>
      <w:r w:rsidR="00D97CDF" w:rsidRPr="00227E8D">
        <w:rPr>
          <w:rFonts w:ascii="Times New Roman" w:hAnsi="Times New Roman" w:cs="Times New Roman"/>
          <w:sz w:val="28"/>
          <w:szCs w:val="28"/>
        </w:rPr>
        <w:t xml:space="preserve"> коп</w:t>
      </w:r>
      <w:r w:rsidR="00364FFA" w:rsidRPr="00364FFA">
        <w:rPr>
          <w:rFonts w:ascii="Times New Roman" w:hAnsi="Times New Roman" w:cs="Times New Roman"/>
          <w:sz w:val="28"/>
          <w:szCs w:val="28"/>
        </w:rPr>
        <w:t>.</w:t>
      </w:r>
      <w:r w:rsidR="00364FFA" w:rsidRPr="00364FFA">
        <w:rPr>
          <w:rFonts w:ascii="Times New Roman" w:hAnsi="Times New Roman" w:cs="Times New Roman"/>
          <w:b w:val="0"/>
          <w:sz w:val="28"/>
          <w:szCs w:val="28"/>
        </w:rPr>
        <w:t>,</w:t>
      </w:r>
      <w:r w:rsidR="007A3630" w:rsidRPr="00227E8D">
        <w:rPr>
          <w:rFonts w:ascii="Times New Roman" w:hAnsi="Times New Roman" w:cs="Times New Roman"/>
          <w:b w:val="0"/>
          <w:sz w:val="28"/>
          <w:szCs w:val="28"/>
        </w:rPr>
        <w:t xml:space="preserve">  с учетом всех налогов, включая НДС.</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52335">
        <w:rPr>
          <w:rFonts w:ascii="Times New Roman" w:hAnsi="Times New Roman" w:cs="Times New Roman"/>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w:t>
      </w:r>
      <w:r w:rsidR="001B0877">
        <w:rPr>
          <w:rFonts w:ascii="Times New Roman" w:hAnsi="Times New Roman" w:cs="Times New Roman"/>
          <w:b w:val="0"/>
          <w:sz w:val="28"/>
          <w:szCs w:val="28"/>
        </w:rPr>
        <w:t>стройств, защитной упаковки, невозвратной</w:t>
      </w:r>
      <w:r w:rsidRPr="002E29A3">
        <w:rPr>
          <w:rFonts w:ascii="Times New Roman" w:hAnsi="Times New Roman" w:cs="Times New Roman"/>
          <w:b w:val="0"/>
          <w:sz w:val="28"/>
          <w:szCs w:val="28"/>
        </w:rPr>
        <w:t xml:space="preserve"> тары.</w:t>
      </w:r>
    </w:p>
    <w:p w:rsidR="008A32BB" w:rsidRDefault="008A32BB" w:rsidP="002F62FB">
      <w:pPr>
        <w:pStyle w:val="a3"/>
        <w:tabs>
          <w:tab w:val="left" w:pos="300"/>
          <w:tab w:val="right" w:pos="9615"/>
        </w:tabs>
        <w:suppressAutoHyphens/>
        <w:ind w:right="306"/>
        <w:jc w:val="both"/>
        <w:rPr>
          <w:rFonts w:ascii="Times New Roman" w:hAnsi="Times New Roman" w:cs="Times New Roman"/>
          <w:b w:val="0"/>
          <w:sz w:val="28"/>
          <w:szCs w:val="28"/>
        </w:rPr>
      </w:pPr>
      <w:r w:rsidRPr="008A32BB">
        <w:rPr>
          <w:rFonts w:ascii="Times New Roman" w:hAnsi="Times New Roman" w:cs="Times New Roman"/>
          <w:b w:val="0"/>
          <w:sz w:val="28"/>
          <w:szCs w:val="28"/>
        </w:rPr>
        <w:t>В стоимость Товара не включена стоимость услуг по доставке Товара до склада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Доставка Товара в адреса грузополучателей организуется </w:t>
      </w:r>
      <w:r w:rsidR="00CC74B0" w:rsidRPr="002E29A3">
        <w:rPr>
          <w:rFonts w:ascii="Times New Roman" w:hAnsi="Times New Roman" w:cs="Times New Roman"/>
          <w:b w:val="0"/>
          <w:sz w:val="28"/>
          <w:szCs w:val="28"/>
        </w:rPr>
        <w:t>Заказчиком на</w:t>
      </w:r>
      <w:r w:rsidRPr="002E29A3">
        <w:rPr>
          <w:rFonts w:ascii="Times New Roman" w:hAnsi="Times New Roman" w:cs="Times New Roman"/>
          <w:b w:val="0"/>
          <w:sz w:val="28"/>
          <w:szCs w:val="28"/>
        </w:rPr>
        <w:t xml:space="preserve"> условиях самовывоза, либо с привлечением третьих лиц.</w:t>
      </w:r>
    </w:p>
    <w:p w:rsidR="007A3630" w:rsidRPr="00C642DB"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E83312">
        <w:rPr>
          <w:rFonts w:ascii="Times New Roman" w:hAnsi="Times New Roman" w:cs="Times New Roman"/>
          <w:sz w:val="28"/>
          <w:szCs w:val="28"/>
        </w:rPr>
        <w:t>7.3.</w:t>
      </w:r>
      <w:r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C642DB">
        <w:rPr>
          <w:rFonts w:ascii="Times New Roman" w:hAnsi="Times New Roman" w:cs="Times New Roman"/>
          <w:b w:val="0"/>
          <w:sz w:val="28"/>
          <w:szCs w:val="28"/>
        </w:rPr>
        <w:t xml:space="preserve"> Тамбовский ВРЗ АО «</w:t>
      </w:r>
      <w:r w:rsidR="00CC74B0" w:rsidRPr="00C642DB">
        <w:rPr>
          <w:rFonts w:ascii="Times New Roman" w:hAnsi="Times New Roman" w:cs="Times New Roman"/>
          <w:b w:val="0"/>
          <w:sz w:val="28"/>
          <w:szCs w:val="28"/>
        </w:rPr>
        <w:t>ВРМ» –</w:t>
      </w:r>
      <w:r w:rsidRPr="00C642DB">
        <w:rPr>
          <w:rFonts w:ascii="Times New Roman" w:hAnsi="Times New Roman" w:cs="Times New Roman"/>
          <w:b w:val="0"/>
          <w:sz w:val="28"/>
          <w:szCs w:val="28"/>
        </w:rPr>
        <w:t xml:space="preserve"> 392009, г. Тамбов, пл. Мастерских, д. 1;</w:t>
      </w:r>
      <w:r w:rsidR="00F30A07">
        <w:rPr>
          <w:rFonts w:ascii="Times New Roman" w:hAnsi="Times New Roman" w:cs="Times New Roman"/>
          <w:b w:val="0"/>
          <w:sz w:val="28"/>
          <w:szCs w:val="28"/>
        </w:rPr>
        <w:t xml:space="preserve"> </w:t>
      </w:r>
    </w:p>
    <w:p w:rsidR="00F30A07" w:rsidRPr="002E29A3" w:rsidRDefault="00F30A07" w:rsidP="002F62FB">
      <w:pPr>
        <w:pStyle w:val="a3"/>
        <w:tabs>
          <w:tab w:val="left" w:pos="300"/>
          <w:tab w:val="right" w:pos="9615"/>
        </w:tabs>
        <w:suppressAutoHyphens/>
        <w:ind w:right="306"/>
        <w:jc w:val="both"/>
        <w:rPr>
          <w:rFonts w:ascii="Times New Roman" w:hAnsi="Times New Roman" w:cs="Times New Roman"/>
          <w:b w:val="0"/>
          <w:sz w:val="28"/>
          <w:szCs w:val="28"/>
        </w:rPr>
      </w:pPr>
      <w:r w:rsidRPr="00F30A07">
        <w:rPr>
          <w:rFonts w:ascii="Times New Roman" w:hAnsi="Times New Roman" w:cs="Times New Roman"/>
          <w:b w:val="0"/>
          <w:sz w:val="28"/>
          <w:szCs w:val="28"/>
        </w:rPr>
        <w:t>Воронежского ВРЗ</w:t>
      </w:r>
      <w:r>
        <w:rPr>
          <w:rFonts w:ascii="Times New Roman" w:hAnsi="Times New Roman" w:cs="Times New Roman"/>
          <w:b w:val="0"/>
          <w:sz w:val="28"/>
          <w:szCs w:val="28"/>
        </w:rPr>
        <w:t xml:space="preserve"> АО </w:t>
      </w:r>
      <w:r w:rsidRPr="00F30A07">
        <w:rPr>
          <w:rFonts w:ascii="Times New Roman" w:hAnsi="Times New Roman" w:cs="Times New Roman"/>
          <w:b w:val="0"/>
          <w:sz w:val="28"/>
          <w:szCs w:val="28"/>
        </w:rPr>
        <w:t>«ВРМ»</w:t>
      </w:r>
      <w:r>
        <w:rPr>
          <w:rFonts w:ascii="Times New Roman" w:hAnsi="Times New Roman" w:cs="Times New Roman"/>
          <w:b w:val="0"/>
          <w:sz w:val="28"/>
          <w:szCs w:val="28"/>
        </w:rPr>
        <w:t xml:space="preserve"> - </w:t>
      </w:r>
      <w:r w:rsidR="00C642DB" w:rsidRPr="00C642DB">
        <w:rPr>
          <w:rFonts w:ascii="Times New Roman" w:hAnsi="Times New Roman" w:cs="Times New Roman"/>
          <w:b w:val="0"/>
          <w:sz w:val="28"/>
          <w:szCs w:val="28"/>
        </w:rPr>
        <w:t>394010, г. Воронеж, пер. Бог</w:t>
      </w:r>
      <w:r w:rsidR="00C642DB" w:rsidRPr="00252335">
        <w:rPr>
          <w:rFonts w:ascii="Times New Roman" w:hAnsi="Times New Roman" w:cs="Times New Roman"/>
          <w:b w:val="0"/>
          <w:sz w:val="28"/>
          <w:szCs w:val="28"/>
        </w:rPr>
        <w:t>да</w:t>
      </w:r>
      <w:r w:rsidR="00C642DB" w:rsidRPr="00C642DB">
        <w:rPr>
          <w:rFonts w:ascii="Times New Roman" w:hAnsi="Times New Roman" w:cs="Times New Roman"/>
          <w:b w:val="0"/>
          <w:sz w:val="28"/>
          <w:szCs w:val="28"/>
        </w:rPr>
        <w:t>на Хмельницкого, д.1;</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должна быть осуществлена в 2019</w:t>
      </w:r>
      <w:r w:rsidR="007A3630" w:rsidRPr="002E29A3">
        <w:rPr>
          <w:rFonts w:ascii="Times New Roman" w:hAnsi="Times New Roman" w:cs="Times New Roman"/>
          <w:b w:val="0"/>
          <w:sz w:val="28"/>
          <w:szCs w:val="28"/>
        </w:rPr>
        <w:t xml:space="preserve">г. </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.2.Количество, периоды, сроки и иные условия поставки Товара определяются Спецификациями.</w:t>
      </w:r>
    </w:p>
    <w:p w:rsidR="007A3630" w:rsidRPr="002E29A3" w:rsidRDefault="00E83312" w:rsidP="007A3630">
      <w:pPr>
        <w:pStyle w:val="a3"/>
        <w:tabs>
          <w:tab w:val="left" w:pos="300"/>
          <w:tab w:val="right" w:pos="9615"/>
        </w:tabs>
        <w:suppressAutoHyphens/>
        <w:ind w:right="306"/>
        <w:rPr>
          <w:rFonts w:ascii="Times New Roman" w:hAnsi="Times New Roman" w:cs="Times New Roman"/>
          <w:b w:val="0"/>
          <w:sz w:val="28"/>
          <w:szCs w:val="28"/>
        </w:rPr>
      </w:pPr>
      <w:r>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 xml:space="preserve">Товар должен иметь сертификаты (паспорта) или их копии, </w:t>
      </w:r>
      <w:r w:rsidR="00CC74B0" w:rsidRPr="002E29A3">
        <w:rPr>
          <w:rFonts w:ascii="Times New Roman" w:hAnsi="Times New Roman" w:cs="Times New Roman"/>
          <w:b w:val="0"/>
          <w:sz w:val="28"/>
          <w:szCs w:val="28"/>
        </w:rPr>
        <w:t>заверенные печатью</w:t>
      </w:r>
      <w:r w:rsidRPr="002E29A3">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rFonts w:ascii="Times New Roman" w:hAnsi="Times New Roman" w:cs="Times New Roman"/>
          <w:b w:val="0"/>
          <w:sz w:val="28"/>
          <w:szCs w:val="28"/>
        </w:rPr>
      </w:pPr>
      <w:r w:rsidRPr="00A969B2">
        <w:rPr>
          <w:rFonts w:ascii="Times New Roman" w:hAnsi="Times New Roman" w:cs="Times New Roman"/>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 xml:space="preserve"> 7.6</w:t>
      </w:r>
      <w:r w:rsidR="007A3630" w:rsidRPr="002E29A3">
        <w:rPr>
          <w:rFonts w:ascii="Times New Roman" w:hAnsi="Times New Roman" w:cs="Times New Roman"/>
          <w:sz w:val="28"/>
          <w:szCs w:val="28"/>
        </w:rPr>
        <w:t>. Порядок оплаты Товара: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E83312">
        <w:rPr>
          <w:rFonts w:ascii="Times New Roman" w:hAnsi="Times New Roman" w:cs="Times New Roman"/>
          <w:b w:val="0"/>
          <w:sz w:val="28"/>
          <w:szCs w:val="28"/>
        </w:rPr>
        <w:t>7</w:t>
      </w:r>
      <w:r w:rsidR="00E83312" w:rsidRPr="00E83312">
        <w:rPr>
          <w:rFonts w:ascii="Times New Roman" w:hAnsi="Times New Roman" w:cs="Times New Roman"/>
          <w:b w:val="0"/>
          <w:sz w:val="28"/>
          <w:szCs w:val="28"/>
        </w:rPr>
        <w:t xml:space="preserve">.6.1 </w:t>
      </w:r>
      <w:r w:rsidR="00637B0A">
        <w:rPr>
          <w:rFonts w:ascii="Times New Roman" w:hAnsi="Times New Roman" w:cs="Times New Roman"/>
          <w:b w:val="0"/>
          <w:sz w:val="28"/>
          <w:szCs w:val="28"/>
        </w:rPr>
        <w:t>О</w:t>
      </w:r>
      <w:r w:rsidRPr="002E29A3">
        <w:rPr>
          <w:rFonts w:ascii="Times New Roman" w:hAnsi="Times New Roman" w:cs="Times New Roman"/>
          <w:b w:val="0"/>
          <w:sz w:val="28"/>
          <w:szCs w:val="28"/>
        </w:rPr>
        <w:t xml:space="preserve">плата Товара производится заказчиком в течение 30 календарных дней с даты получения от Поставщика Товара, полного комплекта документов (в </w:t>
      </w:r>
      <w:proofErr w:type="spellStart"/>
      <w:r w:rsidRPr="002E29A3">
        <w:rPr>
          <w:rFonts w:ascii="Times New Roman" w:hAnsi="Times New Roman" w:cs="Times New Roman"/>
          <w:b w:val="0"/>
          <w:sz w:val="28"/>
          <w:szCs w:val="28"/>
        </w:rPr>
        <w:t>т.ч</w:t>
      </w:r>
      <w:proofErr w:type="spellEnd"/>
      <w:r w:rsidRPr="002E29A3">
        <w:rPr>
          <w:rFonts w:ascii="Times New Roman" w:hAnsi="Times New Roman" w:cs="Times New Roman"/>
          <w:b w:val="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545DB" w:rsidRDefault="00E83312" w:rsidP="008750D3">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 xml:space="preserve">7.6.2. </w:t>
      </w:r>
      <w:r w:rsidR="007A3630" w:rsidRPr="002E29A3">
        <w:rPr>
          <w:rFonts w:ascii="Times New Roman" w:hAnsi="Times New Roman" w:cs="Times New Roman"/>
          <w:b w:val="0"/>
          <w:sz w:val="28"/>
          <w:szCs w:val="28"/>
        </w:rPr>
        <w:t xml:space="preserve">Объем и единичные расценки </w:t>
      </w:r>
      <w:r w:rsidR="00386F1B" w:rsidRPr="00386F1B">
        <w:rPr>
          <w:rFonts w:ascii="Times New Roman" w:hAnsi="Times New Roman" w:cs="Times New Roman"/>
          <w:b w:val="0"/>
          <w:sz w:val="28"/>
          <w:szCs w:val="28"/>
        </w:rPr>
        <w:t xml:space="preserve">указаны в Таблице №1:                                                                 </w:t>
      </w:r>
    </w:p>
    <w:p w:rsidR="009D07A8" w:rsidRDefault="009D07A8" w:rsidP="009D07A8">
      <w:pPr>
        <w:pStyle w:val="a3"/>
        <w:tabs>
          <w:tab w:val="left" w:pos="300"/>
          <w:tab w:val="right" w:pos="9615"/>
        </w:tabs>
        <w:suppressAutoHyphens/>
        <w:ind w:right="306"/>
        <w:jc w:val="right"/>
        <w:rPr>
          <w:rFonts w:ascii="Times New Roman" w:hAnsi="Times New Roman" w:cs="Times New Roman"/>
          <w:b w:val="0"/>
          <w:sz w:val="28"/>
          <w:szCs w:val="28"/>
        </w:rPr>
      </w:pPr>
      <w:r>
        <w:rPr>
          <w:rFonts w:ascii="Times New Roman" w:hAnsi="Times New Roman" w:cs="Times New Roman"/>
          <w:b w:val="0"/>
          <w:sz w:val="28"/>
          <w:szCs w:val="28"/>
        </w:rPr>
        <w:t>Таблица 1</w:t>
      </w:r>
      <w:r>
        <w:rPr>
          <w:rFonts w:ascii="Times New Roman" w:hAnsi="Times New Roman" w:cs="Times New Roman"/>
          <w:b w:val="0"/>
          <w:sz w:val="28"/>
          <w:szCs w:val="28"/>
          <w:lang w:val="en-US"/>
        </w:rPr>
        <w:t>.</w:t>
      </w:r>
    </w:p>
    <w:tbl>
      <w:tblPr>
        <w:tblpPr w:leftFromText="180" w:rightFromText="180" w:vertAnchor="text" w:horzAnchor="margin" w:tblpX="-777" w:tblpY="433"/>
        <w:tblW w:w="11874" w:type="dxa"/>
        <w:tblLayout w:type="fixed"/>
        <w:tblLook w:val="04A0" w:firstRow="1" w:lastRow="0" w:firstColumn="1" w:lastColumn="0" w:noHBand="0" w:noVBand="1"/>
      </w:tblPr>
      <w:tblGrid>
        <w:gridCol w:w="534"/>
        <w:gridCol w:w="1559"/>
        <w:gridCol w:w="850"/>
        <w:gridCol w:w="1344"/>
        <w:gridCol w:w="924"/>
        <w:gridCol w:w="993"/>
        <w:gridCol w:w="1134"/>
        <w:gridCol w:w="850"/>
        <w:gridCol w:w="992"/>
        <w:gridCol w:w="1276"/>
        <w:gridCol w:w="1418"/>
      </w:tblGrid>
      <w:tr w:rsidR="009D07A8" w:rsidRPr="009D07A8" w:rsidTr="00AC7969">
        <w:trPr>
          <w:trHeight w:val="1104"/>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Марка</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ГОСТ, ТУ</w:t>
            </w:r>
          </w:p>
        </w:tc>
        <w:tc>
          <w:tcPr>
            <w:tcW w:w="9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Ед. изм.</w:t>
            </w:r>
          </w:p>
        </w:tc>
        <w:tc>
          <w:tcPr>
            <w:tcW w:w="2127" w:type="dxa"/>
            <w:gridSpan w:val="2"/>
            <w:tcBorders>
              <w:top w:val="single" w:sz="8" w:space="0" w:color="auto"/>
              <w:left w:val="nil"/>
              <w:bottom w:val="single" w:sz="8" w:space="0" w:color="auto"/>
              <w:right w:val="single" w:sz="8" w:space="0" w:color="000000"/>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Адреса доставки, объемы поставки, ед.</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Предельная (максимальная) цена за единицу товара, руб.</w:t>
            </w:r>
          </w:p>
        </w:tc>
        <w:tc>
          <w:tcPr>
            <w:tcW w:w="2694" w:type="dxa"/>
            <w:gridSpan w:val="2"/>
            <w:tcBorders>
              <w:top w:val="single" w:sz="8" w:space="0" w:color="auto"/>
              <w:left w:val="nil"/>
              <w:bottom w:val="single" w:sz="8" w:space="0" w:color="auto"/>
              <w:right w:val="single" w:sz="8" w:space="0" w:color="000000"/>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 xml:space="preserve">Предельная (максимальная) </w:t>
            </w:r>
            <w:r w:rsidR="00141BD3">
              <w:rPr>
                <w:rFonts w:ascii="Times New Roman" w:eastAsia="Times New Roman" w:hAnsi="Times New Roman" w:cs="Times New Roman"/>
                <w:b/>
                <w:bCs/>
                <w:color w:val="000000"/>
                <w:sz w:val="18"/>
                <w:szCs w:val="18"/>
                <w:lang w:eastAsia="ru-RU"/>
              </w:rPr>
              <w:t>стоимость</w:t>
            </w:r>
            <w:r w:rsidRPr="009D07A8">
              <w:rPr>
                <w:rFonts w:ascii="Times New Roman" w:eastAsia="Times New Roman" w:hAnsi="Times New Roman" w:cs="Times New Roman"/>
                <w:b/>
                <w:bCs/>
                <w:color w:val="000000"/>
                <w:sz w:val="18"/>
                <w:szCs w:val="18"/>
                <w:lang w:eastAsia="ru-RU"/>
              </w:rPr>
              <w:t xml:space="preserve"> товара, руб.</w:t>
            </w:r>
          </w:p>
        </w:tc>
      </w:tr>
      <w:tr w:rsidR="009D07A8" w:rsidRPr="009D07A8" w:rsidTr="00181A7A">
        <w:trPr>
          <w:trHeight w:val="1707"/>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1344"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924"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nil"/>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г. Воронеж, пер. Богдана Хмельницкого, д.1.</w:t>
            </w:r>
          </w:p>
        </w:tc>
        <w:tc>
          <w:tcPr>
            <w:tcW w:w="1134" w:type="dxa"/>
            <w:tcBorders>
              <w:top w:val="nil"/>
              <w:left w:val="nil"/>
              <w:bottom w:val="nil"/>
              <w:right w:val="single" w:sz="8" w:space="0" w:color="auto"/>
            </w:tcBorders>
            <w:shd w:val="clear" w:color="auto" w:fill="auto"/>
            <w:vAlign w:val="center"/>
            <w:hideMark/>
          </w:tcPr>
          <w:p w:rsidR="009D07A8" w:rsidRPr="009D07A8" w:rsidRDefault="005F48EC"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г. Тамбов</w:t>
            </w:r>
            <w:r w:rsidR="009D07A8" w:rsidRPr="009D07A8">
              <w:rPr>
                <w:rFonts w:ascii="Times New Roman" w:eastAsia="Times New Roman" w:hAnsi="Times New Roman" w:cs="Times New Roman"/>
                <w:b/>
                <w:bCs/>
                <w:color w:val="000000"/>
                <w:sz w:val="18"/>
                <w:szCs w:val="18"/>
                <w:lang w:eastAsia="ru-RU"/>
              </w:rPr>
              <w:t>, пл. Мастерских, д.1.</w:t>
            </w:r>
          </w:p>
        </w:tc>
        <w:tc>
          <w:tcPr>
            <w:tcW w:w="850"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без НДС</w:t>
            </w:r>
          </w:p>
        </w:tc>
        <w:tc>
          <w:tcPr>
            <w:tcW w:w="992"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с НДС, 20 %</w:t>
            </w:r>
          </w:p>
        </w:tc>
        <w:tc>
          <w:tcPr>
            <w:tcW w:w="1276"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без НДС</w:t>
            </w:r>
          </w:p>
        </w:tc>
        <w:tc>
          <w:tcPr>
            <w:tcW w:w="1418"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с НДС, 20 %</w:t>
            </w:r>
          </w:p>
        </w:tc>
      </w:tr>
      <w:tr w:rsidR="009D07A8" w:rsidRPr="009D07A8" w:rsidTr="00181A7A">
        <w:trPr>
          <w:trHeight w:val="1076"/>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9D07A8" w:rsidRPr="009D07A8" w:rsidRDefault="001B7343"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Гидроокись </w:t>
            </w:r>
            <w:r w:rsidRPr="001B7343">
              <w:rPr>
                <w:rFonts w:ascii="Times New Roman" w:eastAsia="Times New Roman" w:hAnsi="Times New Roman" w:cs="Times New Roman"/>
                <w:color w:val="000000"/>
                <w:sz w:val="18"/>
                <w:szCs w:val="18"/>
                <w:lang w:eastAsia="ru-RU"/>
              </w:rPr>
              <w:t xml:space="preserve">калия технического </w:t>
            </w:r>
            <w:proofErr w:type="spellStart"/>
            <w:r w:rsidRPr="001B7343">
              <w:rPr>
                <w:rFonts w:ascii="Times New Roman" w:eastAsia="Times New Roman" w:hAnsi="Times New Roman" w:cs="Times New Roman"/>
                <w:color w:val="000000"/>
                <w:sz w:val="18"/>
                <w:szCs w:val="18"/>
                <w:lang w:eastAsia="ru-RU"/>
              </w:rPr>
              <w:t>чешуированного</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А</w:t>
            </w:r>
          </w:p>
        </w:tc>
        <w:tc>
          <w:tcPr>
            <w:tcW w:w="1344"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ГОСТ 9285-78 ( ТУ 6-18-50-86)</w:t>
            </w:r>
          </w:p>
        </w:tc>
        <w:tc>
          <w:tcPr>
            <w:tcW w:w="924"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Кг.</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D07A8" w:rsidRPr="009D07A8" w:rsidRDefault="00166CDA" w:rsidP="00166CD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40 000,000</w:t>
            </w:r>
          </w:p>
        </w:tc>
        <w:tc>
          <w:tcPr>
            <w:tcW w:w="850" w:type="dxa"/>
            <w:tcBorders>
              <w:top w:val="nil"/>
              <w:left w:val="nil"/>
              <w:bottom w:val="single" w:sz="8" w:space="0" w:color="auto"/>
              <w:right w:val="single" w:sz="8" w:space="0" w:color="auto"/>
            </w:tcBorders>
            <w:shd w:val="clear" w:color="auto" w:fill="auto"/>
            <w:vAlign w:val="center"/>
            <w:hideMark/>
          </w:tcPr>
          <w:p w:rsidR="009D07A8" w:rsidRPr="000C7E8F" w:rsidRDefault="000C7E8F"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w:t>
            </w:r>
            <w:r>
              <w:rPr>
                <w:rFonts w:ascii="Times New Roman" w:eastAsia="Times New Roman" w:hAnsi="Times New Roman" w:cs="Times New Roman"/>
                <w:color w:val="000000"/>
                <w:sz w:val="18"/>
                <w:szCs w:val="18"/>
                <w:lang w:val="en-US" w:eastAsia="ru-RU"/>
              </w:rPr>
              <w:t>,</w:t>
            </w:r>
            <w:r>
              <w:rPr>
                <w:rFonts w:ascii="Times New Roman" w:eastAsia="Times New Roman" w:hAnsi="Times New Roman" w:cs="Times New Roman"/>
                <w:color w:val="000000"/>
                <w:sz w:val="18"/>
                <w:szCs w:val="18"/>
                <w:lang w:eastAsia="ru-RU"/>
              </w:rPr>
              <w:t>90</w:t>
            </w:r>
          </w:p>
        </w:tc>
        <w:tc>
          <w:tcPr>
            <w:tcW w:w="992" w:type="dxa"/>
            <w:tcBorders>
              <w:top w:val="nil"/>
              <w:left w:val="nil"/>
              <w:bottom w:val="single" w:sz="8" w:space="0" w:color="auto"/>
              <w:right w:val="single" w:sz="8" w:space="0" w:color="auto"/>
            </w:tcBorders>
            <w:shd w:val="clear" w:color="auto" w:fill="auto"/>
            <w:vAlign w:val="center"/>
            <w:hideMark/>
          </w:tcPr>
          <w:p w:rsidR="009D07A8" w:rsidRPr="00500A90" w:rsidRDefault="00500A90"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98,28</w:t>
            </w:r>
          </w:p>
        </w:tc>
        <w:tc>
          <w:tcPr>
            <w:tcW w:w="1276" w:type="dxa"/>
            <w:tcBorders>
              <w:top w:val="nil"/>
              <w:left w:val="nil"/>
              <w:bottom w:val="single" w:sz="8" w:space="0" w:color="auto"/>
              <w:right w:val="single" w:sz="8" w:space="0" w:color="auto"/>
            </w:tcBorders>
            <w:shd w:val="clear" w:color="auto" w:fill="auto"/>
            <w:vAlign w:val="center"/>
            <w:hideMark/>
          </w:tcPr>
          <w:p w:rsidR="009D07A8" w:rsidRPr="00500A90" w:rsidRDefault="00166CDA" w:rsidP="00500A9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eastAsia="ru-RU"/>
              </w:rPr>
              <w:t>6</w:t>
            </w:r>
            <w:r w:rsidR="00500A90">
              <w:rPr>
                <w:rFonts w:ascii="Times New Roman" w:eastAsia="Times New Roman" w:hAnsi="Times New Roman" w:cs="Times New Roman"/>
                <w:color w:val="000000"/>
                <w:sz w:val="18"/>
                <w:szCs w:val="18"/>
                <w:lang w:eastAsia="ru-RU"/>
              </w:rPr>
              <w:t> </w:t>
            </w:r>
            <w:r w:rsidR="00500A90">
              <w:rPr>
                <w:rFonts w:ascii="Times New Roman" w:eastAsia="Times New Roman" w:hAnsi="Times New Roman" w:cs="Times New Roman"/>
                <w:color w:val="000000"/>
                <w:sz w:val="18"/>
                <w:szCs w:val="18"/>
                <w:lang w:val="en-US" w:eastAsia="ru-RU"/>
              </w:rPr>
              <w:t>552 000,00</w:t>
            </w:r>
          </w:p>
        </w:tc>
        <w:tc>
          <w:tcPr>
            <w:tcW w:w="1418" w:type="dxa"/>
            <w:tcBorders>
              <w:top w:val="nil"/>
              <w:left w:val="nil"/>
              <w:bottom w:val="single" w:sz="8" w:space="0" w:color="auto"/>
              <w:right w:val="single" w:sz="8" w:space="0" w:color="auto"/>
            </w:tcBorders>
            <w:shd w:val="clear" w:color="auto" w:fill="auto"/>
            <w:vAlign w:val="center"/>
            <w:hideMark/>
          </w:tcPr>
          <w:p w:rsidR="009D07A8" w:rsidRPr="00500A90" w:rsidRDefault="00500A90"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7 862 400,00</w:t>
            </w:r>
          </w:p>
        </w:tc>
      </w:tr>
      <w:tr w:rsidR="009D07A8" w:rsidRPr="009D07A8" w:rsidTr="00AC7969">
        <w:trPr>
          <w:trHeight w:val="984"/>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9D07A8" w:rsidRPr="009D07A8" w:rsidRDefault="001B7343"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Гидроокись</w:t>
            </w:r>
            <w:r w:rsidRPr="001B7343">
              <w:rPr>
                <w:rFonts w:ascii="Times New Roman" w:eastAsia="Times New Roman" w:hAnsi="Times New Roman" w:cs="Times New Roman"/>
                <w:color w:val="000000"/>
                <w:sz w:val="18"/>
                <w:szCs w:val="18"/>
                <w:lang w:eastAsia="ru-RU"/>
              </w:rPr>
              <w:t xml:space="preserve"> лития технического</w:t>
            </w:r>
          </w:p>
        </w:tc>
        <w:tc>
          <w:tcPr>
            <w:tcW w:w="850"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ЛГО-1</w:t>
            </w:r>
          </w:p>
        </w:tc>
        <w:tc>
          <w:tcPr>
            <w:tcW w:w="1344"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ЛГО-1 8595-83</w:t>
            </w:r>
          </w:p>
        </w:tc>
        <w:tc>
          <w:tcPr>
            <w:tcW w:w="924"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Кг.</w:t>
            </w:r>
          </w:p>
        </w:tc>
        <w:tc>
          <w:tcPr>
            <w:tcW w:w="993"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w:t>
            </w:r>
            <w:r w:rsidR="009D07A8" w:rsidRPr="009D07A8">
              <w:rPr>
                <w:rFonts w:ascii="Times New Roman" w:eastAsia="Times New Roman" w:hAnsi="Times New Roman" w:cs="Times New Roman"/>
                <w:color w:val="000000"/>
                <w:sz w:val="18"/>
                <w:szCs w:val="18"/>
                <w:lang w:eastAsia="ru-RU"/>
              </w:rPr>
              <w:t>000</w:t>
            </w:r>
            <w:r>
              <w:rPr>
                <w:rFonts w:ascii="Times New Roman" w:eastAsia="Times New Roman" w:hAnsi="Times New Roman" w:cs="Times New Roman"/>
                <w:color w:val="000000"/>
                <w:sz w:val="18"/>
                <w:szCs w:val="18"/>
                <w:lang w:eastAsia="ru-RU"/>
              </w:rPr>
              <w:t>,00</w:t>
            </w:r>
          </w:p>
        </w:tc>
        <w:tc>
          <w:tcPr>
            <w:tcW w:w="1134"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4 0</w:t>
            </w:r>
            <w:r w:rsidR="009D07A8" w:rsidRPr="009D07A8">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,00</w:t>
            </w:r>
          </w:p>
        </w:tc>
        <w:tc>
          <w:tcPr>
            <w:tcW w:w="850" w:type="dxa"/>
            <w:tcBorders>
              <w:top w:val="nil"/>
              <w:left w:val="nil"/>
              <w:bottom w:val="single" w:sz="8" w:space="0" w:color="auto"/>
              <w:right w:val="single" w:sz="8" w:space="0" w:color="auto"/>
            </w:tcBorders>
            <w:shd w:val="clear" w:color="auto" w:fill="auto"/>
            <w:vAlign w:val="center"/>
            <w:hideMark/>
          </w:tcPr>
          <w:p w:rsidR="009D07A8" w:rsidRPr="000C7E8F" w:rsidRDefault="00227E8D" w:rsidP="000C7E8F">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w:t>
            </w:r>
            <w:r w:rsidR="000C7E8F">
              <w:rPr>
                <w:rFonts w:ascii="Times New Roman" w:eastAsia="Times New Roman" w:hAnsi="Times New Roman" w:cs="Times New Roman"/>
                <w:color w:val="000000"/>
                <w:sz w:val="18"/>
                <w:szCs w:val="18"/>
                <w:lang w:eastAsia="ru-RU"/>
              </w:rPr>
              <w:t>428</w:t>
            </w:r>
            <w:r w:rsidR="000C7E8F">
              <w:rPr>
                <w:rFonts w:ascii="Times New Roman" w:eastAsia="Times New Roman" w:hAnsi="Times New Roman" w:cs="Times New Roman"/>
                <w:color w:val="000000"/>
                <w:sz w:val="18"/>
                <w:szCs w:val="18"/>
                <w:lang w:val="en-US" w:eastAsia="ru-RU"/>
              </w:rPr>
              <w:t>,57</w:t>
            </w:r>
          </w:p>
        </w:tc>
        <w:tc>
          <w:tcPr>
            <w:tcW w:w="992" w:type="dxa"/>
            <w:tcBorders>
              <w:top w:val="nil"/>
              <w:left w:val="nil"/>
              <w:bottom w:val="single" w:sz="8" w:space="0" w:color="auto"/>
              <w:right w:val="single" w:sz="8" w:space="0" w:color="auto"/>
            </w:tcBorders>
            <w:shd w:val="clear" w:color="auto" w:fill="auto"/>
            <w:vAlign w:val="center"/>
            <w:hideMark/>
          </w:tcPr>
          <w:p w:rsidR="009D07A8" w:rsidRPr="00001569" w:rsidRDefault="00500A90"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1714,28</w:t>
            </w:r>
          </w:p>
        </w:tc>
        <w:tc>
          <w:tcPr>
            <w:tcW w:w="1276" w:type="dxa"/>
            <w:tcBorders>
              <w:top w:val="nil"/>
              <w:left w:val="nil"/>
              <w:bottom w:val="single" w:sz="8" w:space="0" w:color="auto"/>
              <w:right w:val="single" w:sz="8" w:space="0" w:color="auto"/>
            </w:tcBorders>
            <w:shd w:val="clear" w:color="auto" w:fill="auto"/>
            <w:vAlign w:val="center"/>
            <w:hideMark/>
          </w:tcPr>
          <w:p w:rsidR="009D07A8" w:rsidRPr="00500A90" w:rsidRDefault="00500A90"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11 428 560,00</w:t>
            </w:r>
          </w:p>
        </w:tc>
        <w:tc>
          <w:tcPr>
            <w:tcW w:w="1418" w:type="dxa"/>
            <w:tcBorders>
              <w:top w:val="nil"/>
              <w:left w:val="nil"/>
              <w:bottom w:val="single" w:sz="8" w:space="0" w:color="auto"/>
              <w:right w:val="single" w:sz="8" w:space="0" w:color="auto"/>
            </w:tcBorders>
            <w:shd w:val="clear" w:color="auto" w:fill="auto"/>
            <w:vAlign w:val="center"/>
            <w:hideMark/>
          </w:tcPr>
          <w:p w:rsidR="009D07A8" w:rsidRPr="00500A90" w:rsidRDefault="00500A90"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13 714 272,00</w:t>
            </w:r>
          </w:p>
        </w:tc>
      </w:tr>
      <w:tr w:rsidR="009D07A8" w:rsidRPr="009D07A8" w:rsidTr="00181A7A">
        <w:trPr>
          <w:trHeight w:val="538"/>
        </w:trPr>
        <w:tc>
          <w:tcPr>
            <w:tcW w:w="534" w:type="dxa"/>
            <w:tcBorders>
              <w:top w:val="nil"/>
              <w:left w:val="single" w:sz="8" w:space="0" w:color="auto"/>
              <w:bottom w:val="single" w:sz="8" w:space="0" w:color="auto"/>
              <w:right w:val="nil"/>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344"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b/>
                <w:bCs/>
                <w:color w:val="000000"/>
                <w:sz w:val="18"/>
                <w:szCs w:val="18"/>
                <w:lang w:eastAsia="ru-RU"/>
              </w:rPr>
            </w:pPr>
            <w:r w:rsidRPr="009D07A8">
              <w:rPr>
                <w:rFonts w:ascii="Calibri" w:eastAsia="Times New Roman" w:hAnsi="Calibri" w:cs="Calibri"/>
                <w:b/>
                <w:bCs/>
                <w:color w:val="000000"/>
                <w:sz w:val="18"/>
                <w:szCs w:val="18"/>
                <w:lang w:eastAsia="ru-RU"/>
              </w:rPr>
              <w:t xml:space="preserve">ИТОГО: </w:t>
            </w:r>
          </w:p>
        </w:tc>
        <w:tc>
          <w:tcPr>
            <w:tcW w:w="924"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993"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9D07A8" w:rsidRPr="00500A90" w:rsidRDefault="00500A90" w:rsidP="002B5150">
            <w:pPr>
              <w:spacing w:after="0" w:line="240" w:lineRule="auto"/>
              <w:jc w:val="center"/>
              <w:rPr>
                <w:rFonts w:ascii="Calibri" w:eastAsia="Times New Roman" w:hAnsi="Calibri" w:cs="Calibri"/>
                <w:b/>
                <w:bCs/>
                <w:color w:val="000000"/>
                <w:sz w:val="18"/>
                <w:szCs w:val="18"/>
                <w:lang w:val="en-US" w:eastAsia="ru-RU"/>
              </w:rPr>
            </w:pPr>
            <w:r>
              <w:rPr>
                <w:rFonts w:ascii="Calibri" w:eastAsia="Times New Roman" w:hAnsi="Calibri" w:cs="Calibri"/>
                <w:b/>
                <w:bCs/>
                <w:color w:val="000000"/>
                <w:sz w:val="18"/>
                <w:szCs w:val="18"/>
                <w:lang w:val="en-US" w:eastAsia="ru-RU"/>
              </w:rPr>
              <w:t>17 980 560,00</w:t>
            </w:r>
          </w:p>
        </w:tc>
        <w:tc>
          <w:tcPr>
            <w:tcW w:w="1418" w:type="dxa"/>
            <w:tcBorders>
              <w:top w:val="nil"/>
              <w:left w:val="nil"/>
              <w:bottom w:val="single" w:sz="8" w:space="0" w:color="auto"/>
              <w:right w:val="single" w:sz="8" w:space="0" w:color="auto"/>
            </w:tcBorders>
            <w:shd w:val="clear" w:color="auto" w:fill="auto"/>
            <w:noWrap/>
            <w:vAlign w:val="bottom"/>
            <w:hideMark/>
          </w:tcPr>
          <w:p w:rsidR="009D07A8" w:rsidRPr="00500A90" w:rsidRDefault="00500A90" w:rsidP="002B5150">
            <w:pPr>
              <w:spacing w:after="0" w:line="240" w:lineRule="auto"/>
              <w:jc w:val="center"/>
              <w:rPr>
                <w:rFonts w:ascii="Calibri" w:eastAsia="Times New Roman" w:hAnsi="Calibri" w:cs="Calibri"/>
                <w:b/>
                <w:bCs/>
                <w:color w:val="000000"/>
                <w:sz w:val="18"/>
                <w:szCs w:val="18"/>
                <w:lang w:val="en-US" w:eastAsia="ru-RU"/>
              </w:rPr>
            </w:pPr>
            <w:r>
              <w:rPr>
                <w:rFonts w:ascii="Calibri" w:eastAsia="Times New Roman" w:hAnsi="Calibri" w:cs="Calibri"/>
                <w:b/>
                <w:bCs/>
                <w:color w:val="000000"/>
                <w:sz w:val="18"/>
                <w:szCs w:val="18"/>
                <w:lang w:val="en-US" w:eastAsia="ru-RU"/>
              </w:rPr>
              <w:t>21 576 672,00</w:t>
            </w:r>
          </w:p>
        </w:tc>
      </w:tr>
    </w:tbl>
    <w:p w:rsidR="00E83312" w:rsidRPr="00F92F45" w:rsidRDefault="00E83312"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494A99" w:rsidRDefault="00494A99"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E83312" w:rsidRDefault="009528D0" w:rsidP="00E57A75">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5233E9">
        <w:rPr>
          <w:rFonts w:ascii="Times New Roman" w:hAnsi="Times New Roman" w:cs="Times New Roman"/>
          <w:b/>
          <w:sz w:val="28"/>
          <w:szCs w:val="28"/>
        </w:rPr>
        <w:t>43</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3C5495" w:rsidRPr="00E83312">
        <w:rPr>
          <w:rFonts w:ascii="Times New Roman" w:hAnsi="Times New Roman" w:cs="Times New Roman"/>
          <w:b/>
          <w:sz w:val="28"/>
          <w:szCs w:val="28"/>
        </w:rPr>
        <w:t>2018</w:t>
      </w:r>
    </w:p>
    <w:p w:rsidR="0040015D" w:rsidRPr="002E29A3" w:rsidRDefault="0040015D" w:rsidP="0040015D">
      <w:pPr>
        <w:jc w:val="right"/>
        <w:rPr>
          <w:rFonts w:ascii="Times New Roman" w:hAnsi="Times New Roman" w:cs="Times New Roman"/>
          <w:bCs/>
          <w:sz w:val="28"/>
          <w:szCs w:val="28"/>
        </w:rPr>
      </w:pP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Pr="00E83312">
        <w:rPr>
          <w:rFonts w:ascii="Times New Roman" w:hAnsi="Times New Roman" w:cs="Times New Roman"/>
          <w:b/>
          <w:sz w:val="28"/>
          <w:szCs w:val="28"/>
        </w:rPr>
        <w:t xml:space="preserve">№ </w:t>
      </w:r>
      <w:r w:rsidR="005233E9">
        <w:rPr>
          <w:rFonts w:ascii="Times New Roman" w:hAnsi="Times New Roman" w:cs="Times New Roman"/>
          <w:b/>
          <w:sz w:val="28"/>
          <w:szCs w:val="28"/>
        </w:rPr>
        <w:t>43</w:t>
      </w:r>
      <w:r w:rsidRPr="00E83312">
        <w:rPr>
          <w:rFonts w:ascii="Times New Roman" w:hAnsi="Times New Roman" w:cs="Times New Roman"/>
          <w:b/>
          <w:sz w:val="28"/>
          <w:szCs w:val="28"/>
        </w:rPr>
        <w:t>/ЗК-АО «ВРМ» /2018</w:t>
      </w:r>
    </w:p>
    <w:p w:rsidR="00FB4836" w:rsidRPr="00FB4836" w:rsidRDefault="00FB4836" w:rsidP="00FB4836">
      <w:pPr>
        <w:spacing w:after="120" w:line="240" w:lineRule="auto"/>
        <w:ind w:firstLine="567"/>
        <w:jc w:val="center"/>
        <w:rPr>
          <w:rFonts w:ascii="Times New Roman" w:eastAsia="Times New Roman" w:hAnsi="Times New Roman" w:cs="Times New Roman"/>
          <w:color w:val="FF0000"/>
          <w:sz w:val="24"/>
          <w:szCs w:val="24"/>
          <w:lang w:eastAsia="ru-RU"/>
        </w:rPr>
      </w:pP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Default="00FB4836" w:rsidP="00982460">
      <w:pPr>
        <w:spacing w:line="240" w:lineRule="auto"/>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Будучи уполномоченным представлять и действовать от имени ________________ (далее - участник) (</w:t>
      </w:r>
      <w:r w:rsidRPr="00FB4836">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Pr="00FB4836">
        <w:rPr>
          <w:rFonts w:ascii="Times New Roman" w:eastAsia="Times New Roman" w:hAnsi="Times New Roman" w:cs="Times New Roman"/>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 xml:space="preserve">запросе котировок цен </w:t>
      </w:r>
      <w:r w:rsidRPr="00FB4836">
        <w:rPr>
          <w:rFonts w:ascii="Times New Roman" w:eastAsia="Times New Roman" w:hAnsi="Times New Roman" w:cs="Times New Roman"/>
          <w:color w:val="000000" w:themeColor="text1"/>
          <w:sz w:val="28"/>
          <w:szCs w:val="28"/>
          <w:lang w:eastAsia="ru-RU"/>
        </w:rPr>
        <w:t>№</w:t>
      </w:r>
      <w:r w:rsidRPr="00FB4836">
        <w:rPr>
          <w:rFonts w:ascii="Times New Roman" w:eastAsia="Times New Roman" w:hAnsi="Times New Roman" w:cs="Times New Roman"/>
          <w:color w:val="FF0000"/>
          <w:sz w:val="28"/>
          <w:szCs w:val="28"/>
          <w:lang w:eastAsia="ru-RU"/>
        </w:rPr>
        <w:t xml:space="preserve"> </w:t>
      </w:r>
      <w:r w:rsidR="005233E9">
        <w:rPr>
          <w:rFonts w:ascii="Times New Roman" w:hAnsi="Times New Roman" w:cs="Times New Roman"/>
          <w:b/>
          <w:sz w:val="28"/>
          <w:szCs w:val="28"/>
        </w:rPr>
        <w:t>43</w:t>
      </w:r>
      <w:r w:rsidR="00982460" w:rsidRPr="002E29A3">
        <w:rPr>
          <w:rFonts w:ascii="Times New Roman" w:hAnsi="Times New Roman" w:cs="Times New Roman"/>
          <w:b/>
          <w:sz w:val="28"/>
          <w:szCs w:val="28"/>
        </w:rPr>
        <w:t>/ЗК-АО «ВРМ» /2018</w:t>
      </w:r>
      <w:r w:rsidR="00982460" w:rsidRPr="00982460">
        <w:rPr>
          <w:rFonts w:ascii="Times New Roman" w:hAnsi="Times New Roman" w:cs="Times New Roman"/>
          <w:sz w:val="28"/>
          <w:szCs w:val="28"/>
        </w:rPr>
        <w:t xml:space="preserve"> </w:t>
      </w:r>
      <w:r w:rsidRPr="00FB4836">
        <w:rPr>
          <w:rFonts w:ascii="Times New Roman" w:eastAsia="Times New Roman" w:hAnsi="Times New Roman" w:cs="Times New Roman"/>
          <w:color w:val="000000"/>
          <w:sz w:val="28"/>
          <w:szCs w:val="28"/>
          <w:lang w:eastAsia="ru-RU"/>
        </w:rPr>
        <w:t xml:space="preserve">(далее – запрос котировок) </w:t>
      </w:r>
      <w:r w:rsidRPr="00FB483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на право заключения договора </w:t>
      </w:r>
      <w:r w:rsidRPr="002E29A3">
        <w:rPr>
          <w:rFonts w:ascii="Times New Roman" w:hAnsi="Times New Roman" w:cs="Times New Roman"/>
          <w:sz w:val="28"/>
          <w:szCs w:val="28"/>
        </w:rPr>
        <w:t xml:space="preserve">на </w:t>
      </w:r>
      <w:r w:rsidR="001B7343" w:rsidRPr="001B7343">
        <w:rPr>
          <w:rFonts w:ascii="Times New Roman" w:hAnsi="Times New Roman" w:cs="Times New Roman"/>
          <w:b/>
          <w:sz w:val="28"/>
          <w:szCs w:val="28"/>
        </w:rPr>
        <w:t xml:space="preserve">поставку гидроокиси калия технического </w:t>
      </w:r>
      <w:proofErr w:type="spellStart"/>
      <w:r w:rsidR="001B7343" w:rsidRPr="001B7343">
        <w:rPr>
          <w:rFonts w:ascii="Times New Roman" w:hAnsi="Times New Roman" w:cs="Times New Roman"/>
          <w:b/>
          <w:sz w:val="28"/>
          <w:szCs w:val="28"/>
        </w:rPr>
        <w:t>чешуированного</w:t>
      </w:r>
      <w:proofErr w:type="spellEnd"/>
      <w:r w:rsidR="001B7343" w:rsidRPr="001B7343">
        <w:rPr>
          <w:rFonts w:ascii="Times New Roman" w:hAnsi="Times New Roman" w:cs="Times New Roman"/>
          <w:b/>
          <w:sz w:val="28"/>
          <w:szCs w:val="28"/>
        </w:rPr>
        <w:t xml:space="preserve"> и гидроокиси лития технического</w:t>
      </w:r>
      <w:r w:rsidR="001B7343" w:rsidRPr="001B7343">
        <w:rPr>
          <w:rFonts w:ascii="Times New Roman" w:hAnsi="Times New Roman" w:cs="Times New Roman"/>
          <w:sz w:val="28"/>
          <w:szCs w:val="28"/>
        </w:rPr>
        <w:t xml:space="preserve"> </w:t>
      </w:r>
      <w:r w:rsidRPr="002E29A3">
        <w:rPr>
          <w:rFonts w:ascii="Times New Roman" w:hAnsi="Times New Roman" w:cs="Times New Roman"/>
          <w:sz w:val="28"/>
          <w:szCs w:val="28"/>
        </w:rPr>
        <w:t>для нужд Тамбовского ВРЗ и Воронежского ВРЗ – заводов – филиалов АО «ВРМ» в 2019</w:t>
      </w:r>
      <w:r>
        <w:rPr>
          <w:rFonts w:ascii="Times New Roman" w:hAnsi="Times New Roman" w:cs="Times New Roman"/>
          <w:sz w:val="28"/>
          <w:szCs w:val="28"/>
        </w:rPr>
        <w:t xml:space="preserve"> </w:t>
      </w:r>
      <w:r w:rsidRPr="00F30A07">
        <w:rPr>
          <w:rFonts w:ascii="Times New Roman" w:hAnsi="Times New Roman" w:cs="Times New Roman"/>
          <w:sz w:val="28"/>
          <w:szCs w:val="28"/>
        </w:rPr>
        <w:t>г.</w:t>
      </w:r>
    </w:p>
    <w:p w:rsidR="00FB4836" w:rsidRPr="00FB4836" w:rsidRDefault="00FB4836" w:rsidP="00FB4836">
      <w:pPr>
        <w:spacing w:after="0" w:line="240" w:lineRule="auto"/>
        <w:ind w:firstLine="567"/>
        <w:jc w:val="both"/>
        <w:rPr>
          <w:rFonts w:ascii="Times New Roman" w:eastAsia="Times New Roman" w:hAnsi="Times New Roman" w:cs="Times New Roman"/>
          <w:i/>
          <w:sz w:val="28"/>
          <w:szCs w:val="28"/>
          <w:lang w:eastAsia="ru-RU"/>
        </w:rPr>
      </w:pP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Pr="00FB4836">
        <w:rPr>
          <w:rFonts w:ascii="Times New Roman" w:eastAsiaTheme="minorHAnsi" w:hAnsi="Times New Roman" w:cs="Times New Roman"/>
          <w:sz w:val="28"/>
          <w:szCs w:val="28"/>
        </w:rPr>
        <w:lastRenderedPageBreak/>
        <w:t>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ознакомилось(</w:t>
      </w:r>
      <w:proofErr w:type="spellStart"/>
      <w:r w:rsidRPr="00FB4836">
        <w:rPr>
          <w:rFonts w:ascii="Times New Roman" w:eastAsiaTheme="minorHAnsi" w:hAnsi="Times New Roman" w:cs="Times New Roman"/>
          <w:sz w:val="28"/>
          <w:szCs w:val="28"/>
        </w:rPr>
        <w:t>ся</w:t>
      </w:r>
      <w:proofErr w:type="spellEnd"/>
      <w:r w:rsidRPr="00FB4836">
        <w:rPr>
          <w:rFonts w:ascii="Times New Roman" w:eastAsiaTheme="minorHAnsi" w:hAnsi="Times New Roman" w:cs="Times New Roman"/>
          <w:sz w:val="28"/>
          <w:szCs w:val="28"/>
        </w:rPr>
        <w:t>) с условиями настоящего запроса котировок цен, с ними согласно(</w:t>
      </w:r>
      <w:proofErr w:type="spellStart"/>
      <w:r w:rsidRPr="00FB4836">
        <w:rPr>
          <w:rFonts w:ascii="Times New Roman" w:eastAsiaTheme="minorHAnsi" w:hAnsi="Times New Roman" w:cs="Times New Roman"/>
          <w:sz w:val="28"/>
          <w:szCs w:val="28"/>
        </w:rPr>
        <w:t>ен</w:t>
      </w:r>
      <w:proofErr w:type="spellEnd"/>
      <w:r w:rsidRPr="00FB4836">
        <w:rPr>
          <w:rFonts w:ascii="Times New Roman" w:eastAsiaTheme="minorHAnsi" w:hAnsi="Times New Roman" w:cs="Times New Roman"/>
          <w:sz w:val="28"/>
          <w:szCs w:val="28"/>
        </w:rPr>
        <w:t>)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согласно(</w:t>
      </w:r>
      <w:proofErr w:type="spellStart"/>
      <w:r w:rsidRPr="00FB4836">
        <w:rPr>
          <w:rFonts w:ascii="Times New Roman" w:eastAsiaTheme="minorHAnsi" w:hAnsi="Times New Roman" w:cs="Times New Roman"/>
          <w:sz w:val="28"/>
          <w:szCs w:val="28"/>
        </w:rPr>
        <w:t>ен</w:t>
      </w:r>
      <w:proofErr w:type="spellEnd"/>
      <w:r w:rsidRPr="00FB4836">
        <w:rPr>
          <w:rFonts w:ascii="Times New Roman" w:eastAsiaTheme="minorHAnsi" w:hAnsi="Times New Roman" w:cs="Times New Roman"/>
          <w:sz w:val="28"/>
          <w:szCs w:val="28"/>
        </w:rPr>
        <w:t>)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содержащей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согласен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lastRenderedPageBreak/>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BA6648" w:rsidRDefault="00BA6648" w:rsidP="00FB4836">
      <w:pPr>
        <w:pStyle w:val="a3"/>
        <w:suppressAutoHyphens/>
        <w:ind w:right="306" w:firstLine="567"/>
        <w:jc w:val="center"/>
        <w:rPr>
          <w:rFonts w:ascii="Times New Roman" w:hAnsi="Times New Roman" w:cs="Times New Roman"/>
          <w:sz w:val="28"/>
          <w:szCs w:val="28"/>
        </w:rPr>
      </w:pP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5233E9">
        <w:rPr>
          <w:rFonts w:ascii="Times New Roman" w:hAnsi="Times New Roman" w:cs="Times New Roman"/>
          <w:color w:val="000000" w:themeColor="text1"/>
          <w:sz w:val="28"/>
          <w:szCs w:val="28"/>
        </w:rPr>
        <w:t>43</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3C5495" w:rsidRPr="002E29A3">
        <w:rPr>
          <w:rFonts w:ascii="Times New Roman" w:hAnsi="Times New Roman" w:cs="Times New Roman"/>
          <w:sz w:val="28"/>
          <w:szCs w:val="28"/>
        </w:rPr>
        <w:t>2018</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lastRenderedPageBreak/>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(Полное наименование претендента)</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lastRenderedPageBreak/>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 (______) 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 (______) 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r w:rsidRPr="002E29A3">
        <w:rPr>
          <w:rFonts w:ascii="Times New Roman" w:hAnsi="Times New Roman" w:cs="Times New Roman"/>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5233E9">
        <w:rPr>
          <w:rFonts w:ascii="Times New Roman" w:hAnsi="Times New Roman" w:cs="Times New Roman"/>
          <w:color w:val="000000" w:themeColor="text1"/>
          <w:sz w:val="28"/>
          <w:szCs w:val="28"/>
        </w:rPr>
        <w:t>43</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Pr="002E29A3">
        <w:rPr>
          <w:rFonts w:ascii="Times New Roman" w:hAnsi="Times New Roman" w:cs="Times New Roman"/>
          <w:sz w:val="28"/>
          <w:szCs w:val="28"/>
        </w:rPr>
        <w:t>2018</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CC74B0" w:rsidRPr="002E29A3" w:rsidRDefault="00CC74B0" w:rsidP="00CC74B0">
      <w:pPr>
        <w:rPr>
          <w:rFonts w:ascii="Times New Roman" w:hAnsi="Times New Roman" w:cs="Times New Roman"/>
          <w:sz w:val="28"/>
          <w:szCs w:val="28"/>
        </w:rPr>
      </w:pP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Pr="00F30A07">
        <w:rPr>
          <w:rFonts w:ascii="Times New Roman" w:hAnsi="Times New Roman" w:cs="Times New Roman"/>
          <w:color w:val="000000" w:themeColor="text1"/>
          <w:sz w:val="28"/>
          <w:szCs w:val="28"/>
        </w:rPr>
        <w:t xml:space="preserve">№ </w:t>
      </w:r>
      <w:r w:rsidR="005233E9">
        <w:rPr>
          <w:rFonts w:ascii="Times New Roman" w:hAnsi="Times New Roman" w:cs="Times New Roman"/>
          <w:b/>
          <w:sz w:val="28"/>
          <w:szCs w:val="28"/>
        </w:rPr>
        <w:t>43</w:t>
      </w:r>
      <w:r w:rsidR="00EE4795" w:rsidRPr="002E29A3">
        <w:rPr>
          <w:rFonts w:ascii="Times New Roman" w:hAnsi="Times New Roman" w:cs="Times New Roman"/>
          <w:b/>
          <w:sz w:val="28"/>
          <w:szCs w:val="28"/>
        </w:rPr>
        <w:t>/ЗК-АО «ВРМ» /2018</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8"/>
        <w:gridCol w:w="2788"/>
        <w:gridCol w:w="1134"/>
        <w:gridCol w:w="1134"/>
        <w:gridCol w:w="1276"/>
        <w:gridCol w:w="1275"/>
        <w:gridCol w:w="1560"/>
        <w:gridCol w:w="1700"/>
      </w:tblGrid>
      <w:tr w:rsidR="00CC74B0" w:rsidRPr="002E29A3" w:rsidTr="002B2975">
        <w:tc>
          <w:tcPr>
            <w:tcW w:w="660"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134"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r>
              <w:rPr>
                <w:rFonts w:ascii="Times New Roman" w:hAnsi="Times New Roman" w:cs="Times New Roman"/>
                <w:sz w:val="28"/>
                <w:szCs w:val="28"/>
                <w:lang w:val="en-US"/>
              </w:rPr>
              <w:t>,</w:t>
            </w:r>
            <w:r>
              <w:rPr>
                <w:rFonts w:ascii="Times New Roman" w:hAnsi="Times New Roman" w:cs="Times New Roman"/>
                <w:sz w:val="28"/>
                <w:szCs w:val="28"/>
              </w:rPr>
              <w:t>номер чертежа</w:t>
            </w:r>
          </w:p>
        </w:tc>
        <w:tc>
          <w:tcPr>
            <w:tcW w:w="1134"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r>
              <w:rPr>
                <w:rFonts w:ascii="Times New Roman" w:hAnsi="Times New Roman" w:cs="Times New Roman"/>
                <w:sz w:val="28"/>
                <w:szCs w:val="28"/>
                <w:lang w:val="en-US"/>
              </w:rPr>
              <w:t>,</w:t>
            </w:r>
            <w:r>
              <w:rPr>
                <w:rFonts w:ascii="Times New Roman" w:hAnsi="Times New Roman" w:cs="Times New Roman"/>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Ед</w:t>
            </w:r>
            <w:proofErr w:type="spellEnd"/>
            <w:r>
              <w:rPr>
                <w:rFonts w:ascii="Times New Roman" w:hAnsi="Times New Roman" w:cs="Times New Roman"/>
                <w:sz w:val="28"/>
                <w:szCs w:val="28"/>
                <w:lang w:val="en-US"/>
              </w:rPr>
              <w:t>.</w:t>
            </w:r>
            <w:proofErr w:type="spellStart"/>
            <w:r w:rsidR="002B2975">
              <w:rPr>
                <w:rFonts w:ascii="Times New Roman" w:hAnsi="Times New Roman" w:cs="Times New Roman"/>
                <w:sz w:val="28"/>
                <w:szCs w:val="28"/>
              </w:rPr>
              <w:t>изм</w:t>
            </w:r>
            <w:proofErr w:type="spellEnd"/>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2B2975">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lastRenderedPageBreak/>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8A574B" w:rsidRPr="008A342F" w:rsidRDefault="00CC74B0" w:rsidP="00AE7126">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lastRenderedPageBreak/>
        <w:t xml:space="preserve">Приложение № </w:t>
      </w:r>
      <w:r w:rsidR="008A342F">
        <w:rPr>
          <w:rFonts w:ascii="Times New Roman" w:hAnsi="Times New Roman" w:cs="Times New Roman"/>
          <w:color w:val="000000" w:themeColor="text1"/>
          <w:sz w:val="28"/>
          <w:szCs w:val="28"/>
        </w:rPr>
        <w:t>4</w:t>
      </w:r>
      <w:r w:rsidR="008A574B" w:rsidRPr="008A342F">
        <w:rPr>
          <w:rFonts w:ascii="Times New Roman" w:hAnsi="Times New Roman" w:cs="Times New Roman"/>
          <w:color w:val="000000" w:themeColor="text1"/>
          <w:sz w:val="28"/>
          <w:szCs w:val="28"/>
        </w:rPr>
        <w:t xml:space="preserve"> </w:t>
      </w:r>
    </w:p>
    <w:p w:rsidR="008A342F" w:rsidRPr="008A342F"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к запросу котировок цен </w:t>
      </w:r>
    </w:p>
    <w:p w:rsidR="008A574B" w:rsidRPr="002E29A3"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 №</w:t>
      </w:r>
      <w:r w:rsidR="005233E9">
        <w:rPr>
          <w:rFonts w:ascii="Times New Roman" w:hAnsi="Times New Roman" w:cs="Times New Roman"/>
          <w:color w:val="000000" w:themeColor="text1"/>
          <w:sz w:val="28"/>
          <w:szCs w:val="28"/>
        </w:rPr>
        <w:t>43</w:t>
      </w:r>
      <w:r w:rsidRPr="008A342F">
        <w:rPr>
          <w:rFonts w:ascii="Times New Roman" w:hAnsi="Times New Roman" w:cs="Times New Roman"/>
          <w:color w:val="000000" w:themeColor="text1"/>
          <w:sz w:val="28"/>
          <w:szCs w:val="28"/>
        </w:rPr>
        <w:t>/ЗК-АО «ВРМ» /2018</w:t>
      </w:r>
    </w:p>
    <w:p w:rsidR="008A574B" w:rsidRPr="002E29A3" w:rsidRDefault="008A574B" w:rsidP="008A574B">
      <w:pPr>
        <w:ind w:firstLine="567"/>
        <w:jc w:val="center"/>
        <w:rPr>
          <w:rFonts w:ascii="Times New Roman" w:hAnsi="Times New Roman" w:cs="Times New Roman"/>
          <w:color w:val="000000" w:themeColor="text1"/>
          <w:sz w:val="28"/>
          <w:szCs w:val="28"/>
        </w:rPr>
      </w:pPr>
      <w:r w:rsidRPr="002E29A3">
        <w:rPr>
          <w:rFonts w:ascii="Times New Roman" w:hAnsi="Times New Roman" w:cs="Times New Roman"/>
          <w:b/>
          <w:color w:val="000000" w:themeColor="text1"/>
          <w:sz w:val="28"/>
          <w:szCs w:val="28"/>
        </w:rPr>
        <w:t>ДОГОВОР ПОСТАВКИ №</w:t>
      </w:r>
      <w:r w:rsidRPr="002E29A3">
        <w:rPr>
          <w:rFonts w:ascii="Times New Roman" w:hAnsi="Times New Roman" w:cs="Times New Roman"/>
          <w:color w:val="000000" w:themeColor="text1"/>
          <w:sz w:val="28"/>
          <w:szCs w:val="28"/>
        </w:rPr>
        <w:t xml:space="preserve"> ____________</w:t>
      </w:r>
    </w:p>
    <w:p w:rsidR="008A574B" w:rsidRPr="002E29A3" w:rsidRDefault="008A574B" w:rsidP="008A574B">
      <w:pPr>
        <w:ind w:firstLine="567"/>
        <w:rPr>
          <w:rFonts w:ascii="Times New Roman" w:hAnsi="Times New Roman" w:cs="Times New Roman"/>
          <w:color w:val="000000" w:themeColor="text1"/>
          <w:sz w:val="28"/>
          <w:szCs w:val="28"/>
        </w:rPr>
      </w:pPr>
    </w:p>
    <w:p w:rsidR="008A574B" w:rsidRPr="002E29A3" w:rsidRDefault="00F30A07" w:rsidP="008A342F">
      <w:pPr>
        <w:ind w:firstLine="567"/>
        <w:jc w:val="both"/>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г. Москва</w:t>
      </w:r>
      <w:r w:rsidR="0047328F">
        <w:rPr>
          <w:rFonts w:ascii="Times New Roman" w:hAnsi="Times New Roman" w:cs="Times New Roman"/>
          <w:color w:val="000000" w:themeColor="text1"/>
          <w:sz w:val="28"/>
          <w:szCs w:val="28"/>
        </w:rPr>
        <w:t xml:space="preserve">                                                                                </w:t>
      </w:r>
      <w:r w:rsidRPr="008A342F">
        <w:rPr>
          <w:rFonts w:ascii="Times New Roman" w:hAnsi="Times New Roman" w:cs="Times New Roman"/>
          <w:color w:val="000000" w:themeColor="text1"/>
          <w:sz w:val="28"/>
          <w:szCs w:val="28"/>
        </w:rPr>
        <w:t xml:space="preserve"> </w:t>
      </w:r>
      <w:r w:rsidR="0084116C" w:rsidRPr="008A342F">
        <w:rPr>
          <w:rFonts w:ascii="Times New Roman" w:hAnsi="Times New Roman" w:cs="Times New Roman"/>
          <w:color w:val="000000" w:themeColor="text1"/>
          <w:sz w:val="28"/>
          <w:szCs w:val="28"/>
        </w:rPr>
        <w:t>«</w:t>
      </w:r>
      <w:r w:rsidR="008A574B" w:rsidRPr="008A342F">
        <w:rPr>
          <w:rFonts w:ascii="Times New Roman" w:hAnsi="Times New Roman" w:cs="Times New Roman"/>
          <w:color w:val="000000" w:themeColor="text1"/>
          <w:sz w:val="28"/>
          <w:szCs w:val="28"/>
        </w:rPr>
        <w:t>__</w:t>
      </w:r>
      <w:r w:rsidR="0084116C" w:rsidRPr="008A342F">
        <w:rPr>
          <w:rFonts w:ascii="Times New Roman" w:hAnsi="Times New Roman" w:cs="Times New Roman"/>
          <w:color w:val="000000" w:themeColor="text1"/>
          <w:sz w:val="28"/>
          <w:szCs w:val="28"/>
        </w:rPr>
        <w:t>_» _</w:t>
      </w:r>
      <w:r w:rsidR="008A574B" w:rsidRPr="008A342F">
        <w:rPr>
          <w:rFonts w:ascii="Times New Roman" w:hAnsi="Times New Roman" w:cs="Times New Roman"/>
          <w:color w:val="000000" w:themeColor="text1"/>
          <w:sz w:val="28"/>
          <w:szCs w:val="28"/>
        </w:rPr>
        <w:t>_______20___г.</w:t>
      </w:r>
    </w:p>
    <w:p w:rsidR="008A574B" w:rsidRPr="002E29A3" w:rsidRDefault="008A574B" w:rsidP="008A574B">
      <w:pPr>
        <w:ind w:firstLine="567"/>
        <w:rPr>
          <w:rFonts w:ascii="Times New Roman" w:hAnsi="Times New Roman" w:cs="Times New Roman"/>
          <w:color w:val="000000" w:themeColor="text1"/>
          <w:sz w:val="28"/>
          <w:szCs w:val="28"/>
        </w:rPr>
      </w:pP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Акционерное Общество «</w:t>
      </w:r>
      <w:proofErr w:type="spellStart"/>
      <w:r w:rsidRPr="002E29A3">
        <w:rPr>
          <w:rFonts w:ascii="Times New Roman" w:hAnsi="Times New Roman" w:cs="Times New Roman"/>
          <w:color w:val="000000" w:themeColor="text1"/>
          <w:sz w:val="28"/>
          <w:szCs w:val="28"/>
        </w:rPr>
        <w:t>Вагонреммаш</w:t>
      </w:r>
      <w:proofErr w:type="spellEnd"/>
      <w:r w:rsidRPr="002E29A3">
        <w:rPr>
          <w:rFonts w:ascii="Times New Roman" w:hAnsi="Times New Roman" w:cs="Times New Roman"/>
          <w:color w:val="000000" w:themeColor="text1"/>
          <w:sz w:val="28"/>
          <w:szCs w:val="28"/>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A574B" w:rsidRPr="002E29A3" w:rsidRDefault="008A574B" w:rsidP="008A574B">
      <w:pPr>
        <w:ind w:firstLine="567"/>
        <w:rPr>
          <w:rFonts w:ascii="Times New Roman" w:hAnsi="Times New Roman" w:cs="Times New Roman"/>
          <w:color w:val="000000" w:themeColor="text1"/>
          <w:sz w:val="28"/>
          <w:szCs w:val="28"/>
        </w:rPr>
      </w:pPr>
    </w:p>
    <w:p w:rsidR="008A574B" w:rsidRPr="001B0877" w:rsidRDefault="008A574B" w:rsidP="001B0877">
      <w:pPr>
        <w:ind w:firstLine="567"/>
        <w:jc w:val="center"/>
        <w:rPr>
          <w:rFonts w:ascii="Times New Roman" w:hAnsi="Times New Roman" w:cs="Times New Roman"/>
          <w:b/>
          <w:color w:val="000000" w:themeColor="text1"/>
          <w:sz w:val="28"/>
          <w:szCs w:val="28"/>
        </w:rPr>
      </w:pPr>
      <w:r w:rsidRPr="001B0877">
        <w:rPr>
          <w:rFonts w:ascii="Times New Roman" w:hAnsi="Times New Roman" w:cs="Times New Roman"/>
          <w:b/>
          <w:color w:val="000000" w:themeColor="text1"/>
          <w:sz w:val="28"/>
          <w:szCs w:val="28"/>
        </w:rPr>
        <w:t>1. ПРЕДМЕТ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27A6F" w:rsidRPr="002E29A3" w:rsidRDefault="008A574B" w:rsidP="00527A6F">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1.2. Настоящий</w:t>
      </w:r>
      <w:r w:rsidR="003610FA" w:rsidRPr="002E29A3">
        <w:rPr>
          <w:rFonts w:ascii="Times New Roman" w:hAnsi="Times New Roman" w:cs="Times New Roman"/>
          <w:color w:val="000000" w:themeColor="text1"/>
          <w:sz w:val="28"/>
          <w:szCs w:val="28"/>
        </w:rPr>
        <w:t xml:space="preserve"> Договор заключен на основании запро</w:t>
      </w:r>
      <w:r w:rsidR="009D4C43">
        <w:rPr>
          <w:rFonts w:ascii="Times New Roman" w:hAnsi="Times New Roman" w:cs="Times New Roman"/>
          <w:color w:val="000000" w:themeColor="text1"/>
          <w:sz w:val="28"/>
          <w:szCs w:val="28"/>
        </w:rPr>
        <w:t>са котировок цен</w:t>
      </w:r>
      <w:r w:rsidR="009D4C43" w:rsidRPr="009D4C43">
        <w:rPr>
          <w:rFonts w:ascii="Times New Roman" w:hAnsi="Times New Roman" w:cs="Times New Roman"/>
          <w:color w:val="000000" w:themeColor="text1"/>
          <w:sz w:val="28"/>
          <w:szCs w:val="28"/>
        </w:rPr>
        <w:t>.</w:t>
      </w:r>
      <w:r w:rsidR="009D4C4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 xml:space="preserve">Протокол </w:t>
      </w:r>
      <w:r w:rsidR="003610FA" w:rsidRPr="002E29A3">
        <w:rPr>
          <w:rFonts w:ascii="Times New Roman" w:hAnsi="Times New Roman" w:cs="Times New Roman"/>
          <w:color w:val="000000" w:themeColor="text1"/>
          <w:sz w:val="28"/>
          <w:szCs w:val="28"/>
        </w:rPr>
        <w:t xml:space="preserve">конкурсной комиссии АО «ВРМ» </w:t>
      </w:r>
      <w:r w:rsidRPr="002E29A3">
        <w:rPr>
          <w:rFonts w:ascii="Times New Roman" w:hAnsi="Times New Roman" w:cs="Times New Roman"/>
          <w:color w:val="000000" w:themeColor="text1"/>
          <w:sz w:val="28"/>
          <w:szCs w:val="28"/>
        </w:rPr>
        <w:t>№________________ от ___________________________.</w:t>
      </w:r>
      <w:r w:rsidR="003610FA" w:rsidRPr="002E29A3">
        <w:rPr>
          <w:rFonts w:ascii="Times New Roman" w:hAnsi="Times New Roman" w:cs="Times New Roman"/>
          <w:color w:val="000000" w:themeColor="text1"/>
          <w:sz w:val="28"/>
          <w:szCs w:val="28"/>
        </w:rPr>
        <w:t xml:space="preserve"> </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2. СТОИМОСТЬ</w:t>
      </w:r>
      <w:r w:rsidRPr="002E29A3">
        <w:rPr>
          <w:rFonts w:ascii="Times New Roman" w:hAnsi="Times New Roman" w:cs="Times New Roman"/>
          <w:b/>
          <w:color w:val="000000" w:themeColor="text1"/>
          <w:sz w:val="28"/>
          <w:szCs w:val="28"/>
        </w:rPr>
        <w:t xml:space="preserve"> И ПОРЯДОК РАСЧЕТОВ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w:t>
      </w:r>
      <w:proofErr w:type="spellStart"/>
      <w:r w:rsidRPr="002E29A3">
        <w:rPr>
          <w:rFonts w:ascii="Times New Roman" w:hAnsi="Times New Roman" w:cs="Times New Roman"/>
          <w:color w:val="000000" w:themeColor="text1"/>
          <w:sz w:val="28"/>
          <w:szCs w:val="28"/>
        </w:rPr>
        <w:t>т.ч</w:t>
      </w:r>
      <w:proofErr w:type="spellEnd"/>
      <w:r w:rsidRPr="002E29A3">
        <w:rPr>
          <w:rFonts w:ascii="Times New Roman" w:hAnsi="Times New Roman" w:cs="Times New Roman"/>
          <w:color w:val="000000" w:themeColor="text1"/>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2.5. В случае изменения налогового законодательства, виды и ставки налогов будут применяться в соо</w:t>
      </w:r>
      <w:r w:rsidR="00C33B5C">
        <w:rPr>
          <w:rFonts w:ascii="Times New Roman" w:hAnsi="Times New Roman" w:cs="Times New Roman"/>
          <w:color w:val="000000" w:themeColor="text1"/>
          <w:sz w:val="28"/>
          <w:szCs w:val="28"/>
        </w:rPr>
        <w:t>тветствии с такими изменениями.</w:t>
      </w:r>
    </w:p>
    <w:p w:rsidR="008A574B" w:rsidRPr="002E29A3" w:rsidRDefault="008A574B" w:rsidP="001B0877">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3. СРОКИ</w:t>
      </w:r>
      <w:r w:rsidRPr="002E29A3">
        <w:rPr>
          <w:rFonts w:ascii="Times New Roman" w:hAnsi="Times New Roman" w:cs="Times New Roman"/>
          <w:b/>
          <w:color w:val="000000" w:themeColor="text1"/>
          <w:sz w:val="28"/>
          <w:szCs w:val="28"/>
        </w:rPr>
        <w:t xml:space="preserve"> И УСЛОВИЯ ПОСТАВКИ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Тамбовский ВРЗ АО «ВРМ»;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Воронежский ВРЗ АО «ВРМ».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Заявки на поставку Товара Покупатель направляет в адрес Поставщика.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_______ - </w:t>
      </w:r>
      <w:proofErr w:type="spellStart"/>
      <w:r w:rsidRPr="002E29A3">
        <w:rPr>
          <w:rFonts w:ascii="Times New Roman" w:hAnsi="Times New Roman" w:cs="Times New Roman"/>
          <w:color w:val="000000" w:themeColor="text1"/>
          <w:sz w:val="28"/>
          <w:szCs w:val="28"/>
        </w:rPr>
        <w:t>дневный</w:t>
      </w:r>
      <w:proofErr w:type="spellEnd"/>
      <w:r w:rsidRPr="002E29A3">
        <w:rPr>
          <w:rFonts w:ascii="Times New Roman" w:hAnsi="Times New Roman" w:cs="Times New Roman"/>
          <w:color w:val="000000" w:themeColor="text1"/>
          <w:sz w:val="28"/>
          <w:szCs w:val="28"/>
        </w:rPr>
        <w:t xml:space="preserve"> срок подлинных документов.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w:t>
      </w:r>
      <w:r w:rsidR="00527A6F">
        <w:rPr>
          <w:rFonts w:ascii="Times New Roman" w:hAnsi="Times New Roman" w:cs="Times New Roman"/>
          <w:color w:val="000000" w:themeColor="text1"/>
          <w:sz w:val="28"/>
          <w:szCs w:val="28"/>
        </w:rPr>
        <w:t xml:space="preserve">/Грузополучателем </w:t>
      </w:r>
      <w:r w:rsidRPr="002E29A3">
        <w:rPr>
          <w:rFonts w:ascii="Times New Roman" w:hAnsi="Times New Roman" w:cs="Times New Roman"/>
          <w:color w:val="000000" w:themeColor="text1"/>
          <w:sz w:val="28"/>
          <w:szCs w:val="28"/>
        </w:rPr>
        <w:t xml:space="preserve">подписанной руководителем </w:t>
      </w:r>
      <w:r w:rsidRPr="002E29A3">
        <w:rPr>
          <w:rFonts w:ascii="Times New Roman" w:hAnsi="Times New Roman" w:cs="Times New Roman"/>
          <w:color w:val="000000" w:themeColor="text1"/>
          <w:sz w:val="28"/>
          <w:szCs w:val="28"/>
        </w:rPr>
        <w:lastRenderedPageBreak/>
        <w:t>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счет-фактура на поставленный Товар;</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товарная накладная унифицированной формы ТОРГ-12;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сертификат (паспорт) качества, технический паспорт, акт технической годности на Товар;</w:t>
      </w:r>
    </w:p>
    <w:p w:rsidR="008A574B" w:rsidRPr="00C33B5C"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товарно-транспортную накладную, подтв</w:t>
      </w:r>
      <w:r w:rsidR="00C33B5C">
        <w:rPr>
          <w:rFonts w:ascii="Times New Roman" w:hAnsi="Times New Roman" w:cs="Times New Roman"/>
          <w:color w:val="000000" w:themeColor="text1"/>
          <w:sz w:val="28"/>
          <w:szCs w:val="28"/>
        </w:rPr>
        <w:t>ерждающую факт отгрузки Товара.</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t>4. ГАРАНТИЯ И ОТВЕТСТВЕННОСТЬ</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 На поставляемый по настоящему Договору Товар гарантийный срок составляет _______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w:t>
      </w:r>
      <w:r w:rsidRPr="002E29A3">
        <w:rPr>
          <w:rFonts w:ascii="Times New Roman" w:hAnsi="Times New Roman" w:cs="Times New Roman"/>
          <w:color w:val="000000" w:themeColor="text1"/>
          <w:sz w:val="28"/>
          <w:szCs w:val="28"/>
        </w:rPr>
        <w:lastRenderedPageBreak/>
        <w:t>другой Стороной требования об уплате. Штрафы и пени не изменяют стоимость договора/Товара.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w:t>
      </w:r>
      <w:r w:rsidR="00C33B5C">
        <w:rPr>
          <w:rFonts w:ascii="Times New Roman" w:hAnsi="Times New Roman" w:cs="Times New Roman"/>
          <w:color w:val="000000" w:themeColor="text1"/>
          <w:sz w:val="28"/>
          <w:szCs w:val="28"/>
        </w:rPr>
        <w:t>тельством Российской Федерации.</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5. ОБСТОЯТЕЛЬСТВА</w:t>
      </w:r>
      <w:r w:rsidRPr="002E29A3">
        <w:rPr>
          <w:rFonts w:ascii="Times New Roman" w:hAnsi="Times New Roman" w:cs="Times New Roman"/>
          <w:b/>
          <w:color w:val="000000" w:themeColor="text1"/>
          <w:sz w:val="28"/>
          <w:szCs w:val="28"/>
        </w:rPr>
        <w:t xml:space="preserve"> НЕПРЕОДОЛИМОЙ СИЛЫ (ФОРС-МАЖОР)</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w:t>
      </w:r>
      <w:r w:rsidRPr="002E29A3">
        <w:rPr>
          <w:rFonts w:ascii="Times New Roman" w:hAnsi="Times New Roman" w:cs="Times New Roman"/>
          <w:color w:val="000000" w:themeColor="text1"/>
          <w:sz w:val="28"/>
          <w:szCs w:val="28"/>
        </w:rPr>
        <w:lastRenderedPageBreak/>
        <w:t>действия форс-мажорных обстоятельств, является достаточным подтверждением наличия и продолжительности действия непреодолимой силы.</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w:t>
      </w:r>
      <w:r w:rsidR="00C33B5C">
        <w:rPr>
          <w:rFonts w:ascii="Times New Roman" w:hAnsi="Times New Roman" w:cs="Times New Roman"/>
          <w:color w:val="000000" w:themeColor="text1"/>
          <w:sz w:val="28"/>
          <w:szCs w:val="28"/>
        </w:rPr>
        <w:t>оговор в одностороннем порядке.</w:t>
      </w:r>
    </w:p>
    <w:p w:rsidR="008A574B" w:rsidRPr="002E29A3" w:rsidRDefault="008A574B" w:rsidP="008A574B">
      <w:pPr>
        <w:ind w:firstLine="567"/>
        <w:jc w:val="center"/>
        <w:rPr>
          <w:rFonts w:ascii="Times New Roman" w:hAnsi="Times New Roman" w:cs="Times New Roman"/>
          <w:color w:val="000000" w:themeColor="text1"/>
          <w:sz w:val="28"/>
          <w:szCs w:val="28"/>
        </w:rPr>
      </w:pPr>
      <w:r w:rsidRPr="006D5AD1">
        <w:rPr>
          <w:rFonts w:ascii="Times New Roman" w:hAnsi="Times New Roman" w:cs="Times New Roman"/>
          <w:b/>
          <w:color w:val="000000" w:themeColor="text1"/>
          <w:sz w:val="28"/>
          <w:szCs w:val="28"/>
        </w:rPr>
        <w:t>6. ПОРЯДОК</w:t>
      </w:r>
      <w:r w:rsidRPr="002E29A3">
        <w:rPr>
          <w:rFonts w:ascii="Times New Roman" w:hAnsi="Times New Roman" w:cs="Times New Roman"/>
          <w:b/>
          <w:color w:val="000000" w:themeColor="text1"/>
          <w:sz w:val="28"/>
          <w:szCs w:val="28"/>
        </w:rPr>
        <w:t xml:space="preserve"> РАЗРЕШЕНИЯ СПОРОВ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6.3. В случае, если споры не урегулированы с помощью переговоров и в претензионном порядке, то они передаются заинтересованной Стороной</w:t>
      </w:r>
      <w:r w:rsidR="001B0877">
        <w:rPr>
          <w:rFonts w:ascii="Times New Roman" w:hAnsi="Times New Roman" w:cs="Times New Roman"/>
          <w:color w:val="000000" w:themeColor="text1"/>
          <w:sz w:val="28"/>
          <w:szCs w:val="28"/>
        </w:rPr>
        <w:t xml:space="preserve"> в Арбитражный суд г</w:t>
      </w:r>
      <w:r w:rsidR="001B0877" w:rsidRPr="001B0877">
        <w:rPr>
          <w:rFonts w:ascii="Times New Roman" w:hAnsi="Times New Roman" w:cs="Times New Roman"/>
          <w:color w:val="000000" w:themeColor="text1"/>
          <w:sz w:val="28"/>
          <w:szCs w:val="28"/>
        </w:rPr>
        <w:t>.</w:t>
      </w:r>
      <w:r w:rsidR="001B0877">
        <w:rPr>
          <w:rFonts w:ascii="Times New Roman" w:hAnsi="Times New Roman" w:cs="Times New Roman"/>
          <w:color w:val="000000" w:themeColor="text1"/>
          <w:sz w:val="28"/>
          <w:szCs w:val="28"/>
        </w:rPr>
        <w:t xml:space="preserve"> Москвы</w:t>
      </w:r>
      <w:r w:rsidR="00C33B5C">
        <w:rPr>
          <w:rFonts w:ascii="Times New Roman" w:hAnsi="Times New Roman" w:cs="Times New Roman"/>
          <w:color w:val="000000" w:themeColor="text1"/>
          <w:sz w:val="28"/>
          <w:szCs w:val="28"/>
        </w:rPr>
        <w:t xml:space="preserve">. </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7.</w:t>
      </w:r>
      <w:r w:rsidRPr="002E29A3">
        <w:rPr>
          <w:rFonts w:ascii="Times New Roman" w:hAnsi="Times New Roman" w:cs="Times New Roman"/>
          <w:b/>
          <w:color w:val="000000" w:themeColor="text1"/>
          <w:sz w:val="28"/>
          <w:szCs w:val="28"/>
        </w:rPr>
        <w:t xml:space="preserve"> СРОК ДЕЙСТВИЯ, ПОРЯДОК ИЗМЕНЕНИЯ</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t>И РАСТОРЖЕНИЯ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неоднократная просрочка поставки Товара;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поставка Товара ненадлежащего качества.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B5AE6"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w:t>
      </w:r>
      <w:r w:rsidR="00C33B5C">
        <w:rPr>
          <w:rFonts w:ascii="Times New Roman" w:hAnsi="Times New Roman" w:cs="Times New Roman"/>
          <w:color w:val="000000" w:themeColor="text1"/>
          <w:sz w:val="28"/>
          <w:szCs w:val="28"/>
        </w:rPr>
        <w:t>асторжении настоящего Договора.</w:t>
      </w:r>
    </w:p>
    <w:p w:rsidR="008A574B" w:rsidRPr="002E29A3" w:rsidRDefault="008A574B" w:rsidP="002B5AE6">
      <w:pPr>
        <w:ind w:firstLine="567"/>
        <w:jc w:val="center"/>
        <w:rPr>
          <w:rFonts w:ascii="Times New Roman" w:hAnsi="Times New Roman" w:cs="Times New Roman"/>
          <w:color w:val="000000" w:themeColor="text1"/>
          <w:sz w:val="28"/>
          <w:szCs w:val="28"/>
        </w:rPr>
      </w:pPr>
      <w:r w:rsidRPr="006D5AD1">
        <w:rPr>
          <w:rFonts w:ascii="Times New Roman" w:hAnsi="Times New Roman" w:cs="Times New Roman"/>
          <w:b/>
          <w:color w:val="000000" w:themeColor="text1"/>
          <w:sz w:val="28"/>
          <w:szCs w:val="28"/>
        </w:rPr>
        <w:t>8.</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color w:val="000000" w:themeColor="text1"/>
          <w:sz w:val="28"/>
          <w:szCs w:val="28"/>
        </w:rPr>
        <w:t>КОНФИДЕНЦИАЛЬНОСТЬ</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B5AE6"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w:t>
      </w:r>
      <w:r w:rsidR="00C33B5C">
        <w:rPr>
          <w:rFonts w:ascii="Times New Roman" w:hAnsi="Times New Roman" w:cs="Times New Roman"/>
          <w:color w:val="000000" w:themeColor="text1"/>
          <w:sz w:val="28"/>
          <w:szCs w:val="28"/>
        </w:rPr>
        <w:t>млением об этом другой Стороны.</w:t>
      </w:r>
    </w:p>
    <w:p w:rsidR="008A574B" w:rsidRPr="002E29A3" w:rsidRDefault="008A574B" w:rsidP="002B5AE6">
      <w:pPr>
        <w:ind w:firstLine="567"/>
        <w:jc w:val="center"/>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9. </w:t>
      </w:r>
      <w:r w:rsidRPr="002E29A3">
        <w:rPr>
          <w:rFonts w:ascii="Times New Roman" w:hAnsi="Times New Roman" w:cs="Times New Roman"/>
          <w:b/>
          <w:color w:val="000000" w:themeColor="text1"/>
          <w:sz w:val="28"/>
          <w:szCs w:val="28"/>
        </w:rPr>
        <w:t>ПРОЧИЕ УСЛОВИЯ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w:t>
      </w:r>
      <w:r w:rsidRPr="002E29A3">
        <w:rPr>
          <w:rFonts w:ascii="Times New Roman" w:hAnsi="Times New Roman" w:cs="Times New Roman"/>
          <w:color w:val="000000" w:themeColor="text1"/>
          <w:sz w:val="28"/>
          <w:szCs w:val="28"/>
        </w:rPr>
        <w:lastRenderedPageBreak/>
        <w:t>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00223F9E">
        <w:rPr>
          <w:rFonts w:ascii="Times New Roman" w:hAnsi="Times New Roman" w:cs="Times New Roman"/>
          <w:color w:val="000000" w:themeColor="text1"/>
          <w:sz w:val="28"/>
          <w:szCs w:val="28"/>
        </w:rPr>
        <w:t>не</w:t>
      </w:r>
      <w:r w:rsidR="002B5AE6" w:rsidRPr="002E29A3">
        <w:rPr>
          <w:rFonts w:ascii="Times New Roman" w:hAnsi="Times New Roman" w:cs="Times New Roman"/>
          <w:color w:val="000000" w:themeColor="text1"/>
          <w:sz w:val="28"/>
          <w:szCs w:val="28"/>
        </w:rPr>
        <w:t>поступление</w:t>
      </w:r>
      <w:proofErr w:type="spellEnd"/>
      <w:r w:rsidRPr="002E29A3">
        <w:rPr>
          <w:rFonts w:ascii="Times New Roman" w:hAnsi="Times New Roman" w:cs="Times New Roman"/>
          <w:color w:val="000000" w:themeColor="text1"/>
          <w:sz w:val="28"/>
          <w:szCs w:val="28"/>
        </w:rPr>
        <w:t xml:space="preserve"> и/или несвоевременное поступление денежных средств на расчетный счет Поставщика.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w:t>
      </w:r>
      <w:r w:rsidRPr="002E29A3">
        <w:rPr>
          <w:rFonts w:ascii="Times New Roman" w:hAnsi="Times New Roman" w:cs="Times New Roman"/>
          <w:color w:val="000000" w:themeColor="text1"/>
          <w:sz w:val="28"/>
          <w:szCs w:val="28"/>
        </w:rPr>
        <w:lastRenderedPageBreak/>
        <w:t>информации и документации (писем, телеграфных, факсимильных и электронных сообщений и пр.).</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w:t>
      </w:r>
      <w:r w:rsidR="00C33B5C">
        <w:rPr>
          <w:rFonts w:ascii="Times New Roman" w:hAnsi="Times New Roman" w:cs="Times New Roman"/>
          <w:color w:val="000000" w:themeColor="text1"/>
          <w:sz w:val="28"/>
          <w:szCs w:val="28"/>
        </w:rPr>
        <w:t xml:space="preserve">иложения № 3 и Приложения № 4. </w:t>
      </w:r>
    </w:p>
    <w:p w:rsidR="008A574B" w:rsidRPr="002E29A3" w:rsidRDefault="008A574B" w:rsidP="008A574B">
      <w:pPr>
        <w:ind w:firstLine="567"/>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t>Приложения:</w:t>
      </w:r>
    </w:p>
    <w:p w:rsidR="008A574B" w:rsidRPr="002E29A3" w:rsidRDefault="008A574B" w:rsidP="008A574B">
      <w:pPr>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Приложение № 1 «Перечень ТМЦ»;</w:t>
      </w:r>
    </w:p>
    <w:p w:rsidR="008A574B" w:rsidRPr="002E29A3" w:rsidRDefault="008A574B" w:rsidP="008A574B">
      <w:pPr>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Приложение № 2 Форма «Спецификация»;</w:t>
      </w:r>
    </w:p>
    <w:p w:rsidR="00AF7851" w:rsidRPr="00AF7851" w:rsidRDefault="008A574B" w:rsidP="00AF7851">
      <w:pPr>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Приложение № 3 Форма «</w:t>
      </w:r>
      <w:r w:rsidR="00C306D9">
        <w:rPr>
          <w:rFonts w:ascii="Times New Roman" w:hAnsi="Times New Roman" w:cs="Times New Roman"/>
          <w:color w:val="000000" w:themeColor="text1"/>
          <w:sz w:val="28"/>
          <w:szCs w:val="28"/>
        </w:rPr>
        <w:t>Соглашение</w:t>
      </w:r>
      <w:r w:rsidRPr="002E29A3">
        <w:rPr>
          <w:rFonts w:ascii="Times New Roman" w:hAnsi="Times New Roman" w:cs="Times New Roman"/>
          <w:color w:val="000000" w:themeColor="text1"/>
          <w:sz w:val="28"/>
          <w:szCs w:val="28"/>
        </w:rPr>
        <w:t>»;</w:t>
      </w:r>
    </w:p>
    <w:p w:rsidR="00AF7851" w:rsidRPr="002E29A3" w:rsidRDefault="00AF7851" w:rsidP="00AF7851">
      <w:pPr>
        <w:ind w:firstLine="567"/>
        <w:rPr>
          <w:rFonts w:ascii="Times New Roman" w:hAnsi="Times New Roman" w:cs="Times New Roman"/>
          <w:color w:val="000000" w:themeColor="text1"/>
          <w:sz w:val="28"/>
          <w:szCs w:val="28"/>
        </w:rPr>
      </w:pPr>
      <w:r w:rsidRPr="00AF7851">
        <w:rPr>
          <w:rFonts w:ascii="Times New Roman" w:hAnsi="Times New Roman" w:cs="Times New Roman"/>
          <w:color w:val="000000" w:themeColor="text1"/>
          <w:sz w:val="28"/>
          <w:szCs w:val="28"/>
        </w:rPr>
        <w:t>Приложение № 4 Форма «Перечень документов контрагента».</w:t>
      </w: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8E5BB6" w:rsidRDefault="008E5BB6" w:rsidP="002B5AE6">
      <w:pPr>
        <w:ind w:firstLine="567"/>
        <w:rPr>
          <w:rFonts w:ascii="Times New Roman" w:hAnsi="Times New Roman" w:cs="Times New Roman"/>
          <w:b/>
          <w:color w:val="000000" w:themeColor="text1"/>
          <w:sz w:val="28"/>
          <w:szCs w:val="28"/>
        </w:rPr>
      </w:pPr>
    </w:p>
    <w:p w:rsidR="008E5BB6" w:rsidRDefault="008E5BB6"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B5AE6" w:rsidRPr="008E5BB6" w:rsidRDefault="002B5AE6" w:rsidP="008E5BB6">
      <w:pPr>
        <w:ind w:firstLine="567"/>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lastRenderedPageBreak/>
        <w:t>10. ЮРИДИЧЕСКИЕ АДРЕС</w:t>
      </w:r>
      <w:r w:rsidR="008E5BB6">
        <w:rPr>
          <w:rFonts w:ascii="Times New Roman" w:hAnsi="Times New Roman" w:cs="Times New Roman"/>
          <w:b/>
          <w:color w:val="000000" w:themeColor="text1"/>
          <w:sz w:val="28"/>
          <w:szCs w:val="28"/>
        </w:rPr>
        <w:t>А И БАНКОВСКИЕ РЕКВИЗИТЫ СТОРОН</w:t>
      </w:r>
    </w:p>
    <w:tbl>
      <w:tblPr>
        <w:tblW w:w="9429" w:type="dxa"/>
        <w:tblInd w:w="108" w:type="dxa"/>
        <w:tblLook w:val="04A0" w:firstRow="1" w:lastRow="0" w:firstColumn="1" w:lastColumn="0" w:noHBand="0" w:noVBand="1"/>
      </w:tblPr>
      <w:tblGrid>
        <w:gridCol w:w="4580"/>
        <w:gridCol w:w="4849"/>
      </w:tblGrid>
      <w:tr w:rsidR="002B5AE6" w:rsidRPr="002E29A3" w:rsidTr="003A7FB8">
        <w:trPr>
          <w:trHeight w:val="117"/>
        </w:trPr>
        <w:tc>
          <w:tcPr>
            <w:tcW w:w="4580" w:type="dxa"/>
            <w:hideMark/>
          </w:tcPr>
          <w:p w:rsidR="002B5AE6" w:rsidRPr="002E29A3" w:rsidRDefault="002B5AE6" w:rsidP="002E29A3">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Поставщик:</w:t>
            </w:r>
          </w:p>
        </w:tc>
        <w:tc>
          <w:tcPr>
            <w:tcW w:w="4849" w:type="dxa"/>
            <w:hideMark/>
          </w:tcPr>
          <w:p w:rsidR="002B5AE6" w:rsidRPr="002E29A3" w:rsidRDefault="002B5AE6" w:rsidP="002E29A3">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Покупатель:</w:t>
            </w:r>
          </w:p>
        </w:tc>
      </w:tr>
    </w:tbl>
    <w:tbl>
      <w:tblPr>
        <w:tblpPr w:leftFromText="180" w:rightFromText="180" w:vertAnchor="text" w:horzAnchor="margin" w:tblpY="164"/>
        <w:tblW w:w="9539" w:type="dxa"/>
        <w:tblLook w:val="04A0" w:firstRow="1" w:lastRow="0" w:firstColumn="1" w:lastColumn="0" w:noHBand="0" w:noVBand="1"/>
      </w:tblPr>
      <w:tblGrid>
        <w:gridCol w:w="4663"/>
        <w:gridCol w:w="4876"/>
      </w:tblGrid>
      <w:tr w:rsidR="008E5BB6" w:rsidRPr="002E29A3" w:rsidTr="008E5BB6">
        <w:trPr>
          <w:trHeight w:val="6597"/>
        </w:trPr>
        <w:tc>
          <w:tcPr>
            <w:tcW w:w="4663" w:type="dxa"/>
          </w:tcPr>
          <w:p w:rsidR="008E5BB6" w:rsidRPr="002E29A3" w:rsidRDefault="008E5BB6" w:rsidP="008E5BB6">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________________</w:t>
            </w:r>
          </w:p>
          <w:p w:rsidR="008E5BB6" w:rsidRPr="002E29A3" w:rsidRDefault="008E5BB6" w:rsidP="008E5BB6">
            <w:pPr>
              <w:widowControl w:val="0"/>
              <w:autoSpaceDE w:val="0"/>
              <w:autoSpaceDN w:val="0"/>
              <w:adjustRightInd w:val="0"/>
              <w:rPr>
                <w:rFonts w:ascii="Times New Roman" w:hAnsi="Times New Roman" w:cs="Times New Roman"/>
                <w:b/>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Юридический, почтовый и фактический адрес: ____________________________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ИНН _____ КПП 5____________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ОГРН ______ ОКПО 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Банковские реквизиты:</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Р/с 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в ПАО ________________ г. Москва</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К/с _____________________________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БИК ____________________________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 xml:space="preserve">Тел./факс_______________________; </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lang w:val="en-US"/>
              </w:rPr>
              <w:t>E</w:t>
            </w:r>
            <w:r w:rsidRPr="002E29A3">
              <w:rPr>
                <w:rFonts w:ascii="Times New Roman" w:hAnsi="Times New Roman" w:cs="Times New Roman"/>
                <w:bCs/>
                <w:sz w:val="28"/>
                <w:szCs w:val="28"/>
              </w:rPr>
              <w:t>-</w:t>
            </w:r>
            <w:r w:rsidRPr="002E29A3">
              <w:rPr>
                <w:rFonts w:ascii="Times New Roman" w:hAnsi="Times New Roman" w:cs="Times New Roman"/>
                <w:bCs/>
                <w:sz w:val="28"/>
                <w:szCs w:val="28"/>
                <w:lang w:val="en-US"/>
              </w:rPr>
              <w:t>mail</w:t>
            </w:r>
            <w:r w:rsidRPr="002E29A3">
              <w:rPr>
                <w:rFonts w:ascii="Times New Roman" w:hAnsi="Times New Roman" w:cs="Times New Roman"/>
                <w:bCs/>
                <w:sz w:val="28"/>
                <w:szCs w:val="28"/>
              </w:rPr>
              <w:t>: 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Директор</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__________________ (_____________)</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proofErr w:type="spellStart"/>
            <w:r w:rsidRPr="002E29A3">
              <w:rPr>
                <w:rFonts w:ascii="Times New Roman" w:hAnsi="Times New Roman" w:cs="Times New Roman"/>
                <w:bCs/>
                <w:sz w:val="28"/>
                <w:szCs w:val="28"/>
              </w:rPr>
              <w:t>М.п</w:t>
            </w:r>
            <w:proofErr w:type="spellEnd"/>
            <w:r w:rsidRPr="002E29A3">
              <w:rPr>
                <w:rFonts w:ascii="Times New Roman" w:hAnsi="Times New Roman" w:cs="Times New Roman"/>
                <w:bCs/>
                <w:sz w:val="28"/>
                <w:szCs w:val="28"/>
              </w:rPr>
              <w:t>.</w:t>
            </w:r>
          </w:p>
        </w:tc>
        <w:tc>
          <w:tcPr>
            <w:tcW w:w="4876" w:type="dxa"/>
          </w:tcPr>
          <w:p w:rsidR="008E5BB6" w:rsidRPr="002E29A3" w:rsidRDefault="008E5BB6" w:rsidP="008E5BB6">
            <w:pPr>
              <w:widowControl w:val="0"/>
              <w:autoSpaceDE w:val="0"/>
              <w:autoSpaceDN w:val="0"/>
              <w:adjustRightInd w:val="0"/>
              <w:rPr>
                <w:rFonts w:ascii="Times New Roman" w:hAnsi="Times New Roman" w:cs="Times New Roman"/>
                <w:b/>
                <w:bCs/>
                <w:sz w:val="28"/>
                <w:szCs w:val="28"/>
              </w:rPr>
            </w:pPr>
            <w:r w:rsidRPr="002E29A3">
              <w:rPr>
                <w:rFonts w:ascii="Times New Roman" w:hAnsi="Times New Roman" w:cs="Times New Roman"/>
                <w:b/>
                <w:bCs/>
                <w:sz w:val="28"/>
                <w:szCs w:val="28"/>
              </w:rPr>
              <w:t>АО «ВРМ»</w:t>
            </w:r>
          </w:p>
          <w:p w:rsidR="008E5BB6" w:rsidRPr="002E29A3" w:rsidRDefault="008E5BB6" w:rsidP="008E5BB6">
            <w:pPr>
              <w:widowControl w:val="0"/>
              <w:autoSpaceDE w:val="0"/>
              <w:autoSpaceDN w:val="0"/>
              <w:adjustRightInd w:val="0"/>
              <w:rPr>
                <w:rFonts w:ascii="Times New Roman" w:hAnsi="Times New Roman" w:cs="Times New Roman"/>
                <w:b/>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Юридический и почтовый адрес:105005, г. Москва, набережная Академика Туполева, дом 15, корпус 2, офис 27</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ИНН 7722648033/КПП 774850001</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Банковские реквизиты:</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Р/с 40702810700000003408 в АО «СМП Банк» в г. Москва</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К/с 30101810545250000503</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БИК 044525503</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Тел:/факс: (499) 550-28</w:t>
            </w:r>
            <w:r w:rsidRPr="002E29A3">
              <w:rPr>
                <w:rFonts w:ascii="Times New Roman" w:hAnsi="Times New Roman" w:cs="Times New Roman"/>
                <w:bCs/>
                <w:sz w:val="28"/>
                <w:szCs w:val="28"/>
              </w:rPr>
              <w:t>-90</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lang w:val="en-US"/>
              </w:rPr>
              <w:t>E</w:t>
            </w:r>
            <w:r w:rsidRPr="002E29A3">
              <w:rPr>
                <w:rFonts w:ascii="Times New Roman" w:hAnsi="Times New Roman" w:cs="Times New Roman"/>
                <w:bCs/>
                <w:sz w:val="28"/>
                <w:szCs w:val="28"/>
              </w:rPr>
              <w:t>-</w:t>
            </w:r>
            <w:r w:rsidRPr="002E29A3">
              <w:rPr>
                <w:rFonts w:ascii="Times New Roman" w:hAnsi="Times New Roman" w:cs="Times New Roman"/>
                <w:bCs/>
                <w:sz w:val="28"/>
                <w:szCs w:val="28"/>
                <w:lang w:val="en-US"/>
              </w:rPr>
              <w:t>mail</w:t>
            </w:r>
            <w:r w:rsidRPr="002E29A3">
              <w:rPr>
                <w:rFonts w:ascii="Times New Roman" w:hAnsi="Times New Roman" w:cs="Times New Roman"/>
                <w:bCs/>
                <w:sz w:val="28"/>
                <w:szCs w:val="28"/>
              </w:rPr>
              <w:t xml:space="preserve">:  </w:t>
            </w:r>
            <w:hyperlink r:id="rId11" w:history="1">
              <w:r w:rsidRPr="002E29A3">
                <w:rPr>
                  <w:rFonts w:ascii="Times New Roman" w:hAnsi="Times New Roman" w:cs="Times New Roman"/>
                  <w:bCs/>
                  <w:color w:val="0000FF"/>
                  <w:sz w:val="28"/>
                  <w:szCs w:val="28"/>
                  <w:u w:val="single"/>
                  <w:shd w:val="clear" w:color="auto" w:fill="F6F4F5"/>
                </w:rPr>
                <w:t>info@vagonremmash.ru</w:t>
              </w:r>
            </w:hyperlink>
          </w:p>
          <w:p w:rsidR="008E5BB6" w:rsidRPr="002E29A3" w:rsidRDefault="008E5BB6" w:rsidP="008E5BB6">
            <w:pPr>
              <w:widowControl w:val="0"/>
              <w:autoSpaceDE w:val="0"/>
              <w:autoSpaceDN w:val="0"/>
              <w:adjustRightInd w:val="0"/>
              <w:rPr>
                <w:rFonts w:ascii="Times New Roman" w:hAnsi="Times New Roman" w:cs="Times New Roman"/>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Генеральный директор</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__________________ П.С. Долгов</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 xml:space="preserve">           </w:t>
            </w:r>
            <w:proofErr w:type="spellStart"/>
            <w:r w:rsidRPr="002E29A3">
              <w:rPr>
                <w:rFonts w:ascii="Times New Roman" w:hAnsi="Times New Roman" w:cs="Times New Roman"/>
                <w:bCs/>
                <w:sz w:val="28"/>
                <w:szCs w:val="28"/>
              </w:rPr>
              <w:t>М.п</w:t>
            </w:r>
            <w:proofErr w:type="spellEnd"/>
            <w:r w:rsidRPr="002E29A3">
              <w:rPr>
                <w:rFonts w:ascii="Times New Roman" w:hAnsi="Times New Roman" w:cs="Times New Roman"/>
                <w:bCs/>
                <w:sz w:val="28"/>
                <w:szCs w:val="28"/>
              </w:rPr>
              <w:t>.</w:t>
            </w:r>
          </w:p>
        </w:tc>
      </w:tr>
    </w:tbl>
    <w:p w:rsidR="008A574B" w:rsidRPr="002E29A3" w:rsidRDefault="008A574B" w:rsidP="00223F9E">
      <w:pPr>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r w:rsidRPr="002E29A3">
        <w:rPr>
          <w:rFonts w:ascii="Times New Roman" w:hAnsi="Times New Roman" w:cs="Times New Roman"/>
          <w:b/>
          <w:sz w:val="28"/>
          <w:szCs w:val="28"/>
        </w:rPr>
        <w:br w:type="column"/>
      </w:r>
    </w:p>
    <w:p w:rsidR="002B5AE6" w:rsidRPr="002E29A3" w:rsidRDefault="002B5AE6" w:rsidP="002B5AE6">
      <w:pPr>
        <w:widowControl w:val="0"/>
        <w:shd w:val="clear" w:color="auto" w:fill="FFFFFF"/>
        <w:autoSpaceDE w:val="0"/>
        <w:autoSpaceDN w:val="0"/>
        <w:adjustRightInd w:val="0"/>
        <w:rPr>
          <w:rFonts w:ascii="Times New Roman" w:hAnsi="Times New Roman" w:cs="Times New Roman"/>
          <w:b/>
          <w:sz w:val="28"/>
          <w:szCs w:val="28"/>
        </w:rPr>
      </w:pPr>
      <w:r w:rsidRPr="002E29A3">
        <w:rPr>
          <w:rFonts w:ascii="Times New Roman" w:hAnsi="Times New Roman" w:cs="Times New Roman"/>
          <w:b/>
          <w:sz w:val="28"/>
          <w:szCs w:val="28"/>
        </w:rPr>
        <w:t>ФОРМА</w:t>
      </w:r>
    </w:p>
    <w:p w:rsidR="002B5AE6" w:rsidRPr="00F30A07" w:rsidRDefault="00F30A07" w:rsidP="00B41E0D">
      <w:pPr>
        <w:widowControl w:val="0"/>
        <w:shd w:val="clear" w:color="auto" w:fill="FFFFFF"/>
        <w:autoSpaceDE w:val="0"/>
        <w:autoSpaceDN w:val="0"/>
        <w:adjustRightInd w:val="0"/>
        <w:ind w:left="6372"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Приложение № 1</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к </w:t>
      </w:r>
      <w:r w:rsidRPr="00F30A07">
        <w:rPr>
          <w:rFonts w:ascii="Times New Roman" w:hAnsi="Times New Roman" w:cs="Times New Roman"/>
          <w:bCs/>
          <w:iCs/>
          <w:spacing w:val="-14"/>
          <w:sz w:val="28"/>
          <w:szCs w:val="28"/>
        </w:rPr>
        <w:t>Договору № _________</w:t>
      </w:r>
    </w:p>
    <w:p w:rsidR="002B5AE6" w:rsidRPr="002E29A3" w:rsidRDefault="002B5AE6" w:rsidP="00B41E0D">
      <w:pPr>
        <w:widowControl w:val="0"/>
        <w:shd w:val="clear" w:color="auto" w:fill="FFFFFF"/>
        <w:autoSpaceDE w:val="0"/>
        <w:autoSpaceDN w:val="0"/>
        <w:adjustRightInd w:val="0"/>
        <w:ind w:left="7080"/>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от </w:t>
      </w:r>
      <w:r w:rsidRPr="00F30A07">
        <w:rPr>
          <w:rFonts w:ascii="Times New Roman" w:hAnsi="Times New Roman" w:cs="Times New Roman"/>
          <w:bCs/>
          <w:iCs/>
          <w:sz w:val="28"/>
          <w:szCs w:val="28"/>
        </w:rPr>
        <w:t>«____» _________20</w:t>
      </w:r>
      <w:r w:rsidR="009806A3">
        <w:rPr>
          <w:rFonts w:ascii="Times New Roman" w:hAnsi="Times New Roman" w:cs="Times New Roman"/>
          <w:bCs/>
          <w:iCs/>
          <w:sz w:val="28"/>
          <w:szCs w:val="28"/>
        </w:rPr>
        <w:t>_</w:t>
      </w:r>
      <w:r w:rsidRPr="00F30A07">
        <w:rPr>
          <w:rFonts w:ascii="Times New Roman" w:hAnsi="Times New Roman" w:cs="Times New Roman"/>
          <w:bCs/>
          <w:iCs/>
          <w:sz w:val="28"/>
          <w:szCs w:val="28"/>
        </w:rPr>
        <w:t>г.</w:t>
      </w:r>
    </w:p>
    <w:p w:rsidR="002B5AE6" w:rsidRPr="002E29A3" w:rsidRDefault="002B5AE6" w:rsidP="002B5AE6">
      <w:pPr>
        <w:keepNext/>
        <w:jc w:val="center"/>
        <w:outlineLvl w:val="0"/>
        <w:rPr>
          <w:rFonts w:ascii="Times New Roman" w:hAnsi="Times New Roman" w:cs="Times New Roman"/>
          <w:bCs/>
          <w:iCs/>
          <w:spacing w:val="-14"/>
          <w:sz w:val="28"/>
          <w:szCs w:val="28"/>
        </w:rPr>
      </w:pPr>
    </w:p>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iCs/>
          <w:spacing w:val="-14"/>
          <w:sz w:val="28"/>
          <w:szCs w:val="28"/>
        </w:rPr>
      </w:pPr>
      <w:r w:rsidRPr="002E29A3">
        <w:rPr>
          <w:rFonts w:ascii="Times New Roman" w:hAnsi="Times New Roman" w:cs="Times New Roman"/>
          <w:b/>
          <w:sz w:val="28"/>
          <w:szCs w:val="28"/>
        </w:rPr>
        <w:t>ПЕРЕЧЕНЬ</w:t>
      </w:r>
      <w:r w:rsidRPr="002E29A3">
        <w:rPr>
          <w:rFonts w:ascii="Times New Roman" w:hAnsi="Times New Roman" w:cs="Times New Roman"/>
          <w:b/>
          <w:sz w:val="28"/>
          <w:szCs w:val="28"/>
        </w:rPr>
        <w:br/>
        <w:t>Товарно-материальные ценности (ТМЦ</w:t>
      </w:r>
      <w:r w:rsidRPr="002E29A3">
        <w:rPr>
          <w:rFonts w:ascii="Times New Roman" w:hAnsi="Times New Roman" w:cs="Times New Roman"/>
          <w:sz w:val="28"/>
          <w:szCs w:val="28"/>
        </w:rPr>
        <w:t>)</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pacing w:val="-14"/>
          <w:sz w:val="28"/>
          <w:szCs w:val="28"/>
        </w:rPr>
      </w:pPr>
    </w:p>
    <w:tbl>
      <w:tblPr>
        <w:tblStyle w:val="a9"/>
        <w:tblW w:w="0" w:type="auto"/>
        <w:tblLook w:val="04A0" w:firstRow="1" w:lastRow="0" w:firstColumn="1" w:lastColumn="0" w:noHBand="0" w:noVBand="1"/>
      </w:tblPr>
      <w:tblGrid>
        <w:gridCol w:w="728"/>
        <w:gridCol w:w="2009"/>
        <w:gridCol w:w="1516"/>
        <w:gridCol w:w="956"/>
        <w:gridCol w:w="1700"/>
        <w:gridCol w:w="1891"/>
        <w:gridCol w:w="1671"/>
      </w:tblGrid>
      <w:tr w:rsidR="002B5AE6" w:rsidRPr="002E29A3" w:rsidTr="002E29A3">
        <w:tc>
          <w:tcPr>
            <w:tcW w:w="749"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w:t>
            </w:r>
          </w:p>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п/п</w:t>
            </w:r>
          </w:p>
        </w:tc>
        <w:tc>
          <w:tcPr>
            <w:tcW w:w="2021"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Наименование</w:t>
            </w:r>
          </w:p>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ТМЦ</w:t>
            </w:r>
          </w:p>
        </w:tc>
        <w:tc>
          <w:tcPr>
            <w:tcW w:w="1528"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Ед. измерения</w:t>
            </w:r>
          </w:p>
        </w:tc>
        <w:tc>
          <w:tcPr>
            <w:tcW w:w="98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Кол-во</w:t>
            </w:r>
          </w:p>
        </w:tc>
        <w:tc>
          <w:tcPr>
            <w:tcW w:w="177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Цена за единицу</w:t>
            </w:r>
            <w:r w:rsidR="00FB1315">
              <w:rPr>
                <w:rFonts w:ascii="Times New Roman" w:hAnsi="Times New Roman" w:cs="Times New Roman"/>
                <w:b/>
                <w:bCs/>
                <w:iCs/>
                <w:spacing w:val="-14"/>
                <w:sz w:val="28"/>
                <w:szCs w:val="28"/>
              </w:rPr>
              <w:t xml:space="preserve"> без НДС</w:t>
            </w:r>
          </w:p>
        </w:tc>
        <w:tc>
          <w:tcPr>
            <w:tcW w:w="1950" w:type="dxa"/>
          </w:tcPr>
          <w:p w:rsidR="002B5AE6"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Стоимость</w:t>
            </w:r>
          </w:p>
          <w:p w:rsidR="00FB1315" w:rsidRPr="002E29A3" w:rsidRDefault="002403C3" w:rsidP="002B5AE6">
            <w:pPr>
              <w:widowControl w:val="0"/>
              <w:autoSpaceDE w:val="0"/>
              <w:autoSpaceDN w:val="0"/>
              <w:adjustRightInd w:val="0"/>
              <w:jc w:val="center"/>
              <w:rPr>
                <w:rFonts w:ascii="Times New Roman" w:hAnsi="Times New Roman" w:cs="Times New Roman"/>
                <w:b/>
                <w:bCs/>
                <w:iCs/>
                <w:spacing w:val="-14"/>
                <w:sz w:val="28"/>
                <w:szCs w:val="28"/>
              </w:rPr>
            </w:pPr>
            <w:r>
              <w:rPr>
                <w:rFonts w:ascii="Times New Roman" w:hAnsi="Times New Roman" w:cs="Times New Roman"/>
                <w:b/>
                <w:bCs/>
                <w:iCs/>
                <w:spacing w:val="-14"/>
                <w:sz w:val="28"/>
                <w:szCs w:val="28"/>
              </w:rPr>
              <w:t>б</w:t>
            </w:r>
            <w:r w:rsidR="00FB1315">
              <w:rPr>
                <w:rFonts w:ascii="Times New Roman" w:hAnsi="Times New Roman" w:cs="Times New Roman"/>
                <w:b/>
                <w:bCs/>
                <w:iCs/>
                <w:spacing w:val="-14"/>
                <w:sz w:val="28"/>
                <w:szCs w:val="28"/>
              </w:rPr>
              <w:t>ез НДС</w:t>
            </w:r>
          </w:p>
        </w:tc>
        <w:tc>
          <w:tcPr>
            <w:tcW w:w="1450"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Примечание</w:t>
            </w:r>
          </w:p>
        </w:tc>
      </w:tr>
      <w:tr w:rsidR="002B5AE6" w:rsidRPr="002E29A3" w:rsidTr="002E29A3">
        <w:tc>
          <w:tcPr>
            <w:tcW w:w="749"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1</w:t>
            </w:r>
          </w:p>
        </w:tc>
        <w:tc>
          <w:tcPr>
            <w:tcW w:w="2021"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2</w:t>
            </w:r>
          </w:p>
        </w:tc>
        <w:tc>
          <w:tcPr>
            <w:tcW w:w="1528"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3</w:t>
            </w:r>
          </w:p>
        </w:tc>
        <w:tc>
          <w:tcPr>
            <w:tcW w:w="98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4</w:t>
            </w:r>
          </w:p>
        </w:tc>
        <w:tc>
          <w:tcPr>
            <w:tcW w:w="177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5</w:t>
            </w:r>
          </w:p>
        </w:tc>
        <w:tc>
          <w:tcPr>
            <w:tcW w:w="1950"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6</w:t>
            </w:r>
          </w:p>
        </w:tc>
        <w:tc>
          <w:tcPr>
            <w:tcW w:w="1450"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7</w:t>
            </w: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bl>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pacing w:val="-14"/>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
          <w:bCs/>
          <w:iCs/>
          <w:sz w:val="28"/>
          <w:szCs w:val="28"/>
        </w:rPr>
      </w:pPr>
      <w:r w:rsidRPr="002E29A3">
        <w:rPr>
          <w:rFonts w:ascii="Times New Roman" w:hAnsi="Times New Roman" w:cs="Times New Roman"/>
          <w:b/>
          <w:bCs/>
          <w:iCs/>
          <w:sz w:val="28"/>
          <w:szCs w:val="28"/>
        </w:rPr>
        <w:t>От Покупателя</w:t>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t>От Поставщика</w:t>
      </w: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jc w:val="both"/>
        <w:rPr>
          <w:rFonts w:ascii="Times New Roman" w:hAnsi="Times New Roman" w:cs="Times New Roman"/>
          <w:bCs/>
          <w:sz w:val="28"/>
          <w:szCs w:val="28"/>
        </w:rPr>
      </w:pPr>
    </w:p>
    <w:p w:rsidR="00597B6D" w:rsidRPr="002E29A3" w:rsidRDefault="002B5AE6" w:rsidP="00B41E0D">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_________________ Долгов П.С.</w:t>
      </w:r>
      <w:r w:rsidRPr="002E29A3">
        <w:rPr>
          <w:rFonts w:ascii="Times New Roman" w:hAnsi="Times New Roman" w:cs="Times New Roman"/>
          <w:bCs/>
          <w:sz w:val="28"/>
          <w:szCs w:val="28"/>
        </w:rPr>
        <w:tab/>
      </w:r>
      <w:r w:rsidRPr="002E29A3">
        <w:rPr>
          <w:rFonts w:ascii="Times New Roman" w:hAnsi="Times New Roman" w:cs="Times New Roman"/>
          <w:bCs/>
          <w:sz w:val="28"/>
          <w:szCs w:val="28"/>
        </w:rPr>
        <w:tab/>
        <w:t>__________________ (_____________)</w:t>
      </w:r>
    </w:p>
    <w:p w:rsidR="000E2A4F" w:rsidRPr="002E29A3" w:rsidRDefault="000E2A4F" w:rsidP="00B41E0D">
      <w:pPr>
        <w:widowControl w:val="0"/>
        <w:autoSpaceDE w:val="0"/>
        <w:autoSpaceDN w:val="0"/>
        <w:adjustRightInd w:val="0"/>
        <w:jc w:val="both"/>
        <w:rPr>
          <w:rFonts w:ascii="Times New Roman" w:hAnsi="Times New Roman" w:cs="Times New Roman"/>
          <w:bCs/>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ФОРМА</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z w:val="28"/>
          <w:szCs w:val="28"/>
        </w:rPr>
      </w:pPr>
      <w:r w:rsidRPr="002E29A3">
        <w:rPr>
          <w:rFonts w:ascii="Times New Roman" w:hAnsi="Times New Roman" w:cs="Times New Roman"/>
          <w:bCs/>
          <w:iCs/>
          <w:spacing w:val="-14"/>
          <w:sz w:val="28"/>
          <w:szCs w:val="28"/>
        </w:rPr>
        <w:t xml:space="preserve"> </w:t>
      </w:r>
      <w:r w:rsidR="00F30A07">
        <w:rPr>
          <w:rFonts w:ascii="Times New Roman" w:hAnsi="Times New Roman" w:cs="Times New Roman"/>
          <w:bCs/>
          <w:iCs/>
          <w:spacing w:val="-14"/>
          <w:sz w:val="28"/>
          <w:szCs w:val="28"/>
        </w:rPr>
        <w:t>Приложение № 2</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к </w:t>
      </w:r>
      <w:r w:rsidRPr="00F30A07">
        <w:rPr>
          <w:rFonts w:ascii="Times New Roman" w:hAnsi="Times New Roman" w:cs="Times New Roman"/>
          <w:bCs/>
          <w:iCs/>
          <w:spacing w:val="-14"/>
          <w:sz w:val="28"/>
          <w:szCs w:val="28"/>
        </w:rPr>
        <w:t>Договору № _________</w:t>
      </w:r>
    </w:p>
    <w:p w:rsidR="002B5AE6" w:rsidRPr="002E29A3" w:rsidRDefault="002B5AE6" w:rsidP="00B41E0D">
      <w:pPr>
        <w:widowControl w:val="0"/>
        <w:shd w:val="clear" w:color="auto" w:fill="FFFFFF"/>
        <w:autoSpaceDE w:val="0"/>
        <w:autoSpaceDN w:val="0"/>
        <w:adjustRightInd w:val="0"/>
        <w:ind w:left="7080"/>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от </w:t>
      </w:r>
      <w:r w:rsidRPr="00F30A07">
        <w:rPr>
          <w:rFonts w:ascii="Times New Roman" w:hAnsi="Times New Roman" w:cs="Times New Roman"/>
          <w:bCs/>
          <w:iCs/>
          <w:sz w:val="28"/>
          <w:szCs w:val="28"/>
        </w:rPr>
        <w:t>«____» _________20__ г.</w:t>
      </w:r>
    </w:p>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
          <w:bCs/>
          <w:iCs/>
          <w:sz w:val="28"/>
          <w:szCs w:val="28"/>
        </w:rPr>
      </w:pPr>
      <w:r w:rsidRPr="002E29A3">
        <w:rPr>
          <w:rFonts w:ascii="Times New Roman" w:hAnsi="Times New Roman" w:cs="Times New Roman"/>
          <w:b/>
          <w:bCs/>
          <w:iCs/>
          <w:sz w:val="28"/>
          <w:szCs w:val="28"/>
        </w:rPr>
        <w:t>Спецификация №____ от «___» _____________ 20__г.</w:t>
      </w:r>
    </w:p>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i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tbl>
      <w:tblPr>
        <w:tblW w:w="11327" w:type="dxa"/>
        <w:tblInd w:w="-436" w:type="dxa"/>
        <w:tblLayout w:type="fixed"/>
        <w:tblCellMar>
          <w:left w:w="0" w:type="dxa"/>
          <w:right w:w="0" w:type="dxa"/>
        </w:tblCellMar>
        <w:tblLook w:val="04A0" w:firstRow="1" w:lastRow="0" w:firstColumn="1" w:lastColumn="0" w:noHBand="0" w:noVBand="1"/>
      </w:tblPr>
      <w:tblGrid>
        <w:gridCol w:w="535"/>
        <w:gridCol w:w="1541"/>
        <w:gridCol w:w="639"/>
        <w:gridCol w:w="799"/>
        <w:gridCol w:w="639"/>
        <w:gridCol w:w="1118"/>
        <w:gridCol w:w="677"/>
        <w:gridCol w:w="870"/>
        <w:gridCol w:w="1248"/>
        <w:gridCol w:w="1430"/>
        <w:gridCol w:w="1831"/>
      </w:tblGrid>
      <w:tr w:rsidR="002B5AE6" w:rsidRPr="002E29A3" w:rsidTr="000E2A4F">
        <w:trPr>
          <w:trHeight w:val="2165"/>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п/п</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Наименование Товара</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ГОСТ, ТУ</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Ед. изм.</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Цена без НДС,</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руб.</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Стоимость Товара с НДС, руб.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Срок/период поставки</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roofErr w:type="spellStart"/>
            <w:r w:rsidRPr="002E29A3">
              <w:rPr>
                <w:rFonts w:ascii="Times New Roman" w:hAnsi="Times New Roman" w:cs="Times New Roman"/>
                <w:bCs/>
                <w:sz w:val="28"/>
                <w:szCs w:val="28"/>
              </w:rPr>
              <w:t>дд.мм.гг</w:t>
            </w:r>
            <w:proofErr w:type="spellEnd"/>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Краткое наименование Грузополучателя</w:t>
            </w:r>
          </w:p>
        </w:tc>
      </w:tr>
      <w:tr w:rsidR="002B5AE6" w:rsidRPr="002E29A3" w:rsidTr="000E2A4F">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4</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9</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10</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11</w:t>
            </w:r>
          </w:p>
        </w:tc>
      </w:tr>
      <w:tr w:rsidR="002B5AE6" w:rsidRPr="002E29A3" w:rsidTr="000E2A4F">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shd w:val="clear" w:color="auto" w:fill="FFFFFF"/>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r w:rsidR="002B5AE6" w:rsidRPr="002E29A3" w:rsidTr="000E2A4F">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shd w:val="clear" w:color="auto" w:fill="FFFFFF"/>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r w:rsidR="002B5AE6" w:rsidRPr="002E29A3" w:rsidTr="000E2A4F">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3</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shd w:val="clear" w:color="auto" w:fill="FFFFFF"/>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r w:rsidR="002B5AE6" w:rsidRPr="002E29A3" w:rsidTr="000E2A4F">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rPr>
                <w:rFonts w:ascii="Times New Roman" w:hAnsi="Times New Roman" w:cs="Times New Roman"/>
                <w:sz w:val="28"/>
                <w:szCs w:val="28"/>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ИТОГО:</w:t>
            </w: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bl>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 xml:space="preserve">Стоимость </w:t>
      </w:r>
      <w:r w:rsidR="0042069E" w:rsidRPr="002E29A3">
        <w:rPr>
          <w:rFonts w:ascii="Times New Roman" w:hAnsi="Times New Roman" w:cs="Times New Roman"/>
          <w:bCs/>
          <w:sz w:val="28"/>
          <w:szCs w:val="28"/>
        </w:rPr>
        <w:t xml:space="preserve">Товара: </w:t>
      </w:r>
      <w:r w:rsidR="0042069E"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t>прописью</w:t>
      </w: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 xml:space="preserve">в </w:t>
      </w:r>
      <w:proofErr w:type="spellStart"/>
      <w:r w:rsidRPr="002E29A3">
        <w:rPr>
          <w:rFonts w:ascii="Times New Roman" w:hAnsi="Times New Roman" w:cs="Times New Roman"/>
          <w:bCs/>
          <w:sz w:val="28"/>
          <w:szCs w:val="28"/>
        </w:rPr>
        <w:t>т.ч</w:t>
      </w:r>
      <w:proofErr w:type="spellEnd"/>
      <w:r w:rsidRPr="002E29A3">
        <w:rPr>
          <w:rFonts w:ascii="Times New Roman" w:hAnsi="Times New Roman" w:cs="Times New Roman"/>
          <w:bCs/>
          <w:sz w:val="28"/>
          <w:szCs w:val="28"/>
        </w:rPr>
        <w:t>. НДС</w:t>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003A7FB8" w:rsidRPr="003A7FB8">
        <w:rPr>
          <w:rFonts w:ascii="Times New Roman" w:hAnsi="Times New Roman" w:cs="Times New Roman"/>
          <w:bCs/>
          <w:sz w:val="28"/>
          <w:szCs w:val="28"/>
        </w:rPr>
        <w:t xml:space="preserve">          </w:t>
      </w:r>
      <w:r w:rsidRPr="002E29A3">
        <w:rPr>
          <w:rFonts w:ascii="Times New Roman" w:hAnsi="Times New Roman" w:cs="Times New Roman"/>
          <w:bCs/>
          <w:sz w:val="28"/>
          <w:szCs w:val="28"/>
        </w:rPr>
        <w:t>прописью</w:t>
      </w:r>
    </w:p>
    <w:p w:rsidR="002B5AE6" w:rsidRPr="002E29A3" w:rsidRDefault="002B5AE6" w:rsidP="002B5AE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u w:val="single"/>
        </w:rPr>
        <w:t>Условия доставки</w:t>
      </w:r>
      <w:r w:rsidRPr="002E29A3">
        <w:rPr>
          <w:rFonts w:ascii="Times New Roman" w:hAnsi="Times New Roman" w:cs="Times New Roman"/>
          <w:bCs/>
          <w:sz w:val="28"/>
          <w:szCs w:val="28"/>
        </w:rPr>
        <w:t xml:space="preserve">: </w:t>
      </w:r>
    </w:p>
    <w:p w:rsidR="002B5AE6" w:rsidRPr="002E29A3" w:rsidRDefault="002B5AE6" w:rsidP="002B5AE6">
      <w:pPr>
        <w:widowControl w:val="0"/>
        <w:autoSpaceDE w:val="0"/>
        <w:autoSpaceDN w:val="0"/>
        <w:adjustRightInd w:val="0"/>
        <w:rPr>
          <w:rFonts w:ascii="Times New Roman" w:hAnsi="Times New Roman" w:cs="Times New Roman"/>
          <w:bCs/>
          <w:i/>
          <w:sz w:val="28"/>
          <w:szCs w:val="28"/>
        </w:rPr>
      </w:pPr>
      <w:r w:rsidRPr="002E29A3">
        <w:rPr>
          <w:rFonts w:ascii="Times New Roman" w:hAnsi="Times New Roman" w:cs="Times New Roman"/>
          <w:bCs/>
          <w:i/>
          <w:sz w:val="28"/>
          <w:szCs w:val="28"/>
        </w:rPr>
        <w:t>Сроки поставки________________:</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
          <w:iCs/>
          <w:spacing w:val="-1"/>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r w:rsidRPr="002E29A3">
        <w:rPr>
          <w:rFonts w:ascii="Times New Roman" w:hAnsi="Times New Roman" w:cs="Times New Roman"/>
          <w:bCs/>
          <w:iCs/>
          <w:sz w:val="28"/>
          <w:szCs w:val="28"/>
        </w:rPr>
        <w:t xml:space="preserve">Стоимость </w:t>
      </w:r>
      <w:r w:rsidR="0042069E" w:rsidRPr="002E29A3">
        <w:rPr>
          <w:rFonts w:ascii="Times New Roman" w:hAnsi="Times New Roman" w:cs="Times New Roman"/>
          <w:bCs/>
          <w:iCs/>
          <w:sz w:val="28"/>
          <w:szCs w:val="28"/>
        </w:rPr>
        <w:t xml:space="preserve">доставки: </w:t>
      </w:r>
      <w:r w:rsidR="0042069E"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t>прописью</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r w:rsidRPr="002E29A3">
        <w:rPr>
          <w:rFonts w:ascii="Times New Roman" w:hAnsi="Times New Roman" w:cs="Times New Roman"/>
          <w:bCs/>
          <w:iCs/>
          <w:sz w:val="28"/>
          <w:szCs w:val="28"/>
        </w:rPr>
        <w:t xml:space="preserve">в </w:t>
      </w:r>
      <w:proofErr w:type="spellStart"/>
      <w:r w:rsidRPr="002E29A3">
        <w:rPr>
          <w:rFonts w:ascii="Times New Roman" w:hAnsi="Times New Roman" w:cs="Times New Roman"/>
          <w:bCs/>
          <w:iCs/>
          <w:sz w:val="28"/>
          <w:szCs w:val="28"/>
        </w:rPr>
        <w:t>т.ч</w:t>
      </w:r>
      <w:proofErr w:type="spellEnd"/>
      <w:r w:rsidRPr="002E29A3">
        <w:rPr>
          <w:rFonts w:ascii="Times New Roman" w:hAnsi="Times New Roman" w:cs="Times New Roman"/>
          <w:bCs/>
          <w:iCs/>
          <w:sz w:val="28"/>
          <w:szCs w:val="28"/>
        </w:rPr>
        <w:t xml:space="preserve">. </w:t>
      </w:r>
      <w:r w:rsidR="0042069E" w:rsidRPr="002E29A3">
        <w:rPr>
          <w:rFonts w:ascii="Times New Roman" w:hAnsi="Times New Roman" w:cs="Times New Roman"/>
          <w:bCs/>
          <w:iCs/>
          <w:sz w:val="28"/>
          <w:szCs w:val="28"/>
        </w:rPr>
        <w:t xml:space="preserve">НДС: </w:t>
      </w:r>
      <w:r w:rsidR="0042069E"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t>прописью</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p>
    <w:p w:rsidR="002B5AE6" w:rsidRPr="002E29A3" w:rsidRDefault="002B5AE6" w:rsidP="002B5AE6">
      <w:pPr>
        <w:widowControl w:val="0"/>
        <w:shd w:val="clear" w:color="auto" w:fill="FFFFFF"/>
        <w:tabs>
          <w:tab w:val="left" w:pos="4858"/>
        </w:tabs>
        <w:autoSpaceDE w:val="0"/>
        <w:autoSpaceDN w:val="0"/>
        <w:adjustRightInd w:val="0"/>
        <w:jc w:val="both"/>
        <w:rPr>
          <w:rFonts w:ascii="Times New Roman" w:hAnsi="Times New Roman" w:cs="Times New Roman"/>
          <w:bCs/>
          <w:iCs/>
          <w:spacing w:val="-4"/>
          <w:sz w:val="28"/>
          <w:szCs w:val="28"/>
        </w:rPr>
      </w:pPr>
    </w:p>
    <w:p w:rsidR="002B5AE6" w:rsidRPr="002E29A3" w:rsidRDefault="002B5AE6" w:rsidP="002B5AE6">
      <w:pPr>
        <w:widowControl w:val="0"/>
        <w:shd w:val="clear" w:color="auto" w:fill="FFFFFF"/>
        <w:tabs>
          <w:tab w:val="left" w:pos="4858"/>
        </w:tabs>
        <w:autoSpaceDE w:val="0"/>
        <w:autoSpaceDN w:val="0"/>
        <w:adjustRightInd w:val="0"/>
        <w:jc w:val="both"/>
        <w:rPr>
          <w:rFonts w:ascii="Times New Roman" w:hAnsi="Times New Roman" w:cs="Times New Roman"/>
          <w:bCs/>
          <w:iCs/>
          <w:spacing w:val="-4"/>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
          <w:bCs/>
          <w:iCs/>
          <w:sz w:val="28"/>
          <w:szCs w:val="28"/>
        </w:rPr>
      </w:pPr>
      <w:r w:rsidRPr="002E29A3">
        <w:rPr>
          <w:rFonts w:ascii="Times New Roman" w:hAnsi="Times New Roman" w:cs="Times New Roman"/>
          <w:b/>
          <w:bCs/>
          <w:iCs/>
          <w:sz w:val="28"/>
          <w:szCs w:val="28"/>
        </w:rPr>
        <w:t>От Покупателя</w:t>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t>От Поставщика</w:t>
      </w: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r w:rsidRPr="002E29A3">
        <w:rPr>
          <w:rFonts w:ascii="Times New Roman" w:hAnsi="Times New Roman" w:cs="Times New Roman"/>
          <w:bCs/>
          <w:iCs/>
          <w:sz w:val="28"/>
          <w:szCs w:val="28"/>
        </w:rPr>
        <w:t>---------------------</w:t>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t xml:space="preserve"> ---------------------</w:t>
      </w: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p>
    <w:p w:rsidR="002B5AE6" w:rsidRPr="002E29A3" w:rsidRDefault="002B5AE6" w:rsidP="002B5AE6">
      <w:pPr>
        <w:jc w:val="both"/>
        <w:rPr>
          <w:rFonts w:ascii="Times New Roman" w:hAnsi="Times New Roman" w:cs="Times New Roman"/>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Default="002B5AE6" w:rsidP="008A574B">
      <w:pPr>
        <w:ind w:firstLine="567"/>
        <w:rPr>
          <w:rFonts w:ascii="Times New Roman" w:hAnsi="Times New Roman" w:cs="Times New Roman"/>
          <w:color w:val="000000" w:themeColor="text1"/>
          <w:sz w:val="28"/>
          <w:szCs w:val="28"/>
        </w:rPr>
      </w:pPr>
    </w:p>
    <w:p w:rsidR="008A2E61" w:rsidRDefault="008A2E61" w:rsidP="008A574B">
      <w:pPr>
        <w:ind w:firstLine="567"/>
        <w:rPr>
          <w:rFonts w:ascii="Times New Roman" w:hAnsi="Times New Roman" w:cs="Times New Roman"/>
          <w:color w:val="000000" w:themeColor="text1"/>
          <w:sz w:val="28"/>
          <w:szCs w:val="28"/>
        </w:rPr>
      </w:pPr>
    </w:p>
    <w:p w:rsidR="008A2E61" w:rsidRPr="002E29A3" w:rsidRDefault="008A2E61" w:rsidP="008A574B">
      <w:pPr>
        <w:ind w:firstLine="567"/>
        <w:rPr>
          <w:rFonts w:ascii="Times New Roman" w:hAnsi="Times New Roman" w:cs="Times New Roman"/>
          <w:color w:val="000000" w:themeColor="text1"/>
          <w:sz w:val="28"/>
          <w:szCs w:val="28"/>
        </w:rPr>
      </w:pPr>
    </w:p>
    <w:p w:rsidR="008A574B" w:rsidRDefault="008A574B" w:rsidP="00AE7126">
      <w:pPr>
        <w:rPr>
          <w:rFonts w:ascii="Times New Roman" w:hAnsi="Times New Roman" w:cs="Times New Roman"/>
          <w:color w:val="000000" w:themeColor="text1"/>
          <w:sz w:val="28"/>
          <w:szCs w:val="28"/>
        </w:rPr>
      </w:pPr>
    </w:p>
    <w:p w:rsidR="00C306D9" w:rsidRPr="002E29A3" w:rsidRDefault="00C306D9" w:rsidP="00AE7126">
      <w:pPr>
        <w:rPr>
          <w:rFonts w:ascii="Times New Roman" w:hAnsi="Times New Roman" w:cs="Times New Roman"/>
          <w:color w:val="000000" w:themeColor="text1"/>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
          <w:sz w:val="28"/>
          <w:szCs w:val="28"/>
        </w:rPr>
      </w:pPr>
      <w:r w:rsidRPr="002E29A3">
        <w:rPr>
          <w:rFonts w:ascii="Times New Roman" w:hAnsi="Times New Roman" w:cs="Times New Roman"/>
          <w:b/>
          <w:sz w:val="28"/>
          <w:szCs w:val="28"/>
        </w:rPr>
        <w:t>ФОРМА</w:t>
      </w:r>
    </w:p>
    <w:p w:rsidR="002B5AE6" w:rsidRPr="00F30A07" w:rsidRDefault="00F30A07" w:rsidP="00B41E0D">
      <w:pPr>
        <w:widowControl w:val="0"/>
        <w:shd w:val="clear" w:color="auto" w:fill="FFFFFF"/>
        <w:autoSpaceDE w:val="0"/>
        <w:autoSpaceDN w:val="0"/>
        <w:adjustRightInd w:val="0"/>
        <w:ind w:left="5664"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Приложение № 3</w:t>
      </w:r>
    </w:p>
    <w:p w:rsidR="002B5AE6" w:rsidRPr="00F30A07" w:rsidRDefault="002B5AE6" w:rsidP="00B41E0D">
      <w:pPr>
        <w:widowControl w:val="0"/>
        <w:shd w:val="clear" w:color="auto" w:fill="FFFFFF"/>
        <w:autoSpaceDE w:val="0"/>
        <w:autoSpaceDN w:val="0"/>
        <w:adjustRightInd w:val="0"/>
        <w:ind w:left="5664"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к </w:t>
      </w:r>
      <w:r w:rsidRPr="00F30A07">
        <w:rPr>
          <w:rFonts w:ascii="Times New Roman" w:hAnsi="Times New Roman" w:cs="Times New Roman"/>
          <w:bCs/>
          <w:iCs/>
          <w:spacing w:val="-14"/>
          <w:sz w:val="28"/>
          <w:szCs w:val="28"/>
        </w:rPr>
        <w:t>Договору № _________ от</w:t>
      </w:r>
    </w:p>
    <w:p w:rsidR="002B5AE6" w:rsidRPr="002E29A3" w:rsidRDefault="002B5AE6" w:rsidP="00B41E0D">
      <w:pPr>
        <w:widowControl w:val="0"/>
        <w:shd w:val="clear" w:color="auto" w:fill="FFFFFF"/>
        <w:autoSpaceDE w:val="0"/>
        <w:autoSpaceDN w:val="0"/>
        <w:adjustRightInd w:val="0"/>
        <w:ind w:left="5664"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 </w:t>
      </w:r>
      <w:r w:rsidRPr="00F30A07">
        <w:rPr>
          <w:rFonts w:ascii="Times New Roman" w:hAnsi="Times New Roman" w:cs="Times New Roman"/>
          <w:bCs/>
          <w:iCs/>
          <w:sz w:val="28"/>
          <w:szCs w:val="28"/>
        </w:rPr>
        <w:t>«__» ______ 20__ г.</w:t>
      </w:r>
    </w:p>
    <w:p w:rsidR="00C306D9" w:rsidRPr="00AE35EA" w:rsidRDefault="00C306D9" w:rsidP="00C306D9">
      <w:pPr>
        <w:shd w:val="clear" w:color="auto" w:fill="FFFFFF"/>
        <w:tabs>
          <w:tab w:val="left" w:pos="5760"/>
        </w:tabs>
        <w:spacing w:after="0" w:line="240" w:lineRule="auto"/>
        <w:jc w:val="both"/>
        <w:rPr>
          <w:rFonts w:ascii="Times New Roman" w:eastAsia="Times New Roman" w:hAnsi="Times New Roman" w:cs="Times New Roman"/>
          <w:sz w:val="24"/>
          <w:szCs w:val="24"/>
        </w:rPr>
      </w:pPr>
    </w:p>
    <w:p w:rsidR="00C306D9" w:rsidRPr="0008430A" w:rsidRDefault="00C306D9" w:rsidP="00C306D9">
      <w:pPr>
        <w:shd w:val="clear" w:color="auto" w:fill="FFFFFF"/>
        <w:tabs>
          <w:tab w:val="left" w:pos="5760"/>
        </w:tabs>
        <w:spacing w:after="0" w:line="240" w:lineRule="auto"/>
        <w:ind w:left="1291" w:right="768" w:firstLine="709"/>
        <w:jc w:val="both"/>
        <w:rPr>
          <w:rFonts w:ascii="Times New Roman" w:eastAsia="Times New Roman" w:hAnsi="Times New Roman" w:cs="Times New Roman"/>
          <w:sz w:val="26"/>
          <w:szCs w:val="26"/>
        </w:rPr>
      </w:pPr>
    </w:p>
    <w:p w:rsidR="00C306D9" w:rsidRPr="00666F1C" w:rsidRDefault="00C306D9" w:rsidP="00C306D9">
      <w:pPr>
        <w:shd w:val="clear" w:color="auto" w:fill="FFFFFF"/>
        <w:tabs>
          <w:tab w:val="left" w:pos="5760"/>
        </w:tabs>
        <w:spacing w:after="0" w:line="240" w:lineRule="auto"/>
        <w:ind w:firstLine="709"/>
        <w:jc w:val="center"/>
        <w:rPr>
          <w:rFonts w:ascii="Times New Roman" w:eastAsia="Times New Roman" w:hAnsi="Times New Roman" w:cs="Times New Roman"/>
          <w:b/>
          <w:sz w:val="26"/>
          <w:szCs w:val="26"/>
        </w:rPr>
      </w:pPr>
      <w:r w:rsidRPr="00666F1C">
        <w:rPr>
          <w:rFonts w:ascii="Times New Roman" w:eastAsia="Times New Roman" w:hAnsi="Times New Roman" w:cs="Times New Roman"/>
          <w:b/>
          <w:sz w:val="26"/>
          <w:szCs w:val="26"/>
        </w:rPr>
        <w:t>СОГЛАШЕНИЕ</w:t>
      </w:r>
    </w:p>
    <w:p w:rsidR="00C306D9" w:rsidRPr="0008430A" w:rsidRDefault="00C306D9" w:rsidP="00C306D9">
      <w:pPr>
        <w:shd w:val="clear" w:color="auto" w:fill="FFFFFF"/>
        <w:tabs>
          <w:tab w:val="left" w:pos="5760"/>
        </w:tabs>
        <w:spacing w:after="0" w:line="240" w:lineRule="auto"/>
        <w:ind w:firstLine="709"/>
        <w:jc w:val="both"/>
        <w:rPr>
          <w:rFonts w:ascii="Times New Roman" w:eastAsia="Times New Roman" w:hAnsi="Times New Roman" w:cs="Times New Roman"/>
          <w:sz w:val="26"/>
          <w:szCs w:val="26"/>
        </w:rPr>
      </w:pPr>
    </w:p>
    <w:p w:rsidR="00C306D9" w:rsidRDefault="00C306D9" w:rsidP="00C306D9">
      <w:pPr>
        <w:shd w:val="clear" w:color="auto" w:fill="FFFFFF"/>
        <w:spacing w:after="0" w:line="240" w:lineRule="auto"/>
        <w:ind w:firstLine="709"/>
        <w:jc w:val="both"/>
        <w:rPr>
          <w:rFonts w:ascii="Times New Roman" w:eastAsia="Times New Roman" w:hAnsi="Times New Roman" w:cs="Times New Roman"/>
          <w:sz w:val="26"/>
          <w:szCs w:val="26"/>
        </w:rPr>
      </w:pPr>
      <w:r w:rsidRPr="0008430A">
        <w:rPr>
          <w:rFonts w:ascii="Times New Roman" w:hAnsi="Times New Roman" w:cs="Times New Roman"/>
          <w:bCs/>
          <w:sz w:val="26"/>
          <w:szCs w:val="26"/>
        </w:rPr>
        <w:t>Акционерное Общество «</w:t>
      </w:r>
      <w:proofErr w:type="spellStart"/>
      <w:r w:rsidRPr="0008430A">
        <w:rPr>
          <w:rFonts w:ascii="Times New Roman" w:hAnsi="Times New Roman" w:cs="Times New Roman"/>
          <w:bCs/>
          <w:sz w:val="26"/>
          <w:szCs w:val="26"/>
        </w:rPr>
        <w:t>Вагонреммаш</w:t>
      </w:r>
      <w:proofErr w:type="spellEnd"/>
      <w:r w:rsidRPr="0008430A">
        <w:rPr>
          <w:rFonts w:ascii="Times New Roman" w:hAnsi="Times New Roman" w:cs="Times New Roman"/>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rFonts w:ascii="Times New Roman" w:hAnsi="Times New Roman" w:cs="Times New Roman"/>
          <w:color w:val="000000"/>
          <w:spacing w:val="2"/>
          <w:sz w:val="26"/>
          <w:szCs w:val="26"/>
        </w:rPr>
        <w:t>Поставщик</w:t>
      </w:r>
      <w:r w:rsidRPr="0008430A">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rFonts w:ascii="Times New Roman" w:eastAsia="Times New Roman" w:hAnsi="Times New Roman" w:cs="Times New Roman"/>
          <w:sz w:val="26"/>
          <w:szCs w:val="26"/>
        </w:rPr>
        <w:t>:</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z w:val="26"/>
          <w:szCs w:val="26"/>
        </w:rPr>
        <w:t xml:space="preserve">1. </w:t>
      </w:r>
      <w:r w:rsidRPr="0008430A">
        <w:rPr>
          <w:rFonts w:ascii="Times New Roman" w:eastAsia="Times New Roman" w:hAnsi="Times New Roman" w:cs="Times New Roman"/>
          <w:sz w:val="26"/>
          <w:szCs w:val="26"/>
        </w:rPr>
        <w:t>Руководствуясь статьей 431.2 ГК РФ, Поставщик заверяет следующее:</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2"/>
          <w:sz w:val="26"/>
          <w:szCs w:val="26"/>
        </w:rPr>
        <w:t>он является, надлежащим образом, учрежденным зарегистрированным юридическим лицом;</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2"/>
          <w:sz w:val="26"/>
          <w:szCs w:val="26"/>
        </w:rPr>
        <w:t xml:space="preserve"> </w:t>
      </w:r>
      <w:r w:rsidRPr="0008430A">
        <w:rPr>
          <w:rFonts w:ascii="Times New Roman" w:eastAsia="Times New Roman" w:hAnsi="Times New Roman" w:cs="Times New Roman"/>
          <w:spacing w:val="-1"/>
          <w:sz w:val="26"/>
          <w:szCs w:val="26"/>
        </w:rPr>
        <w:t xml:space="preserve">исполнительный орган поставщика находится и осуществляет функции управления по месту </w:t>
      </w:r>
      <w:r w:rsidRPr="0008430A">
        <w:rPr>
          <w:rFonts w:ascii="Times New Roman" w:eastAsia="Times New Roman" w:hAnsi="Times New Roman" w:cs="Times New Roman"/>
          <w:sz w:val="26"/>
          <w:szCs w:val="26"/>
        </w:rPr>
        <w:t>нахождения (регистрации) юридического лица;</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pacing w:val="-1"/>
          <w:sz w:val="26"/>
          <w:szCs w:val="26"/>
        </w:rPr>
        <w:t xml:space="preserve">- </w:t>
      </w:r>
      <w:r w:rsidRPr="0008430A">
        <w:rPr>
          <w:rFonts w:ascii="Times New Roman" w:eastAsia="Times New Roman" w:hAnsi="Times New Roman" w:cs="Times New Roman"/>
          <w:spacing w:val="-1"/>
          <w:sz w:val="26"/>
          <w:szCs w:val="26"/>
        </w:rPr>
        <w:t xml:space="preserve">лицо, подписывающее (заключающее) Договор от имени и по поручению Поставщика на день </w:t>
      </w:r>
      <w:r w:rsidRPr="0008430A">
        <w:rPr>
          <w:rFonts w:ascii="Times New Roman" w:eastAsia="Times New Roman" w:hAnsi="Times New Roman" w:cs="Times New Roman"/>
          <w:spacing w:val="-11"/>
          <w:sz w:val="26"/>
          <w:szCs w:val="26"/>
        </w:rPr>
        <w:t xml:space="preserve">подписания (заключения) имеет все необходимые для такого подписания полномочия и занимает </w:t>
      </w:r>
      <w:r w:rsidRPr="0008430A">
        <w:rPr>
          <w:rFonts w:ascii="Times New Roman" w:eastAsia="Times New Roman" w:hAnsi="Times New Roman" w:cs="Times New Roman"/>
          <w:sz w:val="26"/>
          <w:szCs w:val="26"/>
        </w:rPr>
        <w:t>должность, указанную в преамбуле Договора;</w:t>
      </w:r>
    </w:p>
    <w:p w:rsidR="00C306D9" w:rsidRPr="0008430A" w:rsidRDefault="00C306D9" w:rsidP="00C306D9">
      <w:pPr>
        <w:shd w:val="clear" w:color="auto" w:fill="FFFFFF"/>
        <w:tabs>
          <w:tab w:val="left" w:pos="264"/>
        </w:tabs>
        <w:spacing w:after="0" w:line="240" w:lineRule="auto"/>
        <w:ind w:firstLine="709"/>
        <w:jc w:val="both"/>
        <w:rPr>
          <w:rFonts w:ascii="Times New Roman" w:eastAsia="Times New Roman" w:hAnsi="Times New Roman" w:cs="Times New Roman"/>
          <w:sz w:val="26"/>
          <w:szCs w:val="26"/>
        </w:rPr>
      </w:pPr>
      <w:r w:rsidRPr="0008430A">
        <w:rPr>
          <w:rFonts w:ascii="Times New Roman" w:hAnsi="Times New Roman" w:cs="Times New Roman"/>
          <w:sz w:val="26"/>
          <w:szCs w:val="26"/>
        </w:rPr>
        <w:t>-П</w:t>
      </w:r>
      <w:r w:rsidRPr="0008430A">
        <w:rPr>
          <w:rFonts w:ascii="Times New Roman" w:eastAsia="Times New Roman" w:hAnsi="Times New Roman" w:cs="Times New Roman"/>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rFonts w:ascii="Times New Roman" w:eastAsia="Times New Roman" w:hAnsi="Times New Roman" w:cs="Times New Roman"/>
          <w:spacing w:val="-1"/>
          <w:sz w:val="26"/>
          <w:szCs w:val="26"/>
        </w:rPr>
        <w:t xml:space="preserve">налоговые и иные государственные органы налоговая, статистическая и иная государственная </w:t>
      </w:r>
      <w:r w:rsidRPr="0008430A">
        <w:rPr>
          <w:rFonts w:ascii="Times New Roman" w:eastAsia="Times New Roman" w:hAnsi="Times New Roman" w:cs="Times New Roman"/>
          <w:sz w:val="26"/>
          <w:szCs w:val="26"/>
        </w:rPr>
        <w:t>отчетность в соответствии с действующим законодательством Российской Федерации:</w:t>
      </w:r>
    </w:p>
    <w:p w:rsidR="00C306D9" w:rsidRPr="0008430A" w:rsidRDefault="00C306D9" w:rsidP="00C306D9">
      <w:pPr>
        <w:shd w:val="clear" w:color="auto" w:fill="FFFFFF"/>
        <w:tabs>
          <w:tab w:val="left" w:pos="264"/>
        </w:tabs>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3"/>
          <w:sz w:val="26"/>
          <w:szCs w:val="26"/>
        </w:rPr>
        <w:t>-имеет все необходимые материальные и трудовые ресурсы для выполнения своих обязательств п</w:t>
      </w:r>
      <w:r w:rsidRPr="0008430A">
        <w:rPr>
          <w:rFonts w:ascii="Times New Roman" w:eastAsia="Times New Roman" w:hAnsi="Times New Roman" w:cs="Times New Roman"/>
          <w:sz w:val="26"/>
          <w:szCs w:val="26"/>
        </w:rPr>
        <w:t>о Договору;</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 xml:space="preserve">Товар, поставляемый по Договору, принадлежит Поставщику на праве собственности: </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3"/>
          <w:sz w:val="26"/>
          <w:szCs w:val="26"/>
        </w:rPr>
        <w:t xml:space="preserve">-все операции Поставщика по покупке Товара у своих поставщиков, продаже Товара Покупателю </w:t>
      </w:r>
      <w:r w:rsidRPr="0008430A">
        <w:rPr>
          <w:rFonts w:ascii="Times New Roman" w:eastAsia="Times New Roman" w:hAnsi="Times New Roman" w:cs="Times New Roman"/>
          <w:spacing w:val="-4"/>
          <w:sz w:val="26"/>
          <w:szCs w:val="26"/>
        </w:rPr>
        <w:t>будут полностью отражены в первичной документации Поставщ</w:t>
      </w:r>
      <w:r>
        <w:rPr>
          <w:rFonts w:ascii="Times New Roman" w:eastAsia="Times New Roman" w:hAnsi="Times New Roman" w:cs="Times New Roman"/>
          <w:spacing w:val="-4"/>
          <w:sz w:val="26"/>
          <w:szCs w:val="26"/>
        </w:rPr>
        <w:t xml:space="preserve">ика, в </w:t>
      </w:r>
      <w:r>
        <w:rPr>
          <w:rFonts w:ascii="Times New Roman" w:eastAsia="Times New Roman" w:hAnsi="Times New Roman" w:cs="Times New Roman"/>
          <w:spacing w:val="-4"/>
          <w:sz w:val="26"/>
          <w:szCs w:val="26"/>
        </w:rPr>
        <w:lastRenderedPageBreak/>
        <w:t>бухгалтерской, налоговой,</w:t>
      </w:r>
      <w:r w:rsidRPr="0008430A">
        <w:rPr>
          <w:rFonts w:ascii="Times New Roman" w:eastAsia="Times New Roman" w:hAnsi="Times New Roman" w:cs="Times New Roman"/>
          <w:spacing w:val="-4"/>
          <w:sz w:val="26"/>
          <w:szCs w:val="26"/>
        </w:rPr>
        <w:t xml:space="preserve"> </w:t>
      </w:r>
      <w:r w:rsidRPr="0008430A">
        <w:rPr>
          <w:rFonts w:ascii="Times New Roman" w:eastAsia="Times New Roman" w:hAnsi="Times New Roman" w:cs="Times New Roman"/>
          <w:sz w:val="26"/>
          <w:szCs w:val="26"/>
        </w:rPr>
        <w:t>статистической и любой иной отчетности, обязанность по ведению которой возлагается на Поставщика;</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Поставщик отразит в налоговой отчетности НДС, уплаченный Покупателем Поставщику в составе цены Товара;</w:t>
      </w:r>
    </w:p>
    <w:p w:rsidR="00C306D9" w:rsidRPr="0008430A" w:rsidRDefault="00C306D9" w:rsidP="00C306D9">
      <w:pPr>
        <w:shd w:val="clear" w:color="auto" w:fill="FFFFFF"/>
        <w:tabs>
          <w:tab w:val="left" w:pos="288"/>
        </w:tabs>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z w:val="26"/>
          <w:szCs w:val="26"/>
        </w:rPr>
        <w:t>-</w:t>
      </w:r>
      <w:r w:rsidRPr="0008430A">
        <w:rPr>
          <w:rFonts w:ascii="Times New Roman" w:eastAsia="Times New Roman" w:hAnsi="Times New Roman" w:cs="Times New Roman"/>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rFonts w:ascii="Times New Roman" w:eastAsia="Times New Roman" w:hAnsi="Times New Roman" w:cs="Times New Roman"/>
          <w:spacing w:val="-3"/>
          <w:sz w:val="26"/>
          <w:szCs w:val="26"/>
        </w:rPr>
        <w:t xml:space="preserve">продажа Товара по Договору (включая, но не ограничиваясь счета-фактуры, товарные накладные </w:t>
      </w:r>
      <w:r w:rsidRPr="0008430A">
        <w:rPr>
          <w:rFonts w:ascii="Times New Roman" w:eastAsia="Times New Roman" w:hAnsi="Times New Roman" w:cs="Times New Roman"/>
          <w:sz w:val="26"/>
          <w:szCs w:val="26"/>
        </w:rPr>
        <w:t>формы ТОРГ-12, либо УПД, товарно-транспортные накладные, и т.д.);</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pacing w:val="-4"/>
          <w:sz w:val="26"/>
          <w:szCs w:val="26"/>
        </w:rPr>
        <w:t xml:space="preserve">- </w:t>
      </w:r>
      <w:r w:rsidRPr="0008430A">
        <w:rPr>
          <w:rFonts w:ascii="Times New Roman" w:eastAsia="Times New Roman" w:hAnsi="Times New Roman" w:cs="Times New Roman"/>
          <w:spacing w:val="-4"/>
          <w:sz w:val="26"/>
          <w:szCs w:val="26"/>
        </w:rPr>
        <w:t xml:space="preserve">все обязательства по Договору Поставщик выполнит самостоятельно (в том числе, через своих </w:t>
      </w:r>
      <w:r w:rsidRPr="0008430A">
        <w:rPr>
          <w:rFonts w:ascii="Times New Roman" w:eastAsia="Times New Roman" w:hAnsi="Times New Roman" w:cs="Times New Roman"/>
          <w:spacing w:val="-3"/>
          <w:sz w:val="26"/>
          <w:szCs w:val="26"/>
        </w:rPr>
        <w:t>штатных работников), при привлечении третьих лиц Поставщик заключит с ними гражданского-</w:t>
      </w:r>
      <w:r w:rsidRPr="0008430A">
        <w:rPr>
          <w:rFonts w:ascii="Times New Roman" w:eastAsia="Times New Roman" w:hAnsi="Times New Roman" w:cs="Times New Roman"/>
          <w:spacing w:val="-2"/>
          <w:sz w:val="26"/>
          <w:szCs w:val="26"/>
        </w:rPr>
        <w:t xml:space="preserve">правовые договоры, которые обязуется предоставлять по требованию Покупателя и налоговых </w:t>
      </w:r>
      <w:r>
        <w:rPr>
          <w:rFonts w:ascii="Times New Roman" w:eastAsia="Times New Roman" w:hAnsi="Times New Roman" w:cs="Times New Roman"/>
          <w:sz w:val="26"/>
          <w:szCs w:val="26"/>
        </w:rPr>
        <w:t>органов, и</w:t>
      </w:r>
      <w:r w:rsidRPr="0008430A">
        <w:rPr>
          <w:rFonts w:ascii="Times New Roman" w:eastAsia="Times New Roman" w:hAnsi="Times New Roman" w:cs="Times New Roman"/>
          <w:sz w:val="26"/>
          <w:szCs w:val="26"/>
        </w:rPr>
        <w:t xml:space="preserve"> уплачивать все предусмотренные законодательством налоги;</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rFonts w:ascii="Times New Roman" w:eastAsia="Times New Roman" w:hAnsi="Times New Roman" w:cs="Times New Roman"/>
          <w:spacing w:val="-3"/>
          <w:sz w:val="26"/>
          <w:szCs w:val="26"/>
        </w:rPr>
        <w:t xml:space="preserve">овара по Договору, и подтверждающих гарантии и заверения, указанные в Договоре, в срок не </w:t>
      </w:r>
      <w:r w:rsidRPr="0008430A">
        <w:rPr>
          <w:rFonts w:ascii="Times New Roman" w:eastAsia="Times New Roman" w:hAnsi="Times New Roman" w:cs="Times New Roman"/>
          <w:spacing w:val="-1"/>
          <w:sz w:val="26"/>
          <w:szCs w:val="26"/>
        </w:rPr>
        <w:t xml:space="preserve">превышающий </w:t>
      </w:r>
      <w:r w:rsidRPr="0008430A">
        <w:rPr>
          <w:rFonts w:ascii="Times New Roman" w:eastAsia="Times New Roman" w:hAnsi="Times New Roman" w:cs="Times New Roman"/>
          <w:iCs/>
          <w:spacing w:val="-1"/>
          <w:sz w:val="26"/>
          <w:szCs w:val="26"/>
        </w:rPr>
        <w:t>5 (пять)</w:t>
      </w:r>
      <w:r w:rsidRPr="0008430A">
        <w:rPr>
          <w:rFonts w:ascii="Times New Roman" w:eastAsia="Times New Roman" w:hAnsi="Times New Roman" w:cs="Times New Roman"/>
          <w:i/>
          <w:iCs/>
          <w:spacing w:val="-1"/>
          <w:sz w:val="26"/>
          <w:szCs w:val="26"/>
        </w:rPr>
        <w:t xml:space="preserve"> </w:t>
      </w:r>
      <w:r w:rsidRPr="0008430A">
        <w:rPr>
          <w:rFonts w:ascii="Times New Roman" w:eastAsia="Times New Roman" w:hAnsi="Times New Roman" w:cs="Times New Roman"/>
          <w:spacing w:val="-1"/>
          <w:sz w:val="26"/>
          <w:szCs w:val="26"/>
        </w:rPr>
        <w:t xml:space="preserve">рабочих дней с момента получения соответствующего запроса от Покупателя </w:t>
      </w:r>
      <w:r w:rsidRPr="0008430A">
        <w:rPr>
          <w:rFonts w:ascii="Times New Roman" w:eastAsia="Times New Roman" w:hAnsi="Times New Roman" w:cs="Times New Roman"/>
          <w:sz w:val="26"/>
          <w:szCs w:val="26"/>
        </w:rPr>
        <w:t>или налогового органа.</w:t>
      </w:r>
    </w:p>
    <w:p w:rsidR="00C306D9" w:rsidRDefault="00C306D9" w:rsidP="00C306D9">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rPr>
      </w:pPr>
    </w:p>
    <w:p w:rsidR="00C306D9" w:rsidRDefault="00C306D9" w:rsidP="00C306D9">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rPr>
      </w:pPr>
    </w:p>
    <w:p w:rsidR="00C306D9" w:rsidRPr="0008430A" w:rsidRDefault="00C306D9" w:rsidP="00C306D9">
      <w:pPr>
        <w:spacing w:after="0" w:line="240" w:lineRule="auto"/>
        <w:ind w:firstLine="709"/>
        <w:jc w:val="both"/>
        <w:rPr>
          <w:rFonts w:ascii="Times New Roman" w:hAnsi="Times New Roman" w:cs="Times New Roman"/>
          <w:b/>
          <w:bCs/>
          <w:sz w:val="26"/>
          <w:szCs w:val="26"/>
        </w:rPr>
      </w:pPr>
      <w:r w:rsidRPr="0008430A">
        <w:rPr>
          <w:rFonts w:ascii="Times New Roman" w:hAnsi="Times New Roman" w:cs="Times New Roman"/>
          <w:b/>
          <w:bCs/>
          <w:sz w:val="26"/>
          <w:szCs w:val="26"/>
        </w:rPr>
        <w:t>От Поставщика:</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08430A">
        <w:rPr>
          <w:rFonts w:ascii="Times New Roman" w:hAnsi="Times New Roman" w:cs="Times New Roman"/>
          <w:b/>
          <w:bCs/>
          <w:sz w:val="26"/>
          <w:szCs w:val="26"/>
        </w:rPr>
        <w:t>От Покупателя:</w:t>
      </w:r>
    </w:p>
    <w:p w:rsidR="00C306D9" w:rsidRPr="00114F72" w:rsidRDefault="003A7FB8" w:rsidP="00C306D9">
      <w:pPr>
        <w:spacing w:after="0" w:line="240" w:lineRule="auto"/>
        <w:ind w:firstLine="709"/>
        <w:jc w:val="both"/>
        <w:rPr>
          <w:rFonts w:ascii="Times New Roman" w:hAnsi="Times New Roman" w:cs="Times New Roman"/>
          <w:b/>
          <w:bCs/>
          <w:sz w:val="26"/>
          <w:szCs w:val="26"/>
        </w:rPr>
      </w:pPr>
      <w:r w:rsidRPr="00114F72">
        <w:rPr>
          <w:rFonts w:ascii="Times New Roman" w:hAnsi="Times New Roman" w:cs="Times New Roman"/>
          <w:b/>
          <w:bCs/>
          <w:sz w:val="26"/>
          <w:szCs w:val="26"/>
        </w:rPr>
        <w:t xml:space="preserve">   </w:t>
      </w:r>
    </w:p>
    <w:p w:rsidR="003A7FB8" w:rsidRPr="00114F72" w:rsidRDefault="003A7FB8" w:rsidP="00C306D9">
      <w:pPr>
        <w:spacing w:after="0" w:line="240" w:lineRule="auto"/>
        <w:ind w:firstLine="709"/>
        <w:jc w:val="both"/>
        <w:rPr>
          <w:rFonts w:ascii="Times New Roman" w:hAnsi="Times New Roman" w:cs="Times New Roman"/>
          <w:b/>
          <w:bCs/>
          <w:sz w:val="26"/>
          <w:szCs w:val="26"/>
        </w:rPr>
      </w:pPr>
    </w:p>
    <w:p w:rsidR="003A7FB8" w:rsidRPr="00114F72" w:rsidRDefault="003A7FB8" w:rsidP="00C306D9">
      <w:pPr>
        <w:spacing w:after="0" w:line="240" w:lineRule="auto"/>
        <w:ind w:firstLine="709"/>
        <w:jc w:val="both"/>
        <w:rPr>
          <w:rFonts w:ascii="Times New Roman" w:hAnsi="Times New Roman" w:cs="Times New Roman"/>
          <w:b/>
          <w:bCs/>
          <w:sz w:val="26"/>
          <w:szCs w:val="26"/>
        </w:rPr>
      </w:pPr>
    </w:p>
    <w:p w:rsidR="003A7FB8" w:rsidRPr="00114F72" w:rsidRDefault="003A7FB8" w:rsidP="00C306D9">
      <w:pPr>
        <w:spacing w:after="0" w:line="240" w:lineRule="auto"/>
        <w:ind w:firstLine="709"/>
        <w:jc w:val="both"/>
        <w:rPr>
          <w:rFonts w:ascii="Times New Roman" w:hAnsi="Times New Roman" w:cs="Times New Roman"/>
          <w:b/>
          <w:bCs/>
          <w:sz w:val="26"/>
          <w:szCs w:val="26"/>
        </w:rPr>
      </w:pPr>
    </w:p>
    <w:p w:rsidR="00C306D9" w:rsidRDefault="00C306D9" w:rsidP="00C306D9">
      <w:pPr>
        <w:spacing w:after="0" w:line="240" w:lineRule="auto"/>
        <w:ind w:left="4955" w:firstLine="709"/>
        <w:jc w:val="both"/>
        <w:rPr>
          <w:rFonts w:ascii="Times New Roman" w:hAnsi="Times New Roman" w:cs="Times New Roman"/>
          <w:bCs/>
          <w:sz w:val="26"/>
          <w:szCs w:val="26"/>
        </w:rPr>
      </w:pPr>
      <w:r w:rsidRPr="0008430A">
        <w:rPr>
          <w:rFonts w:ascii="Times New Roman" w:hAnsi="Times New Roman" w:cs="Times New Roman"/>
          <w:bCs/>
          <w:sz w:val="26"/>
          <w:szCs w:val="26"/>
        </w:rPr>
        <w:t>Генеральный директор</w:t>
      </w:r>
    </w:p>
    <w:p w:rsidR="003A7FB8" w:rsidRPr="0008430A" w:rsidRDefault="003A7FB8" w:rsidP="00C306D9">
      <w:pPr>
        <w:spacing w:after="0" w:line="240" w:lineRule="auto"/>
        <w:ind w:left="4955" w:firstLine="709"/>
        <w:jc w:val="both"/>
        <w:rPr>
          <w:rFonts w:ascii="Times New Roman" w:hAnsi="Times New Roman" w:cs="Times New Roman"/>
          <w:bCs/>
          <w:sz w:val="26"/>
          <w:szCs w:val="26"/>
        </w:rPr>
      </w:pPr>
    </w:p>
    <w:p w:rsidR="00C306D9" w:rsidRDefault="00C306D9" w:rsidP="00C306D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____________</w:t>
      </w:r>
      <w:r w:rsidRPr="0008430A">
        <w:rPr>
          <w:rFonts w:ascii="Times New Roman" w:hAnsi="Times New Roman" w:cs="Times New Roman"/>
          <w:bCs/>
          <w:sz w:val="26"/>
          <w:szCs w:val="26"/>
        </w:rPr>
        <w:t xml:space="preserve"> (_____________)</w:t>
      </w:r>
      <w:r>
        <w:rPr>
          <w:rFonts w:ascii="Times New Roman" w:hAnsi="Times New Roman" w:cs="Times New Roman"/>
          <w:bCs/>
          <w:sz w:val="26"/>
          <w:szCs w:val="26"/>
        </w:rPr>
        <w:t xml:space="preserve"> </w:t>
      </w:r>
      <w:r>
        <w:rPr>
          <w:rFonts w:ascii="Times New Roman" w:hAnsi="Times New Roman" w:cs="Times New Roman"/>
          <w:bCs/>
          <w:sz w:val="26"/>
          <w:szCs w:val="26"/>
        </w:rPr>
        <w:tab/>
      </w:r>
      <w:r>
        <w:rPr>
          <w:rFonts w:ascii="Times New Roman" w:hAnsi="Times New Roman" w:cs="Times New Roman"/>
          <w:bCs/>
          <w:sz w:val="26"/>
          <w:szCs w:val="26"/>
        </w:rPr>
        <w:tab/>
        <w:t xml:space="preserve">_____________ </w:t>
      </w:r>
      <w:r w:rsidRPr="0008430A">
        <w:rPr>
          <w:rFonts w:ascii="Times New Roman" w:hAnsi="Times New Roman" w:cs="Times New Roman"/>
          <w:bCs/>
          <w:sz w:val="26"/>
          <w:szCs w:val="26"/>
        </w:rPr>
        <w:t>П.С. Долгов</w:t>
      </w:r>
    </w:p>
    <w:p w:rsidR="00C306D9" w:rsidRDefault="00C306D9" w:rsidP="00C306D9"/>
    <w:p w:rsidR="00C570D1" w:rsidRDefault="00C570D1" w:rsidP="002B5AE6">
      <w:pPr>
        <w:widowControl w:val="0"/>
        <w:shd w:val="clear" w:color="auto" w:fill="FFFFFF"/>
        <w:autoSpaceDE w:val="0"/>
        <w:autoSpaceDN w:val="0"/>
        <w:adjustRightInd w:val="0"/>
        <w:rPr>
          <w:rFonts w:ascii="Times New Roman" w:hAnsi="Times New Roman" w:cs="Times New Roman"/>
          <w:b/>
          <w:sz w:val="28"/>
          <w:szCs w:val="28"/>
        </w:rPr>
      </w:pPr>
    </w:p>
    <w:p w:rsidR="00C306D9"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C306D9"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C306D9"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C306D9" w:rsidRPr="002E29A3"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B41E0D" w:rsidRDefault="00B41E0D" w:rsidP="002B5AE6">
      <w:pPr>
        <w:widowControl w:val="0"/>
        <w:shd w:val="clear" w:color="auto" w:fill="FFFFFF"/>
        <w:autoSpaceDE w:val="0"/>
        <w:autoSpaceDN w:val="0"/>
        <w:adjustRightInd w:val="0"/>
        <w:rPr>
          <w:rFonts w:ascii="Times New Roman" w:hAnsi="Times New Roman" w:cs="Times New Roman"/>
          <w:b/>
          <w:sz w:val="28"/>
          <w:szCs w:val="28"/>
        </w:rPr>
      </w:pPr>
    </w:p>
    <w:p w:rsidR="002E29A3" w:rsidRDefault="002E29A3" w:rsidP="002B5AE6">
      <w:pPr>
        <w:widowControl w:val="0"/>
        <w:shd w:val="clear" w:color="auto" w:fill="FFFFFF"/>
        <w:autoSpaceDE w:val="0"/>
        <w:autoSpaceDN w:val="0"/>
        <w:adjustRightInd w:val="0"/>
        <w:rPr>
          <w:rFonts w:ascii="Times New Roman" w:hAnsi="Times New Roman" w:cs="Times New Roman"/>
          <w:b/>
          <w:sz w:val="28"/>
          <w:szCs w:val="28"/>
        </w:rPr>
      </w:pPr>
    </w:p>
    <w:p w:rsidR="002E29A3" w:rsidRDefault="002E29A3" w:rsidP="002B5AE6">
      <w:pPr>
        <w:widowControl w:val="0"/>
        <w:shd w:val="clear" w:color="auto" w:fill="FFFFFF"/>
        <w:autoSpaceDE w:val="0"/>
        <w:autoSpaceDN w:val="0"/>
        <w:adjustRightInd w:val="0"/>
        <w:rPr>
          <w:rFonts w:ascii="Times New Roman" w:hAnsi="Times New Roman" w:cs="Times New Roman"/>
          <w:b/>
          <w:sz w:val="28"/>
          <w:szCs w:val="28"/>
        </w:rPr>
      </w:pPr>
    </w:p>
    <w:p w:rsidR="002B5AE6" w:rsidRPr="002E29A3" w:rsidRDefault="002B5AE6" w:rsidP="002B5AE6">
      <w:pPr>
        <w:widowControl w:val="0"/>
        <w:shd w:val="clear" w:color="auto" w:fill="FFFFFF"/>
        <w:autoSpaceDE w:val="0"/>
        <w:autoSpaceDN w:val="0"/>
        <w:adjustRightInd w:val="0"/>
        <w:rPr>
          <w:rFonts w:ascii="Times New Roman" w:hAnsi="Times New Roman" w:cs="Times New Roman"/>
          <w:bCs/>
          <w:iCs/>
          <w:spacing w:val="-14"/>
          <w:sz w:val="28"/>
          <w:szCs w:val="28"/>
        </w:rPr>
      </w:pPr>
      <w:r w:rsidRPr="002E29A3">
        <w:rPr>
          <w:rFonts w:ascii="Times New Roman" w:hAnsi="Times New Roman" w:cs="Times New Roman"/>
          <w:b/>
          <w:sz w:val="28"/>
          <w:szCs w:val="28"/>
        </w:rPr>
        <w:lastRenderedPageBreak/>
        <w:t>ФОРМА</w:t>
      </w:r>
      <w:r w:rsidRPr="002E29A3">
        <w:rPr>
          <w:rFonts w:ascii="Times New Roman" w:hAnsi="Times New Roman" w:cs="Times New Roman"/>
          <w:bCs/>
          <w:iCs/>
          <w:spacing w:val="-14"/>
          <w:sz w:val="28"/>
          <w:szCs w:val="28"/>
        </w:rPr>
        <w:t xml:space="preserve"> </w:t>
      </w:r>
    </w:p>
    <w:p w:rsidR="003966F0" w:rsidRPr="002E29A3" w:rsidRDefault="003966F0"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Приложение № </w:t>
      </w:r>
      <w:r w:rsidR="00F30A07" w:rsidRPr="00F30A07">
        <w:rPr>
          <w:rFonts w:ascii="Times New Roman" w:hAnsi="Times New Roman" w:cs="Times New Roman"/>
          <w:bCs/>
          <w:iCs/>
          <w:spacing w:val="-14"/>
          <w:sz w:val="28"/>
          <w:szCs w:val="28"/>
        </w:rPr>
        <w:t>4</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 к </w:t>
      </w:r>
      <w:r w:rsidRPr="00F30A07">
        <w:rPr>
          <w:rFonts w:ascii="Times New Roman" w:hAnsi="Times New Roman" w:cs="Times New Roman"/>
          <w:bCs/>
          <w:iCs/>
          <w:spacing w:val="-14"/>
          <w:sz w:val="28"/>
          <w:szCs w:val="28"/>
        </w:rPr>
        <w:t>Договору № _________</w:t>
      </w:r>
    </w:p>
    <w:p w:rsidR="002B5AE6" w:rsidRPr="002E29A3" w:rsidRDefault="002B5AE6" w:rsidP="00B41E0D">
      <w:pPr>
        <w:widowControl w:val="0"/>
        <w:autoSpaceDE w:val="0"/>
        <w:autoSpaceDN w:val="0"/>
        <w:adjustRightInd w:val="0"/>
        <w:ind w:left="6372" w:firstLine="708"/>
        <w:jc w:val="right"/>
        <w:rPr>
          <w:rFonts w:ascii="Times New Roman" w:hAnsi="Times New Roman" w:cs="Times New Roman"/>
          <w:bCs/>
          <w:sz w:val="28"/>
          <w:szCs w:val="28"/>
        </w:rPr>
      </w:pPr>
      <w:r w:rsidRPr="00F30A07">
        <w:rPr>
          <w:rFonts w:ascii="Times New Roman" w:hAnsi="Times New Roman" w:cs="Times New Roman"/>
          <w:bCs/>
          <w:iCs/>
          <w:spacing w:val="-14"/>
          <w:sz w:val="28"/>
          <w:szCs w:val="28"/>
        </w:rPr>
        <w:t xml:space="preserve"> от </w:t>
      </w:r>
      <w:r w:rsidRPr="00F30A07">
        <w:rPr>
          <w:rFonts w:ascii="Times New Roman" w:hAnsi="Times New Roman" w:cs="Times New Roman"/>
          <w:bCs/>
          <w:iCs/>
          <w:sz w:val="28"/>
          <w:szCs w:val="28"/>
        </w:rPr>
        <w:t>«____» ______ 20__ г</w:t>
      </w:r>
    </w:p>
    <w:p w:rsidR="002B5AE6" w:rsidRPr="002E29A3" w:rsidRDefault="002B5AE6" w:rsidP="002B5AE6">
      <w:pPr>
        <w:widowControl w:val="0"/>
        <w:autoSpaceDE w:val="0"/>
        <w:autoSpaceDN w:val="0"/>
        <w:adjustRightInd w:val="0"/>
        <w:jc w:val="center"/>
        <w:rPr>
          <w:rFonts w:ascii="Times New Roman" w:hAnsi="Times New Roman" w:cs="Times New Roman"/>
          <w:b/>
          <w:bCs/>
          <w:sz w:val="28"/>
          <w:szCs w:val="28"/>
        </w:rPr>
      </w:pPr>
    </w:p>
    <w:p w:rsidR="008967C8" w:rsidRPr="002E29A3" w:rsidRDefault="002B5AE6" w:rsidP="008967C8">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Перечень документов контрагента</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1. Независимо от организационно-правовой формы:</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справка о применении УСН (если контрагент – получатель денежных средств применяет УСН);</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E29A3">
        <w:rPr>
          <w:rFonts w:ascii="Times New Roman" w:hAnsi="Times New Roman" w:cs="Times New Roman"/>
          <w:bCs/>
          <w:sz w:val="28"/>
          <w:szCs w:val="28"/>
        </w:rPr>
        <w:t>правосубъектность</w:t>
      </w:r>
      <w:proofErr w:type="spellEnd"/>
      <w:r w:rsidRPr="002E29A3">
        <w:rPr>
          <w:rFonts w:ascii="Times New Roman" w:hAnsi="Times New Roman" w:cs="Times New Roman"/>
          <w:bCs/>
          <w:sz w:val="28"/>
          <w:szCs w:val="28"/>
        </w:rPr>
        <w:t xml:space="preserve">, если контрагент по договору должен обладать специальной </w:t>
      </w:r>
      <w:proofErr w:type="spellStart"/>
      <w:r w:rsidRPr="002E29A3">
        <w:rPr>
          <w:rFonts w:ascii="Times New Roman" w:hAnsi="Times New Roman" w:cs="Times New Roman"/>
          <w:bCs/>
          <w:sz w:val="28"/>
          <w:szCs w:val="28"/>
        </w:rPr>
        <w:t>правосубъектностью</w:t>
      </w:r>
      <w:proofErr w:type="spellEnd"/>
      <w:r w:rsidRPr="002E29A3">
        <w:rPr>
          <w:rFonts w:ascii="Times New Roman" w:hAnsi="Times New Roman" w:cs="Times New Roman"/>
          <w:bCs/>
          <w:sz w:val="28"/>
          <w:szCs w:val="28"/>
        </w:rPr>
        <w:t>;</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разрешение от правообладателя, если предметом договора является объект интеллектуальной собственности;</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справка о среднесписочной численности работников;</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справка об аренде/собственности офиса и/или производственных помещений;</w:t>
      </w:r>
    </w:p>
    <w:p w:rsidR="008967C8" w:rsidRPr="002E29A3" w:rsidRDefault="002B5AE6" w:rsidP="008967C8">
      <w:pPr>
        <w:widowControl w:val="0"/>
        <w:autoSpaceDE w:val="0"/>
        <w:autoSpaceDN w:val="0"/>
        <w:adjustRightInd w:val="0"/>
        <w:ind w:firstLine="709"/>
        <w:jc w:val="both"/>
        <w:rPr>
          <w:rFonts w:ascii="Times New Roman" w:hAnsi="Times New Roman" w:cs="Times New Roman"/>
          <w:sz w:val="28"/>
          <w:szCs w:val="28"/>
        </w:rPr>
      </w:pPr>
      <w:r w:rsidRPr="002E29A3">
        <w:rPr>
          <w:rFonts w:ascii="Times New Roman" w:hAnsi="Times New Roman" w:cs="Times New Roman"/>
          <w:sz w:val="28"/>
          <w:szCs w:val="28"/>
        </w:rPr>
        <w:t>- налоговая отчетность (по прибыли и НДС);</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2. Для юридических лиц:</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lastRenderedPageBreak/>
        <w:t>- устав со всеми изменениями и дополнениями к нему;</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-учредительных договор;</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государственной регистрации;</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постановке на налоговый учет;</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выписка из ЕГРЮЛ сроком не более 1 месяца до момента направления на согласования;</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протокол (решение) о назначении на должность руководителя контрагента;</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приказ о назначении руководителя, бухгалтера;</w:t>
      </w:r>
    </w:p>
    <w:p w:rsidR="008967C8" w:rsidRPr="002E29A3" w:rsidRDefault="002B5AE6" w:rsidP="008967C8">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доверенность представителя на подписание договора (в случае, если договор подписывается не руководителем контрагента).</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3. Для индивидуальных предпринимателей:</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государственной регистрации в качестве индивидуального предпринимателя;</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постановке на учет в налоговом органе;</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выписка из ЕГРИП сроком не более 1 месяца до момента направления на согласование;</w:t>
      </w:r>
    </w:p>
    <w:p w:rsidR="008967C8" w:rsidRPr="002E29A3" w:rsidRDefault="002B5AE6" w:rsidP="008967C8">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паспорт гражданина РФ.</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4. Для физических лиц:</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паспорт гражданина РФ;</w:t>
      </w:r>
    </w:p>
    <w:p w:rsidR="002B5AE6" w:rsidRPr="002E29A3" w:rsidRDefault="002B5AE6" w:rsidP="002B5AE6">
      <w:pPr>
        <w:widowControl w:val="0"/>
        <w:shd w:val="clear" w:color="auto" w:fill="FFFFFF"/>
        <w:autoSpaceDE w:val="0"/>
        <w:autoSpaceDN w:val="0"/>
        <w:adjustRightInd w:val="0"/>
        <w:rPr>
          <w:rFonts w:ascii="Times New Roman" w:hAnsi="Times New Roman" w:cs="Times New Roman"/>
          <w:b/>
          <w:sz w:val="28"/>
          <w:szCs w:val="28"/>
        </w:rPr>
      </w:pPr>
      <w:r w:rsidRPr="002E29A3">
        <w:rPr>
          <w:rFonts w:ascii="Times New Roman" w:hAnsi="Times New Roman" w:cs="Times New Roman"/>
          <w:bCs/>
          <w:sz w:val="28"/>
          <w:szCs w:val="28"/>
        </w:rPr>
        <w:t>- страховое свидетельство государственного пенсионного страхования</w:t>
      </w:r>
    </w:p>
    <w:p w:rsidR="008A574B" w:rsidRPr="002E29A3" w:rsidRDefault="008A574B" w:rsidP="00AE7126">
      <w:pPr>
        <w:rPr>
          <w:rFonts w:ascii="Times New Roman" w:hAnsi="Times New Roman" w:cs="Times New Roman"/>
          <w:b/>
          <w:sz w:val="28"/>
          <w:szCs w:val="28"/>
        </w:rPr>
      </w:pPr>
    </w:p>
    <w:p w:rsidR="00AE7126" w:rsidRDefault="00AE7126" w:rsidP="00AE7126">
      <w:pPr>
        <w:rPr>
          <w:rFonts w:ascii="Times New Roman" w:hAnsi="Times New Roman" w:cs="Times New Roman"/>
          <w:color w:val="000000" w:themeColor="text1"/>
          <w:sz w:val="28"/>
          <w:szCs w:val="28"/>
        </w:rPr>
      </w:pPr>
    </w:p>
    <w:p w:rsidR="00756DB0" w:rsidRDefault="00756DB0" w:rsidP="00AE7126">
      <w:pPr>
        <w:rPr>
          <w:rFonts w:ascii="Times New Roman" w:hAnsi="Times New Roman" w:cs="Times New Roman"/>
          <w:color w:val="000000" w:themeColor="text1"/>
          <w:sz w:val="28"/>
          <w:szCs w:val="28"/>
        </w:rPr>
      </w:pPr>
    </w:p>
    <w:p w:rsidR="005233E9" w:rsidRDefault="005233E9" w:rsidP="00AE7126">
      <w:pPr>
        <w:rPr>
          <w:rFonts w:ascii="Times New Roman" w:hAnsi="Times New Roman" w:cs="Times New Roman"/>
          <w:color w:val="000000" w:themeColor="text1"/>
          <w:sz w:val="28"/>
          <w:szCs w:val="28"/>
        </w:rPr>
      </w:pPr>
    </w:p>
    <w:p w:rsidR="005233E9" w:rsidRDefault="005233E9" w:rsidP="00AE7126">
      <w:pPr>
        <w:rPr>
          <w:rFonts w:ascii="Times New Roman" w:hAnsi="Times New Roman" w:cs="Times New Roman"/>
          <w:color w:val="000000" w:themeColor="text1"/>
          <w:sz w:val="28"/>
          <w:szCs w:val="28"/>
        </w:rPr>
      </w:pPr>
    </w:p>
    <w:p w:rsidR="00756DB0" w:rsidRDefault="00756DB0" w:rsidP="00756DB0">
      <w:pPr>
        <w:spacing w:after="0" w:line="240" w:lineRule="auto"/>
        <w:rPr>
          <w:rFonts w:ascii="Times New Roman" w:eastAsia="Times New Roman" w:hAnsi="Times New Roman" w:cs="Times New Roman"/>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r w:rsidRPr="008C1ACB">
        <w:rPr>
          <w:rFonts w:ascii="Times New Roman" w:eastAsia="Times New Roman" w:hAnsi="Times New Roman" w:cs="Times New Roman"/>
          <w:sz w:val="28"/>
          <w:szCs w:val="28"/>
          <w:lang w:eastAsia="ru-RU"/>
        </w:rPr>
        <w:t xml:space="preserve">Лист согласования к запросу котировок цен № </w:t>
      </w:r>
      <w:r w:rsidR="005233E9">
        <w:rPr>
          <w:rFonts w:ascii="Times New Roman" w:eastAsia="Times New Roman" w:hAnsi="Times New Roman" w:cs="Times New Roman"/>
          <w:b/>
          <w:color w:val="000000"/>
          <w:sz w:val="28"/>
          <w:szCs w:val="28"/>
          <w:lang w:eastAsia="ru-RU"/>
        </w:rPr>
        <w:t>43</w:t>
      </w:r>
      <w:r w:rsidRPr="008C1ACB">
        <w:rPr>
          <w:rFonts w:ascii="Times New Roman" w:eastAsia="Times New Roman" w:hAnsi="Times New Roman" w:cs="Times New Roman"/>
          <w:b/>
          <w:color w:val="000000"/>
          <w:sz w:val="28"/>
          <w:szCs w:val="28"/>
          <w:lang w:eastAsia="ru-RU"/>
        </w:rPr>
        <w:t>/ЗК-АО «ВРМ» /2018:</w:t>
      </w: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Pr="008C1ACB"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jc w:val="both"/>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r w:rsidRPr="003809CE">
        <w:rPr>
          <w:rFonts w:ascii="Times New Roman" w:eastAsia="Times New Roman" w:hAnsi="Times New Roman" w:cs="Times New Roman"/>
          <w:bCs/>
          <w:sz w:val="28"/>
          <w:szCs w:val="28"/>
          <w:lang w:eastAsia="ru-RU"/>
        </w:rPr>
        <w:t>Главный инженер</w:t>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t xml:space="preserve">А.С. Новохатский </w:t>
      </w: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bCs/>
          <w:sz w:val="28"/>
          <w:szCs w:val="28"/>
          <w:lang w:eastAsia="ru-RU"/>
        </w:rPr>
        <w:t>Г</w:t>
      </w:r>
      <w:r w:rsidRPr="003809CE">
        <w:rPr>
          <w:rFonts w:ascii="Times New Roman" w:eastAsia="Times New Roman" w:hAnsi="Times New Roman" w:cs="Times New Roman"/>
          <w:sz w:val="28"/>
          <w:szCs w:val="28"/>
          <w:lang w:eastAsia="ru-RU"/>
        </w:rPr>
        <w:t xml:space="preserve">лавный бухгалтер </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 xml:space="preserve">С.Ю. </w:t>
      </w:r>
      <w:proofErr w:type="spellStart"/>
      <w:r w:rsidRPr="003809CE">
        <w:rPr>
          <w:rFonts w:ascii="Times New Roman" w:eastAsia="Times New Roman" w:hAnsi="Times New Roman" w:cs="Times New Roman"/>
          <w:sz w:val="28"/>
          <w:szCs w:val="28"/>
          <w:lang w:eastAsia="ru-RU"/>
        </w:rPr>
        <w:t>Досаева</w:t>
      </w:r>
      <w:proofErr w:type="spellEnd"/>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безопасности</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М.Ю. Петрищев</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Заместитель начальника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правового обеспечения и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корпоративного управления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О.В. Ефремкина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экономического анализа,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планирования и ценообразования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И.В. Цыганкова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roofErr w:type="spellStart"/>
      <w:r w:rsidRPr="003809CE">
        <w:rPr>
          <w:rFonts w:ascii="Times New Roman" w:eastAsia="Times New Roman" w:hAnsi="Times New Roman" w:cs="Times New Roman"/>
          <w:sz w:val="28"/>
          <w:szCs w:val="28"/>
          <w:lang w:eastAsia="ru-RU"/>
        </w:rPr>
        <w:t>технико</w:t>
      </w:r>
      <w:proofErr w:type="spellEnd"/>
      <w:r w:rsidRPr="003809CE">
        <w:rPr>
          <w:rFonts w:ascii="Times New Roman" w:eastAsia="Times New Roman" w:hAnsi="Times New Roman" w:cs="Times New Roman"/>
          <w:sz w:val="28"/>
          <w:szCs w:val="28"/>
          <w:lang w:eastAsia="ru-RU"/>
        </w:rPr>
        <w:t xml:space="preserve"> – технологической службы</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Л.М. Шемякова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Начальник сектора по проведению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конкурсных процедур и мониторингу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цен на закупаемые ТМЦ</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С.А. Беленков</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2E29A3" w:rsidRDefault="00756DB0" w:rsidP="00AE7126">
      <w:pPr>
        <w:rPr>
          <w:rFonts w:ascii="Times New Roman" w:hAnsi="Times New Roman" w:cs="Times New Roman"/>
          <w:color w:val="000000" w:themeColor="text1"/>
          <w:sz w:val="28"/>
          <w:szCs w:val="28"/>
        </w:rPr>
      </w:pPr>
    </w:p>
    <w:p w:rsidR="008769F3" w:rsidRPr="002E29A3" w:rsidRDefault="008769F3" w:rsidP="00C87C33">
      <w:pPr>
        <w:rPr>
          <w:rFonts w:ascii="Times New Roman" w:hAnsi="Times New Roman" w:cs="Times New Roman"/>
          <w:b/>
          <w:color w:val="000000" w:themeColor="text1"/>
          <w:sz w:val="28"/>
          <w:szCs w:val="28"/>
        </w:rPr>
      </w:pPr>
    </w:p>
    <w:sectPr w:rsidR="008769F3" w:rsidRPr="002E29A3" w:rsidSect="009D07A8">
      <w:footerReference w:type="default" r:id="rId12"/>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34" w:rsidRDefault="00C75934" w:rsidP="00F532E5">
      <w:r>
        <w:separator/>
      </w:r>
    </w:p>
  </w:endnote>
  <w:endnote w:type="continuationSeparator" w:id="0">
    <w:p w:rsidR="00C75934" w:rsidRDefault="00C7593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Content>
      <w:p w:rsidR="006F5654" w:rsidRDefault="006F5654">
        <w:pPr>
          <w:pStyle w:val="af4"/>
          <w:jc w:val="center"/>
        </w:pPr>
        <w:r>
          <w:rPr>
            <w:noProof/>
          </w:rPr>
          <w:fldChar w:fldCharType="begin"/>
        </w:r>
        <w:r>
          <w:rPr>
            <w:noProof/>
          </w:rPr>
          <w:instrText>PAGE   \* MERGEFORMAT</w:instrText>
        </w:r>
        <w:r>
          <w:rPr>
            <w:noProof/>
          </w:rPr>
          <w:fldChar w:fldCharType="separate"/>
        </w:r>
        <w:r w:rsidR="00DE7141">
          <w:rPr>
            <w:noProof/>
          </w:rPr>
          <w:t>44</w:t>
        </w:r>
        <w:r>
          <w:rPr>
            <w:noProof/>
          </w:rPr>
          <w:fldChar w:fldCharType="end"/>
        </w:r>
      </w:p>
    </w:sdtContent>
  </w:sdt>
  <w:p w:rsidR="006F5654" w:rsidRDefault="006F565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34" w:rsidRDefault="00C75934" w:rsidP="00F532E5">
      <w:r>
        <w:separator/>
      </w:r>
    </w:p>
  </w:footnote>
  <w:footnote w:type="continuationSeparator" w:id="0">
    <w:p w:rsidR="00C75934" w:rsidRDefault="00C7593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BAE"/>
    <w:rsid w:val="00013995"/>
    <w:rsid w:val="00013C2D"/>
    <w:rsid w:val="000165DA"/>
    <w:rsid w:val="000169AA"/>
    <w:rsid w:val="00017495"/>
    <w:rsid w:val="00021C89"/>
    <w:rsid w:val="00033962"/>
    <w:rsid w:val="00035329"/>
    <w:rsid w:val="00035D15"/>
    <w:rsid w:val="000362DD"/>
    <w:rsid w:val="000414F4"/>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4270"/>
    <w:rsid w:val="000C455E"/>
    <w:rsid w:val="000C5255"/>
    <w:rsid w:val="000C7E8F"/>
    <w:rsid w:val="000D548B"/>
    <w:rsid w:val="000D56D7"/>
    <w:rsid w:val="000E2A4F"/>
    <w:rsid w:val="000E6268"/>
    <w:rsid w:val="000F154C"/>
    <w:rsid w:val="000F7B0A"/>
    <w:rsid w:val="001023C9"/>
    <w:rsid w:val="001122C0"/>
    <w:rsid w:val="00114F72"/>
    <w:rsid w:val="001224AA"/>
    <w:rsid w:val="00124063"/>
    <w:rsid w:val="00133E1B"/>
    <w:rsid w:val="00141BD3"/>
    <w:rsid w:val="0014668A"/>
    <w:rsid w:val="00153E1E"/>
    <w:rsid w:val="0015746C"/>
    <w:rsid w:val="001574F7"/>
    <w:rsid w:val="001624CD"/>
    <w:rsid w:val="0016396A"/>
    <w:rsid w:val="00166CDA"/>
    <w:rsid w:val="00167E0F"/>
    <w:rsid w:val="00181A7A"/>
    <w:rsid w:val="001A531A"/>
    <w:rsid w:val="001B0877"/>
    <w:rsid w:val="001B4AE4"/>
    <w:rsid w:val="001B70A1"/>
    <w:rsid w:val="001B7343"/>
    <w:rsid w:val="001C1404"/>
    <w:rsid w:val="001D5E52"/>
    <w:rsid w:val="001D5F09"/>
    <w:rsid w:val="001E19EB"/>
    <w:rsid w:val="001E3139"/>
    <w:rsid w:val="001F35DA"/>
    <w:rsid w:val="001F6EB0"/>
    <w:rsid w:val="00201498"/>
    <w:rsid w:val="0020277D"/>
    <w:rsid w:val="002069BA"/>
    <w:rsid w:val="00206AFB"/>
    <w:rsid w:val="00222A70"/>
    <w:rsid w:val="002230C6"/>
    <w:rsid w:val="00223F9E"/>
    <w:rsid w:val="002249FB"/>
    <w:rsid w:val="0022654B"/>
    <w:rsid w:val="00227E8D"/>
    <w:rsid w:val="00233DB9"/>
    <w:rsid w:val="0023710D"/>
    <w:rsid w:val="002403C3"/>
    <w:rsid w:val="00252335"/>
    <w:rsid w:val="002731BB"/>
    <w:rsid w:val="00280C85"/>
    <w:rsid w:val="00286DE6"/>
    <w:rsid w:val="002947E4"/>
    <w:rsid w:val="002A3D09"/>
    <w:rsid w:val="002A3FBC"/>
    <w:rsid w:val="002A57D6"/>
    <w:rsid w:val="002B2975"/>
    <w:rsid w:val="002B40DE"/>
    <w:rsid w:val="002B478C"/>
    <w:rsid w:val="002B5150"/>
    <w:rsid w:val="002B5AE6"/>
    <w:rsid w:val="002C021B"/>
    <w:rsid w:val="002D1165"/>
    <w:rsid w:val="002D7287"/>
    <w:rsid w:val="002E29A3"/>
    <w:rsid w:val="002E3304"/>
    <w:rsid w:val="002F0B0C"/>
    <w:rsid w:val="002F62FB"/>
    <w:rsid w:val="00310EEF"/>
    <w:rsid w:val="003112AC"/>
    <w:rsid w:val="00313862"/>
    <w:rsid w:val="003310D2"/>
    <w:rsid w:val="00334B1F"/>
    <w:rsid w:val="00345B0F"/>
    <w:rsid w:val="00352FB8"/>
    <w:rsid w:val="003533CD"/>
    <w:rsid w:val="00354F9B"/>
    <w:rsid w:val="00356EF9"/>
    <w:rsid w:val="00357015"/>
    <w:rsid w:val="003610FA"/>
    <w:rsid w:val="0036337A"/>
    <w:rsid w:val="00364FFA"/>
    <w:rsid w:val="003675E3"/>
    <w:rsid w:val="003703D5"/>
    <w:rsid w:val="0037120E"/>
    <w:rsid w:val="00371533"/>
    <w:rsid w:val="0037334F"/>
    <w:rsid w:val="00373BB6"/>
    <w:rsid w:val="0037691A"/>
    <w:rsid w:val="003772EA"/>
    <w:rsid w:val="00386F1B"/>
    <w:rsid w:val="00390E63"/>
    <w:rsid w:val="00394EA0"/>
    <w:rsid w:val="00395328"/>
    <w:rsid w:val="003966F0"/>
    <w:rsid w:val="003A7FB8"/>
    <w:rsid w:val="003B0002"/>
    <w:rsid w:val="003B0AB8"/>
    <w:rsid w:val="003B327F"/>
    <w:rsid w:val="003B4D99"/>
    <w:rsid w:val="003C5495"/>
    <w:rsid w:val="003C5C2A"/>
    <w:rsid w:val="003D4906"/>
    <w:rsid w:val="003D4A34"/>
    <w:rsid w:val="003E0689"/>
    <w:rsid w:val="003E2E85"/>
    <w:rsid w:val="003E4938"/>
    <w:rsid w:val="003F1DD3"/>
    <w:rsid w:val="003F2E5D"/>
    <w:rsid w:val="003F4AE5"/>
    <w:rsid w:val="003F74EE"/>
    <w:rsid w:val="0040015D"/>
    <w:rsid w:val="00403246"/>
    <w:rsid w:val="0040661E"/>
    <w:rsid w:val="004122A1"/>
    <w:rsid w:val="0042069E"/>
    <w:rsid w:val="0042131A"/>
    <w:rsid w:val="00422AAF"/>
    <w:rsid w:val="004273A5"/>
    <w:rsid w:val="00430123"/>
    <w:rsid w:val="004515AE"/>
    <w:rsid w:val="00457A13"/>
    <w:rsid w:val="00466452"/>
    <w:rsid w:val="004712F2"/>
    <w:rsid w:val="0047328F"/>
    <w:rsid w:val="00473B19"/>
    <w:rsid w:val="00474D82"/>
    <w:rsid w:val="004820F0"/>
    <w:rsid w:val="00487397"/>
    <w:rsid w:val="0049080C"/>
    <w:rsid w:val="00493278"/>
    <w:rsid w:val="00494A99"/>
    <w:rsid w:val="004A68B7"/>
    <w:rsid w:val="004C354B"/>
    <w:rsid w:val="004C3C83"/>
    <w:rsid w:val="004C5E42"/>
    <w:rsid w:val="004D161E"/>
    <w:rsid w:val="004D587C"/>
    <w:rsid w:val="004D5B08"/>
    <w:rsid w:val="004F4F90"/>
    <w:rsid w:val="004F5115"/>
    <w:rsid w:val="004F5ADC"/>
    <w:rsid w:val="00500A90"/>
    <w:rsid w:val="005128AA"/>
    <w:rsid w:val="005224C2"/>
    <w:rsid w:val="005233E9"/>
    <w:rsid w:val="00527A6F"/>
    <w:rsid w:val="005460BC"/>
    <w:rsid w:val="00546ACE"/>
    <w:rsid w:val="00546B5B"/>
    <w:rsid w:val="00553531"/>
    <w:rsid w:val="00555AA6"/>
    <w:rsid w:val="00562F30"/>
    <w:rsid w:val="00566233"/>
    <w:rsid w:val="00576505"/>
    <w:rsid w:val="00576F65"/>
    <w:rsid w:val="00577F59"/>
    <w:rsid w:val="0058110E"/>
    <w:rsid w:val="005812B9"/>
    <w:rsid w:val="00590ED2"/>
    <w:rsid w:val="00591E5D"/>
    <w:rsid w:val="005964F3"/>
    <w:rsid w:val="00597B6D"/>
    <w:rsid w:val="005A2AD4"/>
    <w:rsid w:val="005B2179"/>
    <w:rsid w:val="005B2E94"/>
    <w:rsid w:val="005B461B"/>
    <w:rsid w:val="005B51B3"/>
    <w:rsid w:val="005B54C4"/>
    <w:rsid w:val="005B5839"/>
    <w:rsid w:val="005C498D"/>
    <w:rsid w:val="005D6614"/>
    <w:rsid w:val="005E3C13"/>
    <w:rsid w:val="005E5137"/>
    <w:rsid w:val="005E7630"/>
    <w:rsid w:val="005F029E"/>
    <w:rsid w:val="005F1166"/>
    <w:rsid w:val="005F425B"/>
    <w:rsid w:val="005F48EC"/>
    <w:rsid w:val="005F6484"/>
    <w:rsid w:val="0060609D"/>
    <w:rsid w:val="006126A3"/>
    <w:rsid w:val="006147AA"/>
    <w:rsid w:val="00627FFC"/>
    <w:rsid w:val="00637B0A"/>
    <w:rsid w:val="0064152A"/>
    <w:rsid w:val="00644567"/>
    <w:rsid w:val="00644CFA"/>
    <w:rsid w:val="00645A63"/>
    <w:rsid w:val="006514F8"/>
    <w:rsid w:val="006558B2"/>
    <w:rsid w:val="0066100B"/>
    <w:rsid w:val="00661CDD"/>
    <w:rsid w:val="006675CC"/>
    <w:rsid w:val="00670155"/>
    <w:rsid w:val="00680323"/>
    <w:rsid w:val="00683501"/>
    <w:rsid w:val="00683F69"/>
    <w:rsid w:val="00685DD0"/>
    <w:rsid w:val="00697957"/>
    <w:rsid w:val="006A3FC1"/>
    <w:rsid w:val="006A63C5"/>
    <w:rsid w:val="006A7F5B"/>
    <w:rsid w:val="006B0288"/>
    <w:rsid w:val="006B69FD"/>
    <w:rsid w:val="006D5AD1"/>
    <w:rsid w:val="006E2306"/>
    <w:rsid w:val="006E7385"/>
    <w:rsid w:val="006F10CF"/>
    <w:rsid w:val="006F5654"/>
    <w:rsid w:val="0070103B"/>
    <w:rsid w:val="007101EE"/>
    <w:rsid w:val="00710434"/>
    <w:rsid w:val="00732ACE"/>
    <w:rsid w:val="00732CFC"/>
    <w:rsid w:val="00733298"/>
    <w:rsid w:val="0073485A"/>
    <w:rsid w:val="00736879"/>
    <w:rsid w:val="007372DD"/>
    <w:rsid w:val="0074300D"/>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80161B"/>
    <w:rsid w:val="00806BF1"/>
    <w:rsid w:val="008149DA"/>
    <w:rsid w:val="00821005"/>
    <w:rsid w:val="008239C5"/>
    <w:rsid w:val="008258EA"/>
    <w:rsid w:val="00826C3A"/>
    <w:rsid w:val="008353F1"/>
    <w:rsid w:val="0084116C"/>
    <w:rsid w:val="00842746"/>
    <w:rsid w:val="00843FA2"/>
    <w:rsid w:val="00856CC5"/>
    <w:rsid w:val="00857652"/>
    <w:rsid w:val="0086021F"/>
    <w:rsid w:val="00861281"/>
    <w:rsid w:val="008713E3"/>
    <w:rsid w:val="008750D3"/>
    <w:rsid w:val="008769F3"/>
    <w:rsid w:val="00876A5A"/>
    <w:rsid w:val="00877F78"/>
    <w:rsid w:val="00885558"/>
    <w:rsid w:val="00886862"/>
    <w:rsid w:val="008901DA"/>
    <w:rsid w:val="008945BB"/>
    <w:rsid w:val="008967C8"/>
    <w:rsid w:val="008A2E61"/>
    <w:rsid w:val="008A32BB"/>
    <w:rsid w:val="008A342F"/>
    <w:rsid w:val="008A574B"/>
    <w:rsid w:val="008B0EF3"/>
    <w:rsid w:val="008B50C5"/>
    <w:rsid w:val="008C0D67"/>
    <w:rsid w:val="008C1ACB"/>
    <w:rsid w:val="008C4C6C"/>
    <w:rsid w:val="008C6CAD"/>
    <w:rsid w:val="008C7AAE"/>
    <w:rsid w:val="008D2A11"/>
    <w:rsid w:val="008E4F26"/>
    <w:rsid w:val="008E5B8C"/>
    <w:rsid w:val="008E5BB6"/>
    <w:rsid w:val="008E5C4B"/>
    <w:rsid w:val="008E6493"/>
    <w:rsid w:val="009005A8"/>
    <w:rsid w:val="0090629D"/>
    <w:rsid w:val="00913F88"/>
    <w:rsid w:val="00914D7F"/>
    <w:rsid w:val="009308F4"/>
    <w:rsid w:val="00934B0D"/>
    <w:rsid w:val="00935CCE"/>
    <w:rsid w:val="009411B5"/>
    <w:rsid w:val="009478D6"/>
    <w:rsid w:val="009528D0"/>
    <w:rsid w:val="009553F5"/>
    <w:rsid w:val="0096428E"/>
    <w:rsid w:val="0096496C"/>
    <w:rsid w:val="0097253E"/>
    <w:rsid w:val="0097631D"/>
    <w:rsid w:val="009806A3"/>
    <w:rsid w:val="00982460"/>
    <w:rsid w:val="0099259E"/>
    <w:rsid w:val="009953FF"/>
    <w:rsid w:val="009A1ADE"/>
    <w:rsid w:val="009A6968"/>
    <w:rsid w:val="009B5CC6"/>
    <w:rsid w:val="009C764A"/>
    <w:rsid w:val="009D07A8"/>
    <w:rsid w:val="009D4C43"/>
    <w:rsid w:val="009D6EB9"/>
    <w:rsid w:val="009F51D2"/>
    <w:rsid w:val="00A00339"/>
    <w:rsid w:val="00A01FD6"/>
    <w:rsid w:val="00A026D9"/>
    <w:rsid w:val="00A056D6"/>
    <w:rsid w:val="00A059BE"/>
    <w:rsid w:val="00A05A24"/>
    <w:rsid w:val="00A14B66"/>
    <w:rsid w:val="00A26E2A"/>
    <w:rsid w:val="00A347E9"/>
    <w:rsid w:val="00A40AB2"/>
    <w:rsid w:val="00A52441"/>
    <w:rsid w:val="00A53BC4"/>
    <w:rsid w:val="00A56D2A"/>
    <w:rsid w:val="00A60459"/>
    <w:rsid w:val="00A9674E"/>
    <w:rsid w:val="00A969B2"/>
    <w:rsid w:val="00A976E1"/>
    <w:rsid w:val="00AA5A10"/>
    <w:rsid w:val="00AA7594"/>
    <w:rsid w:val="00AB1046"/>
    <w:rsid w:val="00AB3B12"/>
    <w:rsid w:val="00AB469E"/>
    <w:rsid w:val="00AB5B21"/>
    <w:rsid w:val="00AB5ED2"/>
    <w:rsid w:val="00AC7969"/>
    <w:rsid w:val="00AD3A97"/>
    <w:rsid w:val="00AD6614"/>
    <w:rsid w:val="00AE1B53"/>
    <w:rsid w:val="00AE6696"/>
    <w:rsid w:val="00AE7126"/>
    <w:rsid w:val="00AE730D"/>
    <w:rsid w:val="00AF25AA"/>
    <w:rsid w:val="00AF5ED1"/>
    <w:rsid w:val="00AF69D8"/>
    <w:rsid w:val="00AF7851"/>
    <w:rsid w:val="00B001B2"/>
    <w:rsid w:val="00B01D94"/>
    <w:rsid w:val="00B12F49"/>
    <w:rsid w:val="00B131AA"/>
    <w:rsid w:val="00B1376A"/>
    <w:rsid w:val="00B140AB"/>
    <w:rsid w:val="00B217A8"/>
    <w:rsid w:val="00B22F10"/>
    <w:rsid w:val="00B26648"/>
    <w:rsid w:val="00B27803"/>
    <w:rsid w:val="00B30072"/>
    <w:rsid w:val="00B40585"/>
    <w:rsid w:val="00B41E0D"/>
    <w:rsid w:val="00B5005C"/>
    <w:rsid w:val="00B51D6B"/>
    <w:rsid w:val="00B65F31"/>
    <w:rsid w:val="00B70229"/>
    <w:rsid w:val="00B84D19"/>
    <w:rsid w:val="00B92173"/>
    <w:rsid w:val="00BA3D6E"/>
    <w:rsid w:val="00BA401D"/>
    <w:rsid w:val="00BA5484"/>
    <w:rsid w:val="00BA6648"/>
    <w:rsid w:val="00BA674A"/>
    <w:rsid w:val="00BB3827"/>
    <w:rsid w:val="00BB3A1B"/>
    <w:rsid w:val="00BB5B94"/>
    <w:rsid w:val="00BB7107"/>
    <w:rsid w:val="00BC078F"/>
    <w:rsid w:val="00BC1A77"/>
    <w:rsid w:val="00BC2653"/>
    <w:rsid w:val="00BD2B00"/>
    <w:rsid w:val="00BD3D4A"/>
    <w:rsid w:val="00BE3721"/>
    <w:rsid w:val="00BE3975"/>
    <w:rsid w:val="00BE64F3"/>
    <w:rsid w:val="00BF2059"/>
    <w:rsid w:val="00BF6107"/>
    <w:rsid w:val="00BF6E38"/>
    <w:rsid w:val="00C00B5D"/>
    <w:rsid w:val="00C0112F"/>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5F1"/>
    <w:rsid w:val="00C72BCF"/>
    <w:rsid w:val="00C72EC9"/>
    <w:rsid w:val="00C74F5A"/>
    <w:rsid w:val="00C75934"/>
    <w:rsid w:val="00C77E10"/>
    <w:rsid w:val="00C8077D"/>
    <w:rsid w:val="00C82F5C"/>
    <w:rsid w:val="00C85FB9"/>
    <w:rsid w:val="00C87C33"/>
    <w:rsid w:val="00C9198A"/>
    <w:rsid w:val="00C9334C"/>
    <w:rsid w:val="00C966D3"/>
    <w:rsid w:val="00CA3B8F"/>
    <w:rsid w:val="00CA6143"/>
    <w:rsid w:val="00CC2D0F"/>
    <w:rsid w:val="00CC3A44"/>
    <w:rsid w:val="00CC55FB"/>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113F3"/>
    <w:rsid w:val="00D16C44"/>
    <w:rsid w:val="00D17167"/>
    <w:rsid w:val="00D17AFA"/>
    <w:rsid w:val="00D23E53"/>
    <w:rsid w:val="00D2469A"/>
    <w:rsid w:val="00D250CA"/>
    <w:rsid w:val="00D32F94"/>
    <w:rsid w:val="00D3502C"/>
    <w:rsid w:val="00D3725B"/>
    <w:rsid w:val="00D404BA"/>
    <w:rsid w:val="00D412E9"/>
    <w:rsid w:val="00D51A8E"/>
    <w:rsid w:val="00D53219"/>
    <w:rsid w:val="00D56CF8"/>
    <w:rsid w:val="00D625D5"/>
    <w:rsid w:val="00D62FB9"/>
    <w:rsid w:val="00D63D72"/>
    <w:rsid w:val="00D80377"/>
    <w:rsid w:val="00D80A80"/>
    <w:rsid w:val="00D839E6"/>
    <w:rsid w:val="00D90BEF"/>
    <w:rsid w:val="00D964AA"/>
    <w:rsid w:val="00D97CDF"/>
    <w:rsid w:val="00DB0138"/>
    <w:rsid w:val="00DB395E"/>
    <w:rsid w:val="00DD1615"/>
    <w:rsid w:val="00DD44A7"/>
    <w:rsid w:val="00DD6CA3"/>
    <w:rsid w:val="00DE3D84"/>
    <w:rsid w:val="00DE41E6"/>
    <w:rsid w:val="00DE7141"/>
    <w:rsid w:val="00DF2039"/>
    <w:rsid w:val="00DF235F"/>
    <w:rsid w:val="00E00A37"/>
    <w:rsid w:val="00E04D85"/>
    <w:rsid w:val="00E13D96"/>
    <w:rsid w:val="00E14FF0"/>
    <w:rsid w:val="00E1555E"/>
    <w:rsid w:val="00E16206"/>
    <w:rsid w:val="00E23459"/>
    <w:rsid w:val="00E24829"/>
    <w:rsid w:val="00E3713E"/>
    <w:rsid w:val="00E44CC0"/>
    <w:rsid w:val="00E44F18"/>
    <w:rsid w:val="00E456C8"/>
    <w:rsid w:val="00E46CDB"/>
    <w:rsid w:val="00E47DAA"/>
    <w:rsid w:val="00E5325C"/>
    <w:rsid w:val="00E56C4C"/>
    <w:rsid w:val="00E57A75"/>
    <w:rsid w:val="00E57AF1"/>
    <w:rsid w:val="00E82160"/>
    <w:rsid w:val="00E83312"/>
    <w:rsid w:val="00E874CB"/>
    <w:rsid w:val="00E923E0"/>
    <w:rsid w:val="00E973CD"/>
    <w:rsid w:val="00EA2B1E"/>
    <w:rsid w:val="00EA55A9"/>
    <w:rsid w:val="00EA7635"/>
    <w:rsid w:val="00EC028B"/>
    <w:rsid w:val="00EC276E"/>
    <w:rsid w:val="00EC5B51"/>
    <w:rsid w:val="00ED2276"/>
    <w:rsid w:val="00ED3EC2"/>
    <w:rsid w:val="00EE2F46"/>
    <w:rsid w:val="00EE4795"/>
    <w:rsid w:val="00EE4936"/>
    <w:rsid w:val="00EF1983"/>
    <w:rsid w:val="00EF2EAC"/>
    <w:rsid w:val="00EF4F84"/>
    <w:rsid w:val="00F005C4"/>
    <w:rsid w:val="00F027D3"/>
    <w:rsid w:val="00F05161"/>
    <w:rsid w:val="00F07836"/>
    <w:rsid w:val="00F26539"/>
    <w:rsid w:val="00F30A07"/>
    <w:rsid w:val="00F320F5"/>
    <w:rsid w:val="00F34FD3"/>
    <w:rsid w:val="00F36249"/>
    <w:rsid w:val="00F42212"/>
    <w:rsid w:val="00F438FF"/>
    <w:rsid w:val="00F46F73"/>
    <w:rsid w:val="00F50AB7"/>
    <w:rsid w:val="00F532E5"/>
    <w:rsid w:val="00F55B02"/>
    <w:rsid w:val="00F613AD"/>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BE83C2-39F1-42E6-9BC3-0C6857B9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15EA-766A-43F6-B9D3-CDDAEA2E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10099</Words>
  <Characters>57568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148</cp:revision>
  <cp:lastPrinted>2018-12-25T14:52:00Z</cp:lastPrinted>
  <dcterms:created xsi:type="dcterms:W3CDTF">2018-10-22T11:26:00Z</dcterms:created>
  <dcterms:modified xsi:type="dcterms:W3CDTF">2018-12-25T14:53:00Z</dcterms:modified>
</cp:coreProperties>
</file>