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AC68A8">
        <w:rPr>
          <w:b/>
          <w:sz w:val="28"/>
          <w:u w:val="single"/>
        </w:rPr>
        <w:t>09</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AC68A8">
        <w:rPr>
          <w:b/>
          <w:sz w:val="28"/>
          <w:u w:val="single"/>
        </w:rPr>
        <w:t>января</w:t>
      </w:r>
      <w:r w:rsidRPr="008D2FC9">
        <w:rPr>
          <w:b/>
          <w:sz w:val="28"/>
          <w:u w:val="single"/>
        </w:rPr>
        <w:t xml:space="preserve"> 201</w:t>
      </w:r>
      <w:r w:rsidR="00AC68A8">
        <w:rPr>
          <w:b/>
          <w:sz w:val="28"/>
          <w:u w:val="single"/>
        </w:rPr>
        <w:t>9</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w:t>
      </w:r>
      <w:r w:rsidR="00AC68A8">
        <w:rPr>
          <w:b/>
          <w:sz w:val="28"/>
          <w:szCs w:val="28"/>
        </w:rPr>
        <w:t>40</w:t>
      </w:r>
      <w:r w:rsidR="001F3DE7" w:rsidRPr="0041330A">
        <w:rPr>
          <w:b/>
          <w:sz w:val="28"/>
          <w:szCs w:val="28"/>
        </w:rPr>
        <w:t>/</w:t>
      </w:r>
      <w:r w:rsidR="001F3DE7">
        <w:rPr>
          <w:b/>
          <w:sz w:val="28"/>
          <w:szCs w:val="28"/>
        </w:rPr>
        <w:t>ЗК-КК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С.Ю. Досаева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Л.М. Шемякова</w:t>
            </w: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D345B1"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AC68A8" w:rsidRDefault="00AC68A8" w:rsidP="00B03ACC">
      <w:pPr>
        <w:ind w:left="-180"/>
        <w:jc w:val="center"/>
        <w:rPr>
          <w:b/>
          <w:sz w:val="28"/>
          <w:szCs w:val="28"/>
          <w:u w:val="single"/>
        </w:rPr>
      </w:pPr>
    </w:p>
    <w:p w:rsidR="00AC68A8" w:rsidRDefault="00AC68A8" w:rsidP="00B03ACC">
      <w:pPr>
        <w:ind w:left="-180"/>
        <w:jc w:val="center"/>
        <w:rPr>
          <w:b/>
          <w:sz w:val="28"/>
          <w:szCs w:val="28"/>
          <w:u w:val="single"/>
        </w:rPr>
      </w:pPr>
    </w:p>
    <w:p w:rsidR="00AC68A8" w:rsidRDefault="00AC68A8" w:rsidP="00B03ACC">
      <w:pPr>
        <w:ind w:left="-180"/>
        <w:jc w:val="center"/>
        <w:rPr>
          <w:b/>
          <w:sz w:val="28"/>
          <w:szCs w:val="28"/>
          <w:u w:val="single"/>
        </w:rPr>
      </w:pPr>
    </w:p>
    <w:p w:rsidR="00AC68A8" w:rsidRDefault="00AC68A8" w:rsidP="00B03ACC">
      <w:pPr>
        <w:ind w:left="-180"/>
        <w:jc w:val="center"/>
        <w:rPr>
          <w:b/>
          <w:sz w:val="28"/>
          <w:szCs w:val="28"/>
          <w:u w:val="single"/>
        </w:rPr>
      </w:pPr>
    </w:p>
    <w:p w:rsidR="00AC68A8" w:rsidRDefault="00AC68A8" w:rsidP="00B03ACC">
      <w:pPr>
        <w:ind w:left="-180"/>
        <w:jc w:val="center"/>
        <w:rPr>
          <w:b/>
          <w:sz w:val="28"/>
          <w:szCs w:val="28"/>
          <w:u w:val="single"/>
        </w:rPr>
      </w:pPr>
    </w:p>
    <w:p w:rsidR="00AC68A8" w:rsidRDefault="00AC68A8" w:rsidP="00B03ACC">
      <w:pPr>
        <w:ind w:left="-180"/>
        <w:jc w:val="center"/>
        <w:rPr>
          <w:b/>
          <w:sz w:val="28"/>
          <w:szCs w:val="28"/>
          <w:u w:val="single"/>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C68A8" w:rsidRPr="00AC68A8" w:rsidRDefault="00AC68A8" w:rsidP="00AC68A8">
      <w:pPr>
        <w:jc w:val="both"/>
        <w:rPr>
          <w:sz w:val="28"/>
          <w:szCs w:val="28"/>
        </w:rPr>
      </w:pPr>
      <w:r>
        <w:rPr>
          <w:sz w:val="28"/>
          <w:szCs w:val="28"/>
        </w:rPr>
        <w:tab/>
      </w:r>
      <w:r w:rsidRPr="00AC68A8">
        <w:rPr>
          <w:sz w:val="28"/>
          <w:szCs w:val="28"/>
        </w:rPr>
        <w:t>АО «ВРМ» извещает о прекращение процедуры  проведения запроса котировок цен №</w:t>
      </w:r>
      <w:r>
        <w:rPr>
          <w:sz w:val="28"/>
          <w:szCs w:val="28"/>
        </w:rPr>
        <w:t xml:space="preserve"> 40</w:t>
      </w:r>
      <w:r w:rsidRPr="00AC68A8">
        <w:rPr>
          <w:sz w:val="28"/>
          <w:szCs w:val="28"/>
        </w:rPr>
        <w:t>/</w:t>
      </w:r>
      <w:r>
        <w:rPr>
          <w:sz w:val="28"/>
          <w:szCs w:val="28"/>
        </w:rPr>
        <w:t>ЗК-АО»ВРМ»</w:t>
      </w:r>
      <w:r w:rsidRPr="00AC68A8">
        <w:rPr>
          <w:sz w:val="28"/>
          <w:szCs w:val="28"/>
        </w:rPr>
        <w:t>/2018 на пр</w:t>
      </w:r>
      <w:r>
        <w:rPr>
          <w:sz w:val="28"/>
          <w:szCs w:val="28"/>
        </w:rPr>
        <w:t>аво заключения договора на поставку</w:t>
      </w:r>
      <w:r w:rsidRPr="00AC68A8">
        <w:rPr>
          <w:b/>
          <w:sz w:val="28"/>
          <w:szCs w:val="28"/>
        </w:rPr>
        <w:t xml:space="preserve"> устройства контроля налива воды и средств пожаротушения</w:t>
      </w:r>
      <w:r w:rsidRPr="00AC68A8">
        <w:rPr>
          <w:sz w:val="28"/>
          <w:szCs w:val="28"/>
        </w:rPr>
        <w:t>, на основании п.1.6.котировочной документации.</w:t>
      </w:r>
    </w:p>
    <w:p w:rsidR="00AC68A8" w:rsidRDefault="00AC68A8" w:rsidP="00AC68A8">
      <w:pPr>
        <w:jc w:val="both"/>
        <w:rPr>
          <w:sz w:val="28"/>
          <w:szCs w:val="28"/>
        </w:rPr>
      </w:pPr>
    </w:p>
    <w:p w:rsidR="009C5887" w:rsidRPr="00AC68A8" w:rsidRDefault="009C5887" w:rsidP="00AC68A8">
      <w:pPr>
        <w:jc w:val="both"/>
        <w:rPr>
          <w:sz w:val="28"/>
          <w:szCs w:val="28"/>
        </w:rPr>
      </w:pPr>
    </w:p>
    <w:p w:rsidR="00AC68A8" w:rsidRPr="00AC68A8" w:rsidRDefault="00AC68A8" w:rsidP="00AC68A8">
      <w:pPr>
        <w:widowControl w:val="0"/>
        <w:tabs>
          <w:tab w:val="left" w:pos="284"/>
          <w:tab w:val="left" w:pos="426"/>
        </w:tabs>
        <w:suppressAutoHyphens/>
        <w:autoSpaceDE w:val="0"/>
        <w:autoSpaceDN w:val="0"/>
        <w:adjustRightInd w:val="0"/>
        <w:jc w:val="both"/>
        <w:rPr>
          <w:sz w:val="28"/>
          <w:szCs w:val="28"/>
        </w:rPr>
      </w:pPr>
      <w:r w:rsidRPr="00AC68A8">
        <w:rPr>
          <w:sz w:val="28"/>
          <w:szCs w:val="28"/>
        </w:rPr>
        <w:t>Решение принято единогласно.</w:t>
      </w:r>
    </w:p>
    <w:p w:rsidR="00AC68A8" w:rsidRPr="00AC68A8" w:rsidRDefault="00AC68A8" w:rsidP="00AC68A8">
      <w:pPr>
        <w:widowControl w:val="0"/>
        <w:tabs>
          <w:tab w:val="left" w:pos="284"/>
          <w:tab w:val="left" w:pos="426"/>
        </w:tabs>
        <w:suppressAutoHyphens/>
        <w:autoSpaceDE w:val="0"/>
        <w:autoSpaceDN w:val="0"/>
        <w:adjustRightInd w:val="0"/>
        <w:jc w:val="both"/>
        <w:rPr>
          <w:sz w:val="28"/>
          <w:szCs w:val="28"/>
        </w:rPr>
      </w:pPr>
    </w:p>
    <w:p w:rsidR="00D6648A" w:rsidRDefault="00F1452A" w:rsidP="00C4125D">
      <w:pPr>
        <w:widowControl w:val="0"/>
        <w:autoSpaceDE w:val="0"/>
        <w:autoSpaceDN w:val="0"/>
        <w:adjustRightInd w:val="0"/>
        <w:jc w:val="both"/>
        <w:rPr>
          <w:sz w:val="28"/>
          <w:szCs w:val="28"/>
        </w:rPr>
      </w:pPr>
      <w:r>
        <w:rPr>
          <w:sz w:val="28"/>
          <w:szCs w:val="28"/>
        </w:rPr>
        <w:t>Подписи</w:t>
      </w: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AC68A8" w:rsidRDefault="00AC68A8"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88" w:rsidRDefault="00683988" w:rsidP="00681511">
      <w:r>
        <w:separator/>
      </w:r>
    </w:p>
  </w:endnote>
  <w:endnote w:type="continuationSeparator" w:id="0">
    <w:p w:rsidR="00683988" w:rsidRDefault="00683988"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393504">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88" w:rsidRDefault="00683988" w:rsidP="00681511">
      <w:r>
        <w:separator/>
      </w:r>
    </w:p>
  </w:footnote>
  <w:footnote w:type="continuationSeparator" w:id="0">
    <w:p w:rsidR="00683988" w:rsidRDefault="00683988"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3EAF"/>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93504"/>
    <w:rsid w:val="00397687"/>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5241D"/>
    <w:rsid w:val="00662988"/>
    <w:rsid w:val="0066307A"/>
    <w:rsid w:val="006667F7"/>
    <w:rsid w:val="006715C3"/>
    <w:rsid w:val="00674BC4"/>
    <w:rsid w:val="0068027B"/>
    <w:rsid w:val="00680529"/>
    <w:rsid w:val="00681511"/>
    <w:rsid w:val="00681723"/>
    <w:rsid w:val="00681DF8"/>
    <w:rsid w:val="00682DC0"/>
    <w:rsid w:val="00683988"/>
    <w:rsid w:val="00691DD5"/>
    <w:rsid w:val="00694D49"/>
    <w:rsid w:val="00697694"/>
    <w:rsid w:val="006A22C0"/>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0259E"/>
    <w:rsid w:val="00811E9C"/>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887"/>
    <w:rsid w:val="009C65AA"/>
    <w:rsid w:val="009C7406"/>
    <w:rsid w:val="009C7611"/>
    <w:rsid w:val="009D6484"/>
    <w:rsid w:val="009E71E3"/>
    <w:rsid w:val="009F195E"/>
    <w:rsid w:val="009F43BB"/>
    <w:rsid w:val="009F7F62"/>
    <w:rsid w:val="00A06380"/>
    <w:rsid w:val="00A067BD"/>
    <w:rsid w:val="00A07254"/>
    <w:rsid w:val="00A15191"/>
    <w:rsid w:val="00A30CF7"/>
    <w:rsid w:val="00A45AA1"/>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C68A8"/>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20F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0197"/>
    <w:rsid w:val="00EF1009"/>
    <w:rsid w:val="00F1452A"/>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25</cp:revision>
  <cp:lastPrinted>2019-01-15T08:08:00Z</cp:lastPrinted>
  <dcterms:created xsi:type="dcterms:W3CDTF">2018-01-17T13:12:00Z</dcterms:created>
  <dcterms:modified xsi:type="dcterms:W3CDTF">2019-01-18T12:31:00Z</dcterms:modified>
</cp:coreProperties>
</file>