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16"/>
        <w:gridCol w:w="9622"/>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2230C6" w:rsidRPr="002230C6">
        <w:rPr>
          <w:b/>
          <w:szCs w:val="28"/>
        </w:rPr>
        <w:t>18</w:t>
      </w:r>
      <w:r w:rsidR="005B2E94" w:rsidRPr="00CF36E8">
        <w:rPr>
          <w:b/>
          <w:szCs w:val="28"/>
        </w:rPr>
        <w:t>/</w:t>
      </w:r>
      <w:r w:rsidR="005B2E94" w:rsidRPr="005B2E94">
        <w:rPr>
          <w:b/>
          <w:szCs w:val="28"/>
        </w:rPr>
        <w:t>ЗК-АО «ВРМ»/2018</w:t>
      </w:r>
    </w:p>
    <w:p w:rsidR="000A32A5" w:rsidRPr="000A34E3" w:rsidRDefault="000A32A5" w:rsidP="000A32A5">
      <w:pPr>
        <w:jc w:val="center"/>
        <w:rPr>
          <w:bCs/>
          <w:szCs w:val="28"/>
        </w:rPr>
      </w:pPr>
    </w:p>
    <w:p w:rsidR="000A32A5" w:rsidRPr="000A34E3" w:rsidRDefault="000A32A5" w:rsidP="000A32A5">
      <w:pPr>
        <w:jc w:val="center"/>
        <w:rPr>
          <w:bCs/>
          <w:szCs w:val="28"/>
        </w:rPr>
      </w:pPr>
      <w:r w:rsidRPr="000A34E3">
        <w:rPr>
          <w:bCs/>
          <w:szCs w:val="28"/>
        </w:rPr>
        <w:t>Уважаемые господа!</w:t>
      </w:r>
    </w:p>
    <w:p w:rsidR="00F73D28" w:rsidRPr="00F73D28" w:rsidRDefault="00F73D28" w:rsidP="00F73D28">
      <w:pPr>
        <w:ind w:firstLine="567"/>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 </w:t>
      </w:r>
      <w:r w:rsidR="002230C6" w:rsidRPr="002230C6">
        <w:rPr>
          <w:b/>
          <w:szCs w:val="28"/>
        </w:rPr>
        <w:t>18</w:t>
      </w:r>
      <w:r w:rsidR="00B65F31" w:rsidRPr="005B2E94">
        <w:rPr>
          <w:b/>
          <w:szCs w:val="28"/>
        </w:rPr>
        <w:t>/ЗК-АО «ВРМ»/2018</w:t>
      </w:r>
      <w:r w:rsidR="00B65F31">
        <w:rPr>
          <w:b/>
          <w:szCs w:val="28"/>
        </w:rPr>
        <w:t xml:space="preserve"> </w:t>
      </w:r>
      <w:r w:rsidRPr="00F73D28">
        <w:rPr>
          <w:color w:val="auto"/>
          <w:szCs w:val="28"/>
        </w:rPr>
        <w:t xml:space="preserve">с целью выбора организации на право заключения договора </w:t>
      </w:r>
      <w:r w:rsidR="002230C6">
        <w:rPr>
          <w:color w:val="auto"/>
          <w:szCs w:val="28"/>
        </w:rPr>
        <w:t xml:space="preserve">на </w:t>
      </w:r>
      <w:r w:rsidR="002230C6" w:rsidRPr="00524DD7">
        <w:rPr>
          <w:szCs w:val="28"/>
        </w:rPr>
        <w:t xml:space="preserve">оказание </w:t>
      </w:r>
      <w:proofErr w:type="spellStart"/>
      <w:r w:rsidR="002230C6" w:rsidRPr="00524DD7">
        <w:rPr>
          <w:szCs w:val="28"/>
        </w:rPr>
        <w:t>клининговых</w:t>
      </w:r>
      <w:proofErr w:type="spellEnd"/>
      <w:r w:rsidR="002230C6" w:rsidRPr="00524DD7">
        <w:rPr>
          <w:szCs w:val="28"/>
        </w:rPr>
        <w:t xml:space="preserve"> услуг для нужд Тамбовского ВРЗ и Воронежского ВРЗ – заводов – филиалов АО «ВРМ» в 2018-2019 гг.</w:t>
      </w:r>
    </w:p>
    <w:p w:rsidR="00F73D28" w:rsidRPr="00F73D28" w:rsidRDefault="00F73D28" w:rsidP="00F73D28">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sidR="002230C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2230C6">
        <w:rPr>
          <w:color w:val="auto"/>
          <w:szCs w:val="28"/>
        </w:rPr>
        <w:t xml:space="preserve">времени </w:t>
      </w:r>
      <w:r w:rsidRPr="002230C6">
        <w:rPr>
          <w:b/>
          <w:color w:val="auto"/>
          <w:szCs w:val="28"/>
        </w:rPr>
        <w:t>«</w:t>
      </w:r>
      <w:r w:rsidR="002230C6" w:rsidRPr="002230C6">
        <w:rPr>
          <w:b/>
          <w:color w:val="auto"/>
          <w:szCs w:val="28"/>
        </w:rPr>
        <w:t>8</w:t>
      </w:r>
      <w:r w:rsidRPr="002230C6">
        <w:rPr>
          <w:b/>
          <w:color w:val="auto"/>
          <w:szCs w:val="28"/>
        </w:rPr>
        <w:t>»</w:t>
      </w:r>
      <w:r w:rsidR="002230C6" w:rsidRPr="002230C6">
        <w:rPr>
          <w:b/>
          <w:color w:val="auto"/>
          <w:szCs w:val="28"/>
        </w:rPr>
        <w:t xml:space="preserve"> августа</w:t>
      </w:r>
      <w:r w:rsidR="002230C6">
        <w:rPr>
          <w:b/>
          <w:color w:val="auto"/>
          <w:szCs w:val="28"/>
        </w:rPr>
        <w:t xml:space="preserve"> </w:t>
      </w:r>
      <w:r w:rsidRPr="00F73D28">
        <w:rPr>
          <w:b/>
          <w:color w:val="auto"/>
          <w:szCs w:val="28"/>
        </w:rPr>
        <w:t>2018г</w:t>
      </w:r>
      <w:r w:rsidRPr="00F73D28">
        <w:rPr>
          <w:color w:val="auto"/>
          <w:szCs w:val="28"/>
        </w:rPr>
        <w:t>.</w:t>
      </w:r>
      <w:r w:rsidR="00861281">
        <w:rPr>
          <w:color w:val="auto"/>
          <w:szCs w:val="28"/>
        </w:rPr>
        <w:t xml:space="preserve"> по адресу: 105005, г. Москва, н</w:t>
      </w:r>
      <w:r w:rsidR="00C370DA">
        <w:rPr>
          <w:color w:val="auto"/>
          <w:szCs w:val="28"/>
        </w:rPr>
        <w:t>абережная Академика Туполева, дом</w:t>
      </w:r>
      <w:r w:rsidRPr="00F73D28">
        <w:rPr>
          <w:color w:val="auto"/>
          <w:szCs w:val="28"/>
        </w:rPr>
        <w:t xml:space="preserve"> 15, корп</w:t>
      </w:r>
      <w:r w:rsidR="00C370DA">
        <w:rPr>
          <w:color w:val="auto"/>
          <w:szCs w:val="28"/>
        </w:rPr>
        <w:t>ус</w:t>
      </w:r>
      <w:r w:rsidRPr="00F73D28">
        <w:rPr>
          <w:color w:val="auto"/>
          <w:szCs w:val="28"/>
        </w:rPr>
        <w:t xml:space="preserve"> 2, оф</w:t>
      </w:r>
      <w:r w:rsidR="00861281">
        <w:rPr>
          <w:color w:val="auto"/>
          <w:szCs w:val="28"/>
        </w:rPr>
        <w:t>ис</w:t>
      </w:r>
      <w:r w:rsidR="002230C6">
        <w:rPr>
          <w:color w:val="auto"/>
          <w:szCs w:val="28"/>
        </w:rPr>
        <w:t> </w:t>
      </w:r>
      <w:r w:rsidRPr="00F73D28">
        <w:rPr>
          <w:color w:val="auto"/>
          <w:szCs w:val="28"/>
        </w:rPr>
        <w:t>27.</w:t>
      </w:r>
    </w:p>
    <w:p w:rsidR="00F73D28" w:rsidRPr="00F73D28" w:rsidRDefault="00F73D28" w:rsidP="00F73D2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F438FF">
        <w:fldChar w:fldCharType="begin"/>
      </w:r>
      <w:r w:rsidR="00FA202D">
        <w:instrText>HYPERLINK "mailto:%20kv.jiltsova@vagonremmash.ru"</w:instrText>
      </w:r>
      <w:r w:rsidR="00F438FF">
        <w:fldChar w:fldCharType="separate"/>
      </w:r>
      <w:r w:rsidRPr="00F73D28">
        <w:rPr>
          <w:color w:val="auto"/>
          <w:u w:val="single"/>
        </w:rPr>
        <w:t>vagonremmash.ru</w:t>
      </w:r>
      <w:proofErr w:type="spellEnd"/>
      <w:r w:rsidR="00F438FF">
        <w:fldChar w:fldCharType="end"/>
      </w:r>
      <w:r w:rsidRPr="00F73D28">
        <w:rPr>
          <w:color w:val="auto"/>
          <w:u w:val="single"/>
        </w:rPr>
        <w:t>.</w:t>
      </w:r>
      <w:r w:rsidRPr="00F73D28">
        <w:rPr>
          <w:color w:val="auto"/>
        </w:rPr>
        <w:t xml:space="preserve"> Тел. (495) 550-28-90 </w:t>
      </w:r>
      <w:proofErr w:type="spellStart"/>
      <w:r w:rsidRPr="00F73D28">
        <w:rPr>
          <w:color w:val="auto"/>
        </w:rPr>
        <w:t>доб</w:t>
      </w:r>
      <w:proofErr w:type="spellEnd"/>
      <w:r w:rsidRPr="00F73D28">
        <w:rPr>
          <w:color w:val="auto"/>
        </w:rPr>
        <w:t>. 272.</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2230C6">
        <w:rPr>
          <w:color w:val="auto"/>
          <w:szCs w:val="28"/>
        </w:rPr>
        <w:t>18</w:t>
      </w:r>
      <w:r w:rsidR="00CF36E8">
        <w:rPr>
          <w:color w:val="auto"/>
          <w:szCs w:val="28"/>
        </w:rPr>
        <w:t>/</w:t>
      </w:r>
      <w:r w:rsidR="004C5E42" w:rsidRPr="005B2E94">
        <w:rPr>
          <w:b/>
          <w:szCs w:val="28"/>
        </w:rPr>
        <w:t>ЗК-АО «ВРМ»/2018</w:t>
      </w:r>
      <w:r w:rsidR="004C5E42">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sidR="00546ACE">
        <w:rPr>
          <w:color w:val="auto"/>
          <w:szCs w:val="28"/>
          <w:u w:val="single"/>
        </w:rPr>
        <w:t xml:space="preserve"> </w:t>
      </w:r>
      <w:r w:rsidRPr="004820F0">
        <w:rPr>
          <w:color w:val="auto"/>
          <w:szCs w:val="28"/>
        </w:rPr>
        <w:t>,(раздел «Тендеры»).</w:t>
      </w:r>
    </w:p>
    <w:p w:rsidR="00F73D28" w:rsidRDefault="00F73D28" w:rsidP="00F73D28">
      <w:pPr>
        <w:ind w:firstLine="567"/>
        <w:contextualSpacing/>
        <w:jc w:val="both"/>
        <w:rPr>
          <w:color w:val="auto"/>
          <w:szCs w:val="28"/>
        </w:rPr>
      </w:pPr>
      <w:r w:rsidRPr="00F73D28">
        <w:rPr>
          <w:color w:val="auto"/>
          <w:szCs w:val="28"/>
        </w:rPr>
        <w:t xml:space="preserve">Предметом запроса котировок цен является </w:t>
      </w:r>
      <w:r w:rsidR="002230C6" w:rsidRPr="00524DD7">
        <w:rPr>
          <w:szCs w:val="28"/>
        </w:rPr>
        <w:t xml:space="preserve">оказание </w:t>
      </w:r>
      <w:proofErr w:type="spellStart"/>
      <w:r w:rsidR="002230C6" w:rsidRPr="00524DD7">
        <w:rPr>
          <w:szCs w:val="28"/>
        </w:rPr>
        <w:t>клининговых</w:t>
      </w:r>
      <w:proofErr w:type="spellEnd"/>
      <w:r w:rsidR="002230C6" w:rsidRPr="00524DD7">
        <w:rPr>
          <w:szCs w:val="28"/>
        </w:rPr>
        <w:t xml:space="preserve"> услуг для нужд Тамбовского ВРЗ и Воронежского ВРЗ – заводов – филиалов АО «ВРМ» в 2018-2019 гг</w:t>
      </w:r>
      <w:r w:rsidRPr="00F73D28">
        <w:rPr>
          <w:color w:val="auto"/>
          <w:szCs w:val="28"/>
        </w:rPr>
        <w:t>.</w:t>
      </w:r>
    </w:p>
    <w:p w:rsidR="00FE0377" w:rsidRPr="00F73D28" w:rsidRDefault="00FE0377" w:rsidP="00F73D28">
      <w:pPr>
        <w:ind w:firstLine="567"/>
        <w:contextualSpacing/>
        <w:jc w:val="both"/>
        <w:rPr>
          <w:color w:val="auto"/>
          <w:szCs w:val="28"/>
        </w:rPr>
      </w:pPr>
    </w:p>
    <w:p w:rsidR="00546ACE"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по </w:t>
      </w:r>
      <w:r w:rsidR="00FE0377" w:rsidRPr="000F154C">
        <w:rPr>
          <w:b/>
          <w:i/>
          <w:szCs w:val="28"/>
        </w:rPr>
        <w:t>Лоту № 1</w:t>
      </w:r>
      <w:r w:rsidR="00F73D28" w:rsidRPr="00F73D28">
        <w:rPr>
          <w:szCs w:val="28"/>
        </w:rPr>
        <w:t xml:space="preserve"> составляет </w:t>
      </w:r>
      <w:r w:rsidR="00935CCE" w:rsidRPr="00935CCE">
        <w:rPr>
          <w:b/>
          <w:szCs w:val="28"/>
        </w:rPr>
        <w:t>16 166 458,80</w:t>
      </w:r>
      <w:r w:rsidR="00CF36E8" w:rsidRPr="00935CCE">
        <w:rPr>
          <w:szCs w:val="28"/>
        </w:rPr>
        <w:t xml:space="preserve"> </w:t>
      </w:r>
      <w:r w:rsidR="00546ACE" w:rsidRPr="00935CCE">
        <w:rPr>
          <w:szCs w:val="28"/>
        </w:rPr>
        <w:t>(</w:t>
      </w:r>
      <w:r w:rsidR="00935CCE" w:rsidRPr="00935CCE">
        <w:rPr>
          <w:szCs w:val="28"/>
        </w:rPr>
        <w:t>шестнадцать миллионов сто шестьдесят шесть тысяч четыреста пятьдесят восемь</w:t>
      </w:r>
      <w:r w:rsidR="00546ACE" w:rsidRPr="00935CCE">
        <w:rPr>
          <w:szCs w:val="28"/>
        </w:rPr>
        <w:t>)</w:t>
      </w:r>
      <w:r w:rsidR="00546ACE" w:rsidRPr="003C5495">
        <w:rPr>
          <w:b/>
          <w:szCs w:val="28"/>
        </w:rPr>
        <w:t xml:space="preserve"> </w:t>
      </w:r>
      <w:r w:rsidR="00546ACE" w:rsidRPr="00935CCE">
        <w:rPr>
          <w:szCs w:val="28"/>
        </w:rPr>
        <w:t>рублей</w:t>
      </w:r>
      <w:r w:rsidR="00546ACE" w:rsidRPr="00935CCE">
        <w:rPr>
          <w:b/>
          <w:szCs w:val="28"/>
        </w:rPr>
        <w:t xml:space="preserve"> </w:t>
      </w:r>
      <w:r w:rsidR="00935CCE" w:rsidRPr="00935CCE">
        <w:rPr>
          <w:b/>
          <w:szCs w:val="28"/>
        </w:rPr>
        <w:t>80</w:t>
      </w:r>
      <w:r w:rsidR="00546ACE" w:rsidRPr="00935CCE">
        <w:rPr>
          <w:b/>
          <w:szCs w:val="28"/>
        </w:rPr>
        <w:t xml:space="preserve"> </w:t>
      </w:r>
      <w:r w:rsidR="00546ACE" w:rsidRPr="00935CCE">
        <w:rPr>
          <w:szCs w:val="28"/>
        </w:rPr>
        <w:t>коп</w:t>
      </w:r>
      <w:r w:rsidR="00935CCE" w:rsidRPr="00935CCE">
        <w:rPr>
          <w:szCs w:val="28"/>
        </w:rPr>
        <w:t>еек</w:t>
      </w:r>
      <w:r w:rsidR="00546ACE" w:rsidRPr="00935CCE">
        <w:rPr>
          <w:szCs w:val="28"/>
        </w:rPr>
        <w:t>, без учета НДС</w:t>
      </w:r>
      <w:r w:rsidR="00546ACE" w:rsidRPr="003C5495">
        <w:rPr>
          <w:b/>
          <w:szCs w:val="28"/>
        </w:rPr>
        <w:t xml:space="preserve">, </w:t>
      </w:r>
      <w:r w:rsidR="00935CCE" w:rsidRPr="00935CCE">
        <w:rPr>
          <w:b/>
          <w:szCs w:val="28"/>
        </w:rPr>
        <w:t>19 076 421,38</w:t>
      </w:r>
      <w:r w:rsidR="004F5115" w:rsidRPr="00935CCE">
        <w:rPr>
          <w:szCs w:val="28"/>
        </w:rPr>
        <w:t xml:space="preserve"> (</w:t>
      </w:r>
      <w:r w:rsidR="00935CCE">
        <w:rPr>
          <w:szCs w:val="28"/>
        </w:rPr>
        <w:t>девятнадцать миллионов семьдесят шесть тысяч четыреста двадцать один</w:t>
      </w:r>
      <w:r w:rsidR="004F5115" w:rsidRPr="00935CCE">
        <w:rPr>
          <w:szCs w:val="28"/>
        </w:rPr>
        <w:t xml:space="preserve">) </w:t>
      </w:r>
      <w:r w:rsidR="00935CCE" w:rsidRPr="00935CCE">
        <w:rPr>
          <w:szCs w:val="28"/>
        </w:rPr>
        <w:t>рубл</w:t>
      </w:r>
      <w:r w:rsidR="0080161B">
        <w:rPr>
          <w:szCs w:val="28"/>
        </w:rPr>
        <w:t>ей</w:t>
      </w:r>
      <w:r w:rsidR="00546ACE" w:rsidRPr="00935CCE">
        <w:rPr>
          <w:b/>
          <w:szCs w:val="28"/>
        </w:rPr>
        <w:t xml:space="preserve"> </w:t>
      </w:r>
      <w:r w:rsidR="0080161B">
        <w:rPr>
          <w:b/>
          <w:szCs w:val="28"/>
        </w:rPr>
        <w:t>38</w:t>
      </w:r>
      <w:r w:rsidR="00546ACE" w:rsidRPr="00935CCE">
        <w:rPr>
          <w:b/>
          <w:szCs w:val="28"/>
        </w:rPr>
        <w:t xml:space="preserve"> коп</w:t>
      </w:r>
      <w:proofErr w:type="gramStart"/>
      <w:r w:rsidR="00546ACE" w:rsidRPr="00935CCE">
        <w:rPr>
          <w:b/>
          <w:szCs w:val="28"/>
        </w:rPr>
        <w:t>.</w:t>
      </w:r>
      <w:proofErr w:type="gramEnd"/>
      <w:r w:rsidR="00546ACE" w:rsidRPr="00935CCE">
        <w:rPr>
          <w:szCs w:val="28"/>
        </w:rPr>
        <w:t xml:space="preserve"> </w:t>
      </w:r>
      <w:proofErr w:type="gramStart"/>
      <w:r w:rsidR="00546ACE" w:rsidRPr="00935CCE">
        <w:rPr>
          <w:szCs w:val="28"/>
        </w:rPr>
        <w:t>с</w:t>
      </w:r>
      <w:proofErr w:type="gramEnd"/>
      <w:r w:rsidR="00546ACE" w:rsidRPr="00935CCE">
        <w:rPr>
          <w:szCs w:val="28"/>
        </w:rPr>
        <w:t xml:space="preserve"> учетом всех налогов, включая НДС.</w:t>
      </w:r>
    </w:p>
    <w:p w:rsidR="00FE0377" w:rsidRPr="00935CCE" w:rsidRDefault="00FE0377" w:rsidP="00546ACE">
      <w:pPr>
        <w:pStyle w:val="21"/>
        <w:ind w:firstLine="0"/>
        <w:rPr>
          <w:szCs w:val="28"/>
        </w:rPr>
      </w:pPr>
      <w:r>
        <w:rPr>
          <w:szCs w:val="28"/>
        </w:rPr>
        <w:tab/>
      </w:r>
      <w:r w:rsidRPr="00935CCE">
        <w:rPr>
          <w:szCs w:val="28"/>
        </w:rPr>
        <w:t xml:space="preserve">Начальная (максимальная) цена договора по </w:t>
      </w:r>
      <w:r w:rsidRPr="000F154C">
        <w:rPr>
          <w:b/>
          <w:i/>
          <w:szCs w:val="28"/>
        </w:rPr>
        <w:t>Лоту № 2</w:t>
      </w:r>
      <w:r w:rsidRPr="00935CCE">
        <w:rPr>
          <w:szCs w:val="28"/>
        </w:rPr>
        <w:t xml:space="preserve"> составляет </w:t>
      </w:r>
      <w:r w:rsidR="000F154C" w:rsidRPr="000F154C">
        <w:rPr>
          <w:b/>
          <w:szCs w:val="28"/>
        </w:rPr>
        <w:t>9</w:t>
      </w:r>
      <w:r w:rsidR="000F154C">
        <w:rPr>
          <w:b/>
          <w:szCs w:val="28"/>
        </w:rPr>
        <w:t> </w:t>
      </w:r>
      <w:r w:rsidR="000F154C" w:rsidRPr="000F154C">
        <w:rPr>
          <w:b/>
          <w:szCs w:val="28"/>
        </w:rPr>
        <w:t>676</w:t>
      </w:r>
      <w:r w:rsidR="000F154C">
        <w:rPr>
          <w:b/>
          <w:szCs w:val="28"/>
        </w:rPr>
        <w:t> </w:t>
      </w:r>
      <w:r w:rsidR="000F154C" w:rsidRPr="000F154C">
        <w:rPr>
          <w:b/>
          <w:szCs w:val="28"/>
        </w:rPr>
        <w:t>187,6</w:t>
      </w:r>
      <w:r w:rsidR="004712F2">
        <w:rPr>
          <w:b/>
          <w:szCs w:val="28"/>
        </w:rPr>
        <w:t>5</w:t>
      </w:r>
      <w:r w:rsidRPr="00935CCE">
        <w:rPr>
          <w:szCs w:val="28"/>
        </w:rPr>
        <w:t xml:space="preserve"> (</w:t>
      </w:r>
      <w:r w:rsidR="000F154C">
        <w:rPr>
          <w:szCs w:val="28"/>
        </w:rPr>
        <w:t>девять миллионов шестьсот семьдесят шесть тысяч сто восемьдесят семь</w:t>
      </w:r>
      <w:r w:rsidRPr="00935CCE">
        <w:rPr>
          <w:szCs w:val="28"/>
        </w:rPr>
        <w:t>)</w:t>
      </w:r>
      <w:r w:rsidRPr="00935CCE">
        <w:rPr>
          <w:b/>
          <w:szCs w:val="28"/>
        </w:rPr>
        <w:t xml:space="preserve"> </w:t>
      </w:r>
      <w:r w:rsidRPr="000F154C">
        <w:rPr>
          <w:szCs w:val="28"/>
        </w:rPr>
        <w:t>рублей</w:t>
      </w:r>
      <w:r w:rsidRPr="00935CCE">
        <w:rPr>
          <w:b/>
          <w:szCs w:val="28"/>
        </w:rPr>
        <w:t xml:space="preserve"> </w:t>
      </w:r>
      <w:r w:rsidR="000F154C" w:rsidRPr="000F154C">
        <w:rPr>
          <w:b/>
          <w:szCs w:val="28"/>
        </w:rPr>
        <w:t>6</w:t>
      </w:r>
      <w:r w:rsidR="004712F2">
        <w:rPr>
          <w:b/>
          <w:szCs w:val="28"/>
        </w:rPr>
        <w:t>5</w:t>
      </w:r>
      <w:r w:rsidRPr="00935CCE">
        <w:rPr>
          <w:b/>
          <w:szCs w:val="28"/>
        </w:rPr>
        <w:t xml:space="preserve"> </w:t>
      </w:r>
      <w:r w:rsidRPr="000F154C">
        <w:rPr>
          <w:szCs w:val="28"/>
        </w:rPr>
        <w:t>коп</w:t>
      </w:r>
      <w:r w:rsidR="000F154C">
        <w:rPr>
          <w:szCs w:val="28"/>
        </w:rPr>
        <w:t>еек</w:t>
      </w:r>
      <w:r w:rsidRPr="000F154C">
        <w:rPr>
          <w:szCs w:val="28"/>
        </w:rPr>
        <w:t>, без учета НДС,</w:t>
      </w:r>
      <w:r w:rsidRPr="00935CCE">
        <w:rPr>
          <w:b/>
          <w:szCs w:val="28"/>
        </w:rPr>
        <w:t xml:space="preserve"> </w:t>
      </w:r>
      <w:r w:rsidR="000F154C" w:rsidRPr="000F154C">
        <w:rPr>
          <w:b/>
          <w:szCs w:val="28"/>
        </w:rPr>
        <w:t>11</w:t>
      </w:r>
      <w:r w:rsidR="000F154C">
        <w:rPr>
          <w:szCs w:val="28"/>
        </w:rPr>
        <w:t> </w:t>
      </w:r>
      <w:r w:rsidR="000F154C" w:rsidRPr="000F154C">
        <w:rPr>
          <w:b/>
          <w:szCs w:val="28"/>
        </w:rPr>
        <w:t>417</w:t>
      </w:r>
      <w:r w:rsidR="000F154C">
        <w:rPr>
          <w:b/>
          <w:szCs w:val="28"/>
        </w:rPr>
        <w:t> </w:t>
      </w:r>
      <w:r w:rsidR="000F154C" w:rsidRPr="000F154C">
        <w:rPr>
          <w:b/>
          <w:szCs w:val="28"/>
        </w:rPr>
        <w:t>901,</w:t>
      </w:r>
      <w:r w:rsidR="004712F2">
        <w:rPr>
          <w:b/>
          <w:szCs w:val="28"/>
        </w:rPr>
        <w:t>43</w:t>
      </w:r>
      <w:r w:rsidRPr="00935CCE">
        <w:rPr>
          <w:szCs w:val="28"/>
        </w:rPr>
        <w:t xml:space="preserve"> (</w:t>
      </w:r>
      <w:r w:rsidR="000F154C">
        <w:rPr>
          <w:szCs w:val="28"/>
        </w:rPr>
        <w:t>одиннадцать миллионов четыреста семнадцать тысяч девятьсот один</w:t>
      </w:r>
      <w:r w:rsidRPr="00935CCE">
        <w:rPr>
          <w:szCs w:val="28"/>
        </w:rPr>
        <w:t xml:space="preserve">) </w:t>
      </w:r>
      <w:r w:rsidR="000F154C">
        <w:rPr>
          <w:szCs w:val="28"/>
        </w:rPr>
        <w:t>рубль</w:t>
      </w:r>
      <w:r w:rsidRPr="000F154C">
        <w:rPr>
          <w:szCs w:val="28"/>
        </w:rPr>
        <w:t xml:space="preserve"> </w:t>
      </w:r>
      <w:r w:rsidR="004712F2">
        <w:rPr>
          <w:szCs w:val="28"/>
        </w:rPr>
        <w:t>43</w:t>
      </w:r>
      <w:r w:rsidR="000F154C">
        <w:rPr>
          <w:szCs w:val="28"/>
        </w:rPr>
        <w:t xml:space="preserve"> копе</w:t>
      </w:r>
      <w:r w:rsidR="004712F2">
        <w:rPr>
          <w:szCs w:val="28"/>
        </w:rPr>
        <w:t>йки</w:t>
      </w:r>
      <w:r w:rsidRPr="000F154C">
        <w:rPr>
          <w:szCs w:val="28"/>
        </w:rPr>
        <w:t xml:space="preserve"> </w:t>
      </w:r>
      <w:r w:rsidRPr="00935CCE">
        <w:rPr>
          <w:szCs w:val="28"/>
        </w:rPr>
        <w:t>с учетом всех налогов, включая НДС.</w:t>
      </w: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61281" w:rsidRDefault="00F73D28" w:rsidP="00861281">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FD2F0E" w:rsidRDefault="00B65F31" w:rsidP="00861281">
      <w:pPr>
        <w:tabs>
          <w:tab w:val="left" w:pos="1560"/>
        </w:tabs>
        <w:spacing w:after="100" w:afterAutospacing="1"/>
        <w:jc w:val="both"/>
        <w:rPr>
          <w:b/>
          <w:szCs w:val="28"/>
        </w:rPr>
      </w:pPr>
      <w:r>
        <w:rPr>
          <w:b/>
          <w:szCs w:val="28"/>
        </w:rPr>
        <w:t xml:space="preserve">                                                                  </w:t>
      </w:r>
    </w:p>
    <w:p w:rsidR="000A32A5" w:rsidRDefault="00FD2F0E" w:rsidP="00861281">
      <w:pPr>
        <w:tabs>
          <w:tab w:val="left" w:pos="156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B65F31" w:rsidRPr="00B65F31" w:rsidRDefault="00B65F31" w:rsidP="00B65F31">
            <w:pPr>
              <w:ind w:left="252"/>
              <w:rPr>
                <w:rFonts w:eastAsia="MS Mincho"/>
                <w:color w:val="auto"/>
                <w:szCs w:val="28"/>
              </w:rPr>
            </w:pPr>
            <w:r w:rsidRPr="00B65F31">
              <w:rPr>
                <w:color w:val="auto"/>
                <w:szCs w:val="28"/>
              </w:rPr>
              <w:t xml:space="preserve">         Председатель конкурсной комиссии </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УС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B65F31" w:rsidP="00B65F31">
            <w:pPr>
              <w:ind w:left="252"/>
              <w:rPr>
                <w:color w:val="auto"/>
                <w:szCs w:val="28"/>
              </w:rPr>
            </w:pPr>
            <w:r w:rsidRPr="00B65F31">
              <w:rPr>
                <w:color w:val="auto"/>
                <w:szCs w:val="28"/>
              </w:rPr>
              <w:t xml:space="preserve">          _________________А.В. Попов</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0F154C">
        <w:rPr>
          <w:b/>
          <w:szCs w:val="28"/>
        </w:rPr>
        <w:t>18</w:t>
      </w:r>
      <w:r w:rsidR="008945BB" w:rsidRPr="005B2E94">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w:t>
      </w:r>
      <w:proofErr w:type="gramStart"/>
      <w:r w:rsidRPr="001A531A">
        <w:rPr>
          <w:color w:val="000000" w:themeColor="text1"/>
          <w:szCs w:val="28"/>
        </w:rPr>
        <w:t>случае</w:t>
      </w:r>
      <w:proofErr w:type="gramEnd"/>
      <w:r w:rsidRPr="001A531A">
        <w:rPr>
          <w:color w:val="000000" w:themeColor="text1"/>
          <w:szCs w:val="28"/>
        </w:rPr>
        <w:t xml:space="preserve">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8945BB" w:rsidRDefault="000A32A5" w:rsidP="008945BB">
      <w:pPr>
        <w:ind w:firstLine="567"/>
        <w:contextualSpacing/>
        <w:jc w:val="both"/>
        <w:rPr>
          <w:b/>
          <w:szCs w:val="28"/>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0F154C">
        <w:rPr>
          <w:b/>
          <w:color w:val="auto"/>
          <w:szCs w:val="28"/>
        </w:rPr>
        <w:t>«</w:t>
      </w:r>
      <w:r w:rsidR="000F154C" w:rsidRPr="000F154C">
        <w:rPr>
          <w:b/>
          <w:color w:val="auto"/>
          <w:szCs w:val="28"/>
        </w:rPr>
        <w:t>08</w:t>
      </w:r>
      <w:r w:rsidR="008945BB" w:rsidRPr="000F154C">
        <w:rPr>
          <w:b/>
          <w:color w:val="auto"/>
          <w:szCs w:val="28"/>
        </w:rPr>
        <w:t xml:space="preserve">» </w:t>
      </w:r>
      <w:r w:rsidR="000F154C">
        <w:rPr>
          <w:b/>
          <w:color w:val="auto"/>
          <w:szCs w:val="28"/>
        </w:rPr>
        <w:t>августа</w:t>
      </w:r>
      <w:r w:rsidR="008945BB" w:rsidRPr="00F73D28">
        <w:rPr>
          <w:b/>
          <w:color w:val="auto"/>
          <w:szCs w:val="28"/>
        </w:rPr>
        <w:t xml:space="preserve"> 2018г</w:t>
      </w:r>
      <w:r w:rsidR="008945BB" w:rsidRPr="00F73D28">
        <w:rPr>
          <w:color w:val="auto"/>
          <w:szCs w:val="28"/>
        </w:rPr>
        <w:t>.</w:t>
      </w:r>
      <w:r w:rsidR="00861281">
        <w:rPr>
          <w:color w:val="auto"/>
          <w:szCs w:val="28"/>
        </w:rPr>
        <w:t xml:space="preserve"> по адресу: 105005, г. Москва, н</w:t>
      </w:r>
      <w:r w:rsidR="008945BB" w:rsidRPr="00F73D28">
        <w:rPr>
          <w:color w:val="auto"/>
          <w:szCs w:val="28"/>
        </w:rPr>
        <w:t>абережная Академика Туполева, д</w:t>
      </w:r>
      <w:r w:rsidR="00861281">
        <w:rPr>
          <w:color w:val="auto"/>
          <w:szCs w:val="28"/>
        </w:rPr>
        <w:t>ом</w:t>
      </w:r>
      <w:r w:rsidR="008945BB" w:rsidRPr="00F73D28">
        <w:rPr>
          <w:color w:val="auto"/>
          <w:szCs w:val="28"/>
        </w:rPr>
        <w:t xml:space="preserve"> 15, корп</w:t>
      </w:r>
      <w:r w:rsidR="00861281">
        <w:rPr>
          <w:color w:val="auto"/>
          <w:szCs w:val="28"/>
        </w:rPr>
        <w:t>ус,</w:t>
      </w:r>
      <w:r w:rsidR="008945BB" w:rsidRPr="00F73D28">
        <w:rPr>
          <w:color w:val="auto"/>
          <w:szCs w:val="28"/>
        </w:rPr>
        <w:t xml:space="preserve"> 2, оф</w:t>
      </w:r>
      <w:r w:rsidR="00861281">
        <w:rPr>
          <w:color w:val="auto"/>
          <w:szCs w:val="28"/>
        </w:rPr>
        <w:t>ис</w:t>
      </w:r>
      <w:r w:rsidR="008945BB" w:rsidRPr="00F73D28">
        <w:rPr>
          <w:color w:val="auto"/>
          <w:szCs w:val="28"/>
        </w:rPr>
        <w:t xml:space="preserve"> 27.</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0F154C" w:rsidRPr="000F154C">
        <w:rPr>
          <w:b/>
          <w:color w:val="000000" w:themeColor="text1"/>
          <w:szCs w:val="28"/>
        </w:rPr>
        <w:t>18</w:t>
      </w:r>
      <w:r w:rsidR="008945BB" w:rsidRPr="000F154C">
        <w:rPr>
          <w:b/>
          <w:szCs w:val="28"/>
        </w:rPr>
        <w:t>/</w:t>
      </w:r>
      <w:r w:rsidR="008945BB" w:rsidRPr="005B2E94">
        <w:rPr>
          <w:b/>
          <w:szCs w:val="28"/>
        </w:rPr>
        <w:t>ЗК-АО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A26E2A" w:rsidRPr="00A26E2A">
        <w:rPr>
          <w:b/>
          <w:color w:val="000000" w:themeColor="text1"/>
          <w:szCs w:val="28"/>
        </w:rPr>
        <w:t>18</w:t>
      </w:r>
      <w:r w:rsidR="008945BB" w:rsidRPr="005B2E94">
        <w:rPr>
          <w:b/>
          <w:szCs w:val="28"/>
        </w:rPr>
        <w:t>/ЗК-АО «ВРМ»/2018</w:t>
      </w:r>
      <w:r w:rsidR="008945BB"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Default="000A32A5" w:rsidP="000A32A5">
      <w:pPr>
        <w:pStyle w:val="a3"/>
        <w:suppressAutoHyphens/>
        <w:ind w:firstLine="1276"/>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C72BCF" w:rsidRPr="00E71A03" w:rsidRDefault="00C72BCF" w:rsidP="00C72BCF">
      <w:pPr>
        <w:pStyle w:val="a3"/>
        <w:suppressAutoHyphens/>
        <w:ind w:firstLine="1276"/>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Pr>
          <w:b w:val="0"/>
          <w:color w:val="000000" w:themeColor="text1"/>
          <w:sz w:val="28"/>
          <w:szCs w:val="28"/>
        </w:rPr>
        <w:t>;</w:t>
      </w:r>
    </w:p>
    <w:p w:rsidR="000A32A5" w:rsidRDefault="008149DA" w:rsidP="00052F4A">
      <w:pPr>
        <w:pStyle w:val="a3"/>
        <w:suppressAutoHyphens/>
        <w:jc w:val="both"/>
        <w:rPr>
          <w:b w:val="0"/>
          <w:color w:val="FF0000"/>
          <w:sz w:val="28"/>
          <w:szCs w:val="28"/>
        </w:rPr>
      </w:pPr>
      <w:r>
        <w:rPr>
          <w:b w:val="0"/>
          <w:color w:val="000000" w:themeColor="text1"/>
          <w:sz w:val="28"/>
          <w:szCs w:val="28"/>
        </w:rPr>
        <w:t xml:space="preserve">         </w:t>
      </w: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8945BB">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8945BB">
      <w:pPr>
        <w:pStyle w:val="a6"/>
        <w:rPr>
          <w:b/>
          <w:i/>
        </w:rPr>
      </w:pPr>
      <w:r w:rsidRPr="00E71A03">
        <w:t>3.3.</w:t>
      </w:r>
      <w:r w:rsidR="008149DA">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105005, г. Москва, </w:t>
      </w:r>
      <w:r w:rsidR="00861281">
        <w:rPr>
          <w:color w:val="auto"/>
          <w:szCs w:val="28"/>
        </w:rPr>
        <w:t>н</w:t>
      </w:r>
      <w:r w:rsidR="008945BB" w:rsidRPr="008945BB">
        <w:rPr>
          <w:color w:val="auto"/>
          <w:szCs w:val="28"/>
        </w:rPr>
        <w:t>абережная Академика Туполева, д</w:t>
      </w:r>
      <w:r w:rsidR="00861281">
        <w:rPr>
          <w:color w:val="auto"/>
          <w:szCs w:val="28"/>
        </w:rPr>
        <w:t>ом</w:t>
      </w:r>
      <w:r w:rsidR="008945BB" w:rsidRPr="008945BB">
        <w:rPr>
          <w:color w:val="auto"/>
          <w:szCs w:val="28"/>
        </w:rPr>
        <w:t xml:space="preserve"> 15, корп</w:t>
      </w:r>
      <w:r w:rsidR="00861281">
        <w:rPr>
          <w:color w:val="auto"/>
          <w:szCs w:val="28"/>
        </w:rPr>
        <w:t>ус</w:t>
      </w:r>
      <w:r w:rsidR="008945BB" w:rsidRPr="008945BB">
        <w:rPr>
          <w:color w:val="auto"/>
          <w:szCs w:val="28"/>
        </w:rPr>
        <w:t xml:space="preserve"> 2, офис 27</w:t>
      </w:r>
      <w:r w:rsidR="008945BB" w:rsidRPr="008945BB">
        <w:rPr>
          <w:color w:val="auto"/>
          <w:sz w:val="24"/>
        </w:rPr>
        <w:t xml:space="preserve"> </w:t>
      </w:r>
      <w:r w:rsidR="00033962">
        <w:rPr>
          <w:color w:val="auto"/>
          <w:szCs w:val="28"/>
        </w:rPr>
        <w:t>в 17</w:t>
      </w:r>
      <w:r w:rsidR="008945BB" w:rsidRPr="008945BB">
        <w:rPr>
          <w:color w:val="auto"/>
          <w:szCs w:val="28"/>
        </w:rPr>
        <w:t xml:space="preserve">-00 часов московского времени </w:t>
      </w:r>
      <w:r w:rsidR="008945BB" w:rsidRPr="00052F4A">
        <w:rPr>
          <w:b/>
          <w:color w:val="auto"/>
          <w:szCs w:val="28"/>
        </w:rPr>
        <w:t>«</w:t>
      </w:r>
      <w:r w:rsidR="00052F4A" w:rsidRPr="00052F4A">
        <w:rPr>
          <w:b/>
          <w:color w:val="auto"/>
          <w:szCs w:val="28"/>
        </w:rPr>
        <w:t>08</w:t>
      </w:r>
      <w:r w:rsidR="008945BB" w:rsidRPr="00052F4A">
        <w:rPr>
          <w:b/>
          <w:color w:val="auto"/>
          <w:szCs w:val="28"/>
        </w:rPr>
        <w:t>»</w:t>
      </w:r>
      <w:r w:rsidR="00052F4A">
        <w:rPr>
          <w:b/>
          <w:color w:val="auto"/>
          <w:szCs w:val="28"/>
        </w:rPr>
        <w:t xml:space="preserve"> августа </w:t>
      </w:r>
      <w:r w:rsidR="008945BB" w:rsidRPr="008945BB">
        <w:rPr>
          <w:b/>
          <w:color w:val="auto"/>
          <w:szCs w:val="28"/>
        </w:rPr>
        <w:t>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w:t>
      </w:r>
      <w:r w:rsidRPr="00F05B0C">
        <w:rPr>
          <w:szCs w:val="28"/>
        </w:rPr>
        <w:t xml:space="preserve"> </w:t>
      </w:r>
      <w:r w:rsidR="003C5495" w:rsidRPr="0032151A">
        <w:rPr>
          <w:color w:val="auto"/>
          <w:szCs w:val="28"/>
        </w:rPr>
        <w:t xml:space="preserve">Подведение итогов запроса котировок цен проводится по адресу: 105005, г. Москва, </w:t>
      </w:r>
      <w:r w:rsidR="00861281">
        <w:rPr>
          <w:color w:val="auto"/>
          <w:szCs w:val="28"/>
        </w:rPr>
        <w:t>н</w:t>
      </w:r>
      <w:r w:rsidR="003C5495" w:rsidRPr="0032151A">
        <w:rPr>
          <w:color w:val="auto"/>
          <w:szCs w:val="28"/>
        </w:rPr>
        <w:t>абережная Академика Туполева, д</w:t>
      </w:r>
      <w:r w:rsidR="00861281">
        <w:rPr>
          <w:color w:val="auto"/>
          <w:szCs w:val="28"/>
        </w:rPr>
        <w:t>ом</w:t>
      </w:r>
      <w:r w:rsidR="003C5495" w:rsidRPr="0032151A">
        <w:rPr>
          <w:color w:val="auto"/>
          <w:szCs w:val="28"/>
        </w:rPr>
        <w:t xml:space="preserve"> 15, корп</w:t>
      </w:r>
      <w:r w:rsidR="00861281">
        <w:rPr>
          <w:color w:val="auto"/>
          <w:szCs w:val="28"/>
        </w:rPr>
        <w:t>ус</w:t>
      </w:r>
      <w:r w:rsidR="003C5495" w:rsidRPr="0032151A">
        <w:rPr>
          <w:color w:val="auto"/>
          <w:szCs w:val="28"/>
        </w:rPr>
        <w:t xml:space="preserve"> 2, оф</w:t>
      </w:r>
      <w:r w:rsidR="00861281">
        <w:rPr>
          <w:color w:val="auto"/>
          <w:szCs w:val="28"/>
        </w:rPr>
        <w:t>ис</w:t>
      </w:r>
      <w:r w:rsidR="003C5495" w:rsidRPr="0032151A">
        <w:rPr>
          <w:color w:val="auto"/>
          <w:szCs w:val="28"/>
        </w:rPr>
        <w:t xml:space="preserve"> 27 в 14-00 часов московского </w:t>
      </w:r>
      <w:r w:rsidR="003C5495" w:rsidRPr="00AD72C4">
        <w:rPr>
          <w:color w:val="auto"/>
          <w:szCs w:val="28"/>
        </w:rPr>
        <w:t xml:space="preserve">времени </w:t>
      </w:r>
      <w:r w:rsidR="003C5495" w:rsidRPr="00033962">
        <w:rPr>
          <w:b/>
          <w:color w:val="auto"/>
          <w:szCs w:val="28"/>
        </w:rPr>
        <w:t>«</w:t>
      </w:r>
      <w:r w:rsidR="00033962" w:rsidRPr="00033962">
        <w:rPr>
          <w:b/>
          <w:color w:val="auto"/>
          <w:szCs w:val="28"/>
        </w:rPr>
        <w:t>09</w:t>
      </w:r>
      <w:r w:rsidR="003C5495" w:rsidRPr="00033962">
        <w:rPr>
          <w:b/>
          <w:color w:val="auto"/>
          <w:szCs w:val="28"/>
        </w:rPr>
        <w:t>»</w:t>
      </w:r>
      <w:r w:rsidR="00033962" w:rsidRPr="00033962">
        <w:rPr>
          <w:b/>
          <w:color w:val="auto"/>
          <w:szCs w:val="28"/>
        </w:rPr>
        <w:t xml:space="preserve"> августа</w:t>
      </w:r>
      <w:r w:rsidR="00033962">
        <w:rPr>
          <w:b/>
          <w:color w:val="auto"/>
          <w:szCs w:val="28"/>
        </w:rPr>
        <w:t xml:space="preserve"> </w:t>
      </w:r>
      <w:r w:rsidR="003C5495" w:rsidRPr="003C5495">
        <w:rPr>
          <w:b/>
          <w:color w:val="auto"/>
          <w:szCs w:val="28"/>
        </w:rPr>
        <w:t>2018г</w:t>
      </w:r>
      <w:r w:rsidR="003C5495" w:rsidRPr="00AD72C4">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w:t>
      </w:r>
      <w:r w:rsidR="00645A63">
        <w:rPr>
          <w:color w:val="auto"/>
          <w:szCs w:val="28"/>
        </w:rPr>
        <w:t>3</w:t>
      </w:r>
      <w:r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00230F" w:rsidRPr="00D80377" w:rsidRDefault="00D964AA" w:rsidP="00457A13">
      <w:pPr>
        <w:ind w:firstLine="567"/>
        <w:rPr>
          <w:color w:val="000000" w:themeColor="text1"/>
          <w:szCs w:val="28"/>
        </w:rPr>
      </w:pPr>
      <w:r w:rsidRPr="00D964AA">
        <w:rPr>
          <w:b/>
          <w:color w:val="000000" w:themeColor="text1"/>
          <w:szCs w:val="28"/>
        </w:rPr>
        <w:t>7.1</w:t>
      </w:r>
      <w:r w:rsidR="009D6EB9">
        <w:rPr>
          <w:color w:val="000000" w:themeColor="text1"/>
          <w:szCs w:val="28"/>
        </w:rPr>
        <w:t>.</w:t>
      </w:r>
      <w:r w:rsidR="000A32A5" w:rsidRPr="00D80377">
        <w:rPr>
          <w:color w:val="000000" w:themeColor="text1"/>
          <w:szCs w:val="28"/>
        </w:rPr>
        <w:t xml:space="preserve"> </w:t>
      </w:r>
      <w:r w:rsidR="002069BA" w:rsidRPr="00524DD7">
        <w:t xml:space="preserve">Предмет настоящего </w:t>
      </w:r>
      <w:r w:rsidR="0080161B">
        <w:t>запроса котировок цен</w:t>
      </w:r>
      <w:r w:rsidR="002069BA">
        <w:t xml:space="preserve"> </w:t>
      </w:r>
      <w:r w:rsidR="002069BA" w:rsidRPr="00524DD7">
        <w:rPr>
          <w:b/>
        </w:rPr>
        <w:t xml:space="preserve">– </w:t>
      </w:r>
      <w:r w:rsidR="002069BA" w:rsidRPr="00524DD7">
        <w:t xml:space="preserve">оказание </w:t>
      </w:r>
      <w:proofErr w:type="spellStart"/>
      <w:r w:rsidR="002069BA" w:rsidRPr="00524DD7">
        <w:t>клининговых</w:t>
      </w:r>
      <w:proofErr w:type="spellEnd"/>
      <w:r w:rsidR="002069BA" w:rsidRPr="00524DD7">
        <w:rPr>
          <w:szCs w:val="28"/>
        </w:rPr>
        <w:t xml:space="preserve"> услуг для нужд Тамбовского ВРЗ и Воронежского ВРЗ – заводов – филиалов АО «ВРМ»  в 2018-2019 гг.</w:t>
      </w:r>
    </w:p>
    <w:p w:rsidR="000A32A5" w:rsidRPr="0000230F" w:rsidRDefault="00D80377" w:rsidP="005E3C13">
      <w:pPr>
        <w:pStyle w:val="1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2069BA" w:rsidRPr="002069BA">
        <w:rPr>
          <w:rFonts w:ascii="Times New Roman" w:eastAsia="MS Mincho" w:hAnsi="Times New Roman" w:cs="Times New Roman"/>
          <w:bCs/>
          <w:szCs w:val="28"/>
        </w:rPr>
        <w:t>Период оказания услуг: с</w:t>
      </w:r>
      <w:r w:rsidR="00BB5B94">
        <w:rPr>
          <w:rFonts w:ascii="Times New Roman" w:hAnsi="Times New Roman" w:cs="Times New Roman"/>
          <w:szCs w:val="28"/>
        </w:rPr>
        <w:t xml:space="preserve"> 11.09.2018 г. по 30.06</w:t>
      </w:r>
      <w:r w:rsidR="002069BA" w:rsidRPr="002069BA">
        <w:rPr>
          <w:rFonts w:ascii="Times New Roman" w:hAnsi="Times New Roman" w:cs="Times New Roman"/>
          <w:szCs w:val="28"/>
        </w:rPr>
        <w:t>.2019 г.</w:t>
      </w:r>
    </w:p>
    <w:p w:rsidR="001A531A" w:rsidRDefault="00D80377" w:rsidP="002069BA">
      <w:pPr>
        <w:pStyle w:val="a3"/>
        <w:suppressAutoHyphens/>
        <w:ind w:right="67"/>
        <w:jc w:val="both"/>
        <w:rPr>
          <w:b w:val="0"/>
          <w:i/>
          <w:sz w:val="22"/>
          <w:szCs w:val="22"/>
        </w:rPr>
      </w:pPr>
      <w:r>
        <w:rPr>
          <w:b w:val="0"/>
          <w:color w:val="FF0000"/>
          <w:sz w:val="28"/>
          <w:szCs w:val="28"/>
        </w:rPr>
        <w:t xml:space="preserve">       </w:t>
      </w:r>
      <w:r w:rsidR="000A32A5" w:rsidRPr="00884C76">
        <w:rPr>
          <w:b w:val="0"/>
          <w:color w:val="FF0000"/>
          <w:sz w:val="28"/>
          <w:szCs w:val="28"/>
        </w:rPr>
        <w:t xml:space="preserve"> </w:t>
      </w:r>
    </w:p>
    <w:p w:rsidR="002069BA" w:rsidRDefault="002069BA" w:rsidP="009528D0">
      <w:pPr>
        <w:pStyle w:val="a3"/>
        <w:tabs>
          <w:tab w:val="left" w:pos="300"/>
          <w:tab w:val="right" w:pos="9615"/>
        </w:tabs>
        <w:suppressAutoHyphens/>
        <w:ind w:right="306"/>
        <w:rPr>
          <w:b w:val="0"/>
          <w:i/>
          <w:sz w:val="22"/>
          <w:szCs w:val="22"/>
        </w:rPr>
      </w:pPr>
    </w:p>
    <w:p w:rsidR="00BB5B94" w:rsidRPr="00524DD7" w:rsidRDefault="00D964AA" w:rsidP="00D964AA">
      <w:pPr>
        <w:tabs>
          <w:tab w:val="num" w:pos="720"/>
        </w:tabs>
        <w:jc w:val="both"/>
        <w:rPr>
          <w:szCs w:val="28"/>
        </w:rPr>
      </w:pPr>
      <w:r>
        <w:rPr>
          <w:rFonts w:eastAsia="MS Mincho"/>
          <w:b/>
          <w:bCs/>
          <w:i/>
          <w:szCs w:val="28"/>
        </w:rPr>
        <w:tab/>
      </w:r>
      <w:r w:rsidRPr="00D964AA">
        <w:rPr>
          <w:rFonts w:eastAsia="MS Mincho"/>
          <w:b/>
          <w:bCs/>
          <w:szCs w:val="28"/>
        </w:rPr>
        <w:t>7.2</w:t>
      </w:r>
      <w:r>
        <w:rPr>
          <w:rFonts w:eastAsia="MS Mincho"/>
          <w:b/>
          <w:bCs/>
          <w:i/>
          <w:szCs w:val="28"/>
        </w:rPr>
        <w:t> </w:t>
      </w:r>
      <w:r w:rsidR="002069BA" w:rsidRPr="00524DD7">
        <w:rPr>
          <w:rFonts w:eastAsia="MS Mincho"/>
          <w:b/>
          <w:bCs/>
          <w:i/>
          <w:szCs w:val="28"/>
        </w:rPr>
        <w:t>Лот № 1</w:t>
      </w:r>
      <w:r w:rsidR="002069BA" w:rsidRPr="00524DD7">
        <w:rPr>
          <w:rFonts w:eastAsia="MS Mincho"/>
          <w:bCs/>
          <w:szCs w:val="28"/>
        </w:rPr>
        <w:t xml:space="preserve"> </w:t>
      </w:r>
      <w:r w:rsidR="00BB5B94" w:rsidRPr="00524DD7">
        <w:rPr>
          <w:szCs w:val="28"/>
        </w:rPr>
        <w:t>Воронежский ВРЗ – филиал АО «ВРМ»</w:t>
      </w:r>
      <w:r w:rsidR="00BB5B94" w:rsidRPr="00524DD7">
        <w:rPr>
          <w:rFonts w:eastAsia="MS Mincho"/>
          <w:bCs/>
          <w:szCs w:val="28"/>
        </w:rPr>
        <w:t xml:space="preserve">. </w:t>
      </w:r>
      <w:proofErr w:type="gramStart"/>
      <w:r w:rsidR="00BB5B94" w:rsidRPr="00524DD7">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00BB5B94" w:rsidRPr="00524DD7">
        <w:rPr>
          <w:rFonts w:eastAsia="MS Mincho"/>
          <w:bCs/>
          <w:szCs w:val="28"/>
        </w:rPr>
        <w:t>клининговых</w:t>
      </w:r>
      <w:proofErr w:type="spellEnd"/>
      <w:r w:rsidR="00BB5B94" w:rsidRPr="00524DD7">
        <w:rPr>
          <w:rFonts w:eastAsia="MS Mincho"/>
          <w:bCs/>
          <w:szCs w:val="28"/>
        </w:rPr>
        <w:t xml:space="preserve"> услуг, </w:t>
      </w:r>
      <w:r w:rsidR="00BB5B94" w:rsidRPr="00524DD7">
        <w:rPr>
          <w:szCs w:val="28"/>
        </w:rPr>
        <w:t>в том числе расходов на оплату труда работников,</w:t>
      </w:r>
      <w:r w:rsidR="00BB5B94" w:rsidRPr="00524DD7">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00BB5B94" w:rsidRPr="00524DD7">
        <w:rPr>
          <w:rFonts w:eastAsia="MS Mincho"/>
          <w:b/>
          <w:bCs/>
          <w:szCs w:val="28"/>
        </w:rPr>
        <w:t xml:space="preserve">в месяц </w:t>
      </w:r>
      <w:r w:rsidR="00BB5B94" w:rsidRPr="00524DD7">
        <w:rPr>
          <w:b/>
          <w:szCs w:val="28"/>
        </w:rPr>
        <w:t>1</w:t>
      </w:r>
      <w:r w:rsidR="009411B5">
        <w:rPr>
          <w:b/>
          <w:szCs w:val="28"/>
        </w:rPr>
        <w:t> </w:t>
      </w:r>
      <w:r w:rsidR="00F935C3">
        <w:rPr>
          <w:b/>
          <w:szCs w:val="28"/>
        </w:rPr>
        <w:t>672</w:t>
      </w:r>
      <w:r w:rsidR="009411B5">
        <w:rPr>
          <w:b/>
          <w:szCs w:val="28"/>
        </w:rPr>
        <w:t xml:space="preserve"> </w:t>
      </w:r>
      <w:r w:rsidR="00F935C3">
        <w:rPr>
          <w:b/>
          <w:szCs w:val="28"/>
        </w:rPr>
        <w:t>392</w:t>
      </w:r>
      <w:r w:rsidR="00BB5B94" w:rsidRPr="00524DD7">
        <w:rPr>
          <w:b/>
          <w:szCs w:val="28"/>
        </w:rPr>
        <w:t>,</w:t>
      </w:r>
      <w:r w:rsidR="00F935C3">
        <w:rPr>
          <w:b/>
          <w:szCs w:val="28"/>
        </w:rPr>
        <w:t>29</w:t>
      </w:r>
      <w:r w:rsidR="00BB5B94" w:rsidRPr="00524DD7">
        <w:rPr>
          <w:b/>
          <w:szCs w:val="28"/>
        </w:rPr>
        <w:t xml:space="preserve"> </w:t>
      </w:r>
      <w:r w:rsidR="00BB5B94" w:rsidRPr="00524DD7">
        <w:rPr>
          <w:szCs w:val="28"/>
        </w:rPr>
        <w:t xml:space="preserve">(один миллион </w:t>
      </w:r>
      <w:r w:rsidR="00F935C3">
        <w:rPr>
          <w:szCs w:val="28"/>
        </w:rPr>
        <w:t>шестьсот семьдесят</w:t>
      </w:r>
      <w:r w:rsidR="00FB2CBD">
        <w:rPr>
          <w:szCs w:val="28"/>
        </w:rPr>
        <w:t xml:space="preserve"> две</w:t>
      </w:r>
      <w:r w:rsidR="00F935C3">
        <w:rPr>
          <w:szCs w:val="28"/>
        </w:rPr>
        <w:t xml:space="preserve"> тысяч</w:t>
      </w:r>
      <w:r w:rsidR="00FB2CBD">
        <w:rPr>
          <w:szCs w:val="28"/>
        </w:rPr>
        <w:t>и</w:t>
      </w:r>
      <w:r w:rsidR="00F935C3">
        <w:rPr>
          <w:szCs w:val="28"/>
        </w:rPr>
        <w:t xml:space="preserve"> триста девяносто два</w:t>
      </w:r>
      <w:r w:rsidR="00BB5B94" w:rsidRPr="00524DD7">
        <w:rPr>
          <w:szCs w:val="28"/>
        </w:rPr>
        <w:t>) рубл</w:t>
      </w:r>
      <w:r w:rsidR="009411B5">
        <w:rPr>
          <w:szCs w:val="28"/>
        </w:rPr>
        <w:t>я</w:t>
      </w:r>
      <w:r w:rsidR="00BB5B94" w:rsidRPr="00524DD7">
        <w:rPr>
          <w:szCs w:val="28"/>
        </w:rPr>
        <w:t xml:space="preserve"> </w:t>
      </w:r>
      <w:r w:rsidR="00F935C3" w:rsidRPr="00F935C3">
        <w:rPr>
          <w:b/>
          <w:szCs w:val="28"/>
        </w:rPr>
        <w:t>29</w:t>
      </w:r>
      <w:r w:rsidR="00BB5B94" w:rsidRPr="00524DD7">
        <w:rPr>
          <w:szCs w:val="28"/>
        </w:rPr>
        <w:t xml:space="preserve"> копе</w:t>
      </w:r>
      <w:r w:rsidR="00F935C3">
        <w:rPr>
          <w:szCs w:val="28"/>
        </w:rPr>
        <w:t>ек</w:t>
      </w:r>
      <w:r w:rsidR="00BB5B94" w:rsidRPr="00524DD7">
        <w:rPr>
          <w:szCs w:val="28"/>
        </w:rPr>
        <w:t>, без учета НДС</w:t>
      </w:r>
      <w:proofErr w:type="gramEnd"/>
      <w:r w:rsidR="00BB5B94" w:rsidRPr="00524DD7">
        <w:rPr>
          <w:rFonts w:eastAsia="MS Mincho"/>
          <w:bCs/>
          <w:szCs w:val="28"/>
        </w:rPr>
        <w:t xml:space="preserve">; </w:t>
      </w:r>
      <w:r w:rsidR="00BB5B94" w:rsidRPr="00524DD7">
        <w:rPr>
          <w:b/>
          <w:szCs w:val="28"/>
        </w:rPr>
        <w:t>1</w:t>
      </w:r>
      <w:r w:rsidR="009411B5">
        <w:rPr>
          <w:b/>
          <w:szCs w:val="28"/>
        </w:rPr>
        <w:t> </w:t>
      </w:r>
      <w:r w:rsidR="00F935C3">
        <w:rPr>
          <w:b/>
          <w:szCs w:val="28"/>
        </w:rPr>
        <w:t>973</w:t>
      </w:r>
      <w:r w:rsidR="009411B5">
        <w:rPr>
          <w:b/>
          <w:szCs w:val="28"/>
        </w:rPr>
        <w:t> </w:t>
      </w:r>
      <w:r w:rsidR="00F935C3">
        <w:rPr>
          <w:b/>
          <w:szCs w:val="28"/>
        </w:rPr>
        <w:t>422</w:t>
      </w:r>
      <w:r w:rsidR="009411B5">
        <w:rPr>
          <w:b/>
          <w:szCs w:val="28"/>
        </w:rPr>
        <w:t>,</w:t>
      </w:r>
      <w:r w:rsidR="00F935C3">
        <w:rPr>
          <w:b/>
          <w:szCs w:val="28"/>
        </w:rPr>
        <w:t>90</w:t>
      </w:r>
      <w:r w:rsidR="00BB5B94" w:rsidRPr="00524DD7">
        <w:rPr>
          <w:szCs w:val="28"/>
        </w:rPr>
        <w:t xml:space="preserve"> (один миллион </w:t>
      </w:r>
      <w:r w:rsidR="00F935C3">
        <w:rPr>
          <w:szCs w:val="28"/>
        </w:rPr>
        <w:t>девятьсот</w:t>
      </w:r>
      <w:r w:rsidR="009411B5">
        <w:rPr>
          <w:szCs w:val="28"/>
        </w:rPr>
        <w:t xml:space="preserve"> семьдесят </w:t>
      </w:r>
      <w:r w:rsidR="00F935C3">
        <w:rPr>
          <w:szCs w:val="28"/>
        </w:rPr>
        <w:t>три</w:t>
      </w:r>
      <w:r w:rsidR="00BB5B94" w:rsidRPr="00524DD7">
        <w:rPr>
          <w:szCs w:val="28"/>
        </w:rPr>
        <w:t xml:space="preserve"> тысяч</w:t>
      </w:r>
      <w:r w:rsidR="00F935C3">
        <w:rPr>
          <w:szCs w:val="28"/>
        </w:rPr>
        <w:t>и</w:t>
      </w:r>
      <w:r w:rsidR="009411B5">
        <w:rPr>
          <w:szCs w:val="28"/>
        </w:rPr>
        <w:t xml:space="preserve"> </w:t>
      </w:r>
      <w:r w:rsidR="00F935C3">
        <w:rPr>
          <w:szCs w:val="28"/>
        </w:rPr>
        <w:t>четыреста</w:t>
      </w:r>
      <w:r w:rsidR="009411B5">
        <w:rPr>
          <w:szCs w:val="28"/>
        </w:rPr>
        <w:t xml:space="preserve"> </w:t>
      </w:r>
      <w:r w:rsidR="00F935C3">
        <w:rPr>
          <w:szCs w:val="28"/>
        </w:rPr>
        <w:t>двадцать</w:t>
      </w:r>
      <w:r w:rsidR="009411B5">
        <w:rPr>
          <w:szCs w:val="28"/>
        </w:rPr>
        <w:t xml:space="preserve"> два</w:t>
      </w:r>
      <w:r w:rsidR="00BB5B94" w:rsidRPr="00524DD7">
        <w:rPr>
          <w:szCs w:val="28"/>
        </w:rPr>
        <w:t>) рубл</w:t>
      </w:r>
      <w:r w:rsidR="005B51B3">
        <w:rPr>
          <w:szCs w:val="28"/>
        </w:rPr>
        <w:t>я</w:t>
      </w:r>
      <w:r w:rsidR="00BB5B94" w:rsidRPr="00524DD7">
        <w:rPr>
          <w:szCs w:val="28"/>
        </w:rPr>
        <w:t xml:space="preserve"> </w:t>
      </w:r>
      <w:r w:rsidR="00F935C3" w:rsidRPr="000169AA">
        <w:rPr>
          <w:b/>
          <w:szCs w:val="28"/>
        </w:rPr>
        <w:t>90</w:t>
      </w:r>
      <w:r w:rsidR="00BB5B94" w:rsidRPr="00524DD7">
        <w:rPr>
          <w:szCs w:val="28"/>
        </w:rPr>
        <w:t xml:space="preserve"> копе</w:t>
      </w:r>
      <w:r w:rsidR="00F935C3">
        <w:rPr>
          <w:szCs w:val="28"/>
        </w:rPr>
        <w:t>ек</w:t>
      </w:r>
      <w:r w:rsidR="00BB5B94" w:rsidRPr="00524DD7">
        <w:rPr>
          <w:szCs w:val="28"/>
        </w:rPr>
        <w:t>, с учетом НДС</w:t>
      </w:r>
      <w:r w:rsidR="00BB5B94" w:rsidRPr="00524DD7">
        <w:rPr>
          <w:rFonts w:eastAsia="MS Mincho"/>
          <w:bCs/>
          <w:szCs w:val="28"/>
        </w:rPr>
        <w:t>.</w:t>
      </w:r>
    </w:p>
    <w:p w:rsidR="002069BA" w:rsidRDefault="002069BA" w:rsidP="002069BA">
      <w:pPr>
        <w:tabs>
          <w:tab w:val="num" w:pos="720"/>
        </w:tabs>
        <w:jc w:val="both"/>
        <w:rPr>
          <w:szCs w:val="28"/>
        </w:rPr>
      </w:pPr>
      <w:r w:rsidRPr="00524DD7">
        <w:rPr>
          <w:rFonts w:eastAsia="MS Mincho"/>
          <w:bCs/>
          <w:szCs w:val="28"/>
        </w:rPr>
        <w:t xml:space="preserve">           </w:t>
      </w:r>
      <w:proofErr w:type="gramStart"/>
      <w:r w:rsidRPr="00524DD7">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Pr="00524DD7">
        <w:rPr>
          <w:rFonts w:eastAsia="MS Mincho"/>
          <w:bCs/>
          <w:szCs w:val="28"/>
        </w:rPr>
        <w:t>клининговых</w:t>
      </w:r>
      <w:proofErr w:type="spellEnd"/>
      <w:r w:rsidRPr="00524DD7">
        <w:rPr>
          <w:rFonts w:eastAsia="MS Mincho"/>
          <w:bCs/>
          <w:szCs w:val="28"/>
        </w:rPr>
        <w:t xml:space="preserve"> услуг, </w:t>
      </w:r>
      <w:r w:rsidRPr="00524DD7">
        <w:rPr>
          <w:szCs w:val="28"/>
        </w:rPr>
        <w:t>в том числе расходов на оплату труда работников,</w:t>
      </w:r>
      <w:r w:rsidRPr="00524DD7">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BB5B94" w:rsidRPr="00F73D28">
        <w:rPr>
          <w:szCs w:val="28"/>
        </w:rPr>
        <w:t xml:space="preserve">составляет </w:t>
      </w:r>
      <w:r w:rsidR="00BB5B94" w:rsidRPr="00935CCE">
        <w:rPr>
          <w:b/>
          <w:szCs w:val="28"/>
        </w:rPr>
        <w:t>16 166 458,80</w:t>
      </w:r>
      <w:r w:rsidR="00BB5B94" w:rsidRPr="00935CCE">
        <w:rPr>
          <w:szCs w:val="28"/>
        </w:rPr>
        <w:t xml:space="preserve"> (шестнадцать миллионов сто шестьдесят шесть тысяч четыреста пятьдесят восемь)</w:t>
      </w:r>
      <w:r w:rsidR="00BB5B94" w:rsidRPr="003C5495">
        <w:rPr>
          <w:b/>
          <w:szCs w:val="28"/>
        </w:rPr>
        <w:t xml:space="preserve"> </w:t>
      </w:r>
      <w:r w:rsidR="00BB5B94" w:rsidRPr="00935CCE">
        <w:rPr>
          <w:szCs w:val="28"/>
        </w:rPr>
        <w:t>рублей</w:t>
      </w:r>
      <w:r w:rsidR="00BB5B94" w:rsidRPr="00935CCE">
        <w:rPr>
          <w:b/>
          <w:szCs w:val="28"/>
        </w:rPr>
        <w:t xml:space="preserve"> 80 </w:t>
      </w:r>
      <w:r w:rsidR="00BB5B94" w:rsidRPr="00935CCE">
        <w:rPr>
          <w:szCs w:val="28"/>
        </w:rPr>
        <w:t>копеек, без учета НДС</w:t>
      </w:r>
      <w:r w:rsidR="00BB5B94" w:rsidRPr="003C5495">
        <w:rPr>
          <w:b/>
          <w:szCs w:val="28"/>
        </w:rPr>
        <w:t xml:space="preserve">, </w:t>
      </w:r>
      <w:r w:rsidR="00BB5B94" w:rsidRPr="00935CCE">
        <w:rPr>
          <w:b/>
          <w:szCs w:val="28"/>
        </w:rPr>
        <w:t>19 076</w:t>
      </w:r>
      <w:proofErr w:type="gramEnd"/>
      <w:r w:rsidR="00BB5B94" w:rsidRPr="00935CCE">
        <w:rPr>
          <w:b/>
          <w:szCs w:val="28"/>
        </w:rPr>
        <w:t> 421,38</w:t>
      </w:r>
      <w:r w:rsidR="00BB5B94" w:rsidRPr="00935CCE">
        <w:rPr>
          <w:szCs w:val="28"/>
        </w:rPr>
        <w:t xml:space="preserve"> (</w:t>
      </w:r>
      <w:r w:rsidR="00BB5B94">
        <w:rPr>
          <w:szCs w:val="28"/>
        </w:rPr>
        <w:t>девятнадцать миллионов семьдесят шесть тысяч четыреста двадцать один</w:t>
      </w:r>
      <w:proofErr w:type="gramStart"/>
      <w:r w:rsidR="00BB5B94">
        <w:rPr>
          <w:szCs w:val="28"/>
        </w:rPr>
        <w:t xml:space="preserve"> </w:t>
      </w:r>
      <w:r w:rsidR="00BB5B94" w:rsidRPr="00935CCE">
        <w:rPr>
          <w:szCs w:val="28"/>
        </w:rPr>
        <w:t>)</w:t>
      </w:r>
      <w:proofErr w:type="gramEnd"/>
      <w:r w:rsidR="00BB5B94" w:rsidRPr="00935CCE">
        <w:rPr>
          <w:szCs w:val="28"/>
        </w:rPr>
        <w:t xml:space="preserve"> рубль</w:t>
      </w:r>
      <w:r w:rsidR="00F935C3">
        <w:rPr>
          <w:b/>
          <w:szCs w:val="28"/>
        </w:rPr>
        <w:t xml:space="preserve"> 38</w:t>
      </w:r>
      <w:r w:rsidR="00BB5B94" w:rsidRPr="00935CCE">
        <w:rPr>
          <w:b/>
          <w:szCs w:val="28"/>
        </w:rPr>
        <w:t xml:space="preserve"> </w:t>
      </w:r>
      <w:r w:rsidR="00F935C3" w:rsidRPr="00F935C3">
        <w:rPr>
          <w:szCs w:val="28"/>
        </w:rPr>
        <w:t>копеек</w:t>
      </w:r>
      <w:r w:rsidR="00BB5B94" w:rsidRPr="00935CCE">
        <w:rPr>
          <w:szCs w:val="28"/>
        </w:rPr>
        <w:t xml:space="preserve"> с учетом всех налогов, включая НДС</w:t>
      </w:r>
      <w:r w:rsidRPr="00524DD7">
        <w:rPr>
          <w:szCs w:val="28"/>
        </w:rPr>
        <w:t>.</w:t>
      </w:r>
    </w:p>
    <w:p w:rsidR="00BB5B94" w:rsidRPr="00BB5B94" w:rsidRDefault="00BB5B94" w:rsidP="002069BA">
      <w:pPr>
        <w:tabs>
          <w:tab w:val="num" w:pos="720"/>
        </w:tabs>
        <w:jc w:val="both"/>
        <w:rPr>
          <w:color w:val="auto"/>
          <w:szCs w:val="28"/>
        </w:rPr>
      </w:pPr>
      <w:r>
        <w:rPr>
          <w:color w:val="auto"/>
        </w:rPr>
        <w:tab/>
      </w:r>
      <w:r w:rsidRPr="00BB5B94">
        <w:rPr>
          <w:color w:val="auto"/>
        </w:rPr>
        <w:t xml:space="preserve">В </w:t>
      </w:r>
      <w:proofErr w:type="gramStart"/>
      <w:r w:rsidRPr="00BB5B94">
        <w:rPr>
          <w:color w:val="auto"/>
        </w:rPr>
        <w:t>случае</w:t>
      </w:r>
      <w:proofErr w:type="gramEnd"/>
      <w:r w:rsidRPr="00BB5B94">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2069BA" w:rsidRPr="00524DD7" w:rsidRDefault="002069BA" w:rsidP="002069BA">
      <w:pPr>
        <w:tabs>
          <w:tab w:val="num" w:pos="720"/>
        </w:tabs>
        <w:jc w:val="both"/>
        <w:rPr>
          <w:szCs w:val="28"/>
        </w:rPr>
      </w:pPr>
    </w:p>
    <w:tbl>
      <w:tblPr>
        <w:tblpPr w:leftFromText="180" w:rightFromText="180" w:vertAnchor="text" w:horzAnchor="margin" w:tblpY="474"/>
        <w:tblW w:w="10504" w:type="dxa"/>
        <w:tblLayout w:type="fixed"/>
        <w:tblLook w:val="04A0"/>
      </w:tblPr>
      <w:tblGrid>
        <w:gridCol w:w="456"/>
        <w:gridCol w:w="2253"/>
        <w:gridCol w:w="708"/>
        <w:gridCol w:w="1276"/>
        <w:gridCol w:w="1404"/>
        <w:gridCol w:w="1500"/>
        <w:gridCol w:w="1490"/>
        <w:gridCol w:w="1417"/>
      </w:tblGrid>
      <w:tr w:rsidR="007A1013" w:rsidRPr="00524DD7" w:rsidTr="007A1013">
        <w:trPr>
          <w:trHeight w:val="315"/>
        </w:trPr>
        <w:tc>
          <w:tcPr>
            <w:tcW w:w="10504" w:type="dxa"/>
            <w:gridSpan w:val="8"/>
            <w:tcBorders>
              <w:top w:val="nil"/>
              <w:left w:val="nil"/>
              <w:bottom w:val="nil"/>
              <w:right w:val="nil"/>
            </w:tcBorders>
            <w:shd w:val="clear" w:color="auto" w:fill="auto"/>
            <w:noWrap/>
            <w:vAlign w:val="bottom"/>
            <w:hideMark/>
          </w:tcPr>
          <w:p w:rsidR="007A1013" w:rsidRPr="00524DD7" w:rsidRDefault="007A1013" w:rsidP="007A1013">
            <w:pPr>
              <w:rPr>
                <w:b/>
                <w:bCs/>
                <w:i/>
                <w:iCs/>
                <w:szCs w:val="28"/>
              </w:rPr>
            </w:pPr>
            <w:r w:rsidRPr="00524DD7">
              <w:rPr>
                <w:szCs w:val="28"/>
              </w:rPr>
              <w:t>Воронежский ВРЗ – филиал АО «ВРМ»</w:t>
            </w:r>
          </w:p>
        </w:tc>
      </w:tr>
      <w:tr w:rsidR="007A1013" w:rsidRPr="00524DD7" w:rsidTr="007A1013">
        <w:trPr>
          <w:trHeight w:val="315"/>
        </w:trPr>
        <w:tc>
          <w:tcPr>
            <w:tcW w:w="10504" w:type="dxa"/>
            <w:gridSpan w:val="8"/>
            <w:tcBorders>
              <w:top w:val="nil"/>
              <w:left w:val="nil"/>
              <w:bottom w:val="nil"/>
              <w:right w:val="nil"/>
            </w:tcBorders>
            <w:shd w:val="clear" w:color="auto" w:fill="auto"/>
            <w:noWrap/>
            <w:vAlign w:val="bottom"/>
            <w:hideMark/>
          </w:tcPr>
          <w:p w:rsidR="007A1013" w:rsidRPr="00524DD7" w:rsidRDefault="007A1013" w:rsidP="007A1013">
            <w:pPr>
              <w:rPr>
                <w:b/>
                <w:bCs/>
                <w:szCs w:val="28"/>
              </w:rPr>
            </w:pPr>
            <w:r w:rsidRPr="00524DD7">
              <w:rPr>
                <w:b/>
                <w:bCs/>
                <w:szCs w:val="28"/>
              </w:rPr>
              <w:t xml:space="preserve">Адреса оказания услуг (адреса объектов): </w:t>
            </w:r>
          </w:p>
        </w:tc>
      </w:tr>
      <w:tr w:rsidR="007A1013" w:rsidRPr="00524DD7" w:rsidTr="007A1013">
        <w:trPr>
          <w:trHeight w:val="315"/>
        </w:trPr>
        <w:tc>
          <w:tcPr>
            <w:tcW w:w="7597" w:type="dxa"/>
            <w:gridSpan w:val="6"/>
            <w:tcBorders>
              <w:top w:val="nil"/>
              <w:left w:val="nil"/>
              <w:bottom w:val="nil"/>
              <w:right w:val="nil"/>
            </w:tcBorders>
            <w:shd w:val="clear" w:color="auto" w:fill="auto"/>
            <w:noWrap/>
            <w:vAlign w:val="bottom"/>
            <w:hideMark/>
          </w:tcPr>
          <w:p w:rsidR="007A1013" w:rsidRPr="00524DD7" w:rsidRDefault="007A1013" w:rsidP="007A1013">
            <w:pPr>
              <w:rPr>
                <w:szCs w:val="28"/>
              </w:rPr>
            </w:pPr>
            <w:r w:rsidRPr="00524DD7">
              <w:rPr>
                <w:szCs w:val="28"/>
              </w:rPr>
              <w:t>г. Воронеж, пер. Богдана Хмельницкого, д.1, д.2.</w:t>
            </w:r>
          </w:p>
        </w:tc>
        <w:tc>
          <w:tcPr>
            <w:tcW w:w="1490"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417"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r>
      <w:tr w:rsidR="007A1013" w:rsidRPr="00524DD7" w:rsidTr="007A1013">
        <w:trPr>
          <w:trHeight w:val="300"/>
        </w:trPr>
        <w:tc>
          <w:tcPr>
            <w:tcW w:w="456"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2253"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708"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276"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404"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500"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490"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417"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r>
      <w:tr w:rsidR="007A1013" w:rsidRPr="00524DD7" w:rsidTr="007A1013">
        <w:trPr>
          <w:trHeight w:val="37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16"/>
                <w:szCs w:val="16"/>
              </w:rPr>
            </w:pPr>
            <w:r w:rsidRPr="00524DD7">
              <w:rPr>
                <w:b/>
                <w:bCs/>
                <w:sz w:val="16"/>
                <w:szCs w:val="16"/>
              </w:rPr>
              <w:t xml:space="preserve">Применяемый </w:t>
            </w:r>
            <w:proofErr w:type="spellStart"/>
            <w:r w:rsidRPr="00524DD7">
              <w:rPr>
                <w:b/>
                <w:bCs/>
                <w:sz w:val="16"/>
                <w:szCs w:val="16"/>
              </w:rPr>
              <w:t>иныентарь</w:t>
            </w:r>
            <w:proofErr w:type="spellEnd"/>
          </w:p>
        </w:tc>
      </w:tr>
      <w:tr w:rsidR="007A1013" w:rsidRPr="00524DD7" w:rsidTr="007A1013">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A1013" w:rsidRPr="00524DD7" w:rsidRDefault="007A1013" w:rsidP="007A1013">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7A1013" w:rsidRPr="00524DD7" w:rsidRDefault="007A1013" w:rsidP="007A1013">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r>
      <w:tr w:rsidR="007A1013" w:rsidRPr="00524DD7" w:rsidTr="007A1013">
        <w:trPr>
          <w:trHeight w:val="42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A1013" w:rsidRPr="00524DD7" w:rsidRDefault="007A1013" w:rsidP="007A1013">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7A1013" w:rsidRPr="00524DD7" w:rsidRDefault="007A1013" w:rsidP="007A1013">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A1013" w:rsidRPr="00524DD7" w:rsidRDefault="007A1013" w:rsidP="007A1013">
            <w:pPr>
              <w:rPr>
                <w:b/>
                <w:bCs/>
                <w:sz w:val="20"/>
                <w:szCs w:val="20"/>
              </w:rPr>
            </w:pPr>
          </w:p>
        </w:tc>
      </w:tr>
      <w:tr w:rsidR="007A1013" w:rsidRPr="00524DD7" w:rsidTr="007A1013">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131 914,60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11,17</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1 473 815,87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швабры, ветошь, моющие средства</w:t>
            </w:r>
          </w:p>
        </w:tc>
      </w:tr>
      <w:tr w:rsidR="007A1013" w:rsidRPr="00524DD7" w:rsidTr="007A1013">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19 350,00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0,27</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5 272,88   </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 раз в месяц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ветошь, моющие средства</w:t>
            </w:r>
          </w:p>
        </w:tc>
      </w:tr>
      <w:tr w:rsidR="007A1013" w:rsidRPr="00524DD7" w:rsidTr="007A1013">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3</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76,00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0,16</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12,43   </w:t>
            </w:r>
          </w:p>
        </w:tc>
        <w:tc>
          <w:tcPr>
            <w:tcW w:w="1490" w:type="dxa"/>
            <w:vMerge/>
            <w:tcBorders>
              <w:top w:val="nil"/>
              <w:left w:val="single" w:sz="4" w:space="0" w:color="auto"/>
              <w:bottom w:val="single" w:sz="4" w:space="0" w:color="auto"/>
              <w:right w:val="single" w:sz="4" w:space="0" w:color="auto"/>
            </w:tcBorders>
            <w:vAlign w:val="center"/>
            <w:hideMark/>
          </w:tcPr>
          <w:p w:rsidR="007A1013" w:rsidRPr="00524DD7" w:rsidRDefault="007A1013" w:rsidP="007A1013">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A1013" w:rsidRPr="00524DD7" w:rsidRDefault="007A1013" w:rsidP="007A1013">
            <w:pPr>
              <w:rPr>
                <w:sz w:val="20"/>
                <w:szCs w:val="20"/>
              </w:rPr>
            </w:pPr>
          </w:p>
        </w:tc>
      </w:tr>
      <w:tr w:rsidR="007A1013" w:rsidRPr="00524DD7" w:rsidTr="007A1013">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proofErr w:type="spellStart"/>
            <w:proofErr w:type="gramStart"/>
            <w:r w:rsidRPr="00524DD7">
              <w:rPr>
                <w:sz w:val="20"/>
                <w:szCs w:val="20"/>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1 666,00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0,21</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345,03   </w:t>
            </w:r>
          </w:p>
        </w:tc>
        <w:tc>
          <w:tcPr>
            <w:tcW w:w="1490" w:type="dxa"/>
            <w:vMerge/>
            <w:tcBorders>
              <w:top w:val="nil"/>
              <w:left w:val="single" w:sz="4" w:space="0" w:color="auto"/>
              <w:bottom w:val="single" w:sz="4" w:space="0" w:color="auto"/>
              <w:right w:val="single" w:sz="4" w:space="0" w:color="auto"/>
            </w:tcBorders>
            <w:vAlign w:val="center"/>
            <w:hideMark/>
          </w:tcPr>
          <w:p w:rsidR="007A1013" w:rsidRPr="00524DD7" w:rsidRDefault="007A1013" w:rsidP="007A1013">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A1013" w:rsidRPr="00524DD7" w:rsidRDefault="007A1013" w:rsidP="007A1013">
            <w:pPr>
              <w:rPr>
                <w:sz w:val="20"/>
                <w:szCs w:val="20"/>
              </w:rPr>
            </w:pPr>
          </w:p>
        </w:tc>
      </w:tr>
      <w:tr w:rsidR="007A1013" w:rsidRPr="00524DD7" w:rsidTr="007A1013">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5</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proofErr w:type="spellStart"/>
            <w:proofErr w:type="gramStart"/>
            <w:r w:rsidRPr="00524DD7">
              <w:rPr>
                <w:sz w:val="20"/>
                <w:szCs w:val="20"/>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268,00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0,21</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55,50   </w:t>
            </w:r>
          </w:p>
        </w:tc>
        <w:tc>
          <w:tcPr>
            <w:tcW w:w="1490" w:type="dxa"/>
            <w:vMerge/>
            <w:tcBorders>
              <w:top w:val="nil"/>
              <w:left w:val="single" w:sz="4" w:space="0" w:color="auto"/>
              <w:bottom w:val="single" w:sz="4" w:space="0" w:color="auto"/>
              <w:right w:val="single" w:sz="4" w:space="0" w:color="auto"/>
            </w:tcBorders>
            <w:vAlign w:val="center"/>
            <w:hideMark/>
          </w:tcPr>
          <w:p w:rsidR="007A1013" w:rsidRPr="00524DD7" w:rsidRDefault="007A1013" w:rsidP="007A1013">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7A1013" w:rsidRPr="00524DD7" w:rsidRDefault="007A1013" w:rsidP="007A1013">
            <w:pPr>
              <w:rPr>
                <w:sz w:val="20"/>
                <w:szCs w:val="20"/>
              </w:rPr>
            </w:pPr>
          </w:p>
        </w:tc>
      </w:tr>
      <w:tr w:rsidR="007A1013" w:rsidRPr="00524DD7" w:rsidTr="007A1013">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181,70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0,62</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112,89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веники, метла</w:t>
            </w:r>
          </w:p>
        </w:tc>
      </w:tr>
      <w:tr w:rsidR="007A1013" w:rsidRPr="00524DD7" w:rsidTr="007A1013">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7</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1 375,60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0,41</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569,77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 раз в месяц</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ветошь, моющие средства</w:t>
            </w:r>
          </w:p>
        </w:tc>
      </w:tr>
      <w:tr w:rsidR="007A1013" w:rsidRPr="00524DD7" w:rsidTr="007A1013">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8</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291,50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44,44</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12 954,06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швабры, ветошь, моющие средства</w:t>
            </w:r>
          </w:p>
        </w:tc>
      </w:tr>
      <w:tr w:rsidR="007A1013" w:rsidRPr="00524DD7" w:rsidTr="007A1013">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9</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495,10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44,44</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22 001,90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швабры, ветошь, моющие средства</w:t>
            </w:r>
          </w:p>
        </w:tc>
      </w:tr>
      <w:tr w:rsidR="007A1013" w:rsidRPr="00524DD7" w:rsidTr="007A1013">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10</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743,80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44,44</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33 053,95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швабры, ветошь, моющие средства</w:t>
            </w:r>
          </w:p>
        </w:tc>
      </w:tr>
      <w:tr w:rsidR="007A1013" w:rsidRPr="00524DD7" w:rsidTr="007A1013">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11</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88,10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44,44</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 3 915,10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швабры, ветошь, моющие средства</w:t>
            </w:r>
          </w:p>
        </w:tc>
      </w:tr>
      <w:tr w:rsidR="007A1013" w:rsidRPr="00524DD7" w:rsidTr="007A1013">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12</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sz w:val="20"/>
                <w:szCs w:val="20"/>
              </w:rPr>
            </w:pPr>
            <w:r w:rsidRPr="00524DD7">
              <w:rPr>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w:t>
            </w:r>
            <w:proofErr w:type="gramStart"/>
            <w:r w:rsidRPr="00524DD7">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24 910,00</w:t>
            </w:r>
          </w:p>
        </w:tc>
        <w:tc>
          <w:tcPr>
            <w:tcW w:w="1404"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jc w:val="center"/>
              <w:rPr>
                <w:sz w:val="22"/>
              </w:rPr>
            </w:pPr>
            <w:r w:rsidRPr="001D5E52">
              <w:rPr>
                <w:sz w:val="22"/>
                <w:szCs w:val="22"/>
              </w:rPr>
              <w:t>4,83</w:t>
            </w:r>
          </w:p>
        </w:tc>
        <w:tc>
          <w:tcPr>
            <w:tcW w:w="1500" w:type="dxa"/>
            <w:tcBorders>
              <w:top w:val="nil"/>
              <w:left w:val="nil"/>
              <w:bottom w:val="single" w:sz="4" w:space="0" w:color="auto"/>
              <w:right w:val="single" w:sz="4" w:space="0" w:color="auto"/>
            </w:tcBorders>
            <w:shd w:val="clear" w:color="auto" w:fill="auto"/>
            <w:vAlign w:val="bottom"/>
            <w:hideMark/>
          </w:tcPr>
          <w:p w:rsidR="007A1013" w:rsidRPr="001D5E52" w:rsidRDefault="007A1013" w:rsidP="007A1013">
            <w:pPr>
              <w:rPr>
                <w:sz w:val="22"/>
              </w:rPr>
            </w:pPr>
            <w:r w:rsidRPr="001D5E52">
              <w:rPr>
                <w:sz w:val="22"/>
                <w:szCs w:val="22"/>
              </w:rPr>
              <w:t xml:space="preserve">120 282,92   </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sz w:val="20"/>
                <w:szCs w:val="20"/>
              </w:rPr>
            </w:pPr>
            <w:r w:rsidRPr="00524DD7">
              <w:rPr>
                <w:sz w:val="20"/>
                <w:szCs w:val="20"/>
              </w:rPr>
              <w:t>метлы, лопаты</w:t>
            </w:r>
          </w:p>
        </w:tc>
      </w:tr>
      <w:tr w:rsidR="007A1013" w:rsidRPr="00524DD7" w:rsidTr="007A1013">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7A1013" w:rsidRPr="00524DD7" w:rsidRDefault="007A1013" w:rsidP="007A1013">
            <w:pPr>
              <w:rPr>
                <w:rFonts w:ascii="Calibri" w:hAnsi="Calibri"/>
                <w:sz w:val="22"/>
              </w:rPr>
            </w:pPr>
            <w:r w:rsidRPr="00524DD7">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both"/>
              <w:rPr>
                <w:b/>
                <w:bCs/>
                <w:sz w:val="20"/>
                <w:szCs w:val="20"/>
              </w:rPr>
            </w:pPr>
            <w:r w:rsidRPr="00524DD7">
              <w:rPr>
                <w:b/>
                <w:bCs/>
                <w:sz w:val="20"/>
                <w:szCs w:val="20"/>
              </w:rPr>
              <w:t>ИТОГО в месяц</w:t>
            </w:r>
          </w:p>
        </w:tc>
        <w:tc>
          <w:tcPr>
            <w:tcW w:w="708" w:type="dxa"/>
            <w:tcBorders>
              <w:top w:val="nil"/>
              <w:left w:val="nil"/>
              <w:bottom w:val="single" w:sz="4" w:space="0" w:color="auto"/>
              <w:right w:val="single" w:sz="4" w:space="0" w:color="auto"/>
            </w:tcBorders>
            <w:shd w:val="clear" w:color="auto" w:fill="auto"/>
            <w:noWrap/>
            <w:vAlign w:val="center"/>
            <w:hideMark/>
          </w:tcPr>
          <w:p w:rsidR="007A1013" w:rsidRPr="00524DD7" w:rsidRDefault="007A1013" w:rsidP="007A1013">
            <w:pPr>
              <w:rPr>
                <w:rFonts w:ascii="Calibri" w:hAnsi="Calibri"/>
                <w:b/>
                <w:bCs/>
                <w:sz w:val="20"/>
                <w:szCs w:val="20"/>
              </w:rPr>
            </w:pPr>
            <w:r w:rsidRPr="00524DD7">
              <w:rPr>
                <w:rFonts w:ascii="Calibri" w:hAnsi="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b/>
                <w:bCs/>
                <w:sz w:val="20"/>
                <w:szCs w:val="20"/>
              </w:rPr>
            </w:pPr>
            <w:r w:rsidRPr="00524DD7">
              <w:rPr>
                <w:b/>
                <w:bCs/>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7A1013" w:rsidRPr="00524DD7" w:rsidRDefault="007A1013" w:rsidP="007A1013">
            <w:pPr>
              <w:jc w:val="center"/>
              <w:rPr>
                <w:rFonts w:ascii="Calibri" w:hAnsi="Calibri"/>
                <w:b/>
                <w:bCs/>
                <w:sz w:val="20"/>
                <w:szCs w:val="20"/>
              </w:rPr>
            </w:pPr>
            <w:r w:rsidRPr="00524DD7">
              <w:rPr>
                <w:rFonts w:ascii="Calibri" w:hAnsi="Calibri"/>
                <w:b/>
                <w:bCs/>
                <w:sz w:val="20"/>
                <w:szCs w:val="20"/>
              </w:rPr>
              <w:t> </w:t>
            </w:r>
          </w:p>
        </w:tc>
        <w:tc>
          <w:tcPr>
            <w:tcW w:w="2990" w:type="dxa"/>
            <w:gridSpan w:val="2"/>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rPr>
                <w:b/>
                <w:bCs/>
                <w:sz w:val="20"/>
                <w:szCs w:val="20"/>
              </w:rPr>
            </w:pPr>
            <w:r>
              <w:rPr>
                <w:b/>
                <w:bCs/>
                <w:sz w:val="20"/>
                <w:szCs w:val="20"/>
              </w:rPr>
              <w:t>1 672 392,29</w:t>
            </w:r>
          </w:p>
          <w:p w:rsidR="007A1013" w:rsidRPr="00524DD7" w:rsidRDefault="007A1013" w:rsidP="007A1013">
            <w:pPr>
              <w:rPr>
                <w:rFonts w:ascii="Calibri" w:hAnsi="Calibri"/>
                <w:sz w:val="20"/>
                <w:szCs w:val="20"/>
              </w:rPr>
            </w:pPr>
            <w:r w:rsidRPr="00524DD7">
              <w:rPr>
                <w:rFonts w:ascii="Calibri" w:hAnsi="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rFonts w:ascii="Calibri" w:hAnsi="Calibri"/>
                <w:sz w:val="22"/>
              </w:rPr>
            </w:pPr>
            <w:r w:rsidRPr="00524DD7">
              <w:rPr>
                <w:rFonts w:ascii="Calibri" w:hAnsi="Calibri"/>
                <w:sz w:val="22"/>
                <w:szCs w:val="22"/>
              </w:rPr>
              <w:t> </w:t>
            </w:r>
          </w:p>
        </w:tc>
      </w:tr>
      <w:tr w:rsidR="007A1013" w:rsidRPr="00524DD7" w:rsidTr="007A1013">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7A1013" w:rsidRPr="00524DD7" w:rsidRDefault="007A1013" w:rsidP="007A1013">
            <w:pPr>
              <w:rPr>
                <w:rFonts w:ascii="Calibri" w:hAnsi="Calibri"/>
                <w:sz w:val="22"/>
              </w:rPr>
            </w:pPr>
            <w:r w:rsidRPr="00524DD7">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rPr>
                <w:b/>
                <w:bCs/>
                <w:sz w:val="20"/>
                <w:szCs w:val="20"/>
              </w:rPr>
            </w:pPr>
            <w:r w:rsidRPr="00524DD7">
              <w:rPr>
                <w:b/>
                <w:bCs/>
                <w:sz w:val="20"/>
                <w:szCs w:val="20"/>
              </w:rPr>
              <w:t>ИТОГО с 11.09.2018 г.</w:t>
            </w:r>
          </w:p>
          <w:p w:rsidR="007A1013" w:rsidRPr="00524DD7" w:rsidRDefault="007A1013" w:rsidP="007A1013">
            <w:pPr>
              <w:rPr>
                <w:b/>
                <w:bCs/>
                <w:sz w:val="20"/>
                <w:szCs w:val="20"/>
              </w:rPr>
            </w:pPr>
            <w:r>
              <w:rPr>
                <w:b/>
                <w:bCs/>
                <w:sz w:val="20"/>
                <w:szCs w:val="20"/>
              </w:rPr>
              <w:t>до 30.06</w:t>
            </w:r>
            <w:r w:rsidRPr="00524DD7">
              <w:rPr>
                <w:b/>
                <w:bCs/>
                <w:sz w:val="20"/>
                <w:szCs w:val="20"/>
              </w:rPr>
              <w:t xml:space="preserve">.2019 г. </w:t>
            </w:r>
          </w:p>
        </w:tc>
        <w:tc>
          <w:tcPr>
            <w:tcW w:w="708" w:type="dxa"/>
            <w:tcBorders>
              <w:top w:val="nil"/>
              <w:left w:val="nil"/>
              <w:bottom w:val="single" w:sz="4" w:space="0" w:color="auto"/>
              <w:right w:val="single" w:sz="4" w:space="0" w:color="auto"/>
            </w:tcBorders>
            <w:shd w:val="clear" w:color="auto" w:fill="auto"/>
            <w:noWrap/>
            <w:vAlign w:val="bottom"/>
            <w:hideMark/>
          </w:tcPr>
          <w:p w:rsidR="007A1013" w:rsidRPr="00524DD7" w:rsidRDefault="007A1013" w:rsidP="007A1013">
            <w:pPr>
              <w:rPr>
                <w:rFonts w:ascii="Calibri" w:hAnsi="Calibri"/>
                <w:sz w:val="20"/>
                <w:szCs w:val="20"/>
              </w:rPr>
            </w:pPr>
            <w:r w:rsidRPr="00524DD7">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A1013" w:rsidRPr="00524DD7" w:rsidRDefault="007A1013" w:rsidP="007A1013">
            <w:pPr>
              <w:rPr>
                <w:b/>
                <w:bCs/>
                <w:sz w:val="20"/>
                <w:szCs w:val="20"/>
              </w:rPr>
            </w:pPr>
            <w:r w:rsidRPr="00524DD7">
              <w:rPr>
                <w:b/>
                <w:bCs/>
                <w:sz w:val="20"/>
                <w:szCs w:val="20"/>
              </w:rPr>
              <w:t> </w:t>
            </w:r>
          </w:p>
        </w:tc>
        <w:tc>
          <w:tcPr>
            <w:tcW w:w="1404" w:type="dxa"/>
            <w:tcBorders>
              <w:top w:val="nil"/>
              <w:left w:val="nil"/>
              <w:bottom w:val="single" w:sz="4" w:space="0" w:color="auto"/>
              <w:right w:val="single" w:sz="4" w:space="0" w:color="auto"/>
            </w:tcBorders>
            <w:shd w:val="clear" w:color="auto" w:fill="auto"/>
            <w:noWrap/>
            <w:vAlign w:val="bottom"/>
            <w:hideMark/>
          </w:tcPr>
          <w:p w:rsidR="007A1013" w:rsidRPr="00524DD7" w:rsidRDefault="007A1013" w:rsidP="007A1013">
            <w:pPr>
              <w:rPr>
                <w:b/>
                <w:bCs/>
                <w:sz w:val="20"/>
                <w:szCs w:val="20"/>
              </w:rPr>
            </w:pPr>
            <w:r w:rsidRPr="00524DD7">
              <w:rPr>
                <w:b/>
                <w:bCs/>
                <w:sz w:val="20"/>
                <w:szCs w:val="20"/>
              </w:rPr>
              <w:t> </w:t>
            </w: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7A1013" w:rsidRPr="00524DD7" w:rsidRDefault="007A1013" w:rsidP="007A1013">
            <w:pPr>
              <w:tabs>
                <w:tab w:val="left" w:pos="47"/>
              </w:tabs>
              <w:ind w:right="464"/>
              <w:rPr>
                <w:rFonts w:ascii="Calibri" w:hAnsi="Calibri"/>
                <w:sz w:val="20"/>
                <w:szCs w:val="20"/>
              </w:rPr>
            </w:pPr>
            <w:r>
              <w:rPr>
                <w:b/>
                <w:bCs/>
                <w:sz w:val="20"/>
                <w:szCs w:val="20"/>
              </w:rPr>
              <w:t>16 166 458,8</w:t>
            </w:r>
            <w:r w:rsidRPr="00524DD7">
              <w:rPr>
                <w:b/>
                <w:bCs/>
                <w:sz w:val="20"/>
                <w:szCs w:val="20"/>
              </w:rPr>
              <w:t>0</w:t>
            </w:r>
            <w:r>
              <w:rPr>
                <w:b/>
                <w:bCs/>
                <w:sz w:val="20"/>
                <w:szCs w:val="20"/>
              </w:rPr>
              <w:t xml:space="preserve">  </w:t>
            </w:r>
          </w:p>
          <w:p w:rsidR="007A1013" w:rsidRPr="00524DD7" w:rsidRDefault="007A1013" w:rsidP="007A1013">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7A1013" w:rsidRPr="00524DD7" w:rsidRDefault="007A1013" w:rsidP="007A1013">
            <w:pPr>
              <w:jc w:val="center"/>
              <w:rPr>
                <w:rFonts w:ascii="Calibri" w:hAnsi="Calibri"/>
                <w:sz w:val="22"/>
              </w:rPr>
            </w:pPr>
            <w:r w:rsidRPr="00524DD7">
              <w:rPr>
                <w:rFonts w:ascii="Calibri" w:hAnsi="Calibri"/>
                <w:sz w:val="22"/>
                <w:szCs w:val="22"/>
              </w:rPr>
              <w:t> </w:t>
            </w:r>
          </w:p>
        </w:tc>
      </w:tr>
      <w:tr w:rsidR="007A1013" w:rsidRPr="00524DD7" w:rsidTr="007A1013">
        <w:trPr>
          <w:trHeight w:val="300"/>
        </w:trPr>
        <w:tc>
          <w:tcPr>
            <w:tcW w:w="456"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2253"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16"/>
                <w:szCs w:val="16"/>
              </w:rPr>
            </w:pPr>
          </w:p>
        </w:tc>
        <w:tc>
          <w:tcPr>
            <w:tcW w:w="708"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16"/>
                <w:szCs w:val="16"/>
              </w:rPr>
            </w:pPr>
          </w:p>
        </w:tc>
        <w:tc>
          <w:tcPr>
            <w:tcW w:w="1276"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16"/>
                <w:szCs w:val="16"/>
              </w:rPr>
            </w:pPr>
          </w:p>
        </w:tc>
        <w:tc>
          <w:tcPr>
            <w:tcW w:w="1404"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16"/>
                <w:szCs w:val="16"/>
              </w:rPr>
            </w:pPr>
          </w:p>
        </w:tc>
        <w:tc>
          <w:tcPr>
            <w:tcW w:w="1500"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16"/>
                <w:szCs w:val="16"/>
              </w:rPr>
            </w:pPr>
          </w:p>
        </w:tc>
        <w:tc>
          <w:tcPr>
            <w:tcW w:w="1490"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c>
          <w:tcPr>
            <w:tcW w:w="1417" w:type="dxa"/>
            <w:tcBorders>
              <w:top w:val="nil"/>
              <w:left w:val="nil"/>
              <w:bottom w:val="nil"/>
              <w:right w:val="nil"/>
            </w:tcBorders>
            <w:shd w:val="clear" w:color="auto" w:fill="auto"/>
            <w:noWrap/>
            <w:vAlign w:val="bottom"/>
            <w:hideMark/>
          </w:tcPr>
          <w:p w:rsidR="007A1013" w:rsidRPr="00524DD7" w:rsidRDefault="007A1013" w:rsidP="007A1013">
            <w:pPr>
              <w:rPr>
                <w:rFonts w:ascii="Calibri" w:hAnsi="Calibri"/>
                <w:sz w:val="22"/>
              </w:rPr>
            </w:pPr>
          </w:p>
        </w:tc>
      </w:tr>
    </w:tbl>
    <w:p w:rsidR="00DB395E" w:rsidRDefault="00DB395E" w:rsidP="002069BA">
      <w:pPr>
        <w:tabs>
          <w:tab w:val="num" w:pos="720"/>
        </w:tabs>
        <w:jc w:val="both"/>
        <w:rPr>
          <w:rFonts w:eastAsia="MS Mincho"/>
          <w:bCs/>
          <w:szCs w:val="28"/>
        </w:rPr>
      </w:pPr>
    </w:p>
    <w:p w:rsidR="00DB395E" w:rsidRDefault="00DB395E" w:rsidP="00DB395E">
      <w:pPr>
        <w:tabs>
          <w:tab w:val="num" w:pos="720"/>
          <w:tab w:val="num" w:pos="1146"/>
        </w:tabs>
        <w:ind w:firstLine="851"/>
        <w:jc w:val="both"/>
        <w:rPr>
          <w:rFonts w:eastAsia="MS Mincho"/>
          <w:bCs/>
          <w:szCs w:val="28"/>
        </w:rPr>
      </w:pPr>
      <w:r w:rsidRPr="00524DD7">
        <w:rPr>
          <w:b/>
          <w:i/>
          <w:szCs w:val="28"/>
        </w:rPr>
        <w:t>Лот № 2</w:t>
      </w:r>
      <w:r w:rsidRPr="00524DD7">
        <w:rPr>
          <w:szCs w:val="28"/>
        </w:rPr>
        <w:t xml:space="preserve">  Тамбовский ВРЗ – филиал АО «ВРМ»</w:t>
      </w:r>
      <w:r w:rsidRPr="00524DD7">
        <w:rPr>
          <w:rFonts w:eastAsia="MS Mincho"/>
          <w:bCs/>
          <w:szCs w:val="28"/>
        </w:rPr>
        <w:t xml:space="preserve">. </w:t>
      </w:r>
    </w:p>
    <w:p w:rsidR="00DB395E" w:rsidRDefault="00DB395E" w:rsidP="002069BA">
      <w:pPr>
        <w:tabs>
          <w:tab w:val="num" w:pos="720"/>
        </w:tabs>
        <w:jc w:val="both"/>
        <w:rPr>
          <w:rFonts w:eastAsia="MS Mincho"/>
          <w:bCs/>
          <w:szCs w:val="28"/>
        </w:rPr>
      </w:pPr>
    </w:p>
    <w:p w:rsidR="002069BA" w:rsidRPr="00524DD7" w:rsidRDefault="002069BA" w:rsidP="002069BA">
      <w:pPr>
        <w:tabs>
          <w:tab w:val="num" w:pos="720"/>
        </w:tabs>
        <w:jc w:val="both"/>
        <w:rPr>
          <w:szCs w:val="28"/>
        </w:rPr>
      </w:pPr>
      <w:proofErr w:type="gramStart"/>
      <w:r w:rsidRPr="00524DD7">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Pr="00524DD7">
        <w:rPr>
          <w:rFonts w:eastAsia="MS Mincho"/>
          <w:bCs/>
          <w:szCs w:val="28"/>
        </w:rPr>
        <w:t>клининговых</w:t>
      </w:r>
      <w:proofErr w:type="spellEnd"/>
      <w:r w:rsidRPr="00524DD7">
        <w:rPr>
          <w:rFonts w:eastAsia="MS Mincho"/>
          <w:bCs/>
          <w:szCs w:val="28"/>
        </w:rPr>
        <w:t xml:space="preserve"> услуг, </w:t>
      </w:r>
      <w:r w:rsidRPr="00524DD7">
        <w:rPr>
          <w:szCs w:val="28"/>
        </w:rPr>
        <w:t>в том числе расходов на оплату труда работников,</w:t>
      </w:r>
      <w:r w:rsidRPr="00524DD7">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Pr="00524DD7">
        <w:rPr>
          <w:rFonts w:eastAsia="MS Mincho"/>
          <w:b/>
          <w:bCs/>
          <w:szCs w:val="28"/>
        </w:rPr>
        <w:t xml:space="preserve">в месяц </w:t>
      </w:r>
      <w:r w:rsidR="00C2597D">
        <w:rPr>
          <w:rFonts w:eastAsia="MS Mincho"/>
          <w:b/>
          <w:bCs/>
          <w:szCs w:val="28"/>
        </w:rPr>
        <w:t>1 000 984</w:t>
      </w:r>
      <w:r w:rsidRPr="00524DD7">
        <w:rPr>
          <w:rFonts w:eastAsia="MS Mincho"/>
          <w:b/>
          <w:bCs/>
          <w:szCs w:val="28"/>
        </w:rPr>
        <w:t>,</w:t>
      </w:r>
      <w:r w:rsidR="00C2597D">
        <w:rPr>
          <w:rFonts w:eastAsia="MS Mincho"/>
          <w:b/>
          <w:bCs/>
          <w:szCs w:val="28"/>
        </w:rPr>
        <w:t>93</w:t>
      </w:r>
      <w:r w:rsidRPr="00524DD7">
        <w:rPr>
          <w:rFonts w:eastAsia="MS Mincho"/>
          <w:b/>
          <w:bCs/>
          <w:szCs w:val="28"/>
        </w:rPr>
        <w:t xml:space="preserve"> </w:t>
      </w:r>
      <w:r w:rsidRPr="00524DD7">
        <w:rPr>
          <w:rFonts w:eastAsia="MS Mincho"/>
          <w:bCs/>
          <w:szCs w:val="28"/>
        </w:rPr>
        <w:t>(</w:t>
      </w:r>
      <w:r w:rsidR="00C2597D">
        <w:rPr>
          <w:rFonts w:eastAsia="MS Mincho"/>
          <w:bCs/>
          <w:szCs w:val="28"/>
        </w:rPr>
        <w:t>один миллион девятьсот восемьдесят четыре</w:t>
      </w:r>
      <w:r w:rsidRPr="00524DD7">
        <w:rPr>
          <w:rFonts w:eastAsia="MS Mincho"/>
          <w:bCs/>
          <w:szCs w:val="28"/>
        </w:rPr>
        <w:t>) рубл</w:t>
      </w:r>
      <w:r w:rsidR="00C2597D">
        <w:rPr>
          <w:rFonts w:eastAsia="MS Mincho"/>
          <w:bCs/>
          <w:szCs w:val="28"/>
        </w:rPr>
        <w:t>я</w:t>
      </w:r>
      <w:r w:rsidRPr="00524DD7">
        <w:rPr>
          <w:rFonts w:eastAsia="MS Mincho"/>
          <w:bCs/>
          <w:szCs w:val="28"/>
        </w:rPr>
        <w:t xml:space="preserve"> </w:t>
      </w:r>
      <w:r w:rsidR="00C2597D">
        <w:rPr>
          <w:rFonts w:eastAsia="MS Mincho"/>
          <w:bCs/>
          <w:szCs w:val="28"/>
        </w:rPr>
        <w:t>93</w:t>
      </w:r>
      <w:r w:rsidRPr="00524DD7">
        <w:rPr>
          <w:rFonts w:eastAsia="MS Mincho"/>
          <w:bCs/>
          <w:szCs w:val="28"/>
        </w:rPr>
        <w:t xml:space="preserve"> копе</w:t>
      </w:r>
      <w:r w:rsidR="00C2597D">
        <w:rPr>
          <w:rFonts w:eastAsia="MS Mincho"/>
          <w:bCs/>
          <w:szCs w:val="28"/>
        </w:rPr>
        <w:t>йки</w:t>
      </w:r>
      <w:r w:rsidRPr="00524DD7">
        <w:rPr>
          <w:rFonts w:eastAsia="MS Mincho"/>
          <w:bCs/>
          <w:szCs w:val="28"/>
        </w:rPr>
        <w:t>, без учета НДС;</w:t>
      </w:r>
      <w:proofErr w:type="gramEnd"/>
      <w:r w:rsidRPr="00524DD7">
        <w:rPr>
          <w:rFonts w:eastAsia="MS Mincho"/>
          <w:bCs/>
          <w:szCs w:val="28"/>
        </w:rPr>
        <w:t xml:space="preserve"> </w:t>
      </w:r>
      <w:r w:rsidRPr="00524DD7">
        <w:rPr>
          <w:rFonts w:eastAsia="MS Mincho"/>
          <w:b/>
          <w:bCs/>
          <w:szCs w:val="28"/>
        </w:rPr>
        <w:t>1</w:t>
      </w:r>
      <w:r w:rsidR="00C2597D">
        <w:rPr>
          <w:rFonts w:eastAsia="MS Mincho"/>
          <w:b/>
          <w:bCs/>
          <w:szCs w:val="28"/>
        </w:rPr>
        <w:t> 181 162,22</w:t>
      </w:r>
      <w:r w:rsidRPr="00524DD7">
        <w:rPr>
          <w:rFonts w:eastAsia="MS Mincho"/>
          <w:b/>
          <w:bCs/>
          <w:szCs w:val="28"/>
        </w:rPr>
        <w:t xml:space="preserve"> </w:t>
      </w:r>
      <w:r w:rsidRPr="00524DD7">
        <w:rPr>
          <w:rFonts w:eastAsia="MS Mincho"/>
          <w:bCs/>
          <w:szCs w:val="28"/>
        </w:rPr>
        <w:t xml:space="preserve">(один миллион сто </w:t>
      </w:r>
      <w:r w:rsidR="00C2597D">
        <w:rPr>
          <w:rFonts w:eastAsia="MS Mincho"/>
          <w:bCs/>
          <w:szCs w:val="28"/>
        </w:rPr>
        <w:t>восемьдесят одна</w:t>
      </w:r>
      <w:r w:rsidRPr="00524DD7">
        <w:rPr>
          <w:rFonts w:eastAsia="MS Mincho"/>
          <w:bCs/>
          <w:szCs w:val="28"/>
        </w:rPr>
        <w:t xml:space="preserve"> тысяч</w:t>
      </w:r>
      <w:r w:rsidR="00C2597D">
        <w:rPr>
          <w:rFonts w:eastAsia="MS Mincho"/>
          <w:bCs/>
          <w:szCs w:val="28"/>
        </w:rPr>
        <w:t>а</w:t>
      </w:r>
      <w:r w:rsidRPr="00524DD7">
        <w:rPr>
          <w:rFonts w:eastAsia="MS Mincho"/>
          <w:bCs/>
          <w:szCs w:val="28"/>
        </w:rPr>
        <w:t xml:space="preserve"> </w:t>
      </w:r>
      <w:r w:rsidR="00C2597D">
        <w:rPr>
          <w:rFonts w:eastAsia="MS Mincho"/>
          <w:bCs/>
          <w:szCs w:val="28"/>
        </w:rPr>
        <w:t>сто шестьдесят два</w:t>
      </w:r>
      <w:r w:rsidRPr="00524DD7">
        <w:rPr>
          <w:rFonts w:eastAsia="MS Mincho"/>
          <w:bCs/>
          <w:szCs w:val="28"/>
        </w:rPr>
        <w:t>) рубл</w:t>
      </w:r>
      <w:r w:rsidR="00C2597D">
        <w:rPr>
          <w:rFonts w:eastAsia="MS Mincho"/>
          <w:bCs/>
          <w:szCs w:val="28"/>
        </w:rPr>
        <w:t>я</w:t>
      </w:r>
      <w:r w:rsidRPr="00524DD7">
        <w:rPr>
          <w:rFonts w:eastAsia="MS Mincho"/>
          <w:bCs/>
          <w:szCs w:val="28"/>
        </w:rPr>
        <w:t xml:space="preserve"> </w:t>
      </w:r>
      <w:r w:rsidR="00C2597D">
        <w:rPr>
          <w:rFonts w:eastAsia="MS Mincho"/>
          <w:bCs/>
          <w:szCs w:val="28"/>
        </w:rPr>
        <w:t>22</w:t>
      </w:r>
      <w:r w:rsidRPr="00524DD7">
        <w:rPr>
          <w:rFonts w:eastAsia="MS Mincho"/>
          <w:bCs/>
          <w:szCs w:val="28"/>
        </w:rPr>
        <w:t xml:space="preserve"> копе</w:t>
      </w:r>
      <w:r w:rsidR="00C2597D">
        <w:rPr>
          <w:rFonts w:eastAsia="MS Mincho"/>
          <w:bCs/>
          <w:szCs w:val="28"/>
        </w:rPr>
        <w:t>йки</w:t>
      </w:r>
      <w:r w:rsidRPr="00524DD7">
        <w:rPr>
          <w:rFonts w:eastAsia="MS Mincho"/>
          <w:bCs/>
          <w:szCs w:val="28"/>
        </w:rPr>
        <w:t>, с учетом НДС.</w:t>
      </w:r>
    </w:p>
    <w:p w:rsidR="002069BA" w:rsidRPr="00524DD7" w:rsidRDefault="002069BA" w:rsidP="002069BA">
      <w:pPr>
        <w:tabs>
          <w:tab w:val="num" w:pos="720"/>
        </w:tabs>
        <w:jc w:val="both"/>
        <w:rPr>
          <w:szCs w:val="28"/>
        </w:rPr>
      </w:pPr>
      <w:r w:rsidRPr="00524DD7">
        <w:rPr>
          <w:rFonts w:eastAsia="MS Mincho"/>
          <w:bCs/>
          <w:szCs w:val="28"/>
        </w:rPr>
        <w:t xml:space="preserve">           </w:t>
      </w:r>
      <w:proofErr w:type="gramStart"/>
      <w:r w:rsidRPr="00524DD7">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Pr="00524DD7">
        <w:rPr>
          <w:rFonts w:eastAsia="MS Mincho"/>
          <w:bCs/>
          <w:szCs w:val="28"/>
        </w:rPr>
        <w:t>клининговых</w:t>
      </w:r>
      <w:proofErr w:type="spellEnd"/>
      <w:r w:rsidRPr="00524DD7">
        <w:rPr>
          <w:rFonts w:eastAsia="MS Mincho"/>
          <w:bCs/>
          <w:szCs w:val="28"/>
        </w:rPr>
        <w:t xml:space="preserve"> услуг, </w:t>
      </w:r>
      <w:r w:rsidRPr="00524DD7">
        <w:rPr>
          <w:szCs w:val="28"/>
        </w:rPr>
        <w:t>в том числе расходов на оплату труда работников,</w:t>
      </w:r>
      <w:r w:rsidRPr="00524DD7">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035329" w:rsidRPr="00935CCE">
        <w:rPr>
          <w:szCs w:val="28"/>
        </w:rPr>
        <w:t xml:space="preserve">составляет </w:t>
      </w:r>
      <w:r w:rsidR="00035329" w:rsidRPr="000F154C">
        <w:rPr>
          <w:b/>
          <w:szCs w:val="28"/>
        </w:rPr>
        <w:t>9</w:t>
      </w:r>
      <w:r w:rsidR="00035329">
        <w:rPr>
          <w:b/>
          <w:szCs w:val="28"/>
        </w:rPr>
        <w:t> </w:t>
      </w:r>
      <w:r w:rsidR="00035329" w:rsidRPr="000F154C">
        <w:rPr>
          <w:b/>
          <w:szCs w:val="28"/>
        </w:rPr>
        <w:t>676</w:t>
      </w:r>
      <w:r w:rsidR="00035329">
        <w:rPr>
          <w:b/>
          <w:szCs w:val="28"/>
        </w:rPr>
        <w:t> </w:t>
      </w:r>
      <w:r w:rsidR="00035329" w:rsidRPr="000F154C">
        <w:rPr>
          <w:b/>
          <w:szCs w:val="28"/>
        </w:rPr>
        <w:t>187,6</w:t>
      </w:r>
      <w:r w:rsidR="00627FFC">
        <w:rPr>
          <w:b/>
          <w:szCs w:val="28"/>
        </w:rPr>
        <w:t>5</w:t>
      </w:r>
      <w:r w:rsidR="00035329" w:rsidRPr="00935CCE">
        <w:rPr>
          <w:szCs w:val="28"/>
        </w:rPr>
        <w:t xml:space="preserve"> (</w:t>
      </w:r>
      <w:r w:rsidR="00035329">
        <w:rPr>
          <w:szCs w:val="28"/>
        </w:rPr>
        <w:t>девять миллионов шестьсот семьдесят шесть тысяч сто восемьдесят семь</w:t>
      </w:r>
      <w:r w:rsidR="00035329" w:rsidRPr="00935CCE">
        <w:rPr>
          <w:szCs w:val="28"/>
        </w:rPr>
        <w:t>)</w:t>
      </w:r>
      <w:r w:rsidR="00035329" w:rsidRPr="00935CCE">
        <w:rPr>
          <w:b/>
          <w:szCs w:val="28"/>
        </w:rPr>
        <w:t xml:space="preserve"> </w:t>
      </w:r>
      <w:r w:rsidR="00035329" w:rsidRPr="000F154C">
        <w:rPr>
          <w:szCs w:val="28"/>
        </w:rPr>
        <w:t>рублей</w:t>
      </w:r>
      <w:r w:rsidR="00035329" w:rsidRPr="00935CCE">
        <w:rPr>
          <w:b/>
          <w:szCs w:val="28"/>
        </w:rPr>
        <w:t xml:space="preserve"> </w:t>
      </w:r>
      <w:r w:rsidR="00035329" w:rsidRPr="000F154C">
        <w:rPr>
          <w:b/>
          <w:szCs w:val="28"/>
        </w:rPr>
        <w:t>6</w:t>
      </w:r>
      <w:r w:rsidR="00627FFC">
        <w:rPr>
          <w:b/>
          <w:szCs w:val="28"/>
        </w:rPr>
        <w:t>5</w:t>
      </w:r>
      <w:r w:rsidR="00035329" w:rsidRPr="00935CCE">
        <w:rPr>
          <w:b/>
          <w:szCs w:val="28"/>
        </w:rPr>
        <w:t xml:space="preserve"> </w:t>
      </w:r>
      <w:r w:rsidR="00035329" w:rsidRPr="000F154C">
        <w:rPr>
          <w:szCs w:val="28"/>
        </w:rPr>
        <w:t>коп</w:t>
      </w:r>
      <w:r w:rsidR="00035329">
        <w:rPr>
          <w:szCs w:val="28"/>
        </w:rPr>
        <w:t>еек</w:t>
      </w:r>
      <w:r w:rsidR="00035329" w:rsidRPr="000F154C">
        <w:rPr>
          <w:szCs w:val="28"/>
        </w:rPr>
        <w:t>, без учета НДС,</w:t>
      </w:r>
      <w:r w:rsidR="00035329" w:rsidRPr="00935CCE">
        <w:rPr>
          <w:b/>
          <w:szCs w:val="28"/>
        </w:rPr>
        <w:t xml:space="preserve"> </w:t>
      </w:r>
      <w:r w:rsidR="00035329" w:rsidRPr="000F154C">
        <w:rPr>
          <w:b/>
          <w:szCs w:val="28"/>
        </w:rPr>
        <w:t>11</w:t>
      </w:r>
      <w:r w:rsidR="00035329">
        <w:rPr>
          <w:szCs w:val="28"/>
        </w:rPr>
        <w:t> </w:t>
      </w:r>
      <w:r w:rsidR="00035329" w:rsidRPr="000F154C">
        <w:rPr>
          <w:b/>
          <w:szCs w:val="28"/>
        </w:rPr>
        <w:t>417</w:t>
      </w:r>
      <w:proofErr w:type="gramEnd"/>
      <w:r w:rsidR="00035329">
        <w:rPr>
          <w:b/>
          <w:szCs w:val="28"/>
        </w:rPr>
        <w:t> </w:t>
      </w:r>
      <w:r w:rsidR="00035329" w:rsidRPr="000F154C">
        <w:rPr>
          <w:b/>
          <w:szCs w:val="28"/>
        </w:rPr>
        <w:t>901,</w:t>
      </w:r>
      <w:r w:rsidR="00627FFC">
        <w:rPr>
          <w:b/>
          <w:szCs w:val="28"/>
        </w:rPr>
        <w:t>43</w:t>
      </w:r>
      <w:r w:rsidR="00035329" w:rsidRPr="00935CCE">
        <w:rPr>
          <w:szCs w:val="28"/>
        </w:rPr>
        <w:t xml:space="preserve"> (</w:t>
      </w:r>
      <w:r w:rsidR="00035329">
        <w:rPr>
          <w:szCs w:val="28"/>
        </w:rPr>
        <w:t>одиннадцать миллионов четыреста семнадцать тысяч девятьсот один</w:t>
      </w:r>
      <w:r w:rsidR="00035329" w:rsidRPr="00935CCE">
        <w:rPr>
          <w:szCs w:val="28"/>
        </w:rPr>
        <w:t xml:space="preserve">) </w:t>
      </w:r>
      <w:r w:rsidR="00035329">
        <w:rPr>
          <w:szCs w:val="28"/>
        </w:rPr>
        <w:t>рубль</w:t>
      </w:r>
      <w:r w:rsidR="00035329" w:rsidRPr="000F154C">
        <w:rPr>
          <w:szCs w:val="28"/>
        </w:rPr>
        <w:t xml:space="preserve"> </w:t>
      </w:r>
      <w:r w:rsidR="00627FFC">
        <w:rPr>
          <w:szCs w:val="28"/>
        </w:rPr>
        <w:t>43</w:t>
      </w:r>
      <w:r w:rsidR="00035329">
        <w:rPr>
          <w:szCs w:val="28"/>
        </w:rPr>
        <w:t xml:space="preserve"> копе</w:t>
      </w:r>
      <w:r w:rsidR="00627FFC">
        <w:rPr>
          <w:szCs w:val="28"/>
        </w:rPr>
        <w:t>йки</w:t>
      </w:r>
      <w:r w:rsidR="00035329" w:rsidRPr="000F154C">
        <w:rPr>
          <w:szCs w:val="28"/>
        </w:rPr>
        <w:t xml:space="preserve"> </w:t>
      </w:r>
      <w:r w:rsidR="00035329" w:rsidRPr="00935CCE">
        <w:rPr>
          <w:szCs w:val="28"/>
        </w:rPr>
        <w:t>с учетом всех налогов, включая НДС</w:t>
      </w:r>
      <w:r w:rsidR="00035329">
        <w:rPr>
          <w:szCs w:val="28"/>
        </w:rPr>
        <w:t>.</w:t>
      </w:r>
    </w:p>
    <w:p w:rsidR="00BB5B94" w:rsidRPr="00BB5B94" w:rsidRDefault="00BB5B94" w:rsidP="00BB5B94">
      <w:pPr>
        <w:tabs>
          <w:tab w:val="num" w:pos="720"/>
        </w:tabs>
        <w:jc w:val="both"/>
        <w:rPr>
          <w:color w:val="auto"/>
          <w:szCs w:val="28"/>
        </w:rPr>
      </w:pPr>
      <w:r>
        <w:rPr>
          <w:color w:val="auto"/>
        </w:rPr>
        <w:tab/>
      </w:r>
      <w:r w:rsidRPr="00BB5B94">
        <w:rPr>
          <w:color w:val="auto"/>
        </w:rPr>
        <w:t xml:space="preserve">В </w:t>
      </w:r>
      <w:proofErr w:type="gramStart"/>
      <w:r w:rsidRPr="00BB5B94">
        <w:rPr>
          <w:color w:val="auto"/>
        </w:rPr>
        <w:t>случае</w:t>
      </w:r>
      <w:proofErr w:type="gramEnd"/>
      <w:r w:rsidRPr="00BB5B94">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2069BA" w:rsidRPr="00524DD7" w:rsidRDefault="002069BA" w:rsidP="002069BA">
      <w:pPr>
        <w:tabs>
          <w:tab w:val="num" w:pos="720"/>
        </w:tabs>
        <w:jc w:val="both"/>
        <w:rPr>
          <w:szCs w:val="28"/>
        </w:rPr>
      </w:pPr>
    </w:p>
    <w:p w:rsidR="002069BA" w:rsidRPr="00524DD7" w:rsidRDefault="00D964AA" w:rsidP="002069BA">
      <w:pPr>
        <w:ind w:firstLine="720"/>
        <w:jc w:val="both"/>
        <w:rPr>
          <w:b/>
          <w:szCs w:val="28"/>
        </w:rPr>
      </w:pPr>
      <w:r>
        <w:rPr>
          <w:b/>
          <w:szCs w:val="28"/>
        </w:rPr>
        <w:t>7.3</w:t>
      </w:r>
      <w:r w:rsidR="002069BA" w:rsidRPr="00524DD7">
        <w:rPr>
          <w:b/>
          <w:szCs w:val="28"/>
        </w:rPr>
        <w:t>. Требования к услугам:</w:t>
      </w:r>
    </w:p>
    <w:p w:rsidR="002069BA" w:rsidRPr="00524DD7" w:rsidRDefault="002069BA" w:rsidP="002069BA">
      <w:pPr>
        <w:ind w:firstLine="720"/>
        <w:jc w:val="both"/>
        <w:rPr>
          <w:b/>
          <w:i/>
          <w:szCs w:val="28"/>
        </w:rPr>
      </w:pPr>
      <w:r w:rsidRPr="00524DD7">
        <w:rPr>
          <w:b/>
          <w:szCs w:val="28"/>
        </w:rPr>
        <w:t xml:space="preserve"> </w:t>
      </w:r>
      <w:r w:rsidRPr="00524DD7">
        <w:rPr>
          <w:b/>
          <w:i/>
          <w:szCs w:val="28"/>
        </w:rPr>
        <w:t>Лот № 1</w:t>
      </w:r>
    </w:p>
    <w:p w:rsidR="002069BA" w:rsidRPr="00524DD7" w:rsidRDefault="002069BA" w:rsidP="002069BA">
      <w:pPr>
        <w:ind w:firstLine="720"/>
        <w:jc w:val="both"/>
        <w:rPr>
          <w:b/>
          <w:szCs w:val="28"/>
        </w:rPr>
      </w:pPr>
    </w:p>
    <w:p w:rsidR="002069BA" w:rsidRPr="00524DD7" w:rsidRDefault="002069BA" w:rsidP="002069BA">
      <w:pPr>
        <w:pStyle w:val="15"/>
        <w:tabs>
          <w:tab w:val="left" w:pos="709"/>
          <w:tab w:val="left" w:pos="5651"/>
        </w:tabs>
        <w:ind w:left="0" w:firstLine="0"/>
        <w:rPr>
          <w:rFonts w:ascii="Times New Roman" w:hAnsi="Times New Roman"/>
          <w:sz w:val="28"/>
          <w:szCs w:val="28"/>
        </w:rPr>
      </w:pPr>
      <w:r w:rsidRPr="00524DD7">
        <w:rPr>
          <w:rFonts w:ascii="Times New Roman" w:hAnsi="Times New Roman"/>
          <w:sz w:val="28"/>
          <w:szCs w:val="28"/>
        </w:rPr>
        <w:t>Перечень объектов, подлежащих уборке:</w:t>
      </w:r>
      <w:r w:rsidRPr="00524DD7">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561"/>
      </w:tblGrid>
      <w:tr w:rsidR="002069BA" w:rsidRPr="00524DD7" w:rsidTr="002B40DE">
        <w:tc>
          <w:tcPr>
            <w:tcW w:w="817" w:type="dxa"/>
          </w:tcPr>
          <w:p w:rsidR="002069BA" w:rsidRPr="00524DD7" w:rsidRDefault="002069BA" w:rsidP="002B40DE">
            <w:pPr>
              <w:pStyle w:val="15"/>
              <w:tabs>
                <w:tab w:val="left" w:pos="993"/>
              </w:tabs>
              <w:ind w:left="0" w:firstLine="0"/>
              <w:jc w:val="center"/>
              <w:rPr>
                <w:rFonts w:ascii="Times New Roman" w:hAnsi="Times New Roman"/>
                <w:b/>
                <w:sz w:val="24"/>
                <w:szCs w:val="24"/>
              </w:rPr>
            </w:pPr>
            <w:r w:rsidRPr="00524DD7">
              <w:rPr>
                <w:rFonts w:ascii="Times New Roman" w:hAnsi="Times New Roman"/>
                <w:b/>
                <w:sz w:val="24"/>
                <w:szCs w:val="24"/>
              </w:rPr>
              <w:t>№№</w:t>
            </w:r>
          </w:p>
          <w:p w:rsidR="002069BA" w:rsidRPr="00524DD7" w:rsidRDefault="002069BA" w:rsidP="002B40DE">
            <w:pPr>
              <w:pStyle w:val="15"/>
              <w:tabs>
                <w:tab w:val="left" w:pos="993"/>
              </w:tabs>
              <w:ind w:left="0" w:firstLine="0"/>
              <w:jc w:val="center"/>
              <w:rPr>
                <w:rFonts w:ascii="Times New Roman" w:hAnsi="Times New Roman"/>
                <w:b/>
                <w:sz w:val="24"/>
                <w:szCs w:val="24"/>
              </w:rPr>
            </w:pPr>
            <w:proofErr w:type="spellStart"/>
            <w:proofErr w:type="gramStart"/>
            <w:r w:rsidRPr="00524DD7">
              <w:rPr>
                <w:rFonts w:ascii="Times New Roman" w:hAnsi="Times New Roman"/>
                <w:b/>
                <w:sz w:val="24"/>
                <w:szCs w:val="24"/>
              </w:rPr>
              <w:t>п</w:t>
            </w:r>
            <w:proofErr w:type="spellEnd"/>
            <w:proofErr w:type="gramEnd"/>
            <w:r w:rsidRPr="00524DD7">
              <w:rPr>
                <w:rFonts w:ascii="Times New Roman" w:hAnsi="Times New Roman"/>
                <w:b/>
                <w:sz w:val="24"/>
                <w:szCs w:val="24"/>
              </w:rPr>
              <w:t>/</w:t>
            </w:r>
            <w:proofErr w:type="spellStart"/>
            <w:r w:rsidRPr="00524DD7">
              <w:rPr>
                <w:rFonts w:ascii="Times New Roman" w:hAnsi="Times New Roman"/>
                <w:b/>
                <w:sz w:val="24"/>
                <w:szCs w:val="24"/>
              </w:rPr>
              <w:t>п</w:t>
            </w:r>
            <w:proofErr w:type="spellEnd"/>
          </w:p>
        </w:tc>
        <w:tc>
          <w:tcPr>
            <w:tcW w:w="3686" w:type="dxa"/>
          </w:tcPr>
          <w:p w:rsidR="002069BA" w:rsidRPr="00524DD7" w:rsidRDefault="002069BA" w:rsidP="002B40DE">
            <w:pPr>
              <w:pStyle w:val="15"/>
              <w:tabs>
                <w:tab w:val="left" w:pos="709"/>
              </w:tabs>
              <w:ind w:left="0" w:firstLine="0"/>
              <w:jc w:val="center"/>
              <w:rPr>
                <w:rFonts w:ascii="Times New Roman" w:hAnsi="Times New Roman"/>
                <w:b/>
                <w:sz w:val="28"/>
                <w:szCs w:val="28"/>
              </w:rPr>
            </w:pPr>
            <w:r w:rsidRPr="00524DD7">
              <w:rPr>
                <w:rFonts w:ascii="Times New Roman" w:hAnsi="Times New Roman"/>
                <w:b/>
                <w:sz w:val="28"/>
                <w:szCs w:val="28"/>
              </w:rPr>
              <w:t>Наименование объекта</w:t>
            </w:r>
          </w:p>
        </w:tc>
        <w:tc>
          <w:tcPr>
            <w:tcW w:w="5561" w:type="dxa"/>
          </w:tcPr>
          <w:p w:rsidR="002069BA" w:rsidRPr="00524DD7" w:rsidRDefault="002069BA" w:rsidP="002B40DE">
            <w:pPr>
              <w:pStyle w:val="15"/>
              <w:tabs>
                <w:tab w:val="left" w:pos="709"/>
              </w:tabs>
              <w:ind w:left="0" w:firstLine="0"/>
              <w:jc w:val="center"/>
              <w:rPr>
                <w:rFonts w:ascii="Times New Roman" w:hAnsi="Times New Roman"/>
                <w:b/>
                <w:sz w:val="28"/>
                <w:szCs w:val="28"/>
              </w:rPr>
            </w:pPr>
            <w:r w:rsidRPr="00524DD7">
              <w:rPr>
                <w:rFonts w:ascii="Times New Roman" w:hAnsi="Times New Roman"/>
                <w:b/>
                <w:sz w:val="28"/>
                <w:szCs w:val="28"/>
              </w:rPr>
              <w:t>Перечень помещений</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проходной № 3</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вестибюль, проходная, касса, комната приема пищи</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заводоуправления двухэтажное</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1-ый этаж – коридор, кабинеты, лестничная клетка, туалеты</w:t>
            </w:r>
          </w:p>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2-ой этаж - коридор, кабинеты, лестничная клетка, туалеты</w:t>
            </w:r>
          </w:p>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 xml:space="preserve">входная группа - площадка </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склада № 4</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1-ый этаж – склады, помещения кладовщиков, архив</w:t>
            </w:r>
          </w:p>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рампа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склада № 2</w:t>
            </w:r>
          </w:p>
        </w:tc>
        <w:tc>
          <w:tcPr>
            <w:tcW w:w="5561" w:type="dxa"/>
          </w:tcPr>
          <w:p w:rsidR="002069BA" w:rsidRPr="00524DD7" w:rsidRDefault="002069BA" w:rsidP="002B40DE">
            <w:pPr>
              <w:tabs>
                <w:tab w:val="left" w:pos="993"/>
              </w:tabs>
              <w:rPr>
                <w:szCs w:val="28"/>
              </w:rPr>
            </w:pPr>
            <w:r w:rsidRPr="00524DD7">
              <w:rPr>
                <w:szCs w:val="28"/>
              </w:rPr>
              <w:t>1-ый этаж – складские помещения, помещения для кладовщиков, мастерская художников, коридор, санитарно-бытовые помещения, лестница</w:t>
            </w:r>
          </w:p>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2-ой этаж – раздевалка, кладовая</w:t>
            </w:r>
          </w:p>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рампы</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5</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Трехэтажное здание главного магазина</w:t>
            </w:r>
          </w:p>
        </w:tc>
        <w:tc>
          <w:tcPr>
            <w:tcW w:w="5561" w:type="dxa"/>
          </w:tcPr>
          <w:p w:rsidR="002069BA" w:rsidRPr="00524DD7" w:rsidRDefault="002069BA" w:rsidP="002B40DE">
            <w:pPr>
              <w:tabs>
                <w:tab w:val="left" w:pos="993"/>
              </w:tabs>
              <w:rPr>
                <w:szCs w:val="28"/>
              </w:rPr>
            </w:pPr>
            <w:r w:rsidRPr="00524DD7">
              <w:rPr>
                <w:szCs w:val="28"/>
              </w:rPr>
              <w:t>1-ый этаж – складские помещения, помещения для кладовщиков, коридор, лестничная клетка</w:t>
            </w:r>
          </w:p>
          <w:p w:rsidR="002069BA" w:rsidRPr="00524DD7" w:rsidRDefault="002069BA" w:rsidP="002B40DE">
            <w:pPr>
              <w:tabs>
                <w:tab w:val="left" w:pos="993"/>
              </w:tabs>
              <w:rPr>
                <w:szCs w:val="28"/>
              </w:rPr>
            </w:pPr>
            <w:r w:rsidRPr="00524DD7">
              <w:rPr>
                <w:szCs w:val="28"/>
              </w:rPr>
              <w:t>между 1 и 2 этажами – лестничная клетка, коридор, кабинеты</w:t>
            </w:r>
          </w:p>
          <w:p w:rsidR="002069BA" w:rsidRPr="00524DD7" w:rsidRDefault="002069BA" w:rsidP="002B40DE">
            <w:pPr>
              <w:tabs>
                <w:tab w:val="left" w:pos="993"/>
              </w:tabs>
              <w:rPr>
                <w:szCs w:val="28"/>
              </w:rPr>
            </w:pPr>
            <w:r w:rsidRPr="00524DD7">
              <w:rPr>
                <w:szCs w:val="28"/>
              </w:rPr>
              <w:t>2-ой этаж – складские помещения, помещения для кладовщиков, коридор, лестничная клетка</w:t>
            </w:r>
          </w:p>
          <w:p w:rsidR="002069BA" w:rsidRPr="00524DD7" w:rsidRDefault="002069BA" w:rsidP="002B40DE">
            <w:pPr>
              <w:tabs>
                <w:tab w:val="left" w:pos="993"/>
              </w:tabs>
              <w:rPr>
                <w:szCs w:val="28"/>
              </w:rPr>
            </w:pPr>
            <w:proofErr w:type="gramStart"/>
            <w:r w:rsidRPr="00524DD7">
              <w:rPr>
                <w:szCs w:val="28"/>
              </w:rPr>
              <w:t>3-ий этаж - складские помещения,  коридор, лестничная клетка, коридор, кабинеты, подсобные помещения, мастерская</w:t>
            </w:r>
            <w:proofErr w:type="gramEnd"/>
          </w:p>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рампы</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6</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склада масел, химикатов тарного хранения</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7</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Двухэтажное здание административно-бытового помещения</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proofErr w:type="gramStart"/>
            <w:r w:rsidRPr="00524DD7">
              <w:rPr>
                <w:rFonts w:ascii="Times New Roman" w:hAnsi="Times New Roman"/>
                <w:sz w:val="28"/>
                <w:szCs w:val="28"/>
              </w:rPr>
              <w:t>1-ый этаж - коридоры, санузлы, комнаты отдыха, лестничная клетка, комната мастеров, кладовые</w:t>
            </w:r>
            <w:proofErr w:type="gramEnd"/>
          </w:p>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2-ой этаж – лестничная клетка, красный уголок, кабинеты, раздевалки, душевые</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8</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металлического склада полистирола</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складские помещения</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9</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склада баллонов</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складские помещения, рампа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10</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склада № 3</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складское помещение, помещение кладовщика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11</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прачечной</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коридоры, комната обслуги, машинная, сушки, вентиляционная, площадка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12</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ремонтно-строительного цеха</w:t>
            </w:r>
          </w:p>
        </w:tc>
        <w:tc>
          <w:tcPr>
            <w:tcW w:w="5561" w:type="dxa"/>
          </w:tcPr>
          <w:p w:rsidR="002069BA" w:rsidRPr="00524DD7" w:rsidRDefault="002069BA" w:rsidP="002B40DE">
            <w:pPr>
              <w:pStyle w:val="15"/>
              <w:tabs>
                <w:tab w:val="left" w:pos="1080"/>
              </w:tabs>
              <w:ind w:left="0" w:firstLine="0"/>
              <w:rPr>
                <w:rFonts w:ascii="Times New Roman" w:hAnsi="Times New Roman"/>
                <w:sz w:val="28"/>
                <w:szCs w:val="28"/>
              </w:rPr>
            </w:pPr>
            <w:proofErr w:type="gramStart"/>
            <w:r w:rsidRPr="00524DD7">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roofErr w:type="gramEnd"/>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13</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сторожевой будки № 2</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помещение охраны</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14</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проходной № 1</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15</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Здание </w:t>
            </w:r>
            <w:proofErr w:type="spellStart"/>
            <w:r w:rsidRPr="00524DD7">
              <w:rPr>
                <w:rFonts w:ascii="Times New Roman" w:hAnsi="Times New Roman"/>
                <w:sz w:val="28"/>
                <w:szCs w:val="28"/>
              </w:rPr>
              <w:t>фреонового</w:t>
            </w:r>
            <w:proofErr w:type="spellEnd"/>
            <w:r w:rsidRPr="00524DD7">
              <w:rPr>
                <w:rFonts w:ascii="Times New Roman" w:hAnsi="Times New Roman"/>
                <w:sz w:val="28"/>
                <w:szCs w:val="28"/>
              </w:rPr>
              <w:t xml:space="preserve"> отделения</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производственные помещения, коридоры, кладовые, раздевалки, душевые</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16</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электроремонтного отделения ЭСЦ</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proofErr w:type="gramStart"/>
            <w:r w:rsidRPr="00524DD7">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roofErr w:type="gramEnd"/>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17</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Четырехэтажное здание литейного цеха</w:t>
            </w:r>
          </w:p>
        </w:tc>
        <w:tc>
          <w:tcPr>
            <w:tcW w:w="5561" w:type="dxa"/>
          </w:tcPr>
          <w:p w:rsidR="002069BA" w:rsidRPr="00524DD7" w:rsidRDefault="002069BA" w:rsidP="002B40DE">
            <w:pPr>
              <w:tabs>
                <w:tab w:val="left" w:pos="993"/>
              </w:tabs>
              <w:rPr>
                <w:szCs w:val="28"/>
              </w:rPr>
            </w:pPr>
            <w:r w:rsidRPr="00524DD7">
              <w:rPr>
                <w:szCs w:val="28"/>
              </w:rPr>
              <w:t>1-ый этаж – производственные помещения, вентиляционные камеры, коридоры, кабинеты, кладовые, туалет</w:t>
            </w:r>
          </w:p>
          <w:p w:rsidR="002069BA" w:rsidRPr="00524DD7" w:rsidRDefault="002069BA" w:rsidP="002B40DE">
            <w:pPr>
              <w:tabs>
                <w:tab w:val="left" w:pos="993"/>
              </w:tabs>
              <w:rPr>
                <w:szCs w:val="28"/>
              </w:rPr>
            </w:pPr>
            <w:r w:rsidRPr="00524DD7">
              <w:rPr>
                <w:szCs w:val="28"/>
              </w:rPr>
              <w:t>2-ой этаж – производственное помещение, раздевалка, санузлы, кабинеты, коридор, лестничные клетки</w:t>
            </w:r>
          </w:p>
          <w:p w:rsidR="002069BA" w:rsidRPr="00524DD7" w:rsidRDefault="002069BA" w:rsidP="002B40DE">
            <w:pPr>
              <w:tabs>
                <w:tab w:val="left" w:pos="993"/>
              </w:tabs>
              <w:rPr>
                <w:szCs w:val="28"/>
              </w:rPr>
            </w:pPr>
            <w:r w:rsidRPr="00524DD7">
              <w:rPr>
                <w:szCs w:val="28"/>
              </w:rPr>
              <w:t>3-ий этаж - производственное помещение, раздевалка, санузлы, кабинеты, коридор, лестничные клетки</w:t>
            </w:r>
          </w:p>
          <w:p w:rsidR="002069BA" w:rsidRPr="00524DD7" w:rsidRDefault="002069BA" w:rsidP="002B40DE">
            <w:pPr>
              <w:tabs>
                <w:tab w:val="left" w:pos="993"/>
              </w:tabs>
              <w:rPr>
                <w:szCs w:val="28"/>
              </w:rPr>
            </w:pPr>
            <w:r w:rsidRPr="00524DD7">
              <w:rPr>
                <w:szCs w:val="28"/>
              </w:rPr>
              <w:t>4-ый этаж – лестничная клетка, комната отдыха, кладовая</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18</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Двухэтажное здание колесного цеха</w:t>
            </w:r>
          </w:p>
        </w:tc>
        <w:tc>
          <w:tcPr>
            <w:tcW w:w="5561" w:type="dxa"/>
          </w:tcPr>
          <w:p w:rsidR="002069BA" w:rsidRPr="00524DD7" w:rsidRDefault="002069BA" w:rsidP="002B40DE">
            <w:pPr>
              <w:tabs>
                <w:tab w:val="left" w:pos="993"/>
              </w:tabs>
              <w:rPr>
                <w:szCs w:val="28"/>
              </w:rPr>
            </w:pPr>
            <w:r w:rsidRPr="00524DD7">
              <w:rPr>
                <w:szCs w:val="28"/>
              </w:rPr>
              <w:t>1-ый этаж – производственные помещения, коридоры, кабинеты, кладовые, санузлы, лестничная клетка</w:t>
            </w:r>
          </w:p>
          <w:p w:rsidR="002069BA" w:rsidRPr="00524DD7" w:rsidRDefault="002069BA" w:rsidP="002B40DE">
            <w:pPr>
              <w:tabs>
                <w:tab w:val="left" w:pos="993"/>
              </w:tabs>
              <w:rPr>
                <w:szCs w:val="28"/>
              </w:rPr>
            </w:pPr>
            <w:r w:rsidRPr="00524DD7">
              <w:rPr>
                <w:szCs w:val="28"/>
              </w:rPr>
              <w:t>2-ой этаж – бытовые помещения, санузлы, кабинеты, коридор, лестничная клетка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19</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Двухэтажное здание </w:t>
            </w:r>
            <w:proofErr w:type="gramStart"/>
            <w:r w:rsidRPr="00524DD7">
              <w:rPr>
                <w:rFonts w:ascii="Times New Roman" w:hAnsi="Times New Roman"/>
                <w:sz w:val="28"/>
                <w:szCs w:val="28"/>
              </w:rPr>
              <w:t>компрессорной</w:t>
            </w:r>
            <w:proofErr w:type="gramEnd"/>
          </w:p>
        </w:tc>
        <w:tc>
          <w:tcPr>
            <w:tcW w:w="5561" w:type="dxa"/>
          </w:tcPr>
          <w:p w:rsidR="002069BA" w:rsidRPr="00524DD7" w:rsidRDefault="002069BA" w:rsidP="002B40DE">
            <w:pPr>
              <w:tabs>
                <w:tab w:val="left" w:pos="993"/>
              </w:tabs>
              <w:rPr>
                <w:szCs w:val="28"/>
              </w:rPr>
            </w:pPr>
            <w:proofErr w:type="gramStart"/>
            <w:r w:rsidRPr="00524DD7">
              <w:rPr>
                <w:szCs w:val="28"/>
              </w:rPr>
              <w:t>1-ый этаж – производственные помещения, коридоры, комната, складское помещение, раздевалка, санузел, лестничная клетка</w:t>
            </w:r>
            <w:proofErr w:type="gramEnd"/>
          </w:p>
          <w:p w:rsidR="002069BA" w:rsidRPr="00524DD7" w:rsidRDefault="002069BA" w:rsidP="002B40DE">
            <w:pPr>
              <w:tabs>
                <w:tab w:val="left" w:pos="993"/>
              </w:tabs>
              <w:rPr>
                <w:szCs w:val="28"/>
              </w:rPr>
            </w:pPr>
            <w:r w:rsidRPr="00524DD7">
              <w:rPr>
                <w:szCs w:val="28"/>
              </w:rPr>
              <w:t>2-ой этаж – раздевалки, площадка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20</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Здание </w:t>
            </w:r>
            <w:proofErr w:type="spellStart"/>
            <w:r w:rsidRPr="00524DD7">
              <w:rPr>
                <w:rFonts w:ascii="Times New Roman" w:hAnsi="Times New Roman"/>
                <w:sz w:val="28"/>
                <w:szCs w:val="28"/>
              </w:rPr>
              <w:t>мазутонасосной</w:t>
            </w:r>
            <w:proofErr w:type="spellEnd"/>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лестница, производственные помещения, коридоры, комната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21</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2-ой этаж – раздевалки, кабинеты, лестничные площадки</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22</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2069BA" w:rsidRPr="00524DD7" w:rsidRDefault="002069BA" w:rsidP="002B40DE">
            <w:pPr>
              <w:tabs>
                <w:tab w:val="left" w:pos="993"/>
              </w:tabs>
              <w:jc w:val="both"/>
              <w:rPr>
                <w:szCs w:val="28"/>
              </w:rPr>
            </w:pPr>
            <w:proofErr w:type="gramStart"/>
            <w:r w:rsidRPr="00524DD7">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roofErr w:type="gramEnd"/>
          </w:p>
          <w:p w:rsidR="002069BA" w:rsidRPr="00524DD7" w:rsidRDefault="002069BA" w:rsidP="002B40DE">
            <w:pPr>
              <w:tabs>
                <w:tab w:val="left" w:pos="993"/>
              </w:tabs>
              <w:jc w:val="both"/>
              <w:rPr>
                <w:szCs w:val="28"/>
              </w:rPr>
            </w:pPr>
            <w:proofErr w:type="gramStart"/>
            <w:r w:rsidRPr="00524DD7">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roofErr w:type="gramEnd"/>
          </w:p>
          <w:p w:rsidR="002069BA" w:rsidRPr="00524DD7" w:rsidRDefault="002069BA" w:rsidP="002B40DE">
            <w:pPr>
              <w:tabs>
                <w:tab w:val="left" w:pos="993"/>
              </w:tabs>
              <w:jc w:val="both"/>
              <w:rPr>
                <w:szCs w:val="28"/>
              </w:rPr>
            </w:pPr>
            <w:proofErr w:type="gramStart"/>
            <w:r w:rsidRPr="00524DD7">
              <w:rPr>
                <w:szCs w:val="28"/>
              </w:rPr>
              <w:t>3-ий этаж - подсобные помещения, кабинеты, санузлы, тренажерный зал, коридоры, лестничные клетки</w:t>
            </w:r>
            <w:proofErr w:type="gramEnd"/>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23</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Разборно-металлический гараж</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складское помещение, помещение кладовщика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24</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Трехэтажное здание котельной</w:t>
            </w:r>
          </w:p>
        </w:tc>
        <w:tc>
          <w:tcPr>
            <w:tcW w:w="5561" w:type="dxa"/>
          </w:tcPr>
          <w:p w:rsidR="002069BA" w:rsidRPr="00524DD7" w:rsidRDefault="002069BA" w:rsidP="002B40DE">
            <w:pPr>
              <w:tabs>
                <w:tab w:val="left" w:pos="993"/>
              </w:tabs>
              <w:jc w:val="both"/>
              <w:rPr>
                <w:szCs w:val="28"/>
              </w:rPr>
            </w:pPr>
            <w:proofErr w:type="gramStart"/>
            <w:r w:rsidRPr="00524DD7">
              <w:rPr>
                <w:szCs w:val="28"/>
              </w:rPr>
              <w:t xml:space="preserve">1-ый этаж – котельный зал, помещение </w:t>
            </w:r>
            <w:proofErr w:type="spellStart"/>
            <w:r w:rsidRPr="00524DD7">
              <w:rPr>
                <w:szCs w:val="28"/>
              </w:rPr>
              <w:t>химводоочистки</w:t>
            </w:r>
            <w:proofErr w:type="spellEnd"/>
            <w:r w:rsidRPr="00524DD7">
              <w:rPr>
                <w:szCs w:val="28"/>
              </w:rPr>
              <w:t>, насосная,  подсобные помещения, кладовые, раздевалки, тамбуры, туалет, душевые, коридоры, лестничные клетки</w:t>
            </w:r>
            <w:proofErr w:type="gramEnd"/>
          </w:p>
          <w:p w:rsidR="002069BA" w:rsidRPr="00524DD7" w:rsidRDefault="002069BA" w:rsidP="002B40DE">
            <w:pPr>
              <w:tabs>
                <w:tab w:val="left" w:pos="993"/>
              </w:tabs>
              <w:jc w:val="both"/>
              <w:rPr>
                <w:szCs w:val="28"/>
              </w:rPr>
            </w:pPr>
            <w:proofErr w:type="gramStart"/>
            <w:r w:rsidRPr="00524DD7">
              <w:rPr>
                <w:szCs w:val="28"/>
              </w:rPr>
              <w:t>2-ой этаж – котельная, бойлерная, вентиляционная, кабинеты, кладовые, туалет, коридор, лестничная клетка, лестница</w:t>
            </w:r>
            <w:proofErr w:type="gramEnd"/>
          </w:p>
          <w:p w:rsidR="002069BA" w:rsidRPr="00524DD7" w:rsidRDefault="002069BA" w:rsidP="002B40DE">
            <w:pPr>
              <w:tabs>
                <w:tab w:val="left" w:pos="993"/>
              </w:tabs>
              <w:jc w:val="both"/>
              <w:rPr>
                <w:szCs w:val="28"/>
              </w:rPr>
            </w:pPr>
            <w:r w:rsidRPr="00524DD7">
              <w:rPr>
                <w:szCs w:val="28"/>
              </w:rPr>
              <w:t>3-ий этаж – деаэраторная, лестничная клетка, лестница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25</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конторы склада металлов № 7</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помещение кладовщика, коридор</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26</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реостатно-испытательной станции</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помещения</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27</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склада дизельного топлива</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складские помещения</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28</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сторожевой будки № 2</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 xml:space="preserve">помещение охраны </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29</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депо очистки и разборки вагонов (электрокар)</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помещения гаражей, вспомогательные помещения, раздевалка, душевые, туалет</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30</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углекислотной станции</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производственные помещения.</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31</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бокса для грузовых автомобилей</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гаражи</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32</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гаража автомашин</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proofErr w:type="gramStart"/>
            <w:r w:rsidRPr="00524DD7">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roofErr w:type="gramEnd"/>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33</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Вагончик бытовой</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помещения, коридор</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34</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Здание производственное </w:t>
            </w:r>
            <w:r w:rsidRPr="00524DD7">
              <w:rPr>
                <w:rFonts w:ascii="Times New Roman" w:hAnsi="Times New Roman"/>
                <w:sz w:val="28"/>
                <w:szCs w:val="28"/>
                <w:lang w:val="en-US"/>
              </w:rPr>
              <w:t>S</w:t>
            </w:r>
            <w:r w:rsidRPr="00524DD7">
              <w:rPr>
                <w:rFonts w:ascii="Times New Roman" w:hAnsi="Times New Roman"/>
                <w:sz w:val="28"/>
                <w:szCs w:val="28"/>
              </w:rPr>
              <w:t>=80кв</w:t>
            </w:r>
            <w:proofErr w:type="gramStart"/>
            <w:r w:rsidRPr="00524DD7">
              <w:rPr>
                <w:rFonts w:ascii="Times New Roman" w:hAnsi="Times New Roman"/>
                <w:sz w:val="28"/>
                <w:szCs w:val="28"/>
              </w:rPr>
              <w:t>.м</w:t>
            </w:r>
            <w:proofErr w:type="gramEnd"/>
          </w:p>
        </w:tc>
        <w:tc>
          <w:tcPr>
            <w:tcW w:w="5561" w:type="dxa"/>
          </w:tcPr>
          <w:p w:rsidR="002069BA" w:rsidRPr="00524DD7" w:rsidRDefault="002069BA" w:rsidP="002B40DE">
            <w:pPr>
              <w:pStyle w:val="15"/>
              <w:tabs>
                <w:tab w:val="left" w:pos="1134"/>
              </w:tabs>
              <w:ind w:left="0" w:firstLine="0"/>
              <w:rPr>
                <w:rFonts w:ascii="Times New Roman" w:hAnsi="Times New Roman"/>
                <w:sz w:val="28"/>
                <w:szCs w:val="28"/>
              </w:rPr>
            </w:pPr>
            <w:r w:rsidRPr="00524DD7">
              <w:rPr>
                <w:rFonts w:ascii="Times New Roman" w:hAnsi="Times New Roman"/>
                <w:sz w:val="28"/>
                <w:szCs w:val="28"/>
              </w:rPr>
              <w:t>производственные помещения</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35</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бокса для легковых автомобилей</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гаражи</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36</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гаража для грузовых автомобилей</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гаражи</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37</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2069BA" w:rsidRPr="00524DD7" w:rsidRDefault="002069BA" w:rsidP="002B40DE">
            <w:pPr>
              <w:pStyle w:val="15"/>
              <w:tabs>
                <w:tab w:val="left" w:pos="993"/>
              </w:tabs>
              <w:ind w:left="0" w:firstLine="0"/>
              <w:rPr>
                <w:rFonts w:ascii="Times New Roman" w:hAnsi="Times New Roman"/>
                <w:sz w:val="28"/>
                <w:szCs w:val="28"/>
              </w:rPr>
            </w:pPr>
            <w:r w:rsidRPr="00524DD7">
              <w:rPr>
                <w:rFonts w:ascii="Times New Roman" w:hAnsi="Times New Roman"/>
                <w:sz w:val="28"/>
                <w:szCs w:val="28"/>
              </w:rPr>
              <w:t>1-ый этаж – гаражные помещения, кабинеты, коридоры, кладовая, санузел, лестница</w:t>
            </w:r>
          </w:p>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2-ой этаж – лестница, комната сторожа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38</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будки поста № 5</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проходная, помещение охраны</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39</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Двухэтажное здание кислородной станции</w:t>
            </w:r>
          </w:p>
        </w:tc>
        <w:tc>
          <w:tcPr>
            <w:tcW w:w="5561" w:type="dxa"/>
          </w:tcPr>
          <w:p w:rsidR="002069BA" w:rsidRPr="00524DD7" w:rsidRDefault="002069BA" w:rsidP="002B40DE">
            <w:pPr>
              <w:tabs>
                <w:tab w:val="left" w:pos="993"/>
              </w:tabs>
              <w:rPr>
                <w:szCs w:val="28"/>
              </w:rPr>
            </w:pPr>
            <w:r w:rsidRPr="00524DD7">
              <w:rPr>
                <w:szCs w:val="28"/>
              </w:rPr>
              <w:t>1-ый этаж – производственные помещения, коридоры, комната, санузел, лестничная клетка</w:t>
            </w:r>
          </w:p>
          <w:p w:rsidR="002069BA" w:rsidRPr="00524DD7" w:rsidRDefault="002069BA" w:rsidP="002B40DE">
            <w:pPr>
              <w:tabs>
                <w:tab w:val="left" w:pos="993"/>
              </w:tabs>
              <w:rPr>
                <w:szCs w:val="28"/>
              </w:rPr>
            </w:pPr>
            <w:r w:rsidRPr="00524DD7">
              <w:rPr>
                <w:szCs w:val="28"/>
              </w:rPr>
              <w:t>2-ой этаж – вентиляционная, лестница</w:t>
            </w:r>
          </w:p>
          <w:p w:rsidR="002069BA" w:rsidRPr="00524DD7" w:rsidRDefault="002069BA" w:rsidP="002B40DE">
            <w:pPr>
              <w:tabs>
                <w:tab w:val="left" w:pos="993"/>
              </w:tabs>
              <w:rPr>
                <w:szCs w:val="28"/>
              </w:rPr>
            </w:pPr>
            <w:r w:rsidRPr="00524DD7">
              <w:rPr>
                <w:szCs w:val="28"/>
              </w:rPr>
              <w:t>площадка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40</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Трехэтажное здание очистных сооружений</w:t>
            </w:r>
          </w:p>
        </w:tc>
        <w:tc>
          <w:tcPr>
            <w:tcW w:w="5561" w:type="dxa"/>
          </w:tcPr>
          <w:p w:rsidR="002069BA" w:rsidRPr="00524DD7" w:rsidRDefault="002069BA" w:rsidP="002B40DE">
            <w:pPr>
              <w:tabs>
                <w:tab w:val="left" w:pos="993"/>
              </w:tabs>
              <w:jc w:val="both"/>
              <w:rPr>
                <w:szCs w:val="28"/>
              </w:rPr>
            </w:pPr>
            <w:r w:rsidRPr="00524DD7">
              <w:rPr>
                <w:szCs w:val="28"/>
              </w:rPr>
              <w:t>1-ый этаж – лестничная клетка, аппаратные, подсобное помещение, туалет, раздевалка</w:t>
            </w:r>
          </w:p>
          <w:p w:rsidR="002069BA" w:rsidRPr="00524DD7" w:rsidRDefault="002069BA" w:rsidP="002B40DE">
            <w:pPr>
              <w:tabs>
                <w:tab w:val="left" w:pos="993"/>
              </w:tabs>
              <w:jc w:val="both"/>
              <w:rPr>
                <w:szCs w:val="28"/>
              </w:rPr>
            </w:pPr>
            <w:proofErr w:type="gramStart"/>
            <w:r w:rsidRPr="00524DD7">
              <w:rPr>
                <w:szCs w:val="28"/>
              </w:rPr>
              <w:t>2-ой этаж – лестничная клетка, площадка, коридор, раздевалка, душевая, комната отдыха, комната мастера, вентиляционные</w:t>
            </w:r>
            <w:proofErr w:type="gramEnd"/>
          </w:p>
          <w:p w:rsidR="002069BA" w:rsidRPr="00524DD7" w:rsidRDefault="002069BA" w:rsidP="002B40DE">
            <w:pPr>
              <w:tabs>
                <w:tab w:val="left" w:pos="993"/>
              </w:tabs>
              <w:jc w:val="both"/>
              <w:rPr>
                <w:szCs w:val="28"/>
              </w:rPr>
            </w:pPr>
            <w:r w:rsidRPr="00524DD7">
              <w:rPr>
                <w:szCs w:val="28"/>
              </w:rPr>
              <w:t xml:space="preserve">3-ий этаж </w:t>
            </w:r>
            <w:proofErr w:type="gramStart"/>
            <w:r w:rsidRPr="00524DD7">
              <w:rPr>
                <w:szCs w:val="28"/>
              </w:rPr>
              <w:t>–л</w:t>
            </w:r>
            <w:proofErr w:type="gramEnd"/>
            <w:r w:rsidRPr="00524DD7">
              <w:rPr>
                <w:szCs w:val="28"/>
              </w:rPr>
              <w:t>естничная клетка, лаборатория</w:t>
            </w:r>
          </w:p>
          <w:p w:rsidR="002069BA" w:rsidRPr="00524DD7" w:rsidRDefault="002069BA" w:rsidP="002B40DE">
            <w:pPr>
              <w:tabs>
                <w:tab w:val="left" w:pos="993"/>
              </w:tabs>
              <w:rPr>
                <w:szCs w:val="28"/>
              </w:rPr>
            </w:pPr>
            <w:r w:rsidRPr="00524DD7">
              <w:rPr>
                <w:szCs w:val="28"/>
              </w:rPr>
              <w:t>насосная – подвал, лестница, насосная, слесарная, подсобные помещения, туалет</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41</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Здание </w:t>
            </w:r>
            <w:proofErr w:type="spellStart"/>
            <w:r w:rsidRPr="00524DD7">
              <w:rPr>
                <w:rFonts w:ascii="Times New Roman" w:hAnsi="Times New Roman"/>
                <w:sz w:val="28"/>
                <w:szCs w:val="28"/>
              </w:rPr>
              <w:t>деревоотделочного</w:t>
            </w:r>
            <w:proofErr w:type="spellEnd"/>
            <w:r w:rsidRPr="00524DD7">
              <w:rPr>
                <w:rFonts w:ascii="Times New Roman" w:hAnsi="Times New Roman"/>
                <w:sz w:val="28"/>
                <w:szCs w:val="28"/>
              </w:rPr>
              <w:t xml:space="preserve"> цеха (станочное отделение)</w:t>
            </w:r>
          </w:p>
        </w:tc>
        <w:tc>
          <w:tcPr>
            <w:tcW w:w="5561"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производственные помещения, коридоры, кабинеты, раздевалка, туалеты</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42</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медпункта</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коридоры, кабинеты, кабинет техники безопасности, туалет</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43</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Здание </w:t>
            </w:r>
            <w:proofErr w:type="spellStart"/>
            <w:r w:rsidRPr="00524DD7">
              <w:rPr>
                <w:rFonts w:ascii="Times New Roman" w:hAnsi="Times New Roman"/>
                <w:sz w:val="28"/>
                <w:szCs w:val="28"/>
              </w:rPr>
              <w:t>деревоотделочного</w:t>
            </w:r>
            <w:proofErr w:type="spellEnd"/>
            <w:r w:rsidRPr="00524DD7">
              <w:rPr>
                <w:rFonts w:ascii="Times New Roman" w:hAnsi="Times New Roman"/>
                <w:sz w:val="28"/>
                <w:szCs w:val="28"/>
              </w:rPr>
              <w:t xml:space="preserve"> цеха, </w:t>
            </w:r>
            <w:proofErr w:type="spellStart"/>
            <w:r w:rsidRPr="00524DD7">
              <w:rPr>
                <w:rFonts w:ascii="Times New Roman" w:hAnsi="Times New Roman"/>
                <w:sz w:val="28"/>
                <w:szCs w:val="28"/>
              </w:rPr>
              <w:t>малопильное</w:t>
            </w:r>
            <w:proofErr w:type="spellEnd"/>
            <w:r w:rsidRPr="00524DD7">
              <w:rPr>
                <w:rFonts w:ascii="Times New Roman" w:hAnsi="Times New Roman"/>
                <w:sz w:val="28"/>
                <w:szCs w:val="28"/>
              </w:rPr>
              <w:t xml:space="preserve"> отделение</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44</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Шестиэтажное здание служебно-бытового блока</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подвал – тепловой узел</w:t>
            </w:r>
          </w:p>
          <w:p w:rsidR="002069BA" w:rsidRPr="00524DD7" w:rsidRDefault="002069BA" w:rsidP="002B40DE">
            <w:pPr>
              <w:tabs>
                <w:tab w:val="left" w:pos="993"/>
              </w:tabs>
              <w:jc w:val="both"/>
              <w:rPr>
                <w:szCs w:val="28"/>
              </w:rPr>
            </w:pPr>
            <w:proofErr w:type="gramStart"/>
            <w:r w:rsidRPr="00524DD7">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roofErr w:type="gramEnd"/>
          </w:p>
          <w:p w:rsidR="002069BA" w:rsidRPr="00524DD7" w:rsidRDefault="002069BA" w:rsidP="002B40DE">
            <w:pPr>
              <w:tabs>
                <w:tab w:val="left" w:pos="993"/>
              </w:tabs>
              <w:jc w:val="both"/>
              <w:rPr>
                <w:szCs w:val="28"/>
              </w:rPr>
            </w:pPr>
            <w:proofErr w:type="gramStart"/>
            <w:r w:rsidRPr="00524DD7">
              <w:rPr>
                <w:szCs w:val="28"/>
              </w:rPr>
              <w:t>2-ой этаж – лестничные клетки, коридоры, вентиляционная, помещения столовой, кабинеты, музей, актовый зал, лифтовые, туалеты, переход</w:t>
            </w:r>
            <w:proofErr w:type="gramEnd"/>
          </w:p>
          <w:p w:rsidR="002069BA" w:rsidRPr="00524DD7" w:rsidRDefault="002069BA" w:rsidP="002B40DE">
            <w:pPr>
              <w:tabs>
                <w:tab w:val="left" w:pos="993"/>
              </w:tabs>
              <w:jc w:val="both"/>
              <w:rPr>
                <w:szCs w:val="28"/>
              </w:rPr>
            </w:pPr>
            <w:proofErr w:type="gramStart"/>
            <w:r w:rsidRPr="00524DD7">
              <w:rPr>
                <w:szCs w:val="28"/>
              </w:rPr>
              <w:t>3-ий этаж – лестничные клетки, коридоры, кабинеты, вентиляционная, лифтовые, туалеты, душевые, умывальные, раздевалки, подсобные помещения</w:t>
            </w:r>
            <w:proofErr w:type="gramEnd"/>
          </w:p>
          <w:p w:rsidR="002069BA" w:rsidRPr="00524DD7" w:rsidRDefault="002069BA" w:rsidP="002B40DE">
            <w:pPr>
              <w:tabs>
                <w:tab w:val="left" w:pos="993"/>
              </w:tabs>
              <w:jc w:val="both"/>
              <w:rPr>
                <w:szCs w:val="28"/>
              </w:rPr>
            </w:pPr>
            <w:proofErr w:type="gramStart"/>
            <w:r w:rsidRPr="00524DD7">
              <w:rPr>
                <w:szCs w:val="28"/>
              </w:rPr>
              <w:t>4-ый этаж - лестничные клетки, коридоры, техотдел, кабинеты, лифтовые, туалеты, душевые, раздевалки, умывальные, подсобные помещения</w:t>
            </w:r>
            <w:proofErr w:type="gramEnd"/>
          </w:p>
          <w:p w:rsidR="002069BA" w:rsidRPr="00524DD7" w:rsidRDefault="002069BA" w:rsidP="002B40DE">
            <w:pPr>
              <w:tabs>
                <w:tab w:val="left" w:pos="993"/>
              </w:tabs>
              <w:jc w:val="both"/>
              <w:rPr>
                <w:szCs w:val="28"/>
              </w:rPr>
            </w:pPr>
            <w:proofErr w:type="gramStart"/>
            <w:r w:rsidRPr="00524DD7">
              <w:rPr>
                <w:szCs w:val="28"/>
              </w:rPr>
              <w:t>5-ый этаж - лестничные клетки, коридоры, кабинеты, лифтовые, туалеты, душевые, раздевалки, умывальные, подсобные помещения</w:t>
            </w:r>
            <w:proofErr w:type="gramEnd"/>
          </w:p>
          <w:p w:rsidR="002069BA" w:rsidRPr="00524DD7" w:rsidRDefault="002069BA" w:rsidP="002B40DE">
            <w:pPr>
              <w:tabs>
                <w:tab w:val="left" w:pos="993"/>
              </w:tabs>
              <w:jc w:val="both"/>
              <w:rPr>
                <w:szCs w:val="28"/>
              </w:rPr>
            </w:pPr>
            <w:r w:rsidRPr="00524DD7">
              <w:rPr>
                <w:szCs w:val="28"/>
              </w:rPr>
              <w:t>6-ый этаж - лестничные клетки, коридоры, кабинеты, лифтовые, туалеты, вентиляционная площадка</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45</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пожарного депо</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 xml:space="preserve">гараж, коридоры, кабинеты, кладовая, санузел </w:t>
            </w: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46</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Дворовая уборная на два очка</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уборная</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47</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Емкость мокрого хранения соли</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насосная</w:t>
            </w:r>
          </w:p>
          <w:p w:rsidR="002069BA" w:rsidRPr="00524DD7" w:rsidRDefault="002069BA" w:rsidP="002B40DE">
            <w:pPr>
              <w:pStyle w:val="15"/>
              <w:tabs>
                <w:tab w:val="left" w:pos="709"/>
              </w:tabs>
              <w:ind w:left="0" w:firstLine="0"/>
              <w:rPr>
                <w:rFonts w:ascii="Times New Roman" w:hAnsi="Times New Roman"/>
                <w:sz w:val="28"/>
                <w:szCs w:val="28"/>
              </w:rPr>
            </w:pPr>
          </w:p>
        </w:tc>
      </w:tr>
      <w:tr w:rsidR="002069BA" w:rsidRPr="00524DD7" w:rsidTr="002B40DE">
        <w:tc>
          <w:tcPr>
            <w:tcW w:w="817" w:type="dxa"/>
          </w:tcPr>
          <w:p w:rsidR="002069BA" w:rsidRPr="00524DD7" w:rsidRDefault="002069BA" w:rsidP="002B40DE">
            <w:pPr>
              <w:pStyle w:val="15"/>
              <w:tabs>
                <w:tab w:val="left" w:pos="709"/>
              </w:tabs>
              <w:ind w:left="0" w:firstLine="0"/>
              <w:jc w:val="center"/>
              <w:rPr>
                <w:rFonts w:ascii="Times New Roman" w:hAnsi="Times New Roman"/>
                <w:sz w:val="28"/>
                <w:szCs w:val="28"/>
              </w:rPr>
            </w:pPr>
            <w:r w:rsidRPr="00524DD7">
              <w:rPr>
                <w:rFonts w:ascii="Times New Roman" w:hAnsi="Times New Roman"/>
                <w:sz w:val="28"/>
                <w:szCs w:val="28"/>
              </w:rPr>
              <w:t>48</w:t>
            </w:r>
          </w:p>
        </w:tc>
        <w:tc>
          <w:tcPr>
            <w:tcW w:w="3686" w:type="dxa"/>
          </w:tcPr>
          <w:p w:rsidR="002069BA" w:rsidRPr="00524DD7" w:rsidRDefault="002069BA" w:rsidP="002B40DE">
            <w:pPr>
              <w:pStyle w:val="15"/>
              <w:tabs>
                <w:tab w:val="left" w:pos="709"/>
              </w:tabs>
              <w:ind w:left="0" w:firstLine="0"/>
              <w:rPr>
                <w:rFonts w:ascii="Times New Roman" w:hAnsi="Times New Roman"/>
                <w:sz w:val="28"/>
                <w:szCs w:val="28"/>
              </w:rPr>
            </w:pPr>
            <w:r w:rsidRPr="00524DD7">
              <w:rPr>
                <w:rFonts w:ascii="Times New Roman" w:hAnsi="Times New Roman"/>
                <w:sz w:val="28"/>
                <w:szCs w:val="28"/>
              </w:rPr>
              <w:t>Здание «Флюорография»</w:t>
            </w:r>
          </w:p>
        </w:tc>
        <w:tc>
          <w:tcPr>
            <w:tcW w:w="5561" w:type="dxa"/>
          </w:tcPr>
          <w:p w:rsidR="002069BA" w:rsidRPr="00524DD7" w:rsidRDefault="002069BA" w:rsidP="002B40DE">
            <w:pPr>
              <w:pStyle w:val="15"/>
              <w:tabs>
                <w:tab w:val="left" w:pos="0"/>
              </w:tabs>
              <w:ind w:left="0" w:firstLine="0"/>
              <w:rPr>
                <w:rFonts w:ascii="Times New Roman" w:hAnsi="Times New Roman"/>
                <w:sz w:val="28"/>
                <w:szCs w:val="28"/>
              </w:rPr>
            </w:pPr>
            <w:r w:rsidRPr="00524DD7">
              <w:rPr>
                <w:rFonts w:ascii="Times New Roman" w:hAnsi="Times New Roman"/>
                <w:sz w:val="28"/>
                <w:szCs w:val="28"/>
              </w:rPr>
              <w:t>коридор, кабинеты, подсобное помещение, туалеты, тамбур, площадка</w:t>
            </w:r>
          </w:p>
        </w:tc>
      </w:tr>
    </w:tbl>
    <w:p w:rsidR="002069BA" w:rsidRDefault="002069BA" w:rsidP="002069BA">
      <w:pPr>
        <w:pStyle w:val="15"/>
        <w:tabs>
          <w:tab w:val="left" w:pos="709"/>
        </w:tabs>
        <w:ind w:left="0" w:firstLine="0"/>
        <w:rPr>
          <w:rFonts w:ascii="Times New Roman" w:hAnsi="Times New Roman"/>
          <w:sz w:val="28"/>
          <w:szCs w:val="28"/>
        </w:rPr>
      </w:pPr>
      <w:r w:rsidRPr="00524DD7">
        <w:rPr>
          <w:rFonts w:ascii="Times New Roman" w:hAnsi="Times New Roman"/>
          <w:sz w:val="28"/>
          <w:szCs w:val="28"/>
        </w:rPr>
        <w:t xml:space="preserve">Адреса местонахождения объектов: </w:t>
      </w:r>
      <w:proofErr w:type="gramStart"/>
      <w:r w:rsidRPr="00524DD7">
        <w:rPr>
          <w:rFonts w:ascii="Times New Roman" w:hAnsi="Times New Roman"/>
          <w:sz w:val="28"/>
          <w:szCs w:val="28"/>
        </w:rPr>
        <w:t>г</w:t>
      </w:r>
      <w:proofErr w:type="gramEnd"/>
      <w:r w:rsidRPr="00524DD7">
        <w:rPr>
          <w:rFonts w:ascii="Times New Roman" w:hAnsi="Times New Roman"/>
          <w:sz w:val="28"/>
          <w:szCs w:val="28"/>
        </w:rPr>
        <w:t>. Воронеж, пер. Богдана Хмельницкого, д.1, д.2.</w:t>
      </w:r>
    </w:p>
    <w:p w:rsidR="001D5E52" w:rsidRDefault="001D5E52" w:rsidP="002069BA">
      <w:pPr>
        <w:pStyle w:val="15"/>
        <w:tabs>
          <w:tab w:val="left" w:pos="709"/>
        </w:tabs>
        <w:ind w:left="0" w:firstLine="0"/>
        <w:rPr>
          <w:rFonts w:ascii="Times New Roman" w:hAnsi="Times New Roman"/>
          <w:sz w:val="28"/>
          <w:szCs w:val="28"/>
        </w:rPr>
      </w:pPr>
    </w:p>
    <w:p w:rsidR="001D5E52" w:rsidRDefault="001D5E52" w:rsidP="002069BA">
      <w:pPr>
        <w:pStyle w:val="15"/>
        <w:tabs>
          <w:tab w:val="left" w:pos="709"/>
        </w:tabs>
        <w:ind w:left="0" w:firstLine="0"/>
        <w:rPr>
          <w:rFonts w:ascii="Times New Roman" w:hAnsi="Times New Roman"/>
          <w:sz w:val="28"/>
          <w:szCs w:val="28"/>
        </w:rPr>
      </w:pPr>
    </w:p>
    <w:p w:rsidR="001D5E52" w:rsidRPr="00524DD7" w:rsidRDefault="001D5E52" w:rsidP="002069BA">
      <w:pPr>
        <w:pStyle w:val="15"/>
        <w:tabs>
          <w:tab w:val="left" w:pos="709"/>
        </w:tabs>
        <w:ind w:left="0" w:firstLine="0"/>
        <w:rPr>
          <w:rFonts w:ascii="Times New Roman" w:hAnsi="Times New Roman"/>
          <w:sz w:val="28"/>
          <w:szCs w:val="28"/>
        </w:rPr>
      </w:pPr>
    </w:p>
    <w:p w:rsidR="002069BA" w:rsidRDefault="002069BA" w:rsidP="002069BA">
      <w:pPr>
        <w:ind w:left="720"/>
        <w:jc w:val="both"/>
        <w:rPr>
          <w:b/>
          <w:i/>
          <w:szCs w:val="28"/>
        </w:rPr>
      </w:pPr>
    </w:p>
    <w:p w:rsidR="001D5E52" w:rsidRDefault="001D5E52" w:rsidP="002069BA">
      <w:pPr>
        <w:ind w:left="720"/>
        <w:jc w:val="both"/>
        <w:rPr>
          <w:b/>
          <w:i/>
          <w:szCs w:val="28"/>
        </w:rPr>
      </w:pPr>
    </w:p>
    <w:p w:rsidR="001D5E52" w:rsidRDefault="001D5E52" w:rsidP="002069BA">
      <w:pPr>
        <w:ind w:left="720"/>
        <w:jc w:val="both"/>
        <w:rPr>
          <w:b/>
          <w:i/>
          <w:szCs w:val="28"/>
        </w:rPr>
      </w:pPr>
    </w:p>
    <w:p w:rsidR="001D5E52" w:rsidRPr="00524DD7" w:rsidRDefault="001D5E52" w:rsidP="002069BA">
      <w:pPr>
        <w:ind w:left="720"/>
        <w:jc w:val="both"/>
        <w:rPr>
          <w:b/>
          <w:i/>
          <w:szCs w:val="28"/>
        </w:rPr>
      </w:pPr>
    </w:p>
    <w:p w:rsidR="002069BA" w:rsidRPr="00524DD7" w:rsidRDefault="002069BA" w:rsidP="002069BA">
      <w:pPr>
        <w:ind w:left="720"/>
        <w:jc w:val="both"/>
        <w:rPr>
          <w:b/>
          <w:szCs w:val="28"/>
        </w:rPr>
      </w:pPr>
      <w:r w:rsidRPr="00524DD7">
        <w:rPr>
          <w:b/>
          <w:i/>
          <w:szCs w:val="28"/>
        </w:rPr>
        <w:t>Лот № 2</w:t>
      </w:r>
      <w:r w:rsidRPr="00524DD7">
        <w:rPr>
          <w:b/>
          <w:szCs w:val="28"/>
        </w:rPr>
        <w:t xml:space="preserve"> Адреса оказания услуг (адреса объектов): </w:t>
      </w:r>
    </w:p>
    <w:tbl>
      <w:tblPr>
        <w:tblW w:w="10080" w:type="dxa"/>
        <w:tblInd w:w="93" w:type="dxa"/>
        <w:tblLayout w:type="fixed"/>
        <w:tblLook w:val="04A0"/>
      </w:tblPr>
      <w:tblGrid>
        <w:gridCol w:w="502"/>
        <w:gridCol w:w="2204"/>
        <w:gridCol w:w="567"/>
        <w:gridCol w:w="992"/>
        <w:gridCol w:w="1420"/>
        <w:gridCol w:w="1418"/>
        <w:gridCol w:w="1516"/>
        <w:gridCol w:w="1461"/>
      </w:tblGrid>
      <w:tr w:rsidR="002069BA" w:rsidRPr="00524DD7" w:rsidTr="002B40DE">
        <w:trPr>
          <w:trHeight w:val="315"/>
        </w:trPr>
        <w:tc>
          <w:tcPr>
            <w:tcW w:w="10080" w:type="dxa"/>
            <w:gridSpan w:val="8"/>
            <w:tcBorders>
              <w:top w:val="nil"/>
              <w:left w:val="nil"/>
              <w:bottom w:val="nil"/>
              <w:right w:val="nil"/>
            </w:tcBorders>
            <w:shd w:val="clear" w:color="auto" w:fill="auto"/>
            <w:noWrap/>
            <w:vAlign w:val="bottom"/>
            <w:hideMark/>
          </w:tcPr>
          <w:p w:rsidR="002069BA" w:rsidRPr="00524DD7" w:rsidRDefault="002069BA" w:rsidP="002B40DE">
            <w:pPr>
              <w:rPr>
                <w:b/>
                <w:bCs/>
                <w:i/>
                <w:iCs/>
                <w:szCs w:val="28"/>
              </w:rPr>
            </w:pPr>
            <w:r w:rsidRPr="00524DD7">
              <w:rPr>
                <w:b/>
                <w:bCs/>
                <w:szCs w:val="28"/>
              </w:rPr>
              <w:t xml:space="preserve"> </w:t>
            </w:r>
            <w:r w:rsidRPr="00524DD7">
              <w:rPr>
                <w:szCs w:val="28"/>
              </w:rPr>
              <w:t>Тамбовский ВРЗ – филиал АО «ВРМ»</w:t>
            </w:r>
          </w:p>
        </w:tc>
      </w:tr>
      <w:tr w:rsidR="002069BA" w:rsidRPr="00524DD7" w:rsidTr="002B40DE">
        <w:trPr>
          <w:trHeight w:val="315"/>
        </w:trPr>
        <w:tc>
          <w:tcPr>
            <w:tcW w:w="10080" w:type="dxa"/>
            <w:gridSpan w:val="8"/>
            <w:tcBorders>
              <w:top w:val="nil"/>
              <w:left w:val="nil"/>
              <w:bottom w:val="nil"/>
              <w:right w:val="nil"/>
            </w:tcBorders>
            <w:shd w:val="clear" w:color="auto" w:fill="auto"/>
            <w:noWrap/>
            <w:vAlign w:val="bottom"/>
            <w:hideMark/>
          </w:tcPr>
          <w:p w:rsidR="002069BA" w:rsidRPr="00524DD7" w:rsidRDefault="002069BA" w:rsidP="002B40DE">
            <w:pPr>
              <w:rPr>
                <w:b/>
                <w:bCs/>
                <w:szCs w:val="28"/>
              </w:rPr>
            </w:pPr>
            <w:r w:rsidRPr="00524DD7">
              <w:rPr>
                <w:b/>
                <w:bCs/>
                <w:szCs w:val="28"/>
              </w:rPr>
              <w:t xml:space="preserve">Адреса оказания услуг (адреса объектов): </w:t>
            </w:r>
          </w:p>
        </w:tc>
      </w:tr>
      <w:tr w:rsidR="002069BA" w:rsidRPr="00524DD7" w:rsidTr="002B40DE">
        <w:trPr>
          <w:trHeight w:val="315"/>
        </w:trPr>
        <w:tc>
          <w:tcPr>
            <w:tcW w:w="7103" w:type="dxa"/>
            <w:gridSpan w:val="6"/>
            <w:tcBorders>
              <w:top w:val="nil"/>
              <w:left w:val="nil"/>
              <w:bottom w:val="nil"/>
              <w:right w:val="nil"/>
            </w:tcBorders>
            <w:shd w:val="clear" w:color="auto" w:fill="auto"/>
            <w:noWrap/>
            <w:vAlign w:val="bottom"/>
            <w:hideMark/>
          </w:tcPr>
          <w:p w:rsidR="002069BA" w:rsidRPr="00524DD7" w:rsidRDefault="002069BA" w:rsidP="002B40DE">
            <w:pPr>
              <w:rPr>
                <w:szCs w:val="28"/>
              </w:rPr>
            </w:pPr>
            <w:r w:rsidRPr="00524DD7">
              <w:rPr>
                <w:szCs w:val="28"/>
              </w:rPr>
              <w:t>1)    392009,  г. Тамбов, пл. Мастерских, д.1</w:t>
            </w:r>
          </w:p>
        </w:tc>
        <w:tc>
          <w:tcPr>
            <w:tcW w:w="1516"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61"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r>
      <w:tr w:rsidR="002069BA" w:rsidRPr="00524DD7" w:rsidTr="002B40DE">
        <w:trPr>
          <w:trHeight w:val="315"/>
        </w:trPr>
        <w:tc>
          <w:tcPr>
            <w:tcW w:w="7103" w:type="dxa"/>
            <w:gridSpan w:val="6"/>
            <w:tcBorders>
              <w:top w:val="nil"/>
              <w:left w:val="nil"/>
              <w:bottom w:val="nil"/>
              <w:right w:val="nil"/>
            </w:tcBorders>
            <w:shd w:val="clear" w:color="auto" w:fill="auto"/>
            <w:noWrap/>
            <w:vAlign w:val="bottom"/>
            <w:hideMark/>
          </w:tcPr>
          <w:p w:rsidR="002069BA" w:rsidRPr="00524DD7" w:rsidRDefault="002069BA" w:rsidP="002B40DE">
            <w:pPr>
              <w:rPr>
                <w:szCs w:val="28"/>
              </w:rPr>
            </w:pPr>
          </w:p>
        </w:tc>
        <w:tc>
          <w:tcPr>
            <w:tcW w:w="1516"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61"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r>
      <w:tr w:rsidR="002069BA" w:rsidRPr="00524DD7" w:rsidTr="002B40DE">
        <w:trPr>
          <w:trHeight w:val="300"/>
        </w:trPr>
        <w:tc>
          <w:tcPr>
            <w:tcW w:w="503"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2206"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567"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992"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20"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15"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516"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61"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r>
      <w:tr w:rsidR="002069BA" w:rsidRPr="00524DD7" w:rsidTr="002B40DE">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69BA" w:rsidRPr="00524DD7" w:rsidRDefault="002069BA" w:rsidP="002B40DE">
            <w:pPr>
              <w:jc w:val="center"/>
              <w:rPr>
                <w:b/>
                <w:bCs/>
                <w:sz w:val="18"/>
                <w:szCs w:val="18"/>
              </w:rPr>
            </w:pPr>
          </w:p>
          <w:p w:rsidR="002069BA" w:rsidRPr="00524DD7" w:rsidRDefault="002069BA" w:rsidP="002B40DE">
            <w:pPr>
              <w:jc w:val="center"/>
              <w:rPr>
                <w:b/>
                <w:bCs/>
                <w:sz w:val="18"/>
                <w:szCs w:val="18"/>
              </w:rPr>
            </w:pPr>
          </w:p>
          <w:p w:rsidR="002069BA" w:rsidRPr="00524DD7" w:rsidRDefault="002069BA" w:rsidP="002B40DE">
            <w:pPr>
              <w:jc w:val="center"/>
              <w:rPr>
                <w:b/>
                <w:bCs/>
                <w:sz w:val="18"/>
                <w:szCs w:val="18"/>
              </w:rPr>
            </w:pPr>
            <w:r w:rsidRPr="00524DD7">
              <w:rPr>
                <w:b/>
                <w:bCs/>
                <w:sz w:val="18"/>
                <w:szCs w:val="18"/>
              </w:rPr>
              <w:t xml:space="preserve">№ </w:t>
            </w:r>
            <w:proofErr w:type="spellStart"/>
            <w:proofErr w:type="gramStart"/>
            <w:r w:rsidRPr="00524DD7">
              <w:rPr>
                <w:b/>
                <w:bCs/>
                <w:sz w:val="18"/>
                <w:szCs w:val="18"/>
              </w:rPr>
              <w:t>п</w:t>
            </w:r>
            <w:proofErr w:type="spellEnd"/>
            <w:proofErr w:type="gramEnd"/>
            <w:r w:rsidRPr="00524DD7">
              <w:rPr>
                <w:b/>
                <w:bCs/>
                <w:sz w:val="18"/>
                <w:szCs w:val="18"/>
              </w:rPr>
              <w:t>/</w:t>
            </w:r>
            <w:proofErr w:type="spellStart"/>
            <w:r w:rsidRPr="00524DD7">
              <w:rPr>
                <w:b/>
                <w:bCs/>
                <w:sz w:val="18"/>
                <w:szCs w:val="18"/>
              </w:rPr>
              <w:t>п</w:t>
            </w:r>
            <w:proofErr w:type="spellEnd"/>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69BA" w:rsidRPr="00524DD7" w:rsidRDefault="002069BA" w:rsidP="002B40DE">
            <w:pPr>
              <w:jc w:val="center"/>
              <w:rPr>
                <w:b/>
                <w:bCs/>
                <w:sz w:val="18"/>
                <w:szCs w:val="18"/>
              </w:rPr>
            </w:pPr>
          </w:p>
          <w:p w:rsidR="002069BA" w:rsidRPr="00524DD7" w:rsidRDefault="002069BA" w:rsidP="002B40DE">
            <w:pPr>
              <w:jc w:val="center"/>
              <w:rPr>
                <w:b/>
                <w:bCs/>
                <w:sz w:val="18"/>
                <w:szCs w:val="18"/>
              </w:rPr>
            </w:pPr>
          </w:p>
          <w:p w:rsidR="002069BA" w:rsidRPr="00524DD7" w:rsidRDefault="002069BA" w:rsidP="002B40DE">
            <w:pPr>
              <w:jc w:val="center"/>
              <w:rPr>
                <w:b/>
                <w:bCs/>
                <w:sz w:val="18"/>
                <w:szCs w:val="18"/>
              </w:rPr>
            </w:pPr>
            <w:r w:rsidRPr="00524DD7">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69BA" w:rsidRPr="00524DD7" w:rsidRDefault="002069BA" w:rsidP="002B40DE">
            <w:pPr>
              <w:jc w:val="center"/>
              <w:rPr>
                <w:b/>
                <w:bCs/>
                <w:sz w:val="18"/>
                <w:szCs w:val="18"/>
              </w:rPr>
            </w:pPr>
          </w:p>
          <w:p w:rsidR="002069BA" w:rsidRPr="00524DD7" w:rsidRDefault="002069BA" w:rsidP="002B40DE">
            <w:pPr>
              <w:jc w:val="center"/>
              <w:rPr>
                <w:b/>
                <w:bCs/>
                <w:sz w:val="18"/>
                <w:szCs w:val="18"/>
              </w:rPr>
            </w:pPr>
          </w:p>
          <w:p w:rsidR="002069BA" w:rsidRPr="00524DD7" w:rsidRDefault="002069BA" w:rsidP="002B40DE">
            <w:pPr>
              <w:jc w:val="center"/>
              <w:rPr>
                <w:b/>
                <w:bCs/>
                <w:sz w:val="18"/>
                <w:szCs w:val="18"/>
              </w:rPr>
            </w:pPr>
            <w:r w:rsidRPr="00524DD7">
              <w:rPr>
                <w:b/>
                <w:bCs/>
                <w:sz w:val="18"/>
                <w:szCs w:val="18"/>
              </w:rPr>
              <w:t xml:space="preserve">Ед. </w:t>
            </w:r>
            <w:proofErr w:type="spellStart"/>
            <w:r w:rsidRPr="00524DD7">
              <w:rPr>
                <w:b/>
                <w:bCs/>
                <w:sz w:val="18"/>
                <w:szCs w:val="18"/>
              </w:rPr>
              <w:t>изм</w:t>
            </w:r>
            <w:proofErr w:type="spellEnd"/>
            <w:r w:rsidRPr="00524DD7">
              <w:rPr>
                <w:b/>
                <w:bCs/>
                <w:sz w:val="18"/>
                <w:szCs w:val="18"/>
              </w:rPr>
              <w: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9BA" w:rsidRPr="00524DD7" w:rsidRDefault="002069BA" w:rsidP="002B40DE">
            <w:pPr>
              <w:jc w:val="center"/>
              <w:rPr>
                <w:b/>
                <w:bCs/>
                <w:sz w:val="18"/>
                <w:szCs w:val="18"/>
              </w:rPr>
            </w:pPr>
            <w:r w:rsidRPr="00524DD7">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9BA" w:rsidRPr="00524DD7" w:rsidRDefault="002069BA" w:rsidP="002B40DE">
            <w:pPr>
              <w:jc w:val="center"/>
              <w:rPr>
                <w:b/>
                <w:bCs/>
                <w:sz w:val="18"/>
                <w:szCs w:val="18"/>
              </w:rPr>
            </w:pPr>
            <w:r w:rsidRPr="00524DD7">
              <w:rPr>
                <w:b/>
                <w:bCs/>
                <w:sz w:val="18"/>
                <w:szCs w:val="18"/>
              </w:rPr>
              <w:t>Предельная цена за ед., руб. без НДС/в месяц</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69BA" w:rsidRPr="00524DD7" w:rsidRDefault="002069BA" w:rsidP="002B40DE">
            <w:pPr>
              <w:jc w:val="center"/>
              <w:rPr>
                <w:b/>
                <w:bCs/>
                <w:sz w:val="18"/>
                <w:szCs w:val="18"/>
              </w:rPr>
            </w:pPr>
            <w:r w:rsidRPr="00524DD7">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2069BA" w:rsidRPr="00524DD7" w:rsidRDefault="002069BA" w:rsidP="002B40DE">
            <w:pPr>
              <w:jc w:val="center"/>
              <w:rPr>
                <w:b/>
                <w:bCs/>
                <w:sz w:val="18"/>
                <w:szCs w:val="18"/>
              </w:rPr>
            </w:pPr>
            <w:r w:rsidRPr="00524DD7">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2069BA" w:rsidRPr="00524DD7" w:rsidRDefault="002069BA" w:rsidP="002B40DE">
            <w:pPr>
              <w:jc w:val="center"/>
              <w:rPr>
                <w:b/>
                <w:bCs/>
                <w:sz w:val="18"/>
                <w:szCs w:val="18"/>
              </w:rPr>
            </w:pPr>
            <w:r w:rsidRPr="00524DD7">
              <w:rPr>
                <w:b/>
                <w:bCs/>
                <w:sz w:val="18"/>
                <w:szCs w:val="18"/>
              </w:rPr>
              <w:t>Применяемый инвентарь</w:t>
            </w:r>
          </w:p>
        </w:tc>
      </w:tr>
      <w:tr w:rsidR="002069BA" w:rsidRPr="00524DD7" w:rsidTr="002B40DE">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069BA" w:rsidRPr="00524DD7" w:rsidRDefault="002069BA" w:rsidP="002B40DE">
            <w:pPr>
              <w:rPr>
                <w:b/>
                <w:bCs/>
                <w:sz w:val="20"/>
                <w:szCs w:val="20"/>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2069BA" w:rsidRPr="00524DD7" w:rsidRDefault="002069BA" w:rsidP="002B40DE">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69BA" w:rsidRPr="00524DD7" w:rsidRDefault="002069BA" w:rsidP="002B40DE">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069BA" w:rsidRPr="00524DD7" w:rsidRDefault="002069BA" w:rsidP="002B40DE">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069BA" w:rsidRPr="00524DD7" w:rsidRDefault="002069BA" w:rsidP="002B40DE">
            <w:pPr>
              <w:rPr>
                <w:b/>
                <w:bCs/>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2069BA" w:rsidRPr="00524DD7" w:rsidRDefault="002069BA" w:rsidP="002B40DE">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2069BA" w:rsidRPr="00524DD7" w:rsidRDefault="002069BA" w:rsidP="002B40DE">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2069BA" w:rsidRPr="00524DD7" w:rsidRDefault="002069BA" w:rsidP="002B40DE">
            <w:pPr>
              <w:rPr>
                <w:b/>
                <w:bCs/>
                <w:sz w:val="20"/>
                <w:szCs w:val="20"/>
              </w:rPr>
            </w:pPr>
          </w:p>
        </w:tc>
      </w:tr>
      <w:tr w:rsidR="002069BA" w:rsidRPr="00524DD7" w:rsidTr="002B40DE">
        <w:trPr>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2069BA" w:rsidRPr="00524DD7" w:rsidRDefault="002069BA" w:rsidP="002B40DE">
            <w:pPr>
              <w:rPr>
                <w:b/>
                <w:bCs/>
                <w:sz w:val="20"/>
                <w:szCs w:val="20"/>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2069BA" w:rsidRPr="00524DD7" w:rsidRDefault="002069BA" w:rsidP="002B40DE">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69BA" w:rsidRPr="00524DD7" w:rsidRDefault="002069BA" w:rsidP="002B40DE">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069BA" w:rsidRPr="00524DD7" w:rsidRDefault="002069BA" w:rsidP="002B40DE">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2069BA" w:rsidRPr="00524DD7" w:rsidRDefault="002069BA" w:rsidP="002B40DE">
            <w:pPr>
              <w:rPr>
                <w:b/>
                <w:bCs/>
                <w:sz w:val="20"/>
                <w:szCs w:val="20"/>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rsidR="002069BA" w:rsidRPr="00524DD7" w:rsidRDefault="002069BA" w:rsidP="002B40DE">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2069BA" w:rsidRPr="00524DD7" w:rsidRDefault="002069BA" w:rsidP="002B40DE">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2069BA" w:rsidRPr="00524DD7" w:rsidRDefault="002069BA" w:rsidP="002B40DE">
            <w:pPr>
              <w:rPr>
                <w:b/>
                <w:bCs/>
                <w:sz w:val="20"/>
                <w:szCs w:val="20"/>
              </w:rPr>
            </w:pPr>
          </w:p>
        </w:tc>
      </w:tr>
      <w:tr w:rsidR="00D964AA" w:rsidRPr="00524DD7" w:rsidTr="001D5E52">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1</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46106,44</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10,97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505 575,56   </w:t>
            </w:r>
          </w:p>
        </w:tc>
        <w:tc>
          <w:tcPr>
            <w:tcW w:w="1516" w:type="dxa"/>
            <w:tcBorders>
              <w:top w:val="single" w:sz="4" w:space="0" w:color="auto"/>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 xml:space="preserve">Ежедневно </w:t>
            </w:r>
          </w:p>
        </w:tc>
        <w:tc>
          <w:tcPr>
            <w:tcW w:w="1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швабры, ветошь, моющие средства</w:t>
            </w:r>
          </w:p>
        </w:tc>
      </w:tr>
      <w:tr w:rsidR="00D964AA" w:rsidRPr="00524DD7" w:rsidTr="001D5E5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2</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3966,70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0,27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 1 080,93   </w:t>
            </w:r>
          </w:p>
        </w:tc>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1 раз в месяц</w:t>
            </w:r>
          </w:p>
          <w:p w:rsidR="00D964AA" w:rsidRPr="00524DD7" w:rsidRDefault="00D964AA" w:rsidP="00D964AA">
            <w:pPr>
              <w:jc w:val="center"/>
              <w:rPr>
                <w:sz w:val="18"/>
                <w:szCs w:val="18"/>
              </w:rPr>
            </w:pPr>
            <w:r w:rsidRPr="00524DD7">
              <w:rPr>
                <w:sz w:val="18"/>
                <w:szCs w:val="18"/>
              </w:rPr>
              <w:t>По мере загрязнения</w:t>
            </w:r>
          </w:p>
        </w:tc>
        <w:tc>
          <w:tcPr>
            <w:tcW w:w="146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ветошь, моющие средства</w:t>
            </w:r>
          </w:p>
        </w:tc>
      </w:tr>
      <w:tr w:rsidR="00D964AA" w:rsidRPr="00524DD7" w:rsidTr="001D5E5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20"/>
                <w:szCs w:val="20"/>
              </w:rPr>
            </w:pPr>
            <w:r w:rsidRPr="00524DD7">
              <w:rPr>
                <w:sz w:val="18"/>
                <w:szCs w:val="18"/>
              </w:rPr>
              <w:t>3</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20"/>
                <w:szCs w:val="20"/>
              </w:rPr>
            </w:pPr>
            <w:r w:rsidRPr="00524DD7">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20"/>
                <w:szCs w:val="20"/>
              </w:rPr>
            </w:pPr>
            <w:proofErr w:type="spellStart"/>
            <w:proofErr w:type="gramStart"/>
            <w:r w:rsidRPr="00524DD7">
              <w:rPr>
                <w:sz w:val="18"/>
                <w:szCs w:val="18"/>
              </w:rPr>
              <w:t>шт</w:t>
            </w:r>
            <w:proofErr w:type="spellEnd"/>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629,00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130,27   </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964AA" w:rsidRPr="00524DD7" w:rsidRDefault="00D964AA" w:rsidP="00D964AA">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964AA" w:rsidRPr="00524DD7" w:rsidRDefault="00D964AA" w:rsidP="00D964AA">
            <w:pPr>
              <w:rPr>
                <w:sz w:val="20"/>
                <w:szCs w:val="20"/>
              </w:rPr>
            </w:pPr>
          </w:p>
        </w:tc>
      </w:tr>
      <w:tr w:rsidR="00D964AA" w:rsidRPr="00524DD7" w:rsidTr="001D5E5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20"/>
                <w:szCs w:val="20"/>
              </w:rPr>
            </w:pPr>
            <w:r w:rsidRPr="00524DD7">
              <w:rPr>
                <w:sz w:val="18"/>
                <w:szCs w:val="18"/>
              </w:rPr>
              <w:t>4</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20"/>
                <w:szCs w:val="20"/>
              </w:rPr>
            </w:pPr>
            <w:r w:rsidRPr="00524DD7">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20"/>
                <w:szCs w:val="20"/>
              </w:rPr>
            </w:pPr>
            <w:proofErr w:type="spellStart"/>
            <w:proofErr w:type="gramStart"/>
            <w:r w:rsidRPr="00524DD7">
              <w:rPr>
                <w:sz w:val="18"/>
                <w:szCs w:val="18"/>
              </w:rPr>
              <w:t>шт</w:t>
            </w:r>
            <w:proofErr w:type="spellEnd"/>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48,00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5B54C4">
            <w:pPr>
              <w:jc w:val="center"/>
              <w:rPr>
                <w:sz w:val="18"/>
                <w:szCs w:val="18"/>
              </w:rPr>
            </w:pPr>
            <w:r>
              <w:rPr>
                <w:sz w:val="18"/>
                <w:szCs w:val="18"/>
              </w:rPr>
              <w:t xml:space="preserve">9,94   </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964AA" w:rsidRPr="00524DD7" w:rsidRDefault="00D964AA" w:rsidP="00D964AA">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964AA" w:rsidRPr="00524DD7" w:rsidRDefault="00D964AA" w:rsidP="00D964AA">
            <w:pPr>
              <w:rPr>
                <w:sz w:val="20"/>
                <w:szCs w:val="20"/>
              </w:rPr>
            </w:pPr>
          </w:p>
        </w:tc>
      </w:tr>
      <w:tr w:rsidR="00D964AA" w:rsidRPr="00524DD7" w:rsidTr="001D5E5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5</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67,00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0,62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41,63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 xml:space="preserve">Ежедневно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веники, метла</w:t>
            </w:r>
          </w:p>
        </w:tc>
      </w:tr>
      <w:tr w:rsidR="00D964AA" w:rsidRPr="00524DD7" w:rsidTr="001D5E52">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6</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306,00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13 598,43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 xml:space="preserve">По мере загрязнения               (от 2 раз в день и более)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швабры, ветошь, моющие средства</w:t>
            </w:r>
          </w:p>
        </w:tc>
      </w:tr>
      <w:tr w:rsidR="00D964AA" w:rsidRPr="00524DD7" w:rsidTr="001D5E52">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7</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118,00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5 243,84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швабры, ветошь, моющие средства</w:t>
            </w:r>
          </w:p>
        </w:tc>
      </w:tr>
      <w:tr w:rsidR="00D964AA" w:rsidRPr="00524DD7" w:rsidTr="001D5E52">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8</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single" w:sz="4" w:space="0" w:color="auto"/>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3634,14</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161 498,64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швабры, ветошь, моющие средства</w:t>
            </w:r>
          </w:p>
        </w:tc>
      </w:tr>
      <w:tr w:rsidR="00D964AA" w:rsidRPr="00524DD7" w:rsidTr="001D5E52">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9</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bottom"/>
            <w:hideMark/>
          </w:tcPr>
          <w:p w:rsidR="00D964AA" w:rsidRPr="00D964AA" w:rsidRDefault="00D964AA" w:rsidP="001D5E52">
            <w:pPr>
              <w:spacing w:line="480" w:lineRule="auto"/>
              <w:jc w:val="center"/>
              <w:rPr>
                <w:sz w:val="18"/>
                <w:szCs w:val="18"/>
              </w:rPr>
            </w:pPr>
            <w:r w:rsidRPr="00D964AA">
              <w:rPr>
                <w:sz w:val="18"/>
                <w:szCs w:val="18"/>
              </w:rPr>
              <w:t>685,20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30 449,81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швабры, ветошь, моющие средства</w:t>
            </w:r>
          </w:p>
        </w:tc>
      </w:tr>
      <w:tr w:rsidR="00D964AA" w:rsidRPr="00524DD7" w:rsidTr="001D5E52">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10</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D964AA" w:rsidRPr="00D964AA" w:rsidRDefault="00D964AA" w:rsidP="00D964AA">
            <w:pPr>
              <w:jc w:val="center"/>
              <w:rPr>
                <w:sz w:val="18"/>
                <w:szCs w:val="18"/>
              </w:rPr>
            </w:pPr>
            <w:r w:rsidRPr="00D964AA">
              <w:rPr>
                <w:sz w:val="18"/>
                <w:szCs w:val="18"/>
              </w:rPr>
              <w:t>19999,66</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7,88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157 611,32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 xml:space="preserve">ежедневно                              2 раза в день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метлы, лопаты</w:t>
            </w:r>
          </w:p>
        </w:tc>
      </w:tr>
      <w:tr w:rsidR="00D964AA" w:rsidRPr="00524DD7" w:rsidTr="001D5E52">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11</w:t>
            </w:r>
          </w:p>
        </w:tc>
        <w:tc>
          <w:tcPr>
            <w:tcW w:w="2206"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rPr>
                <w:sz w:val="18"/>
                <w:szCs w:val="18"/>
              </w:rPr>
            </w:pPr>
            <w:r w:rsidRPr="00524DD7">
              <w:rPr>
                <w:sz w:val="18"/>
                <w:szCs w:val="18"/>
              </w:rPr>
              <w:t>Площадь грунтового покрытия (газонов, клумб)</w:t>
            </w:r>
          </w:p>
        </w:tc>
        <w:tc>
          <w:tcPr>
            <w:tcW w:w="567" w:type="dxa"/>
            <w:tcBorders>
              <w:top w:val="nil"/>
              <w:left w:val="nil"/>
              <w:bottom w:val="single" w:sz="4" w:space="0" w:color="auto"/>
              <w:right w:val="single" w:sz="4" w:space="0" w:color="auto"/>
            </w:tcBorders>
            <w:shd w:val="clear" w:color="auto" w:fill="auto"/>
            <w:vAlign w:val="center"/>
            <w:hideMark/>
          </w:tcPr>
          <w:p w:rsidR="00D964AA" w:rsidRPr="00524DD7" w:rsidRDefault="00D964AA" w:rsidP="00D964AA">
            <w:pPr>
              <w:jc w:val="center"/>
              <w:rPr>
                <w:sz w:val="18"/>
                <w:szCs w:val="18"/>
              </w:rPr>
            </w:pPr>
            <w:r w:rsidRPr="00524DD7">
              <w:rPr>
                <w:sz w:val="18"/>
                <w:szCs w:val="18"/>
              </w:rPr>
              <w:t>м</w:t>
            </w:r>
            <w:proofErr w:type="gramStart"/>
            <w:r w:rsidRPr="00524DD7">
              <w:rPr>
                <w:sz w:val="18"/>
                <w:szCs w:val="18"/>
              </w:rPr>
              <w:t>2</w:t>
            </w:r>
            <w:proofErr w:type="gram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D964AA" w:rsidRPr="00D964AA" w:rsidRDefault="00D964AA" w:rsidP="00D964AA">
            <w:pPr>
              <w:jc w:val="center"/>
              <w:rPr>
                <w:sz w:val="18"/>
                <w:szCs w:val="18"/>
              </w:rPr>
            </w:pPr>
            <w:r w:rsidRPr="00D964AA">
              <w:rPr>
                <w:sz w:val="18"/>
                <w:szCs w:val="18"/>
              </w:rPr>
              <w:t>8874,00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14,17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964AA" w:rsidRDefault="00D964AA" w:rsidP="00D964AA">
            <w:pPr>
              <w:jc w:val="center"/>
              <w:rPr>
                <w:sz w:val="18"/>
                <w:szCs w:val="18"/>
              </w:rPr>
            </w:pPr>
            <w:r>
              <w:rPr>
                <w:sz w:val="18"/>
                <w:szCs w:val="18"/>
              </w:rPr>
              <w:t xml:space="preserve">125 744,58   </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по мере необходимости</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964AA" w:rsidRPr="00524DD7" w:rsidRDefault="00D964AA" w:rsidP="00D964AA">
            <w:pPr>
              <w:jc w:val="center"/>
              <w:rPr>
                <w:sz w:val="18"/>
                <w:szCs w:val="18"/>
              </w:rPr>
            </w:pPr>
            <w:r w:rsidRPr="00524DD7">
              <w:rPr>
                <w:sz w:val="18"/>
                <w:szCs w:val="18"/>
              </w:rPr>
              <w:t>грабли, триммер</w:t>
            </w:r>
          </w:p>
        </w:tc>
      </w:tr>
      <w:tr w:rsidR="002069BA" w:rsidRPr="00524DD7" w:rsidTr="002B40DE">
        <w:trPr>
          <w:trHeight w:val="42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18"/>
                <w:szCs w:val="18"/>
              </w:rPr>
            </w:pPr>
            <w:r w:rsidRPr="00524DD7">
              <w:rPr>
                <w:sz w:val="18"/>
                <w:szCs w:val="18"/>
              </w:rPr>
              <w:t> </w:t>
            </w:r>
          </w:p>
        </w:tc>
        <w:tc>
          <w:tcPr>
            <w:tcW w:w="2206" w:type="dxa"/>
            <w:tcBorders>
              <w:top w:val="nil"/>
              <w:left w:val="nil"/>
              <w:bottom w:val="single" w:sz="4" w:space="0" w:color="auto"/>
              <w:right w:val="single" w:sz="4" w:space="0" w:color="auto"/>
            </w:tcBorders>
            <w:shd w:val="clear" w:color="auto" w:fill="auto"/>
            <w:vAlign w:val="center"/>
            <w:hideMark/>
          </w:tcPr>
          <w:p w:rsidR="002069BA" w:rsidRPr="00524DD7" w:rsidRDefault="002069BA" w:rsidP="002B40DE">
            <w:pPr>
              <w:jc w:val="both"/>
              <w:rPr>
                <w:b/>
                <w:bCs/>
                <w:sz w:val="20"/>
                <w:szCs w:val="20"/>
              </w:rPr>
            </w:pPr>
            <w:r w:rsidRPr="00524DD7">
              <w:rPr>
                <w:b/>
                <w:bCs/>
                <w:sz w:val="20"/>
                <w:szCs w:val="20"/>
              </w:rPr>
              <w:t>ИТОГО в месяц</w:t>
            </w:r>
          </w:p>
          <w:p w:rsidR="002069BA" w:rsidRPr="00524DD7" w:rsidRDefault="002069BA" w:rsidP="002B40DE">
            <w:pPr>
              <w:jc w:val="both"/>
              <w:rPr>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20"/>
                <w:szCs w:val="20"/>
              </w:rPr>
            </w:pPr>
            <w:r w:rsidRPr="00524DD7">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b/>
                <w:bCs/>
                <w:sz w:val="20"/>
                <w:szCs w:val="20"/>
              </w:rPr>
            </w:pPr>
            <w:r w:rsidRPr="00524DD7">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b/>
                <w:bCs/>
                <w:sz w:val="20"/>
                <w:szCs w:val="20"/>
              </w:rPr>
            </w:pPr>
            <w:r w:rsidRPr="00524DD7">
              <w:rPr>
                <w:b/>
                <w:bCs/>
                <w:sz w:val="20"/>
                <w:szCs w:val="20"/>
              </w:rPr>
              <w:t> </w:t>
            </w:r>
          </w:p>
        </w:tc>
        <w:tc>
          <w:tcPr>
            <w:tcW w:w="1415" w:type="dxa"/>
            <w:tcBorders>
              <w:top w:val="nil"/>
              <w:left w:val="nil"/>
              <w:bottom w:val="single" w:sz="4" w:space="0" w:color="auto"/>
              <w:right w:val="single" w:sz="4" w:space="0" w:color="auto"/>
            </w:tcBorders>
            <w:shd w:val="clear" w:color="auto" w:fill="auto"/>
            <w:vAlign w:val="center"/>
            <w:hideMark/>
          </w:tcPr>
          <w:p w:rsidR="002069BA" w:rsidRPr="00524DD7" w:rsidRDefault="005B54C4" w:rsidP="005B54C4">
            <w:pPr>
              <w:rPr>
                <w:b/>
                <w:bCs/>
                <w:sz w:val="20"/>
                <w:szCs w:val="20"/>
              </w:rPr>
            </w:pPr>
            <w:r>
              <w:rPr>
                <w:b/>
                <w:bCs/>
                <w:sz w:val="20"/>
                <w:szCs w:val="20"/>
              </w:rPr>
              <w:t>1 000 984</w:t>
            </w:r>
            <w:r w:rsidR="002069BA" w:rsidRPr="00524DD7">
              <w:rPr>
                <w:b/>
                <w:bCs/>
                <w:sz w:val="20"/>
                <w:szCs w:val="20"/>
              </w:rPr>
              <w:t>,</w:t>
            </w:r>
            <w:r>
              <w:rPr>
                <w:b/>
                <w:bCs/>
                <w:sz w:val="20"/>
                <w:szCs w:val="20"/>
              </w:rPr>
              <w:t>93</w:t>
            </w:r>
          </w:p>
        </w:tc>
        <w:tc>
          <w:tcPr>
            <w:tcW w:w="1516" w:type="dxa"/>
            <w:tcBorders>
              <w:top w:val="nil"/>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18"/>
                <w:szCs w:val="18"/>
              </w:rPr>
            </w:pPr>
            <w:r w:rsidRPr="00524DD7">
              <w:rPr>
                <w:sz w:val="18"/>
                <w:szCs w:val="18"/>
              </w:rPr>
              <w:t> </w:t>
            </w:r>
          </w:p>
        </w:tc>
        <w:tc>
          <w:tcPr>
            <w:tcW w:w="1461" w:type="dxa"/>
            <w:tcBorders>
              <w:top w:val="nil"/>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18"/>
                <w:szCs w:val="18"/>
              </w:rPr>
            </w:pPr>
            <w:r w:rsidRPr="00524DD7">
              <w:rPr>
                <w:sz w:val="18"/>
                <w:szCs w:val="18"/>
              </w:rPr>
              <w:t> </w:t>
            </w:r>
          </w:p>
        </w:tc>
      </w:tr>
      <w:tr w:rsidR="002069BA" w:rsidRPr="00524DD7" w:rsidTr="002B40DE">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18"/>
                <w:szCs w:val="18"/>
              </w:rPr>
            </w:pPr>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2069BA" w:rsidRPr="00524DD7" w:rsidRDefault="002069BA" w:rsidP="002B40DE">
            <w:pPr>
              <w:jc w:val="both"/>
              <w:rPr>
                <w:b/>
                <w:bCs/>
                <w:sz w:val="20"/>
                <w:szCs w:val="20"/>
              </w:rPr>
            </w:pPr>
          </w:p>
          <w:p w:rsidR="002069BA" w:rsidRPr="00524DD7" w:rsidRDefault="005B54C4" w:rsidP="002B40DE">
            <w:pPr>
              <w:jc w:val="both"/>
              <w:rPr>
                <w:b/>
                <w:bCs/>
                <w:sz w:val="20"/>
                <w:szCs w:val="20"/>
              </w:rPr>
            </w:pPr>
            <w:r>
              <w:rPr>
                <w:b/>
                <w:bCs/>
                <w:sz w:val="20"/>
                <w:szCs w:val="20"/>
              </w:rPr>
              <w:t>ИТОГО с 11.09.2018 г. до 30.06</w:t>
            </w:r>
            <w:r w:rsidR="002069BA" w:rsidRPr="00524DD7">
              <w:rPr>
                <w:b/>
                <w:bCs/>
                <w:sz w:val="20"/>
                <w:szCs w:val="20"/>
              </w:rPr>
              <w:t>.2019 г.</w:t>
            </w:r>
          </w:p>
          <w:p w:rsidR="002069BA" w:rsidRPr="00524DD7" w:rsidRDefault="002069BA" w:rsidP="002B40DE">
            <w:pPr>
              <w:jc w:val="both"/>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b/>
                <w:bCs/>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b/>
                <w:bCs/>
                <w:sz w:val="20"/>
                <w:szCs w:val="20"/>
              </w:rPr>
            </w:pP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069BA" w:rsidRPr="00524DD7" w:rsidRDefault="005B54C4" w:rsidP="00F320F5">
            <w:pPr>
              <w:rPr>
                <w:b/>
                <w:bCs/>
                <w:sz w:val="20"/>
                <w:szCs w:val="20"/>
              </w:rPr>
            </w:pPr>
            <w:r>
              <w:rPr>
                <w:rFonts w:eastAsia="MS Mincho"/>
                <w:b/>
                <w:bCs/>
                <w:sz w:val="20"/>
                <w:szCs w:val="20"/>
              </w:rPr>
              <w:t>9 676 187,6</w:t>
            </w:r>
            <w:r w:rsidR="00F320F5">
              <w:rPr>
                <w:rFonts w:eastAsia="MS Mincho"/>
                <w:b/>
                <w:bCs/>
                <w:sz w:val="20"/>
                <w:szCs w:val="20"/>
              </w:rPr>
              <w:t>5</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18"/>
                <w:szCs w:val="18"/>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2069BA" w:rsidRPr="00524DD7" w:rsidRDefault="002069BA" w:rsidP="002B40DE">
            <w:pPr>
              <w:jc w:val="center"/>
              <w:rPr>
                <w:sz w:val="18"/>
                <w:szCs w:val="18"/>
              </w:rPr>
            </w:pPr>
          </w:p>
        </w:tc>
      </w:tr>
      <w:tr w:rsidR="002069BA" w:rsidRPr="00524DD7" w:rsidTr="002B40DE">
        <w:trPr>
          <w:trHeight w:val="300"/>
        </w:trPr>
        <w:tc>
          <w:tcPr>
            <w:tcW w:w="503"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2206"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567"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992"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20"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15"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516"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c>
          <w:tcPr>
            <w:tcW w:w="1461" w:type="dxa"/>
            <w:tcBorders>
              <w:top w:val="nil"/>
              <w:left w:val="nil"/>
              <w:bottom w:val="nil"/>
              <w:right w:val="nil"/>
            </w:tcBorders>
            <w:shd w:val="clear" w:color="auto" w:fill="auto"/>
            <w:noWrap/>
            <w:vAlign w:val="bottom"/>
            <w:hideMark/>
          </w:tcPr>
          <w:p w:rsidR="002069BA" w:rsidRPr="00524DD7" w:rsidRDefault="002069BA" w:rsidP="002B40DE">
            <w:pPr>
              <w:rPr>
                <w:rFonts w:ascii="Calibri" w:hAnsi="Calibri"/>
                <w:sz w:val="22"/>
              </w:rPr>
            </w:pPr>
          </w:p>
        </w:tc>
      </w:tr>
      <w:tr w:rsidR="002069BA" w:rsidRPr="00524DD7" w:rsidTr="002B40DE">
        <w:trPr>
          <w:trHeight w:val="375"/>
        </w:trPr>
        <w:tc>
          <w:tcPr>
            <w:tcW w:w="10080" w:type="dxa"/>
            <w:gridSpan w:val="8"/>
            <w:tcBorders>
              <w:top w:val="nil"/>
              <w:left w:val="nil"/>
              <w:bottom w:val="nil"/>
              <w:right w:val="nil"/>
            </w:tcBorders>
            <w:shd w:val="clear" w:color="auto" w:fill="auto"/>
            <w:vAlign w:val="center"/>
            <w:hideMark/>
          </w:tcPr>
          <w:p w:rsidR="002069BA" w:rsidRPr="00524DD7" w:rsidRDefault="002069BA" w:rsidP="002B40DE">
            <w:pPr>
              <w:rPr>
                <w:szCs w:val="28"/>
              </w:rPr>
            </w:pPr>
          </w:p>
        </w:tc>
      </w:tr>
    </w:tbl>
    <w:p w:rsidR="002069BA" w:rsidRPr="00524DD7" w:rsidRDefault="002069BA" w:rsidP="002069BA">
      <w:pPr>
        <w:pStyle w:val="15"/>
        <w:tabs>
          <w:tab w:val="left" w:pos="709"/>
        </w:tabs>
        <w:ind w:left="0" w:firstLine="0"/>
        <w:rPr>
          <w:rFonts w:ascii="Times New Roman" w:hAnsi="Times New Roman"/>
          <w:sz w:val="28"/>
          <w:szCs w:val="28"/>
        </w:rPr>
      </w:pPr>
      <w:r w:rsidRPr="00524DD7">
        <w:rPr>
          <w:rFonts w:ascii="Times New Roman" w:hAnsi="Times New Roman"/>
          <w:sz w:val="28"/>
          <w:szCs w:val="28"/>
        </w:rPr>
        <w:t>Перечень объектов, подлежащих уборке:</w:t>
      </w:r>
    </w:p>
    <w:tbl>
      <w:tblPr>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640"/>
        <w:gridCol w:w="6925"/>
        <w:gridCol w:w="2433"/>
      </w:tblGrid>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jc w:val="center"/>
              <w:rPr>
                <w:rFonts w:ascii="Times New Roman" w:hAnsi="Times New Roman"/>
                <w:b/>
                <w:sz w:val="24"/>
                <w:szCs w:val="24"/>
              </w:rPr>
            </w:pPr>
            <w:r w:rsidRPr="00524DD7">
              <w:rPr>
                <w:rFonts w:ascii="Times New Roman" w:hAnsi="Times New Roman"/>
                <w:b/>
                <w:sz w:val="24"/>
                <w:szCs w:val="24"/>
              </w:rPr>
              <w:t>№№</w:t>
            </w:r>
          </w:p>
          <w:p w:rsidR="002069BA" w:rsidRPr="00524DD7" w:rsidRDefault="002069BA" w:rsidP="002B40DE">
            <w:pPr>
              <w:pStyle w:val="15"/>
              <w:tabs>
                <w:tab w:val="left" w:pos="993"/>
              </w:tabs>
              <w:ind w:left="0" w:firstLine="0"/>
              <w:jc w:val="center"/>
              <w:rPr>
                <w:rFonts w:ascii="Times New Roman" w:hAnsi="Times New Roman"/>
                <w:b/>
                <w:sz w:val="24"/>
                <w:szCs w:val="24"/>
              </w:rPr>
            </w:pPr>
            <w:proofErr w:type="spellStart"/>
            <w:proofErr w:type="gramStart"/>
            <w:r w:rsidRPr="00524DD7">
              <w:rPr>
                <w:rFonts w:ascii="Times New Roman" w:hAnsi="Times New Roman"/>
                <w:b/>
                <w:sz w:val="24"/>
                <w:szCs w:val="24"/>
              </w:rPr>
              <w:t>п</w:t>
            </w:r>
            <w:proofErr w:type="spellEnd"/>
            <w:proofErr w:type="gramEnd"/>
            <w:r w:rsidRPr="00524DD7">
              <w:rPr>
                <w:rFonts w:ascii="Times New Roman" w:hAnsi="Times New Roman"/>
                <w:b/>
                <w:sz w:val="24"/>
                <w:szCs w:val="24"/>
              </w:rPr>
              <w:t>/</w:t>
            </w:r>
            <w:proofErr w:type="spellStart"/>
            <w:r w:rsidRPr="00524DD7">
              <w:rPr>
                <w:rFonts w:ascii="Times New Roman" w:hAnsi="Times New Roman"/>
                <w:b/>
                <w:sz w:val="24"/>
                <w:szCs w:val="24"/>
              </w:rPr>
              <w:t>п</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b/>
                <w:sz w:val="24"/>
                <w:szCs w:val="24"/>
              </w:rPr>
            </w:pPr>
            <w:r w:rsidRPr="00524DD7">
              <w:rPr>
                <w:rFonts w:ascii="Times New Roman" w:hAnsi="Times New Roman"/>
                <w:b/>
                <w:sz w:val="24"/>
                <w:szCs w:val="24"/>
              </w:rPr>
              <w:t>Наименование объекта</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b/>
                <w:sz w:val="24"/>
                <w:szCs w:val="24"/>
              </w:rPr>
            </w:pPr>
            <w:r w:rsidRPr="00524DD7">
              <w:rPr>
                <w:rFonts w:ascii="Times New Roman" w:hAnsi="Times New Roman"/>
                <w:b/>
                <w:sz w:val="24"/>
                <w:szCs w:val="24"/>
              </w:rPr>
              <w:t>Перечень помещений</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jc w:val="cente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sz w:val="24"/>
                <w:szCs w:val="24"/>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sz w:val="24"/>
                <w:szCs w:val="24"/>
              </w:rPr>
            </w:pP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Здания заводоуправления:</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rPr>
                <w:rFonts w:ascii="Times New Roman" w:hAnsi="Times New Roman"/>
              </w:rPr>
            </w:pPr>
          </w:p>
        </w:tc>
      </w:tr>
      <w:tr w:rsidR="002069BA" w:rsidRPr="00524DD7" w:rsidTr="007F258A">
        <w:trPr>
          <w:gridAfter w:val="1"/>
          <w:wAfter w:w="2433" w:type="dxa"/>
          <w:trHeight w:val="271"/>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Четырехэтажное</w:t>
            </w:r>
          </w:p>
          <w:p w:rsidR="002069BA" w:rsidRPr="00524DD7" w:rsidRDefault="002069BA" w:rsidP="002B40DE">
            <w:pPr>
              <w:pStyle w:val="15"/>
              <w:tabs>
                <w:tab w:val="left" w:pos="709"/>
              </w:tabs>
              <w:ind w:left="0" w:firstLine="0"/>
              <w:jc w:val="left"/>
              <w:rPr>
                <w:rFonts w:ascii="Times New Roman" w:hAnsi="Times New Roman"/>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proofErr w:type="gramStart"/>
            <w:r w:rsidRPr="00524DD7">
              <w:rPr>
                <w:rFonts w:ascii="Times New Roman" w:hAnsi="Times New Roman"/>
              </w:rPr>
              <w:t>1-ый этаж – проходная, вестибюль, комната охраны, бюро табельного учета, касса, кабинеты.</w:t>
            </w:r>
            <w:proofErr w:type="gramEnd"/>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2-ой этаж - коридор, кабинеты,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3-й этаж – кабинеты, коридор,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4-ый  этаж - кабинеты, коридор, лестничная клетка, кладовая.</w:t>
            </w:r>
          </w:p>
        </w:tc>
      </w:tr>
      <w:tr w:rsidR="002069BA" w:rsidRPr="00524DD7" w:rsidTr="007F258A">
        <w:trPr>
          <w:gridAfter w:val="1"/>
          <w:wAfter w:w="2433" w:type="dxa"/>
          <w:trHeight w:val="964"/>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rPr>
                <w:rFonts w:ascii="Times New Roman" w:hAnsi="Times New Roman"/>
              </w:rPr>
            </w:pPr>
            <w:r w:rsidRPr="00524DD7">
              <w:rPr>
                <w:rFonts w:ascii="Times New Roman" w:hAnsi="Times New Roman"/>
              </w:rPr>
              <w:t>1.2</w:t>
            </w:r>
          </w:p>
          <w:p w:rsidR="002069BA" w:rsidRPr="00524DD7" w:rsidRDefault="002069BA" w:rsidP="002B40DE">
            <w:pPr>
              <w:pStyle w:val="15"/>
              <w:tabs>
                <w:tab w:val="left" w:pos="709"/>
              </w:tabs>
              <w:ind w:left="0" w:firstLine="0"/>
              <w:jc w:val="center"/>
              <w:rPr>
                <w:rFonts w:ascii="Times New Roman" w:hAnsi="Times New Roman"/>
              </w:rPr>
            </w:pPr>
          </w:p>
          <w:p w:rsidR="002069BA" w:rsidRPr="00524DD7" w:rsidRDefault="002069BA" w:rsidP="002B40DE">
            <w:pPr>
              <w:pStyle w:val="15"/>
              <w:tabs>
                <w:tab w:val="left" w:pos="709"/>
              </w:tabs>
              <w:ind w:left="0" w:firstLine="0"/>
              <w:jc w:val="center"/>
              <w:rPr>
                <w:rFonts w:ascii="Times New Roman" w:hAnsi="Times New Roman"/>
              </w:rPr>
            </w:pPr>
          </w:p>
          <w:p w:rsidR="002069BA" w:rsidRPr="00524DD7" w:rsidRDefault="002069BA" w:rsidP="002B40DE">
            <w:pPr>
              <w:pStyle w:val="15"/>
              <w:tabs>
                <w:tab w:val="left" w:pos="709"/>
              </w:tabs>
              <w:ind w:left="0" w:firstLine="0"/>
              <w:jc w:val="center"/>
              <w:rPr>
                <w:rFonts w:ascii="Times New Roman" w:hAnsi="Times New Roman"/>
              </w:rPr>
            </w:pPr>
          </w:p>
          <w:p w:rsidR="002069BA" w:rsidRPr="00524DD7"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Двухэтажное</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1-й этаж - кабинеты, коридор, лестничная клетка, площадка, конференц-зал, туалеты.</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2-й этаж - кабинеты, коридор, лестничная клетка, площадка.</w:t>
            </w:r>
          </w:p>
        </w:tc>
      </w:tr>
      <w:tr w:rsidR="002069BA" w:rsidRPr="00524DD7" w:rsidTr="007F258A">
        <w:trPr>
          <w:gridAfter w:val="1"/>
          <w:wAfter w:w="2433" w:type="dxa"/>
          <w:trHeight w:val="683"/>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proofErr w:type="gramStart"/>
            <w:r w:rsidRPr="00524DD7">
              <w:rPr>
                <w:rFonts w:ascii="Times New Roman" w:hAnsi="Times New Roman"/>
              </w:rPr>
              <w:t>Одноэтажное</w:t>
            </w:r>
            <w:proofErr w:type="gramEnd"/>
            <w:r w:rsidRPr="00524DD7">
              <w:rPr>
                <w:rFonts w:ascii="Times New Roman" w:hAnsi="Times New Roman"/>
              </w:rPr>
              <w:t xml:space="preserve"> – отдел главного метролога</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Кабинеты, коридор</w:t>
            </w:r>
          </w:p>
        </w:tc>
      </w:tr>
      <w:tr w:rsidR="002069BA" w:rsidRPr="00524DD7" w:rsidTr="007F258A">
        <w:trPr>
          <w:gridAfter w:val="1"/>
          <w:wAfter w:w="2433" w:type="dxa"/>
          <w:trHeight w:val="639"/>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proofErr w:type="gramStart"/>
            <w:r w:rsidRPr="00524DD7">
              <w:rPr>
                <w:rFonts w:ascii="Times New Roman" w:hAnsi="Times New Roman"/>
              </w:rPr>
              <w:t>Одноэтажное</w:t>
            </w:r>
            <w:proofErr w:type="gramEnd"/>
            <w:r w:rsidRPr="00524DD7">
              <w:rPr>
                <w:rFonts w:ascii="Times New Roman" w:hAnsi="Times New Roman"/>
              </w:rPr>
              <w:t xml:space="preserve"> – отдел охраны труда</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Кабинеты, коридор, умывальник</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1.5</w:t>
            </w:r>
          </w:p>
          <w:p w:rsidR="002069BA" w:rsidRPr="00524DD7"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proofErr w:type="gramStart"/>
            <w:r w:rsidRPr="00524DD7">
              <w:rPr>
                <w:rFonts w:ascii="Times New Roman" w:hAnsi="Times New Roman"/>
              </w:rPr>
              <w:t>Одноэтажное</w:t>
            </w:r>
            <w:proofErr w:type="gramEnd"/>
            <w:r w:rsidRPr="00524DD7">
              <w:rPr>
                <w:rFonts w:ascii="Times New Roman" w:hAnsi="Times New Roman"/>
              </w:rPr>
              <w:t xml:space="preserve"> – контрольно-пропускной пункт №2</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Комната охраны</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1.6</w:t>
            </w:r>
          </w:p>
          <w:p w:rsidR="002069BA" w:rsidRPr="00524DD7"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proofErr w:type="gramStart"/>
            <w:r w:rsidRPr="00524DD7">
              <w:rPr>
                <w:rFonts w:ascii="Times New Roman" w:hAnsi="Times New Roman"/>
              </w:rPr>
              <w:t>Одноэтажное</w:t>
            </w:r>
            <w:proofErr w:type="gramEnd"/>
            <w:r w:rsidRPr="00524DD7">
              <w:rPr>
                <w:rFonts w:ascii="Times New Roman" w:hAnsi="Times New Roman"/>
              </w:rPr>
              <w:t xml:space="preserve"> – контрольно-пропускной пункт №3</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Комната охраны, проходная</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2</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Четырехэтажное здание цеха подготовки вагонов</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кладовые, санузел,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2-й этаж – кладовая, гардеробные помещения, душевые, умывальные, коридор, лестничная клетка.</w:t>
            </w:r>
          </w:p>
          <w:p w:rsidR="002069BA" w:rsidRPr="00524DD7" w:rsidRDefault="002069BA" w:rsidP="002B40DE">
            <w:pPr>
              <w:pStyle w:val="15"/>
              <w:tabs>
                <w:tab w:val="left" w:pos="993"/>
              </w:tabs>
              <w:ind w:left="0" w:firstLine="0"/>
              <w:rPr>
                <w:rFonts w:ascii="Times New Roman" w:hAnsi="Times New Roman"/>
              </w:rPr>
            </w:pPr>
            <w:proofErr w:type="gramStart"/>
            <w:r w:rsidRPr="00524DD7">
              <w:rPr>
                <w:rFonts w:ascii="Times New Roman" w:hAnsi="Times New Roman"/>
              </w:rPr>
              <w:t>3-й этаж – кабинет,  гардеробные помещения, душевые, умывальные, туалет, коридор, лестничная клетка.</w:t>
            </w:r>
            <w:proofErr w:type="gramEnd"/>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4-й этаж – кабинеты, архив, лаборатория, туалеты, гардеробные, коридор, лестничная клетка.</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3</w:t>
            </w:r>
          </w:p>
          <w:p w:rsidR="002069BA" w:rsidRPr="00524DD7"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Трехэтажное здание цеха подготовки вагонов (участок механосборочных работ и ремонта грузовых вагонов)</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кладовые, санузел, туалет, лестничные клетки.</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2-й этаж –  гардеробные помещения, душевые, умывальные,  лестничные  клетки.</w:t>
            </w:r>
          </w:p>
          <w:p w:rsidR="002069BA" w:rsidRPr="00524DD7" w:rsidRDefault="002069BA" w:rsidP="002B40DE">
            <w:pPr>
              <w:pStyle w:val="15"/>
              <w:tabs>
                <w:tab w:val="left" w:pos="993"/>
              </w:tabs>
              <w:ind w:left="0" w:firstLine="0"/>
              <w:rPr>
                <w:rFonts w:ascii="Times New Roman" w:hAnsi="Times New Roman"/>
              </w:rPr>
            </w:pPr>
            <w:proofErr w:type="gramStart"/>
            <w:r w:rsidRPr="00524DD7">
              <w:rPr>
                <w:rFonts w:ascii="Times New Roman" w:hAnsi="Times New Roman"/>
              </w:rPr>
              <w:t>3-й этаж – кабинеты,  умывальная, туалет, коридор, лестничные клетки, комната приема пищи.</w:t>
            </w:r>
            <w:proofErr w:type="gramEnd"/>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4</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Трехэтажное здание колесно-тележечного  цеха (колесный участок)</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proofErr w:type="gramStart"/>
            <w:r w:rsidRPr="00524DD7">
              <w:rPr>
                <w:rFonts w:ascii="Times New Roman" w:hAnsi="Times New Roman"/>
              </w:rPr>
              <w:t>1-й этаж – производственные помещения,  кабинеты, кладовые, санузел, туалеты, гардеробные, душевые, умывальные, лестничные клетки,</w:t>
            </w:r>
            <w:proofErr w:type="gramEnd"/>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2-й этаж –  гардеробные помещения, душевые, умывальные, туалет,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3-й этаж – гардеробные помещения, душевые, умывальные,  туалет, лестничная клетка.</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center"/>
              <w:rPr>
                <w:rFonts w:ascii="Times New Roman" w:hAnsi="Times New Roman"/>
              </w:rPr>
            </w:pPr>
            <w:r w:rsidRPr="00524DD7">
              <w:rPr>
                <w:rFonts w:ascii="Times New Roman" w:hAnsi="Times New Roman"/>
              </w:rPr>
              <w:t>5</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Четырехэтажное здание электроремонтного цеха</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кладовые, санузел, туалет,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 xml:space="preserve">2-й этаж </w:t>
            </w:r>
            <w:proofErr w:type="gramStart"/>
            <w:r w:rsidRPr="00524DD7">
              <w:rPr>
                <w:rFonts w:ascii="Times New Roman" w:hAnsi="Times New Roman"/>
              </w:rPr>
              <w:t>–г</w:t>
            </w:r>
            <w:proofErr w:type="gramEnd"/>
            <w:r w:rsidRPr="00524DD7">
              <w:rPr>
                <w:rFonts w:ascii="Times New Roman" w:hAnsi="Times New Roman"/>
              </w:rPr>
              <w:t>ардеробные помещения, душевые, умывальные, туалет, коридор,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3-й этаж – кабинеты,   умывальные,  коридор, лестничная клетка.</w:t>
            </w:r>
          </w:p>
          <w:p w:rsidR="002069BA" w:rsidRPr="00524DD7" w:rsidRDefault="002069BA" w:rsidP="002B40DE">
            <w:pPr>
              <w:pStyle w:val="15"/>
              <w:tabs>
                <w:tab w:val="left" w:pos="993"/>
              </w:tabs>
              <w:ind w:left="0" w:firstLine="0"/>
              <w:rPr>
                <w:rFonts w:ascii="Times New Roman" w:hAnsi="Times New Roman"/>
              </w:rPr>
            </w:pPr>
            <w:r w:rsidRPr="00524DD7">
              <w:rPr>
                <w:rFonts w:ascii="Times New Roman" w:hAnsi="Times New Roman"/>
              </w:rPr>
              <w:t>4-й этаж – кабинеты,  коридор, лестничная клетка, комната для спортивных занятий.</w:t>
            </w:r>
          </w:p>
        </w:tc>
      </w:tr>
      <w:tr w:rsidR="002069B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rPr>
                <w:rFonts w:ascii="Times New Roman" w:hAnsi="Times New Roman"/>
              </w:rPr>
            </w:pPr>
            <w:r w:rsidRPr="00524DD7">
              <w:rPr>
                <w:rFonts w:ascii="Times New Roman" w:hAnsi="Times New Roman"/>
              </w:rPr>
              <w:t xml:space="preserve">   6</w:t>
            </w:r>
          </w:p>
        </w:tc>
        <w:tc>
          <w:tcPr>
            <w:tcW w:w="2640"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709"/>
              </w:tabs>
              <w:ind w:left="0" w:firstLine="0"/>
              <w:jc w:val="left"/>
              <w:rPr>
                <w:rFonts w:ascii="Times New Roman" w:hAnsi="Times New Roman"/>
              </w:rPr>
            </w:pPr>
            <w:r w:rsidRPr="00524DD7">
              <w:rPr>
                <w:rFonts w:ascii="Times New Roman" w:hAnsi="Times New Roman"/>
              </w:rPr>
              <w:t xml:space="preserve">Двухэтажное здание </w:t>
            </w:r>
            <w:proofErr w:type="spellStart"/>
            <w:r w:rsidRPr="00524DD7">
              <w:rPr>
                <w:rFonts w:ascii="Times New Roman" w:hAnsi="Times New Roman"/>
              </w:rPr>
              <w:t>кузнечно-прессового</w:t>
            </w:r>
            <w:proofErr w:type="spellEnd"/>
            <w:r w:rsidRPr="00524DD7">
              <w:rPr>
                <w:rFonts w:ascii="Times New Roman" w:hAnsi="Times New Roman"/>
              </w:rPr>
              <w:t xml:space="preserve"> цеха</w:t>
            </w:r>
          </w:p>
        </w:tc>
        <w:tc>
          <w:tcPr>
            <w:tcW w:w="6925" w:type="dxa"/>
            <w:tcBorders>
              <w:top w:val="single" w:sz="4" w:space="0" w:color="auto"/>
              <w:left w:val="single" w:sz="4" w:space="0" w:color="auto"/>
              <w:bottom w:val="single" w:sz="4" w:space="0" w:color="auto"/>
              <w:right w:val="single" w:sz="4" w:space="0" w:color="auto"/>
            </w:tcBorders>
            <w:hideMark/>
          </w:tcPr>
          <w:p w:rsidR="002069BA" w:rsidRPr="00524DD7" w:rsidRDefault="002069BA" w:rsidP="002B40DE">
            <w:pPr>
              <w:pStyle w:val="15"/>
              <w:tabs>
                <w:tab w:val="left" w:pos="993"/>
              </w:tabs>
              <w:ind w:left="0" w:firstLine="0"/>
              <w:rPr>
                <w:rFonts w:ascii="Times New Roman" w:hAnsi="Times New Roman"/>
              </w:rPr>
            </w:pPr>
            <w:proofErr w:type="gramStart"/>
            <w:r w:rsidRPr="00524DD7">
              <w:rPr>
                <w:rFonts w:ascii="Times New Roman" w:hAnsi="Times New Roman"/>
              </w:rPr>
              <w:t>1-й этаж - производственные помещения,  кладовая, кабинет,  санузел, туалет, гардеробные, душевые, лестничная клетка.</w:t>
            </w:r>
            <w:proofErr w:type="gramEnd"/>
          </w:p>
          <w:p w:rsidR="002069BA" w:rsidRPr="00524DD7" w:rsidRDefault="002069BA" w:rsidP="002B40DE">
            <w:pPr>
              <w:pStyle w:val="15"/>
              <w:tabs>
                <w:tab w:val="left" w:pos="993"/>
              </w:tabs>
              <w:ind w:left="0" w:firstLine="0"/>
              <w:rPr>
                <w:rFonts w:ascii="Times New Roman" w:hAnsi="Times New Roman"/>
              </w:rPr>
            </w:pPr>
            <w:proofErr w:type="gramStart"/>
            <w:r w:rsidRPr="00524DD7">
              <w:rPr>
                <w:rFonts w:ascii="Times New Roman" w:hAnsi="Times New Roman"/>
              </w:rPr>
              <w:t>2-й этаж – кабинеты, комната приема пищи, гардеробные помещения, душевые, умывальные, туалет, коридор, лестничная клетка.</w:t>
            </w:r>
            <w:proofErr w:type="gramEnd"/>
          </w:p>
          <w:p w:rsidR="002069BA" w:rsidRPr="00524DD7" w:rsidRDefault="002069BA" w:rsidP="002B40DE">
            <w:pPr>
              <w:pStyle w:val="15"/>
              <w:tabs>
                <w:tab w:val="left" w:pos="993"/>
              </w:tabs>
              <w:ind w:left="0" w:firstLine="0"/>
              <w:rPr>
                <w:rFonts w:ascii="Times New Roman" w:hAnsi="Times New Roman"/>
              </w:rPr>
            </w:pP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7</w:t>
            </w:r>
          </w:p>
          <w:p w:rsidR="007F258A" w:rsidRPr="002069BA" w:rsidRDefault="007F258A" w:rsidP="002B40DE">
            <w:pPr>
              <w:pStyle w:val="15"/>
              <w:tabs>
                <w:tab w:val="left" w:pos="709"/>
              </w:tabs>
              <w:ind w:left="0" w:firstLine="0"/>
              <w:rPr>
                <w:rFonts w:ascii="Times New Roman" w:hAnsi="Times New Roman"/>
                <w:color w:val="FF0000"/>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2069BA" w:rsidRDefault="007F258A" w:rsidP="002B40DE">
            <w:pPr>
              <w:pStyle w:val="15"/>
              <w:tabs>
                <w:tab w:val="left" w:pos="709"/>
              </w:tabs>
              <w:ind w:left="0" w:firstLine="0"/>
              <w:jc w:val="left"/>
              <w:rPr>
                <w:rFonts w:ascii="Times New Roman" w:hAnsi="Times New Roman"/>
                <w:color w:val="FF0000"/>
              </w:rPr>
            </w:pPr>
            <w:r w:rsidRPr="00524DD7">
              <w:rPr>
                <w:rFonts w:ascii="Times New Roman" w:hAnsi="Times New Roman"/>
              </w:rPr>
              <w:t xml:space="preserve">Двухэтажное здание вагоносборочного цеха № 1, вагоносборочного цеха № 2, </w:t>
            </w:r>
            <w:proofErr w:type="spellStart"/>
            <w:r w:rsidRPr="00524DD7">
              <w:rPr>
                <w:rFonts w:ascii="Times New Roman" w:hAnsi="Times New Roman"/>
              </w:rPr>
              <w:t>ремонтно</w:t>
            </w:r>
            <w:proofErr w:type="spellEnd"/>
            <w:r w:rsidRPr="00524DD7">
              <w:rPr>
                <w:rFonts w:ascii="Times New Roman" w:hAnsi="Times New Roman"/>
              </w:rPr>
              <w:t xml:space="preserve"> – комплектовочного цеха, </w:t>
            </w:r>
            <w:proofErr w:type="spellStart"/>
            <w:r w:rsidRPr="00524DD7">
              <w:rPr>
                <w:rFonts w:ascii="Times New Roman" w:hAnsi="Times New Roman"/>
              </w:rPr>
              <w:t>колесно</w:t>
            </w:r>
            <w:proofErr w:type="spellEnd"/>
            <w:r w:rsidRPr="00524DD7">
              <w:rPr>
                <w:rFonts w:ascii="Times New Roman" w:hAnsi="Times New Roman"/>
              </w:rPr>
              <w:t xml:space="preserve"> - </w:t>
            </w:r>
            <w:proofErr w:type="spellStart"/>
            <w:r w:rsidRPr="00524DD7">
              <w:rPr>
                <w:rFonts w:ascii="Times New Roman" w:hAnsi="Times New Roman"/>
              </w:rPr>
              <w:t>тележеного</w:t>
            </w:r>
            <w:proofErr w:type="spellEnd"/>
            <w:r w:rsidRPr="00524DD7">
              <w:rPr>
                <w:rFonts w:ascii="Times New Roman" w:hAnsi="Times New Roman"/>
              </w:rPr>
              <w:t xml:space="preserve">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кладовые, туалеты, кабинеты, лестничные клетки.</w:t>
            </w:r>
          </w:p>
          <w:p w:rsidR="007F258A" w:rsidRPr="002069BA" w:rsidRDefault="007F258A" w:rsidP="002B40DE">
            <w:pPr>
              <w:pStyle w:val="15"/>
              <w:tabs>
                <w:tab w:val="left" w:pos="993"/>
              </w:tabs>
              <w:ind w:left="0" w:firstLine="0"/>
              <w:rPr>
                <w:rFonts w:ascii="Times New Roman" w:hAnsi="Times New Roman"/>
                <w:color w:val="FF0000"/>
              </w:rPr>
            </w:pPr>
            <w:proofErr w:type="gramStart"/>
            <w:r w:rsidRPr="00524DD7">
              <w:rPr>
                <w:rFonts w:ascii="Times New Roman" w:hAnsi="Times New Roman"/>
              </w:rPr>
              <w:t>2-й этаж – кабинеты, гардеробные помещения, душевые, умывальные,  коридоры, лестничные  клетки, комната приема пищи.</w:t>
            </w:r>
            <w:proofErr w:type="gramEnd"/>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8</w:t>
            </w:r>
          </w:p>
          <w:p w:rsidR="007F258A" w:rsidRPr="00524DD7"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 xml:space="preserve">Трехэтажное здание </w:t>
            </w:r>
            <w:proofErr w:type="gramStart"/>
            <w:r w:rsidRPr="00524DD7">
              <w:rPr>
                <w:rFonts w:ascii="Times New Roman" w:hAnsi="Times New Roman"/>
              </w:rPr>
              <w:t>–у</w:t>
            </w:r>
            <w:proofErr w:type="gramEnd"/>
            <w:r w:rsidRPr="00524DD7">
              <w:rPr>
                <w:rFonts w:ascii="Times New Roman" w:hAnsi="Times New Roman"/>
              </w:rPr>
              <w:t>часток по ремонту суфле</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гардеробные помещения, душевые, туалет.</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9</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Трехэтажное здание энергосилового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кладовая,   туалет,    лестничные клетки.</w:t>
            </w:r>
          </w:p>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2-й этаж –  гардеробные помещения, душевые, туалет,   лестничная клетка и площадка.</w:t>
            </w:r>
          </w:p>
          <w:p w:rsidR="007F258A" w:rsidRPr="00524DD7" w:rsidRDefault="007F258A" w:rsidP="002B40DE">
            <w:pPr>
              <w:pStyle w:val="15"/>
              <w:tabs>
                <w:tab w:val="left" w:pos="993"/>
              </w:tabs>
              <w:ind w:left="0" w:firstLine="0"/>
              <w:rPr>
                <w:rFonts w:ascii="Times New Roman" w:hAnsi="Times New Roman"/>
              </w:rPr>
            </w:pPr>
            <w:proofErr w:type="gramStart"/>
            <w:r w:rsidRPr="00524DD7">
              <w:rPr>
                <w:rFonts w:ascii="Times New Roman" w:hAnsi="Times New Roman"/>
              </w:rPr>
              <w:t>3-й этаж – кабинеты, гардеробные помещения, душевые, умывальные,  туалет, коридор, лестничная клетка и площадка.</w:t>
            </w:r>
            <w:proofErr w:type="gramEnd"/>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10</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Двухэтажное здание деревообрабатывающего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помещение химчистки,  кладовая, гардеробные помещения, душевые  туалеты,    лестничные клетки.</w:t>
            </w:r>
          </w:p>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2-й этаж – кабинеты, коридор, лестничная клетка.</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Одноэтажное здание транспортного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Кладовая, гардеробные помещения, душевые,  туалеты, комната приема пищи.</w:t>
            </w:r>
          </w:p>
        </w:tc>
      </w:tr>
      <w:tr w:rsidR="007F258A" w:rsidRPr="00524DD7" w:rsidTr="007F258A">
        <w:trPr>
          <w:gridAfter w:val="1"/>
          <w:wAfter w:w="2433" w:type="dxa"/>
          <w:trHeight w:val="777"/>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12</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Здания автотранспортного участка: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12</w:t>
            </w:r>
            <w:r w:rsidRPr="00524DD7">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одноэтажное здание бытового корпуса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Кабинет, туалет</w:t>
            </w:r>
          </w:p>
        </w:tc>
      </w:tr>
      <w:tr w:rsidR="007F258A" w:rsidRPr="00524DD7" w:rsidTr="007F258A">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12</w:t>
            </w:r>
            <w:r w:rsidRPr="00524DD7">
              <w:rPr>
                <w:rFonts w:ascii="Times New Roman" w:hAnsi="Times New Roman"/>
              </w:rPr>
              <w:t>.2</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одноэтажное  административное здание</w:t>
            </w:r>
          </w:p>
        </w:tc>
        <w:tc>
          <w:tcPr>
            <w:tcW w:w="9358" w:type="dxa"/>
            <w:gridSpan w:val="2"/>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Коридор.</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12</w:t>
            </w:r>
            <w:r w:rsidRPr="00524DD7">
              <w:rPr>
                <w:rFonts w:ascii="Times New Roman" w:hAnsi="Times New Roman"/>
              </w:rPr>
              <w:t>.3</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одноэтажное  здание гаража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Производственное помещение.</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 xml:space="preserve">Двухэтажное здание </w:t>
            </w:r>
            <w:proofErr w:type="spellStart"/>
            <w:r w:rsidRPr="00524DD7">
              <w:rPr>
                <w:rFonts w:ascii="Times New Roman" w:hAnsi="Times New Roman"/>
              </w:rPr>
              <w:t>ремонтн</w:t>
            </w:r>
            <w:proofErr w:type="gramStart"/>
            <w:r w:rsidRPr="00524DD7">
              <w:rPr>
                <w:rFonts w:ascii="Times New Roman" w:hAnsi="Times New Roman"/>
              </w:rPr>
              <w:t>о</w:t>
            </w:r>
            <w:proofErr w:type="spellEnd"/>
            <w:r w:rsidRPr="00524DD7">
              <w:rPr>
                <w:rFonts w:ascii="Times New Roman" w:hAnsi="Times New Roman"/>
              </w:rPr>
              <w:t>-</w:t>
            </w:r>
            <w:proofErr w:type="gramEnd"/>
            <w:r w:rsidRPr="00524DD7">
              <w:rPr>
                <w:rFonts w:ascii="Times New Roman" w:hAnsi="Times New Roman"/>
              </w:rPr>
              <w:t xml:space="preserve"> инструментального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1-й этаж – производственные помещения,   кладовые, кабинет,   туалеты,  комната для занятий спорта,  лестничная клетка.</w:t>
            </w:r>
          </w:p>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2-й этаж – кабинеты, гардеробные помещения, душевые,  коридор, лестничная клетка.</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Одноэтажное здание участка по ремонту и обслуживанию вентиляционных систем</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Производственные помещения, гардеробное помещение,  комната приема пищи, лестничная клетка.</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15</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left"/>
              <w:rPr>
                <w:rFonts w:ascii="Times New Roman" w:hAnsi="Times New Roman"/>
              </w:rPr>
            </w:pPr>
            <w:r w:rsidRPr="00524DD7">
              <w:rPr>
                <w:rFonts w:ascii="Times New Roman" w:hAnsi="Times New Roman"/>
              </w:rPr>
              <w:t xml:space="preserve">Одноэтажное здание ремонтно-инструментального цеха </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proofErr w:type="gramStart"/>
            <w:r w:rsidRPr="00524DD7">
              <w:rPr>
                <w:rFonts w:ascii="Times New Roman" w:hAnsi="Times New Roman"/>
              </w:rPr>
              <w:t>Производственные площади, гардеробные помещения, коридор, душевые, умывальная комната,  туалет, кабинет,  кладовая.</w:t>
            </w:r>
            <w:proofErr w:type="gramEnd"/>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16</w:t>
            </w: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jc w:val="left"/>
              <w:rPr>
                <w:rFonts w:ascii="Times New Roman" w:hAnsi="Times New Roman"/>
              </w:rPr>
            </w:pPr>
            <w:r w:rsidRPr="00524DD7">
              <w:rPr>
                <w:rFonts w:ascii="Times New Roman" w:hAnsi="Times New Roman"/>
              </w:rPr>
              <w:t>Одноэтажное здание конторы ремонтно-строительного цеха (фельдшерский пункт)</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firstLine="0"/>
              <w:rPr>
                <w:rFonts w:ascii="Times New Roman" w:hAnsi="Times New Roman"/>
              </w:rPr>
            </w:pPr>
            <w:r w:rsidRPr="00524DD7">
              <w:rPr>
                <w:rFonts w:ascii="Times New Roman" w:hAnsi="Times New Roman"/>
              </w:rPr>
              <w:t>Кабинеты, санузел, коридор.</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firstLine="0"/>
              <w:jc w:val="center"/>
              <w:rPr>
                <w:rFonts w:ascii="Times New Roman" w:hAnsi="Times New Roman"/>
              </w:rPr>
            </w:pPr>
            <w:r>
              <w:rPr>
                <w:rFonts w:ascii="Times New Roman" w:hAnsi="Times New Roman"/>
              </w:rPr>
              <w:t>17</w:t>
            </w:r>
          </w:p>
          <w:p w:rsidR="007F258A" w:rsidRPr="00524DD7"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709"/>
              </w:tabs>
              <w:ind w:left="0"/>
              <w:jc w:val="left"/>
              <w:rPr>
                <w:rFonts w:ascii="Times New Roman" w:hAnsi="Times New Roman"/>
              </w:rPr>
            </w:pPr>
            <w:r w:rsidRPr="00524DD7">
              <w:rPr>
                <w:rFonts w:ascii="Times New Roman" w:hAnsi="Times New Roman"/>
              </w:rPr>
              <w:t>Одноэтажное здание участка компрессорной и кислородной станции</w:t>
            </w:r>
          </w:p>
        </w:tc>
        <w:tc>
          <w:tcPr>
            <w:tcW w:w="6925" w:type="dxa"/>
            <w:tcBorders>
              <w:top w:val="single" w:sz="4" w:space="0" w:color="auto"/>
              <w:left w:val="single" w:sz="4" w:space="0" w:color="auto"/>
              <w:bottom w:val="single" w:sz="4" w:space="0" w:color="auto"/>
              <w:right w:val="single" w:sz="4" w:space="0" w:color="auto"/>
            </w:tcBorders>
            <w:hideMark/>
          </w:tcPr>
          <w:p w:rsidR="007F258A" w:rsidRPr="00524DD7" w:rsidRDefault="007F258A" w:rsidP="002B40DE">
            <w:pPr>
              <w:pStyle w:val="15"/>
              <w:tabs>
                <w:tab w:val="left" w:pos="993"/>
              </w:tabs>
              <w:ind w:left="0"/>
              <w:rPr>
                <w:rFonts w:ascii="Times New Roman" w:hAnsi="Times New Roman"/>
              </w:rPr>
            </w:pPr>
            <w:r w:rsidRPr="00524DD7">
              <w:rPr>
                <w:rFonts w:ascii="Times New Roman" w:hAnsi="Times New Roman"/>
              </w:rPr>
              <w:t>Производственные площади, гардеробные помещения, коридор, душевые, умывальная комната,  туалет, кабинет.</w:t>
            </w:r>
          </w:p>
        </w:tc>
      </w:tr>
      <w:tr w:rsidR="007F258A" w:rsidRPr="00524DD7"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tcPr>
          <w:p w:rsidR="007F258A" w:rsidRPr="00524DD7"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tcPr>
          <w:p w:rsidR="007F258A" w:rsidRPr="00524DD7" w:rsidRDefault="007F258A" w:rsidP="002B40DE">
            <w:pPr>
              <w:pStyle w:val="15"/>
              <w:tabs>
                <w:tab w:val="left" w:pos="709"/>
              </w:tabs>
              <w:ind w:left="0" w:firstLine="0"/>
              <w:jc w:val="left"/>
              <w:rPr>
                <w:rFonts w:ascii="Times New Roman" w:hAnsi="Times New Roman"/>
              </w:rPr>
            </w:pPr>
          </w:p>
        </w:tc>
        <w:tc>
          <w:tcPr>
            <w:tcW w:w="6925" w:type="dxa"/>
            <w:tcBorders>
              <w:top w:val="single" w:sz="4" w:space="0" w:color="auto"/>
              <w:left w:val="single" w:sz="4" w:space="0" w:color="auto"/>
              <w:bottom w:val="single" w:sz="4" w:space="0" w:color="auto"/>
              <w:right w:val="single" w:sz="4" w:space="0" w:color="auto"/>
            </w:tcBorders>
          </w:tcPr>
          <w:p w:rsidR="007F258A" w:rsidRPr="00524DD7" w:rsidRDefault="007F258A" w:rsidP="002B40DE">
            <w:pPr>
              <w:pStyle w:val="15"/>
              <w:tabs>
                <w:tab w:val="left" w:pos="993"/>
              </w:tabs>
              <w:ind w:left="0" w:firstLine="0"/>
              <w:rPr>
                <w:rFonts w:ascii="Times New Roman" w:hAnsi="Times New Roman"/>
              </w:rPr>
            </w:pPr>
          </w:p>
        </w:tc>
      </w:tr>
    </w:tbl>
    <w:p w:rsidR="002069BA" w:rsidRPr="00524DD7" w:rsidRDefault="002069BA" w:rsidP="002069BA">
      <w:pPr>
        <w:ind w:firstLine="540"/>
        <w:jc w:val="both"/>
        <w:rPr>
          <w:b/>
          <w:i/>
          <w:szCs w:val="28"/>
        </w:rPr>
      </w:pPr>
      <w:r w:rsidRPr="00524DD7">
        <w:rPr>
          <w:b/>
          <w:i/>
          <w:szCs w:val="28"/>
        </w:rPr>
        <w:t>Лот № 1-2.</w:t>
      </w:r>
    </w:p>
    <w:p w:rsidR="002069BA" w:rsidRPr="00524DD7" w:rsidRDefault="002069BA" w:rsidP="002069BA">
      <w:pPr>
        <w:ind w:firstLine="540"/>
        <w:jc w:val="both"/>
        <w:rPr>
          <w:szCs w:val="28"/>
        </w:rPr>
      </w:pPr>
      <w:r w:rsidRPr="00524DD7">
        <w:rPr>
          <w:szCs w:val="28"/>
        </w:rPr>
        <w:t>Офисные помещения:</w:t>
      </w:r>
    </w:p>
    <w:p w:rsidR="002069BA" w:rsidRPr="00524DD7" w:rsidRDefault="002069BA" w:rsidP="002069BA">
      <w:pPr>
        <w:ind w:firstLine="540"/>
        <w:jc w:val="both"/>
        <w:rPr>
          <w:szCs w:val="28"/>
        </w:rPr>
      </w:pPr>
      <w:r w:rsidRPr="00524DD7">
        <w:rPr>
          <w:szCs w:val="28"/>
        </w:rPr>
        <w:t>- сухая и влажная уборка  кабинетов, коридоров, входных групп, фойе, зон проходных, служебных и общественных помещений – ежедневно,</w:t>
      </w:r>
    </w:p>
    <w:p w:rsidR="002069BA" w:rsidRPr="00524DD7" w:rsidRDefault="002069BA" w:rsidP="002069BA">
      <w:pPr>
        <w:ind w:firstLine="540"/>
        <w:jc w:val="both"/>
        <w:rPr>
          <w:szCs w:val="28"/>
        </w:rPr>
      </w:pPr>
      <w:r w:rsidRPr="00524DD7">
        <w:rPr>
          <w:szCs w:val="28"/>
        </w:rPr>
        <w:t>- сухая и влажная уборка лестниц, протирка перил – ежедневно,</w:t>
      </w:r>
    </w:p>
    <w:p w:rsidR="002069BA" w:rsidRPr="00524DD7" w:rsidRDefault="002069BA" w:rsidP="002069BA">
      <w:pPr>
        <w:ind w:firstLine="540"/>
        <w:jc w:val="both"/>
        <w:rPr>
          <w:szCs w:val="28"/>
        </w:rPr>
      </w:pPr>
      <w:r w:rsidRPr="00524DD7">
        <w:rPr>
          <w:szCs w:val="28"/>
        </w:rPr>
        <w:t>- влажная уборка душевых, санузлов –  по мере загрязнения (от 2 раз в день и более),</w:t>
      </w:r>
    </w:p>
    <w:p w:rsidR="002069BA" w:rsidRPr="00524DD7" w:rsidRDefault="002069BA" w:rsidP="002069BA">
      <w:pPr>
        <w:ind w:firstLine="540"/>
        <w:jc w:val="both"/>
        <w:rPr>
          <w:szCs w:val="28"/>
        </w:rPr>
      </w:pPr>
      <w:r w:rsidRPr="00524DD7">
        <w:rPr>
          <w:szCs w:val="28"/>
        </w:rPr>
        <w:t>- вынос мусора из мусорных корзин с заменой пакетов – ежедневно,</w:t>
      </w:r>
    </w:p>
    <w:p w:rsidR="002069BA" w:rsidRPr="00524DD7" w:rsidRDefault="002069BA" w:rsidP="002069BA">
      <w:pPr>
        <w:ind w:firstLine="540"/>
        <w:jc w:val="both"/>
        <w:rPr>
          <w:szCs w:val="28"/>
        </w:rPr>
      </w:pPr>
      <w:r w:rsidRPr="00524DD7">
        <w:rPr>
          <w:szCs w:val="28"/>
        </w:rPr>
        <w:t>- удаление загрязнений и пыли с подоконников, дверей, розеток и выключателей 1 раз в неделю,</w:t>
      </w:r>
    </w:p>
    <w:p w:rsidR="002069BA" w:rsidRPr="00524DD7" w:rsidRDefault="002069BA" w:rsidP="002069BA">
      <w:pPr>
        <w:ind w:firstLine="540"/>
        <w:jc w:val="both"/>
        <w:rPr>
          <w:szCs w:val="28"/>
        </w:rPr>
      </w:pPr>
      <w:r w:rsidRPr="00524DD7">
        <w:rPr>
          <w:szCs w:val="28"/>
        </w:rPr>
        <w:t>- влажная протирка внешних поверхностей систем отопления,</w:t>
      </w:r>
    </w:p>
    <w:p w:rsidR="002069BA" w:rsidRPr="00524DD7" w:rsidRDefault="002069BA" w:rsidP="002069BA">
      <w:pPr>
        <w:ind w:firstLine="540"/>
        <w:jc w:val="both"/>
        <w:rPr>
          <w:szCs w:val="28"/>
        </w:rPr>
      </w:pPr>
      <w:r w:rsidRPr="00524DD7">
        <w:rPr>
          <w:szCs w:val="28"/>
        </w:rPr>
        <w:t>- чистка зеркальных, стеклянных поверхностей интерьера при свободном доступе на высоту до 2,7 м. – один раз в месяц,</w:t>
      </w:r>
    </w:p>
    <w:p w:rsidR="002069BA" w:rsidRPr="00524DD7" w:rsidRDefault="002069BA" w:rsidP="002069BA">
      <w:pPr>
        <w:ind w:firstLine="540"/>
        <w:jc w:val="both"/>
        <w:rPr>
          <w:szCs w:val="28"/>
        </w:rPr>
      </w:pPr>
      <w:r w:rsidRPr="00524DD7">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2069BA" w:rsidRPr="00524DD7" w:rsidRDefault="002069BA" w:rsidP="002069BA">
      <w:pPr>
        <w:ind w:firstLine="540"/>
        <w:jc w:val="both"/>
        <w:rPr>
          <w:szCs w:val="28"/>
        </w:rPr>
      </w:pPr>
      <w:r w:rsidRPr="00524DD7">
        <w:rPr>
          <w:szCs w:val="28"/>
        </w:rPr>
        <w:t>- удаление пыли с внешних поверхностей мебели при свободном доступе 1 раз в неделю,</w:t>
      </w:r>
    </w:p>
    <w:p w:rsidR="002069BA" w:rsidRPr="00524DD7" w:rsidRDefault="002069BA" w:rsidP="002069BA">
      <w:pPr>
        <w:ind w:firstLine="540"/>
        <w:jc w:val="both"/>
        <w:rPr>
          <w:szCs w:val="28"/>
        </w:rPr>
      </w:pPr>
      <w:r w:rsidRPr="00524DD7">
        <w:rPr>
          <w:szCs w:val="28"/>
        </w:rPr>
        <w:t>- удаление видимых загрязнений с водостойких поверхностей  стен, колонн на высоту до 2,7 м. – один раз в месяц,</w:t>
      </w:r>
    </w:p>
    <w:p w:rsidR="002069BA" w:rsidRPr="00524DD7" w:rsidRDefault="002069BA" w:rsidP="002069BA">
      <w:pPr>
        <w:ind w:firstLine="540"/>
        <w:jc w:val="both"/>
        <w:rPr>
          <w:szCs w:val="28"/>
        </w:rPr>
      </w:pPr>
      <w:r w:rsidRPr="00524DD7">
        <w:rPr>
          <w:szCs w:val="28"/>
        </w:rPr>
        <w:t>- ручное подметание мелкого мусора на освобожденных зонах - ежедневно,</w:t>
      </w:r>
    </w:p>
    <w:p w:rsidR="002069BA" w:rsidRPr="00524DD7" w:rsidRDefault="002069BA" w:rsidP="002069BA">
      <w:pPr>
        <w:ind w:firstLine="540"/>
        <w:jc w:val="both"/>
        <w:rPr>
          <w:szCs w:val="28"/>
        </w:rPr>
      </w:pPr>
      <w:r w:rsidRPr="00524DD7">
        <w:rPr>
          <w:szCs w:val="28"/>
        </w:rPr>
        <w:t xml:space="preserve">- транспортировка собранного при сухой уборке мусора до </w:t>
      </w:r>
      <w:r>
        <w:rPr>
          <w:szCs w:val="28"/>
        </w:rPr>
        <w:t>мусоросборников, установленных З</w:t>
      </w:r>
      <w:r w:rsidRPr="00524DD7">
        <w:rPr>
          <w:szCs w:val="28"/>
        </w:rPr>
        <w:t>аказчиком – по необходимости,</w:t>
      </w:r>
    </w:p>
    <w:p w:rsidR="002069BA" w:rsidRPr="00524DD7" w:rsidRDefault="002069BA" w:rsidP="002069BA">
      <w:pPr>
        <w:ind w:firstLine="540"/>
        <w:jc w:val="both"/>
        <w:rPr>
          <w:szCs w:val="28"/>
        </w:rPr>
      </w:pPr>
      <w:r w:rsidRPr="00524DD7">
        <w:rPr>
          <w:szCs w:val="28"/>
        </w:rPr>
        <w:t>- удаление пыли с твердых сухих напольных покрытий ручным способом, а также с применением промышленных пылесосов,</w:t>
      </w:r>
    </w:p>
    <w:p w:rsidR="002069BA" w:rsidRPr="00524DD7" w:rsidRDefault="002069BA" w:rsidP="002069BA">
      <w:pPr>
        <w:ind w:firstLine="540"/>
        <w:jc w:val="both"/>
        <w:rPr>
          <w:szCs w:val="28"/>
        </w:rPr>
      </w:pPr>
      <w:r w:rsidRPr="00524DD7">
        <w:rPr>
          <w:szCs w:val="28"/>
        </w:rPr>
        <w:t>- удаление загрязнений внешних поверхностей систем отопления  при свободном доступе,</w:t>
      </w:r>
    </w:p>
    <w:p w:rsidR="002069BA" w:rsidRPr="00524DD7" w:rsidRDefault="002069BA" w:rsidP="002069BA">
      <w:pPr>
        <w:ind w:firstLine="540"/>
        <w:jc w:val="both"/>
        <w:rPr>
          <w:szCs w:val="28"/>
        </w:rPr>
      </w:pPr>
      <w:r w:rsidRPr="00524DD7">
        <w:rPr>
          <w:szCs w:val="28"/>
        </w:rPr>
        <w:t>- удаление загрязнений с металлических перегородок при свободном доступе на высоту до 2,7 м.,</w:t>
      </w:r>
    </w:p>
    <w:p w:rsidR="002069BA" w:rsidRPr="00524DD7" w:rsidRDefault="002069BA" w:rsidP="002069BA">
      <w:pPr>
        <w:ind w:firstLine="540"/>
        <w:jc w:val="both"/>
        <w:rPr>
          <w:szCs w:val="28"/>
        </w:rPr>
      </w:pPr>
      <w:r w:rsidRPr="00524DD7">
        <w:rPr>
          <w:szCs w:val="28"/>
        </w:rPr>
        <w:t>- мытье окон 1 раз в месяц.</w:t>
      </w:r>
    </w:p>
    <w:p w:rsidR="002069BA" w:rsidRPr="00524DD7" w:rsidRDefault="002069BA" w:rsidP="002069BA">
      <w:pPr>
        <w:pStyle w:val="15"/>
        <w:tabs>
          <w:tab w:val="left" w:pos="709"/>
        </w:tabs>
        <w:ind w:left="0" w:firstLine="709"/>
        <w:rPr>
          <w:rFonts w:ascii="Times New Roman" w:hAnsi="Times New Roman"/>
          <w:b/>
          <w:i/>
          <w:sz w:val="28"/>
          <w:szCs w:val="28"/>
        </w:rPr>
      </w:pPr>
    </w:p>
    <w:p w:rsidR="002069BA" w:rsidRPr="00524DD7" w:rsidRDefault="00422AAF" w:rsidP="002069BA">
      <w:pPr>
        <w:pStyle w:val="15"/>
        <w:tabs>
          <w:tab w:val="left" w:pos="709"/>
        </w:tabs>
        <w:ind w:left="0" w:firstLine="709"/>
        <w:rPr>
          <w:rFonts w:ascii="Times New Roman" w:hAnsi="Times New Roman"/>
          <w:sz w:val="28"/>
          <w:szCs w:val="28"/>
        </w:rPr>
      </w:pPr>
      <w:r>
        <w:rPr>
          <w:rFonts w:ascii="Times New Roman" w:hAnsi="Times New Roman"/>
          <w:b/>
          <w:sz w:val="28"/>
          <w:szCs w:val="28"/>
        </w:rPr>
        <w:t>7.4</w:t>
      </w:r>
      <w:r w:rsidR="002069BA" w:rsidRPr="00524DD7">
        <w:rPr>
          <w:rFonts w:ascii="Times New Roman" w:hAnsi="Times New Roman"/>
          <w:b/>
          <w:sz w:val="28"/>
          <w:szCs w:val="28"/>
        </w:rPr>
        <w:t>.</w:t>
      </w:r>
      <w:r w:rsidR="002069BA" w:rsidRPr="00524DD7">
        <w:rPr>
          <w:rFonts w:ascii="Times New Roman" w:hAnsi="Times New Roman"/>
          <w:sz w:val="28"/>
          <w:szCs w:val="28"/>
        </w:rPr>
        <w:t xml:space="preserve"> </w:t>
      </w:r>
      <w:r w:rsidR="002069BA" w:rsidRPr="00524DD7">
        <w:rPr>
          <w:rFonts w:ascii="Times New Roman" w:hAnsi="Times New Roman"/>
          <w:b/>
          <w:i/>
          <w:sz w:val="28"/>
          <w:szCs w:val="28"/>
        </w:rPr>
        <w:t>Лот № 1</w:t>
      </w:r>
      <w:r w:rsidR="002069BA" w:rsidRPr="00524DD7">
        <w:rPr>
          <w:rFonts w:ascii="Times New Roman" w:hAnsi="Times New Roman"/>
          <w:sz w:val="28"/>
          <w:szCs w:val="28"/>
        </w:rPr>
        <w:t>. Виды уборки твердого покрытия (асфальт, тротуарная плитка, грунтовое покрытие)</w:t>
      </w:r>
    </w:p>
    <w:p w:rsidR="002069BA" w:rsidRPr="00524DD7" w:rsidRDefault="002069BA" w:rsidP="002069BA">
      <w:pPr>
        <w:jc w:val="both"/>
        <w:rPr>
          <w:szCs w:val="28"/>
        </w:rPr>
      </w:pPr>
      <w:r w:rsidRPr="00524DD7">
        <w:rPr>
          <w:i/>
          <w:szCs w:val="28"/>
        </w:rPr>
        <w:t>В теплое время года:</w:t>
      </w:r>
      <w:r w:rsidRPr="00524DD7">
        <w:rPr>
          <w:szCs w:val="28"/>
        </w:rPr>
        <w:t xml:space="preserve"> подметание ручным способом, сбор мелкого мусора, вынос мусора из урн, удаление загрязнений с урн.</w:t>
      </w:r>
    </w:p>
    <w:p w:rsidR="002069BA" w:rsidRPr="00524DD7" w:rsidRDefault="002069BA" w:rsidP="002069BA">
      <w:pPr>
        <w:jc w:val="both"/>
        <w:rPr>
          <w:szCs w:val="28"/>
        </w:rPr>
      </w:pPr>
      <w:r w:rsidRPr="00524DD7">
        <w:rPr>
          <w:i/>
          <w:szCs w:val="28"/>
        </w:rPr>
        <w:t xml:space="preserve">В холодное время года: </w:t>
      </w:r>
      <w:r w:rsidRPr="00524DD7">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(технической солью,  др. реагентами) пешеходных дорожек на территории завода и от проходной   до светофора на перекрестке с ул. Богдана Хмельницкого. </w:t>
      </w:r>
    </w:p>
    <w:p w:rsidR="002069BA" w:rsidRPr="00524DD7" w:rsidRDefault="002069BA" w:rsidP="002069BA">
      <w:pPr>
        <w:ind w:firstLine="709"/>
        <w:jc w:val="both"/>
        <w:rPr>
          <w:b/>
          <w:i/>
          <w:szCs w:val="28"/>
        </w:rPr>
      </w:pPr>
      <w:r w:rsidRPr="00524DD7">
        <w:rPr>
          <w:b/>
          <w:i/>
          <w:szCs w:val="28"/>
        </w:rPr>
        <w:t>Лот № 2.</w:t>
      </w:r>
    </w:p>
    <w:p w:rsidR="002069BA" w:rsidRPr="00524DD7" w:rsidRDefault="002069BA" w:rsidP="002069BA">
      <w:pPr>
        <w:pStyle w:val="15"/>
        <w:tabs>
          <w:tab w:val="left" w:pos="709"/>
        </w:tabs>
        <w:ind w:left="0" w:firstLine="709"/>
        <w:rPr>
          <w:rFonts w:ascii="Times New Roman" w:hAnsi="Times New Roman"/>
          <w:sz w:val="28"/>
          <w:szCs w:val="28"/>
        </w:rPr>
      </w:pPr>
      <w:r w:rsidRPr="00524DD7">
        <w:rPr>
          <w:rFonts w:ascii="Times New Roman" w:hAnsi="Times New Roman"/>
          <w:sz w:val="28"/>
          <w:szCs w:val="28"/>
        </w:rPr>
        <w:t>Виды уборки твердого покрытия (асфальт, тротуарная плитка)</w:t>
      </w:r>
    </w:p>
    <w:p w:rsidR="002069BA" w:rsidRPr="00524DD7" w:rsidRDefault="002069BA" w:rsidP="002069BA">
      <w:pPr>
        <w:ind w:firstLine="709"/>
        <w:jc w:val="both"/>
        <w:rPr>
          <w:szCs w:val="28"/>
        </w:rPr>
      </w:pPr>
      <w:r w:rsidRPr="00524DD7">
        <w:rPr>
          <w:i/>
          <w:szCs w:val="28"/>
        </w:rPr>
        <w:t>В теплое время года:</w:t>
      </w:r>
      <w:r w:rsidRPr="00524DD7">
        <w:rPr>
          <w:szCs w:val="28"/>
        </w:rPr>
        <w:t xml:space="preserve"> подметание ручным способом, сбор мелкого мусора, вынос мусора из урн, удаление загрязнений с урн, покос травы, уход за клумбами, в т. ч. полив цветов.</w:t>
      </w:r>
    </w:p>
    <w:p w:rsidR="002069BA" w:rsidRPr="00524DD7" w:rsidRDefault="002069BA" w:rsidP="002069BA">
      <w:pPr>
        <w:ind w:firstLine="709"/>
        <w:jc w:val="both"/>
        <w:rPr>
          <w:szCs w:val="28"/>
        </w:rPr>
      </w:pPr>
      <w:proofErr w:type="gramStart"/>
      <w:r w:rsidRPr="00524DD7">
        <w:rPr>
          <w:i/>
          <w:szCs w:val="28"/>
        </w:rPr>
        <w:t xml:space="preserve">В холодное время года: </w:t>
      </w:r>
      <w:r w:rsidRPr="00524DD7">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пешеходных дорожек на территории завода от Центральной проходной и до Козловского тупика, до пешеходного путепровода через железнодорожное полотно, от Западной проходной и до ул. Юрия Гагарина. </w:t>
      </w:r>
      <w:proofErr w:type="gramEnd"/>
    </w:p>
    <w:p w:rsidR="002069BA" w:rsidRPr="00524DD7" w:rsidRDefault="00422AAF" w:rsidP="002069BA">
      <w:pPr>
        <w:ind w:firstLine="709"/>
        <w:jc w:val="both"/>
        <w:rPr>
          <w:b/>
          <w:szCs w:val="28"/>
        </w:rPr>
      </w:pPr>
      <w:r>
        <w:rPr>
          <w:b/>
          <w:szCs w:val="28"/>
        </w:rPr>
        <w:t>7.5</w:t>
      </w:r>
      <w:r w:rsidR="002069BA" w:rsidRPr="00524DD7">
        <w:rPr>
          <w:b/>
          <w:szCs w:val="28"/>
        </w:rPr>
        <w:t xml:space="preserve">. </w:t>
      </w:r>
      <w:r w:rsidR="002069BA" w:rsidRPr="00524DD7">
        <w:rPr>
          <w:szCs w:val="28"/>
        </w:rPr>
        <w:t>Виды уборки</w:t>
      </w:r>
      <w:r w:rsidR="002069BA" w:rsidRPr="00524DD7">
        <w:rPr>
          <w:b/>
          <w:szCs w:val="28"/>
        </w:rPr>
        <w:t xml:space="preserve"> </w:t>
      </w:r>
      <w:r w:rsidR="002069BA" w:rsidRPr="00524DD7">
        <w:rPr>
          <w:szCs w:val="28"/>
        </w:rPr>
        <w:t>грунтового покрытия для лотов 1, 2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2069BA" w:rsidRPr="00524DD7" w:rsidRDefault="00422AAF" w:rsidP="002069BA">
      <w:pPr>
        <w:ind w:firstLine="709"/>
        <w:jc w:val="both"/>
        <w:rPr>
          <w:szCs w:val="28"/>
        </w:rPr>
      </w:pPr>
      <w:r>
        <w:rPr>
          <w:b/>
          <w:szCs w:val="28"/>
        </w:rPr>
        <w:t>7.6</w:t>
      </w:r>
      <w:r w:rsidR="002069BA" w:rsidRPr="00524DD7">
        <w:rPr>
          <w:b/>
          <w:szCs w:val="28"/>
        </w:rPr>
        <w:t>. График уборки</w:t>
      </w:r>
      <w:r w:rsidR="002069BA" w:rsidRPr="00524DD7">
        <w:rPr>
          <w:szCs w:val="28"/>
        </w:rPr>
        <w:t>:</w:t>
      </w:r>
    </w:p>
    <w:p w:rsidR="002069BA" w:rsidRPr="00524DD7" w:rsidRDefault="002069BA" w:rsidP="002069BA">
      <w:pPr>
        <w:ind w:firstLine="709"/>
        <w:jc w:val="both"/>
        <w:rPr>
          <w:szCs w:val="28"/>
        </w:rPr>
      </w:pPr>
      <w:r w:rsidRPr="00524DD7">
        <w:rPr>
          <w:b/>
          <w:i/>
          <w:szCs w:val="28"/>
        </w:rPr>
        <w:t>Лот № 1</w:t>
      </w:r>
      <w:r w:rsidRPr="00524DD7">
        <w:rPr>
          <w:szCs w:val="28"/>
        </w:rPr>
        <w:t xml:space="preserve">   с 8-00 до 20-00 согласно действующему графику работы цехов.</w:t>
      </w:r>
    </w:p>
    <w:p w:rsidR="002069BA" w:rsidRPr="00524DD7" w:rsidRDefault="002069BA" w:rsidP="002069BA">
      <w:pPr>
        <w:ind w:firstLine="709"/>
        <w:jc w:val="both"/>
        <w:rPr>
          <w:b/>
          <w:i/>
          <w:szCs w:val="28"/>
        </w:rPr>
      </w:pPr>
    </w:p>
    <w:p w:rsidR="002069BA" w:rsidRPr="00524DD7" w:rsidRDefault="002069BA" w:rsidP="002069BA">
      <w:pPr>
        <w:ind w:firstLine="709"/>
        <w:jc w:val="both"/>
        <w:rPr>
          <w:b/>
          <w:i/>
          <w:szCs w:val="28"/>
        </w:rPr>
      </w:pPr>
      <w:r w:rsidRPr="00524DD7">
        <w:rPr>
          <w:b/>
          <w:i/>
          <w:szCs w:val="28"/>
        </w:rPr>
        <w:t xml:space="preserve">Лот № 2 </w:t>
      </w:r>
    </w:p>
    <w:p w:rsidR="002069BA" w:rsidRPr="00524DD7" w:rsidRDefault="002069BA" w:rsidP="002069BA">
      <w:pPr>
        <w:jc w:val="both"/>
        <w:rPr>
          <w:bCs/>
          <w:szCs w:val="28"/>
        </w:rPr>
      </w:pPr>
      <w:r w:rsidRPr="00524DD7">
        <w:rPr>
          <w:szCs w:val="28"/>
        </w:rPr>
        <w:t xml:space="preserve"> -8:00 – 17:00 час</w:t>
      </w:r>
      <w:proofErr w:type="gramStart"/>
      <w:r w:rsidRPr="00524DD7">
        <w:rPr>
          <w:szCs w:val="28"/>
        </w:rPr>
        <w:t>.</w:t>
      </w:r>
      <w:proofErr w:type="gramEnd"/>
      <w:r w:rsidRPr="00524DD7">
        <w:rPr>
          <w:szCs w:val="28"/>
        </w:rPr>
        <w:t xml:space="preserve"> </w:t>
      </w:r>
      <w:proofErr w:type="gramStart"/>
      <w:r w:rsidRPr="00524DD7">
        <w:rPr>
          <w:szCs w:val="28"/>
        </w:rPr>
        <w:t>э</w:t>
      </w:r>
      <w:proofErr w:type="gramEnd"/>
      <w:r w:rsidRPr="00524DD7">
        <w:rPr>
          <w:bCs/>
          <w:szCs w:val="28"/>
        </w:rPr>
        <w:t xml:space="preserve">лектроремонтный цех, </w:t>
      </w:r>
      <w:proofErr w:type="spellStart"/>
      <w:r w:rsidRPr="00524DD7">
        <w:rPr>
          <w:bCs/>
          <w:szCs w:val="28"/>
        </w:rPr>
        <w:t>колесно</w:t>
      </w:r>
      <w:proofErr w:type="spellEnd"/>
      <w:r w:rsidRPr="00524DD7">
        <w:rPr>
          <w:bCs/>
          <w:szCs w:val="28"/>
        </w:rPr>
        <w:t xml:space="preserve"> - тележечный цех, </w:t>
      </w:r>
      <w:proofErr w:type="spellStart"/>
      <w:r w:rsidRPr="00524DD7">
        <w:rPr>
          <w:bCs/>
          <w:szCs w:val="28"/>
        </w:rPr>
        <w:t>ремонтно</w:t>
      </w:r>
      <w:proofErr w:type="spellEnd"/>
      <w:r w:rsidRPr="00524DD7">
        <w:rPr>
          <w:bCs/>
          <w:szCs w:val="28"/>
        </w:rPr>
        <w:t xml:space="preserve"> – инструментального цеха, заводоуправление, деревообрабатывающий цех, цех подготовки вагонов;</w:t>
      </w:r>
    </w:p>
    <w:p w:rsidR="002069BA" w:rsidRPr="00524DD7" w:rsidRDefault="002069BA" w:rsidP="002069BA">
      <w:pPr>
        <w:jc w:val="both"/>
        <w:rPr>
          <w:bCs/>
          <w:szCs w:val="28"/>
        </w:rPr>
      </w:pPr>
      <w:r w:rsidRPr="00524DD7">
        <w:rPr>
          <w:bCs/>
          <w:szCs w:val="28"/>
        </w:rPr>
        <w:t xml:space="preserve"> - 12:00 – 20:30 час</w:t>
      </w:r>
      <w:proofErr w:type="gramStart"/>
      <w:r w:rsidRPr="00524DD7">
        <w:rPr>
          <w:bCs/>
          <w:szCs w:val="28"/>
        </w:rPr>
        <w:t>.</w:t>
      </w:r>
      <w:proofErr w:type="gramEnd"/>
      <w:r w:rsidRPr="00524DD7">
        <w:rPr>
          <w:bCs/>
          <w:szCs w:val="28"/>
        </w:rPr>
        <w:t xml:space="preserve"> </w:t>
      </w:r>
      <w:proofErr w:type="gramStart"/>
      <w:r w:rsidRPr="00524DD7">
        <w:rPr>
          <w:bCs/>
          <w:szCs w:val="28"/>
        </w:rPr>
        <w:t>в</w:t>
      </w:r>
      <w:proofErr w:type="gramEnd"/>
      <w:r w:rsidRPr="00524DD7">
        <w:rPr>
          <w:bCs/>
          <w:szCs w:val="28"/>
        </w:rPr>
        <w:t>агоносборочный цех № 1;</w:t>
      </w:r>
    </w:p>
    <w:p w:rsidR="002069BA" w:rsidRPr="00524DD7" w:rsidRDefault="002069BA" w:rsidP="002069BA">
      <w:pPr>
        <w:jc w:val="both"/>
        <w:rPr>
          <w:bCs/>
          <w:szCs w:val="28"/>
        </w:rPr>
      </w:pPr>
      <w:r w:rsidRPr="00524DD7">
        <w:rPr>
          <w:bCs/>
          <w:szCs w:val="28"/>
        </w:rPr>
        <w:t xml:space="preserve"> - 8:00 – 1:30 час</w:t>
      </w:r>
      <w:proofErr w:type="gramStart"/>
      <w:r w:rsidRPr="00524DD7">
        <w:rPr>
          <w:bCs/>
          <w:szCs w:val="28"/>
        </w:rPr>
        <w:t>.</w:t>
      </w:r>
      <w:proofErr w:type="gramEnd"/>
      <w:r w:rsidRPr="00524DD7">
        <w:rPr>
          <w:bCs/>
          <w:szCs w:val="28"/>
        </w:rPr>
        <w:t xml:space="preserve"> </w:t>
      </w:r>
      <w:proofErr w:type="gramStart"/>
      <w:r w:rsidRPr="00524DD7">
        <w:rPr>
          <w:bCs/>
          <w:szCs w:val="28"/>
        </w:rPr>
        <w:t>ц</w:t>
      </w:r>
      <w:proofErr w:type="gramEnd"/>
      <w:r w:rsidRPr="00524DD7">
        <w:rPr>
          <w:bCs/>
          <w:szCs w:val="28"/>
        </w:rPr>
        <w:t>ех подготовки вагонов.</w:t>
      </w:r>
    </w:p>
    <w:p w:rsidR="002069BA" w:rsidRPr="00524DD7" w:rsidRDefault="002069BA" w:rsidP="002069BA">
      <w:pPr>
        <w:jc w:val="both"/>
        <w:rPr>
          <w:b/>
          <w:i/>
          <w:szCs w:val="28"/>
        </w:rPr>
      </w:pPr>
    </w:p>
    <w:p w:rsidR="002069BA" w:rsidRPr="00524DD7" w:rsidRDefault="002069BA" w:rsidP="002069BA">
      <w:pPr>
        <w:ind w:firstLine="540"/>
        <w:jc w:val="both"/>
        <w:rPr>
          <w:szCs w:val="28"/>
        </w:rPr>
      </w:pPr>
      <w:r w:rsidRPr="00524DD7">
        <w:rPr>
          <w:szCs w:val="28"/>
        </w:rPr>
        <w:t xml:space="preserve">Персонал организации, оказывающий </w:t>
      </w:r>
      <w:proofErr w:type="spellStart"/>
      <w:r w:rsidRPr="00524DD7">
        <w:rPr>
          <w:szCs w:val="28"/>
        </w:rPr>
        <w:t>клининговую</w:t>
      </w:r>
      <w:proofErr w:type="spellEnd"/>
      <w:r w:rsidRPr="00524DD7">
        <w:rPr>
          <w:szCs w:val="28"/>
        </w:rPr>
        <w:t xml:space="preserve"> услугу, должен быть обеспечен спецодеждой с логотипом организации и светоотражающими элементами.</w:t>
      </w:r>
    </w:p>
    <w:p w:rsidR="002069BA" w:rsidRDefault="002069BA" w:rsidP="009528D0">
      <w:pPr>
        <w:pStyle w:val="a3"/>
        <w:tabs>
          <w:tab w:val="left" w:pos="300"/>
          <w:tab w:val="right" w:pos="9615"/>
        </w:tabs>
        <w:suppressAutoHyphens/>
        <w:ind w:right="306"/>
        <w:rPr>
          <w:b w:val="0"/>
          <w:i/>
          <w:sz w:val="22"/>
          <w:szCs w:val="22"/>
        </w:rPr>
      </w:pPr>
    </w:p>
    <w:p w:rsidR="002069BA" w:rsidRDefault="002069BA" w:rsidP="009528D0">
      <w:pPr>
        <w:pStyle w:val="a3"/>
        <w:tabs>
          <w:tab w:val="left" w:pos="300"/>
          <w:tab w:val="right" w:pos="9615"/>
        </w:tabs>
        <w:suppressAutoHyphens/>
        <w:ind w:right="306"/>
        <w:rPr>
          <w:b w:val="0"/>
          <w:i/>
          <w:sz w:val="22"/>
          <w:szCs w:val="22"/>
        </w:rPr>
      </w:pPr>
    </w:p>
    <w:p w:rsidR="002069BA" w:rsidRDefault="002069BA" w:rsidP="009528D0">
      <w:pPr>
        <w:pStyle w:val="a3"/>
        <w:tabs>
          <w:tab w:val="left" w:pos="300"/>
          <w:tab w:val="right" w:pos="9615"/>
        </w:tabs>
        <w:suppressAutoHyphens/>
        <w:ind w:right="306"/>
        <w:rPr>
          <w:b w:val="0"/>
          <w:i/>
          <w:sz w:val="22"/>
          <w:szCs w:val="22"/>
        </w:rPr>
      </w:pPr>
    </w:p>
    <w:p w:rsidR="002069BA" w:rsidRDefault="002069BA" w:rsidP="009528D0">
      <w:pPr>
        <w:pStyle w:val="a3"/>
        <w:tabs>
          <w:tab w:val="left" w:pos="300"/>
          <w:tab w:val="right" w:pos="9615"/>
        </w:tabs>
        <w:suppressAutoHyphens/>
        <w:ind w:right="306"/>
        <w:rPr>
          <w:b w:val="0"/>
          <w:i/>
          <w:sz w:val="22"/>
          <w:szCs w:val="22"/>
        </w:rPr>
      </w:pPr>
    </w:p>
    <w:p w:rsidR="002069BA" w:rsidRDefault="002069BA" w:rsidP="009528D0">
      <w:pPr>
        <w:pStyle w:val="a3"/>
        <w:tabs>
          <w:tab w:val="left" w:pos="300"/>
          <w:tab w:val="right" w:pos="9615"/>
        </w:tabs>
        <w:suppressAutoHyphens/>
        <w:ind w:right="306"/>
        <w:rPr>
          <w:b w:val="0"/>
          <w:i/>
          <w:sz w:val="22"/>
          <w:szCs w:val="22"/>
        </w:rPr>
      </w:pPr>
    </w:p>
    <w:p w:rsidR="002069BA" w:rsidRDefault="002069BA"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p>
    <w:p w:rsidR="004122A1" w:rsidRDefault="004122A1" w:rsidP="009528D0">
      <w:pPr>
        <w:pStyle w:val="a3"/>
        <w:tabs>
          <w:tab w:val="left" w:pos="300"/>
          <w:tab w:val="right" w:pos="9615"/>
        </w:tabs>
        <w:suppressAutoHyphens/>
        <w:ind w:right="306"/>
        <w:rPr>
          <w:b w:val="0"/>
          <w:i/>
          <w:sz w:val="22"/>
          <w:szCs w:val="22"/>
        </w:rPr>
      </w:pPr>
      <w:r>
        <w:rPr>
          <w:b w:val="0"/>
          <w:i/>
          <w:sz w:val="22"/>
          <w:szCs w:val="22"/>
        </w:rPr>
        <w:br/>
      </w:r>
    </w:p>
    <w:p w:rsidR="004122A1" w:rsidRDefault="004122A1">
      <w:pPr>
        <w:spacing w:after="200" w:line="276" w:lineRule="auto"/>
        <w:rPr>
          <w:bCs/>
          <w:i/>
          <w:sz w:val="22"/>
          <w:szCs w:val="22"/>
        </w:rPr>
      </w:pPr>
      <w:r>
        <w:rPr>
          <w:b/>
          <w:i/>
          <w:sz w:val="22"/>
          <w:szCs w:val="22"/>
        </w:rPr>
        <w:br w:type="page"/>
      </w:r>
    </w:p>
    <w:p w:rsidR="004122A1" w:rsidRDefault="004122A1" w:rsidP="009528D0">
      <w:pPr>
        <w:pStyle w:val="a3"/>
        <w:tabs>
          <w:tab w:val="left" w:pos="300"/>
          <w:tab w:val="right" w:pos="9615"/>
        </w:tabs>
        <w:suppressAutoHyphens/>
        <w:ind w:right="306"/>
        <w:rPr>
          <w:b w:val="0"/>
          <w:i/>
          <w:sz w:val="22"/>
          <w:szCs w:val="22"/>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3C5495" w:rsidRDefault="0040015D" w:rsidP="0040015D">
      <w:pPr>
        <w:ind w:left="6372" w:firstLine="432"/>
        <w:rPr>
          <w:color w:val="FF0000"/>
          <w:sz w:val="22"/>
          <w:szCs w:val="22"/>
        </w:rPr>
      </w:pPr>
      <w:r w:rsidRPr="00D404BA">
        <w:rPr>
          <w:sz w:val="22"/>
          <w:szCs w:val="22"/>
        </w:rPr>
        <w:t xml:space="preserve"> </w:t>
      </w:r>
      <w:r w:rsidR="009528D0" w:rsidRPr="003C5495">
        <w:rPr>
          <w:sz w:val="22"/>
          <w:szCs w:val="22"/>
        </w:rPr>
        <w:t xml:space="preserve">№ </w:t>
      </w:r>
      <w:r w:rsidR="002069BA" w:rsidRPr="002069BA">
        <w:rPr>
          <w:sz w:val="22"/>
          <w:szCs w:val="22"/>
        </w:rPr>
        <w:t>18</w:t>
      </w:r>
      <w:r w:rsidR="003C5495" w:rsidRPr="003C5495">
        <w:rPr>
          <w:sz w:val="22"/>
          <w:szCs w:val="22"/>
        </w:rPr>
        <w:t>/ЗК-АО «ВРМ»/2018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2069BA" w:rsidRPr="002069BA">
        <w:rPr>
          <w:b/>
          <w:szCs w:val="28"/>
        </w:rPr>
        <w:t>18</w:t>
      </w:r>
      <w:r w:rsidR="003C5495" w:rsidRPr="005B2E94">
        <w:rPr>
          <w:b/>
          <w:szCs w:val="28"/>
        </w:rPr>
        <w:t>/ЗК-АО «ВРМ»/2018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Кому: Конкурсной комисс</w:t>
      </w:r>
      <w:proofErr w:type="gramStart"/>
      <w:r w:rsidRPr="00D404BA">
        <w:rPr>
          <w:szCs w:val="28"/>
        </w:rPr>
        <w:t xml:space="preserve">ии </w:t>
      </w:r>
      <w:r w:rsidRPr="00D404BA">
        <w:rPr>
          <w:color w:val="auto"/>
          <w:szCs w:val="28"/>
        </w:rPr>
        <w:t>АО</w:t>
      </w:r>
      <w:proofErr w:type="gramEnd"/>
      <w:r w:rsidRPr="00D404BA">
        <w:rPr>
          <w:color w:val="auto"/>
          <w:szCs w:val="28"/>
        </w:rPr>
        <w:t xml:space="preserve"> «ВРМ»</w:t>
      </w:r>
    </w:p>
    <w:p w:rsidR="0040015D" w:rsidRPr="00D404BA" w:rsidRDefault="0040015D" w:rsidP="0040015D">
      <w:pPr>
        <w:ind w:firstLine="567"/>
        <w:jc w:val="both"/>
        <w:rPr>
          <w:szCs w:val="28"/>
        </w:rPr>
      </w:pPr>
    </w:p>
    <w:p w:rsidR="002B40DE" w:rsidRPr="00524DD7" w:rsidRDefault="002B40DE" w:rsidP="002B40DE">
      <w:pPr>
        <w:pStyle w:val="af0"/>
        <w:jc w:val="both"/>
        <w:rPr>
          <w:i/>
          <w:szCs w:val="28"/>
        </w:rPr>
      </w:pPr>
      <w:r w:rsidRPr="00524DD7">
        <w:rPr>
          <w:szCs w:val="28"/>
        </w:rPr>
        <w:t xml:space="preserve">Будучи </w:t>
      </w:r>
      <w:proofErr w:type="gramStart"/>
      <w:r w:rsidRPr="00524DD7">
        <w:rPr>
          <w:szCs w:val="28"/>
        </w:rPr>
        <w:t>уполномоченным</w:t>
      </w:r>
      <w:proofErr w:type="gramEnd"/>
      <w:r w:rsidRPr="00524DD7">
        <w:rPr>
          <w:szCs w:val="28"/>
        </w:rPr>
        <w:t xml:space="preserve"> представлять и действовать от имени ________________ (далее - претендент) </w:t>
      </w:r>
      <w:r w:rsidRPr="00524DD7">
        <w:rPr>
          <w:b/>
          <w:i/>
          <w:szCs w:val="28"/>
        </w:rPr>
        <w:t>(указать наименование претендента или, в случае участия нескольких лиц на стороне одного участника наименования таких лиц)</w:t>
      </w:r>
      <w:r w:rsidRPr="00524DD7">
        <w:rPr>
          <w:szCs w:val="28"/>
        </w:rPr>
        <w:t>, а также полностью изучив всю ко</w:t>
      </w:r>
      <w:r>
        <w:rPr>
          <w:szCs w:val="28"/>
        </w:rPr>
        <w:t>тировочную</w:t>
      </w:r>
      <w:r w:rsidRPr="00524DD7">
        <w:rPr>
          <w:szCs w:val="28"/>
        </w:rPr>
        <w:t xml:space="preserve"> документацию, я, нижеподписавшийся, настоящим подаю заявку на участие в </w:t>
      </w:r>
      <w:r>
        <w:rPr>
          <w:szCs w:val="28"/>
        </w:rPr>
        <w:t>запросе котировок</w:t>
      </w:r>
      <w:r w:rsidRPr="00524DD7">
        <w:rPr>
          <w:szCs w:val="28"/>
        </w:rPr>
        <w:t xml:space="preserve"> </w:t>
      </w:r>
      <w:r w:rsidRPr="00524DD7">
        <w:t>№ 1</w:t>
      </w:r>
      <w:r>
        <w:t>8</w:t>
      </w:r>
      <w:r w:rsidRPr="00524DD7">
        <w:t xml:space="preserve">/ЗК-АО «ВРМ»/2018 </w:t>
      </w:r>
      <w:r w:rsidRPr="00524DD7">
        <w:rPr>
          <w:szCs w:val="28"/>
        </w:rPr>
        <w:t xml:space="preserve">по лоту № ___(далее – </w:t>
      </w:r>
      <w:r>
        <w:rPr>
          <w:szCs w:val="28"/>
        </w:rPr>
        <w:t>запрос котировок</w:t>
      </w:r>
      <w:r w:rsidRPr="00524DD7">
        <w:rPr>
          <w:szCs w:val="28"/>
        </w:rPr>
        <w:t xml:space="preserve">) на право заключения договора на оказание </w:t>
      </w:r>
      <w:proofErr w:type="spellStart"/>
      <w:r w:rsidRPr="00524DD7">
        <w:rPr>
          <w:szCs w:val="28"/>
        </w:rPr>
        <w:t>клининговых</w:t>
      </w:r>
      <w:proofErr w:type="spellEnd"/>
      <w:r w:rsidRPr="00524DD7">
        <w:rPr>
          <w:szCs w:val="28"/>
        </w:rPr>
        <w:t xml:space="preserve"> услуг для нужд Тамбовского ВРЗ и Воронежского ВРЗ – заводов – филиалов АО «ВРМ» в 2018 -2019 гг.</w:t>
      </w:r>
    </w:p>
    <w:p w:rsidR="002B40DE" w:rsidRPr="00524DD7" w:rsidRDefault="002B40DE" w:rsidP="002B40DE">
      <w:pPr>
        <w:pStyle w:val="af0"/>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B40DE">
      <w:pPr>
        <w:pStyle w:val="af0"/>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B40DE" w:rsidRPr="00524DD7" w:rsidRDefault="002B40DE" w:rsidP="002B40DE">
      <w:pPr>
        <w:pStyle w:val="af0"/>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w:t>
      </w:r>
      <w:proofErr w:type="gramStart"/>
      <w:r w:rsidRPr="00524DD7">
        <w:rPr>
          <w:szCs w:val="28"/>
        </w:rPr>
        <w:t>ь(</w:t>
      </w:r>
      <w:proofErr w:type="spellStart"/>
      <w:proofErr w:type="gramEnd"/>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524DD7" w:rsidRDefault="002B40DE" w:rsidP="002B40DE">
      <w:pPr>
        <w:pStyle w:val="11"/>
        <w:ind w:firstLine="709"/>
        <w:rPr>
          <w:szCs w:val="28"/>
        </w:rPr>
      </w:pPr>
      <w:r w:rsidRPr="00524DD7">
        <w:rPr>
          <w:szCs w:val="28"/>
        </w:rPr>
        <w:t>В частности, _______ (</w:t>
      </w:r>
      <w:r w:rsidRPr="00524DD7">
        <w:rPr>
          <w:i/>
          <w:szCs w:val="28"/>
        </w:rPr>
        <w:t>наименование претендента)</w:t>
      </w:r>
      <w:r w:rsidRPr="00524DD7">
        <w:rPr>
          <w:szCs w:val="28"/>
        </w:rPr>
        <w:t>, подавая настоящую заявку, согласн</w:t>
      </w:r>
      <w:proofErr w:type="gramStart"/>
      <w:r w:rsidRPr="00524DD7">
        <w:rPr>
          <w:szCs w:val="28"/>
        </w:rPr>
        <w:t>о(</w:t>
      </w:r>
      <w:proofErr w:type="spellStart"/>
      <w:proofErr w:type="gramEnd"/>
      <w:r w:rsidRPr="00524DD7">
        <w:rPr>
          <w:szCs w:val="28"/>
        </w:rPr>
        <w:t>ен</w:t>
      </w:r>
      <w:proofErr w:type="spellEnd"/>
      <w:r w:rsidRPr="00524DD7">
        <w:rPr>
          <w:szCs w:val="28"/>
        </w:rPr>
        <w:t>) с тем, что:</w:t>
      </w:r>
    </w:p>
    <w:p w:rsidR="002B40DE" w:rsidRPr="00524DD7"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2B40DE">
      <w:pPr>
        <w:numPr>
          <w:ilvl w:val="0"/>
          <w:numId w:val="11"/>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2B40DE">
      <w:pPr>
        <w:numPr>
          <w:ilvl w:val="0"/>
          <w:numId w:val="11"/>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2B40DE">
      <w:pPr>
        <w:numPr>
          <w:ilvl w:val="0"/>
          <w:numId w:val="11"/>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2B40DE">
      <w:pPr>
        <w:numPr>
          <w:ilvl w:val="0"/>
          <w:numId w:val="11"/>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2B40DE">
      <w:pPr>
        <w:numPr>
          <w:ilvl w:val="0"/>
          <w:numId w:val="11"/>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2B40DE">
      <w:pPr>
        <w:pStyle w:val="a3"/>
        <w:ind w:firstLine="553"/>
        <w:rPr>
          <w:b w:val="0"/>
          <w:i/>
          <w:sz w:val="28"/>
          <w:szCs w:val="20"/>
        </w:rPr>
      </w:pPr>
      <w:r w:rsidRPr="00524DD7">
        <w:rPr>
          <w:b w:val="0"/>
          <w:i/>
          <w:sz w:val="28"/>
          <w:szCs w:val="20"/>
        </w:rPr>
        <w:t>- услуги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B40DE" w:rsidRPr="00524DD7" w:rsidRDefault="002B40DE" w:rsidP="002B40DE">
      <w:pPr>
        <w:pStyle w:val="a3"/>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xml:space="preserve">- ________(наименование претендента) не </w:t>
      </w:r>
      <w:proofErr w:type="gramStart"/>
      <w:r w:rsidRPr="00524DD7">
        <w:rPr>
          <w:sz w:val="28"/>
          <w:szCs w:val="20"/>
        </w:rPr>
        <w:t>признан</w:t>
      </w:r>
      <w:proofErr w:type="gramEnd"/>
      <w:r w:rsidRPr="00524DD7">
        <w:rPr>
          <w:sz w:val="28"/>
          <w:szCs w:val="20"/>
        </w:rPr>
        <w:t xml:space="preserve">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1"/>
        <w:ind w:firstLine="709"/>
        <w:rPr>
          <w:rFonts w:ascii="Times New Roman" w:hAnsi="Times New Roman" w:cs="Times New Roman"/>
        </w:rPr>
      </w:pPr>
      <w:proofErr w:type="gramStart"/>
      <w:r w:rsidRPr="00C27570">
        <w:rPr>
          <w:rFonts w:ascii="Times New Roman" w:hAnsi="Times New Roman" w:cs="Times New Roman"/>
        </w:rPr>
        <w:t>Нижеподписавшийся</w:t>
      </w:r>
      <w:proofErr w:type="gramEnd"/>
      <w:r w:rsidRPr="00C27570">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B40DE">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C27570" w:rsidRDefault="002B40DE" w:rsidP="002B40DE">
      <w:pPr>
        <w:pStyle w:val="11"/>
        <w:ind w:firstLine="0"/>
        <w:rPr>
          <w:rFonts w:ascii="Times New Roman" w:hAnsi="Times New Roman" w:cs="Times New Roman"/>
        </w:rPr>
      </w:pP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2B40DE" w:rsidRPr="00524DD7" w:rsidRDefault="002B40DE" w:rsidP="002B40DE">
      <w:pPr>
        <w:pStyle w:val="33"/>
        <w:rPr>
          <w:sz w:val="28"/>
          <w:szCs w:val="28"/>
        </w:rPr>
      </w:pPr>
      <w:r w:rsidRPr="00524DD7">
        <w:rPr>
          <w:sz w:val="28"/>
          <w:szCs w:val="28"/>
        </w:rPr>
        <w:t>"____" _________ 20__ г.</w:t>
      </w:r>
    </w:p>
    <w:p w:rsidR="002B40DE" w:rsidRDefault="002B40DE" w:rsidP="002B40DE">
      <w:pPr>
        <w:pStyle w:val="33"/>
        <w:rPr>
          <w:sz w:val="28"/>
          <w:szCs w:val="28"/>
        </w:rPr>
      </w:pPr>
    </w:p>
    <w:p w:rsidR="0040015D" w:rsidRPr="00D404BA" w:rsidRDefault="0040015D" w:rsidP="0040015D">
      <w:pPr>
        <w:ind w:firstLine="567"/>
        <w:rPr>
          <w:szCs w:val="28"/>
        </w:rPr>
      </w:pP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3C5495" w:rsidRDefault="0040015D" w:rsidP="003C5495">
      <w:pPr>
        <w:ind w:firstLine="567"/>
        <w:jc w:val="right"/>
        <w:rPr>
          <w:sz w:val="22"/>
          <w:szCs w:val="22"/>
        </w:rPr>
      </w:pPr>
      <w:r w:rsidRPr="00D404BA">
        <w:rPr>
          <w:color w:val="000000" w:themeColor="text1"/>
          <w:sz w:val="22"/>
          <w:szCs w:val="22"/>
        </w:rPr>
        <w:t xml:space="preserve"> </w:t>
      </w:r>
      <w:r w:rsidRPr="0042131A">
        <w:rPr>
          <w:color w:val="000000" w:themeColor="text1"/>
          <w:sz w:val="22"/>
          <w:szCs w:val="22"/>
        </w:rPr>
        <w:t>№</w:t>
      </w:r>
      <w:r w:rsidR="00C27570">
        <w:rPr>
          <w:color w:val="000000" w:themeColor="text1"/>
          <w:sz w:val="22"/>
          <w:szCs w:val="22"/>
        </w:rPr>
        <w:t>18</w:t>
      </w:r>
      <w:r w:rsidR="003C5495" w:rsidRPr="003C5495">
        <w:rPr>
          <w:sz w:val="22"/>
          <w:szCs w:val="22"/>
        </w:rPr>
        <w:t>/ЗК-АО «ВРМ»/2018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Pr="00D404BA" w:rsidRDefault="00C27570"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3C5495" w:rsidP="0040015D">
      <w:pPr>
        <w:tabs>
          <w:tab w:val="left" w:pos="7184"/>
          <w:tab w:val="right" w:pos="9638"/>
        </w:tabs>
        <w:ind w:left="2124" w:firstLine="708"/>
        <w:rPr>
          <w:color w:val="FF0000"/>
          <w:sz w:val="24"/>
        </w:rPr>
      </w:pPr>
      <w:r>
        <w:rPr>
          <w:sz w:val="24"/>
        </w:rPr>
        <w:t xml:space="preserve">                                                                  </w:t>
      </w:r>
      <w:r w:rsidR="0040015D" w:rsidRPr="0042131A">
        <w:rPr>
          <w:color w:val="000000" w:themeColor="text1"/>
          <w:sz w:val="22"/>
          <w:szCs w:val="22"/>
        </w:rPr>
        <w:t>№</w:t>
      </w:r>
      <w:r w:rsidR="00C27570" w:rsidRPr="00C27570">
        <w:rPr>
          <w:color w:val="000000" w:themeColor="text1"/>
          <w:sz w:val="22"/>
          <w:szCs w:val="22"/>
        </w:rPr>
        <w:t>18</w:t>
      </w:r>
      <w:r w:rsidRPr="003C5495">
        <w:rPr>
          <w:sz w:val="22"/>
          <w:szCs w:val="22"/>
        </w:rPr>
        <w:t>/ЗК-АО «ВРМ»/2018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C27570" w:rsidRPr="00C27570">
        <w:rPr>
          <w:b/>
          <w:color w:val="000000" w:themeColor="text1"/>
          <w:szCs w:val="28"/>
        </w:rPr>
        <w:t>18</w:t>
      </w:r>
      <w:r w:rsidR="004F5115" w:rsidRPr="00C27570">
        <w:rPr>
          <w:b/>
          <w:color w:val="000000" w:themeColor="text1"/>
          <w:szCs w:val="28"/>
        </w:rPr>
        <w:t>/</w:t>
      </w:r>
      <w:r w:rsidR="00E1555E" w:rsidRPr="00E1555E">
        <w:rPr>
          <w:b/>
          <w:szCs w:val="28"/>
        </w:rPr>
        <w:t>ЗК-АО «ВРМ»/2018</w:t>
      </w:r>
    </w:p>
    <w:p w:rsidR="0040015D" w:rsidRPr="00D404BA" w:rsidRDefault="0040015D" w:rsidP="0040015D">
      <w:r w:rsidRPr="00D404BA">
        <w:t>______________________________________________________________________</w:t>
      </w:r>
    </w:p>
    <w:p w:rsidR="0040015D" w:rsidRDefault="0040015D" w:rsidP="0040015D">
      <w:pPr>
        <w:ind w:left="2832" w:firstLine="708"/>
        <w:rPr>
          <w:bCs/>
        </w:rPr>
      </w:pPr>
      <w:r w:rsidRPr="00D404BA">
        <w:rPr>
          <w:bCs/>
        </w:rPr>
        <w:t>(Полное наименование участника)</w:t>
      </w:r>
    </w:p>
    <w:p w:rsidR="004273A5" w:rsidRPr="00D404BA" w:rsidRDefault="004273A5" w:rsidP="004273A5">
      <w:pPr>
        <w:jc w:val="both"/>
        <w:rPr>
          <w:bCs/>
        </w:rPr>
      </w:pPr>
      <w:r w:rsidRPr="00DB6C90">
        <w:rPr>
          <w:b/>
          <w:i/>
        </w:rPr>
        <w:t>Лот № 1</w:t>
      </w:r>
    </w:p>
    <w:tbl>
      <w:tblPr>
        <w:tblpPr w:leftFromText="180" w:rightFromText="180" w:vertAnchor="text" w:horzAnchor="margin" w:tblpXSpec="center" w:tblpY="223"/>
        <w:tblW w:w="10504" w:type="dxa"/>
        <w:tblLayout w:type="fixed"/>
        <w:tblLook w:val="04A0"/>
      </w:tblPr>
      <w:tblGrid>
        <w:gridCol w:w="456"/>
        <w:gridCol w:w="2253"/>
        <w:gridCol w:w="708"/>
        <w:gridCol w:w="1276"/>
        <w:gridCol w:w="1404"/>
        <w:gridCol w:w="1500"/>
        <w:gridCol w:w="1490"/>
        <w:gridCol w:w="1417"/>
      </w:tblGrid>
      <w:tr w:rsidR="004273A5" w:rsidRPr="002959ED" w:rsidTr="004273A5">
        <w:trPr>
          <w:trHeight w:val="37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 xml:space="preserve">Наименование </w:t>
            </w:r>
            <w:r>
              <w:rPr>
                <w:b/>
                <w:bCs/>
                <w:sz w:val="16"/>
                <w:szCs w:val="16"/>
              </w:rPr>
              <w:t>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16"/>
                <w:szCs w:val="16"/>
              </w:rPr>
            </w:pPr>
            <w:r w:rsidRPr="002959ED">
              <w:rPr>
                <w:b/>
                <w:bCs/>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16"/>
                <w:szCs w:val="16"/>
              </w:rPr>
            </w:pPr>
            <w:r>
              <w:rPr>
                <w:b/>
                <w:bCs/>
                <w:sz w:val="16"/>
                <w:szCs w:val="16"/>
              </w:rPr>
              <w:t>Применяемый инв</w:t>
            </w:r>
            <w:r w:rsidRPr="002959ED">
              <w:rPr>
                <w:b/>
                <w:bCs/>
                <w:sz w:val="16"/>
                <w:szCs w:val="16"/>
              </w:rPr>
              <w:t>ентарь</w:t>
            </w:r>
          </w:p>
        </w:tc>
      </w:tr>
      <w:tr w:rsidR="004273A5" w:rsidRPr="002959ED" w:rsidTr="004273A5">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2959ED"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2959ED"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r>
      <w:tr w:rsidR="004273A5" w:rsidRPr="002959ED" w:rsidTr="004273A5">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2959ED"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2959ED"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2959ED" w:rsidRDefault="004273A5" w:rsidP="004273A5">
            <w:pPr>
              <w:rPr>
                <w:b/>
                <w:bCs/>
                <w:sz w:val="20"/>
                <w:szCs w:val="20"/>
              </w:rPr>
            </w:pPr>
          </w:p>
        </w:tc>
      </w:tr>
      <w:tr w:rsidR="004273A5" w:rsidRPr="002959ED" w:rsidTr="004273A5">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3</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2959ED"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2959ED" w:rsidRDefault="004273A5" w:rsidP="004273A5">
            <w:pPr>
              <w:rPr>
                <w:sz w:val="20"/>
                <w:szCs w:val="20"/>
              </w:rPr>
            </w:pPr>
          </w:p>
        </w:tc>
      </w:tr>
      <w:tr w:rsidR="004273A5" w:rsidRPr="002959ED"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2959ED"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2959ED" w:rsidRDefault="004273A5" w:rsidP="004273A5">
            <w:pPr>
              <w:rPr>
                <w:sz w:val="20"/>
                <w:szCs w:val="20"/>
              </w:rPr>
            </w:pPr>
          </w:p>
        </w:tc>
      </w:tr>
      <w:tr w:rsidR="004273A5" w:rsidRPr="002959ED"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5</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2959ED"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2959ED" w:rsidRDefault="004273A5" w:rsidP="004273A5">
            <w:pPr>
              <w:rPr>
                <w:sz w:val="20"/>
                <w:szCs w:val="20"/>
              </w:rPr>
            </w:pPr>
          </w:p>
        </w:tc>
      </w:tr>
      <w:tr w:rsidR="004273A5" w:rsidRPr="002959ED"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7</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8</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9</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10</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11</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r w:rsidRPr="002959ED">
              <w:rPr>
                <w:sz w:val="20"/>
                <w:szCs w:val="20"/>
              </w:rPr>
              <w:t>12</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sz w:val="20"/>
                <w:szCs w:val="20"/>
              </w:rPr>
            </w:pPr>
            <w:r w:rsidRPr="002959ED">
              <w:rPr>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sz w:val="20"/>
                <w:szCs w:val="20"/>
              </w:rPr>
            </w:pPr>
          </w:p>
        </w:tc>
      </w:tr>
      <w:tr w:rsidR="004273A5" w:rsidRPr="002959ED"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273A5" w:rsidRPr="002959ED" w:rsidRDefault="004273A5" w:rsidP="004273A5">
            <w:pPr>
              <w:rPr>
                <w:rFonts w:ascii="Calibri" w:hAnsi="Calibri"/>
                <w:sz w:val="22"/>
              </w:rPr>
            </w:pPr>
            <w:r w:rsidRPr="002959ED">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both"/>
              <w:rPr>
                <w:b/>
                <w:bCs/>
                <w:sz w:val="20"/>
                <w:szCs w:val="20"/>
              </w:rPr>
            </w:pPr>
            <w:r w:rsidRPr="002959ED">
              <w:rPr>
                <w:b/>
                <w:bCs/>
                <w:sz w:val="20"/>
                <w:szCs w:val="20"/>
              </w:rPr>
              <w:t>ИТОГО</w:t>
            </w:r>
            <w:r>
              <w:rPr>
                <w:b/>
                <w:bCs/>
                <w:sz w:val="20"/>
                <w:szCs w:val="20"/>
              </w:rPr>
              <w:t xml:space="preserve"> в месяц </w:t>
            </w:r>
          </w:p>
        </w:tc>
        <w:tc>
          <w:tcPr>
            <w:tcW w:w="708" w:type="dxa"/>
            <w:tcBorders>
              <w:top w:val="nil"/>
              <w:left w:val="nil"/>
              <w:bottom w:val="single" w:sz="4" w:space="0" w:color="auto"/>
              <w:right w:val="single" w:sz="4" w:space="0" w:color="auto"/>
            </w:tcBorders>
            <w:shd w:val="clear" w:color="auto" w:fill="auto"/>
            <w:noWrap/>
            <w:vAlign w:val="center"/>
            <w:hideMark/>
          </w:tcPr>
          <w:p w:rsidR="004273A5" w:rsidRPr="002959ED" w:rsidRDefault="004273A5" w:rsidP="004273A5">
            <w:pPr>
              <w:rPr>
                <w:rFonts w:ascii="Calibri" w:hAnsi="Calibri"/>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b/>
                <w:bCs/>
                <w:sz w:val="20"/>
                <w:szCs w:val="20"/>
              </w:rPr>
            </w:pPr>
          </w:p>
        </w:tc>
        <w:tc>
          <w:tcPr>
            <w:tcW w:w="1404" w:type="dxa"/>
            <w:tcBorders>
              <w:top w:val="nil"/>
              <w:left w:val="nil"/>
              <w:bottom w:val="single" w:sz="4" w:space="0" w:color="auto"/>
              <w:right w:val="single" w:sz="4" w:space="0" w:color="auto"/>
            </w:tcBorders>
            <w:shd w:val="clear" w:color="auto" w:fill="auto"/>
            <w:noWrap/>
            <w:vAlign w:val="center"/>
            <w:hideMark/>
          </w:tcPr>
          <w:p w:rsidR="004273A5" w:rsidRPr="002959ED" w:rsidRDefault="004273A5" w:rsidP="004273A5">
            <w:pPr>
              <w:jc w:val="center"/>
              <w:rPr>
                <w:rFonts w:ascii="Calibri" w:hAnsi="Calibri"/>
                <w:b/>
                <w:bCs/>
                <w:sz w:val="20"/>
                <w:szCs w:val="20"/>
              </w:rPr>
            </w:pPr>
          </w:p>
        </w:tc>
        <w:tc>
          <w:tcPr>
            <w:tcW w:w="2990" w:type="dxa"/>
            <w:gridSpan w:val="2"/>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rFonts w:ascii="Calibri" w:hAnsi="Calibri"/>
                <w:sz w:val="22"/>
              </w:rPr>
            </w:pPr>
          </w:p>
        </w:tc>
      </w:tr>
      <w:tr w:rsidR="004273A5" w:rsidRPr="002959ED"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73A5" w:rsidRPr="002959ED" w:rsidRDefault="004273A5" w:rsidP="004273A5">
            <w:pPr>
              <w:rPr>
                <w:rFonts w:ascii="Calibri" w:hAnsi="Calibri"/>
                <w:sz w:val="22"/>
              </w:rPr>
            </w:pPr>
            <w:r w:rsidRPr="002959ED">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rPr>
                <w:b/>
                <w:bCs/>
                <w:sz w:val="20"/>
                <w:szCs w:val="20"/>
              </w:rPr>
            </w:pPr>
            <w:r w:rsidRPr="002959ED">
              <w:rPr>
                <w:b/>
                <w:bCs/>
                <w:sz w:val="20"/>
                <w:szCs w:val="20"/>
              </w:rPr>
              <w:t>ИТОГО</w:t>
            </w:r>
            <w:r>
              <w:rPr>
                <w:b/>
                <w:bCs/>
                <w:sz w:val="20"/>
                <w:szCs w:val="20"/>
              </w:rPr>
              <w:t xml:space="preserve"> с 11.09.2018 г.</w:t>
            </w:r>
          </w:p>
          <w:p w:rsidR="004273A5" w:rsidRPr="002959ED" w:rsidRDefault="004273A5" w:rsidP="004273A5">
            <w:pPr>
              <w:rPr>
                <w:b/>
                <w:bCs/>
                <w:sz w:val="20"/>
                <w:szCs w:val="20"/>
              </w:rPr>
            </w:pPr>
            <w:r>
              <w:rPr>
                <w:b/>
                <w:bCs/>
                <w:sz w:val="20"/>
                <w:szCs w:val="20"/>
              </w:rPr>
              <w:t>до 30.06.2019 г.</w:t>
            </w:r>
          </w:p>
        </w:tc>
        <w:tc>
          <w:tcPr>
            <w:tcW w:w="708" w:type="dxa"/>
            <w:tcBorders>
              <w:top w:val="nil"/>
              <w:left w:val="nil"/>
              <w:bottom w:val="single" w:sz="4" w:space="0" w:color="auto"/>
              <w:right w:val="single" w:sz="4" w:space="0" w:color="auto"/>
            </w:tcBorders>
            <w:shd w:val="clear" w:color="auto" w:fill="auto"/>
            <w:noWrap/>
            <w:vAlign w:val="bottom"/>
            <w:hideMark/>
          </w:tcPr>
          <w:p w:rsidR="004273A5" w:rsidRPr="002959ED" w:rsidRDefault="004273A5" w:rsidP="004273A5">
            <w:pPr>
              <w:rPr>
                <w:rFonts w:ascii="Calibri" w:hAnsi="Calibri"/>
                <w:sz w:val="20"/>
                <w:szCs w:val="20"/>
              </w:rPr>
            </w:pPr>
            <w:r w:rsidRPr="002959ED">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273A5" w:rsidRPr="002959ED" w:rsidRDefault="004273A5" w:rsidP="004273A5">
            <w:pPr>
              <w:rPr>
                <w:b/>
                <w:bCs/>
                <w:sz w:val="20"/>
                <w:szCs w:val="20"/>
              </w:rPr>
            </w:pPr>
          </w:p>
        </w:tc>
        <w:tc>
          <w:tcPr>
            <w:tcW w:w="1404" w:type="dxa"/>
            <w:tcBorders>
              <w:top w:val="nil"/>
              <w:left w:val="nil"/>
              <w:bottom w:val="single" w:sz="4" w:space="0" w:color="auto"/>
              <w:right w:val="single" w:sz="4" w:space="0" w:color="auto"/>
            </w:tcBorders>
            <w:shd w:val="clear" w:color="auto" w:fill="auto"/>
            <w:noWrap/>
            <w:vAlign w:val="bottom"/>
            <w:hideMark/>
          </w:tcPr>
          <w:p w:rsidR="004273A5" w:rsidRPr="002959ED" w:rsidRDefault="004273A5" w:rsidP="004273A5">
            <w:pPr>
              <w:rPr>
                <w:b/>
                <w:bCs/>
                <w:sz w:val="20"/>
                <w:szCs w:val="20"/>
              </w:rPr>
            </w:pP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4273A5" w:rsidRPr="002959ED"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2959ED" w:rsidRDefault="004273A5" w:rsidP="004273A5">
            <w:pPr>
              <w:jc w:val="center"/>
              <w:rPr>
                <w:rFonts w:ascii="Calibri" w:hAnsi="Calibri"/>
                <w:sz w:val="22"/>
              </w:rPr>
            </w:pPr>
          </w:p>
        </w:tc>
      </w:tr>
    </w:tbl>
    <w:p w:rsidR="003B0002" w:rsidRDefault="003B0002" w:rsidP="003B0002">
      <w:pPr>
        <w:pStyle w:val="a3"/>
        <w:spacing w:line="360" w:lineRule="auto"/>
        <w:rPr>
          <w:b w:val="0"/>
          <w:i/>
        </w:rPr>
      </w:pPr>
    </w:p>
    <w:p w:rsidR="003B0002" w:rsidRDefault="003B0002" w:rsidP="003B0002">
      <w:pPr>
        <w:pStyle w:val="a3"/>
        <w:spacing w:line="360" w:lineRule="auto"/>
        <w:rPr>
          <w:b w:val="0"/>
          <w:i/>
        </w:rPr>
      </w:pPr>
    </w:p>
    <w:p w:rsidR="003B0002" w:rsidRDefault="003B0002" w:rsidP="003B0002">
      <w:pPr>
        <w:pStyle w:val="a3"/>
        <w:spacing w:line="360" w:lineRule="auto"/>
        <w:rPr>
          <w:b w:val="0"/>
          <w:i/>
        </w:rPr>
      </w:pPr>
    </w:p>
    <w:p w:rsidR="008353F1" w:rsidRDefault="008353F1" w:rsidP="003B0002">
      <w:pPr>
        <w:pStyle w:val="a3"/>
        <w:spacing w:line="360" w:lineRule="auto"/>
        <w:rPr>
          <w:i/>
          <w:sz w:val="28"/>
          <w:szCs w:val="28"/>
        </w:rPr>
      </w:pPr>
    </w:p>
    <w:p w:rsidR="003B0002" w:rsidRPr="00AB469E" w:rsidRDefault="003B0002" w:rsidP="003B0002">
      <w:pPr>
        <w:pStyle w:val="a3"/>
        <w:spacing w:line="360" w:lineRule="auto"/>
        <w:rPr>
          <w:i/>
          <w:sz w:val="28"/>
          <w:szCs w:val="28"/>
        </w:rPr>
      </w:pPr>
      <w:r w:rsidRPr="00AB469E">
        <w:rPr>
          <w:i/>
          <w:sz w:val="28"/>
          <w:szCs w:val="28"/>
        </w:rPr>
        <w:t>Лот № 2</w:t>
      </w:r>
    </w:p>
    <w:tbl>
      <w:tblPr>
        <w:tblW w:w="10222" w:type="dxa"/>
        <w:tblInd w:w="-289" w:type="dxa"/>
        <w:tblLayout w:type="fixed"/>
        <w:tblLook w:val="04A0"/>
      </w:tblPr>
      <w:tblGrid>
        <w:gridCol w:w="503"/>
        <w:gridCol w:w="1922"/>
        <w:gridCol w:w="992"/>
        <w:gridCol w:w="1134"/>
        <w:gridCol w:w="1420"/>
        <w:gridCol w:w="1274"/>
        <w:gridCol w:w="1516"/>
        <w:gridCol w:w="1461"/>
      </w:tblGrid>
      <w:tr w:rsidR="003B0002" w:rsidRPr="00AE1723" w:rsidTr="00A01FD6">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AE1723" w:rsidRDefault="003B0002" w:rsidP="008C0D67">
            <w:pPr>
              <w:jc w:val="center"/>
              <w:rPr>
                <w:b/>
                <w:bCs/>
                <w:sz w:val="18"/>
                <w:szCs w:val="18"/>
              </w:rPr>
            </w:pPr>
          </w:p>
          <w:p w:rsidR="003B0002" w:rsidRPr="00AE1723" w:rsidRDefault="003B0002" w:rsidP="008C0D67">
            <w:pPr>
              <w:jc w:val="center"/>
              <w:rPr>
                <w:b/>
                <w:bCs/>
                <w:sz w:val="18"/>
                <w:szCs w:val="18"/>
              </w:rPr>
            </w:pPr>
          </w:p>
          <w:p w:rsidR="003B0002" w:rsidRPr="00AE1723" w:rsidRDefault="003B0002" w:rsidP="008C0D67">
            <w:pPr>
              <w:jc w:val="center"/>
              <w:rPr>
                <w:b/>
                <w:bCs/>
                <w:sz w:val="18"/>
                <w:szCs w:val="18"/>
              </w:rPr>
            </w:pPr>
            <w:r w:rsidRPr="00AE1723">
              <w:rPr>
                <w:b/>
                <w:bCs/>
                <w:sz w:val="18"/>
                <w:szCs w:val="18"/>
              </w:rPr>
              <w:t xml:space="preserve">№ </w:t>
            </w:r>
            <w:proofErr w:type="spellStart"/>
            <w:proofErr w:type="gramStart"/>
            <w:r w:rsidRPr="00AE1723">
              <w:rPr>
                <w:b/>
                <w:bCs/>
                <w:sz w:val="18"/>
                <w:szCs w:val="18"/>
              </w:rPr>
              <w:t>п</w:t>
            </w:r>
            <w:proofErr w:type="spellEnd"/>
            <w:proofErr w:type="gramEnd"/>
            <w:r w:rsidRPr="00AE1723">
              <w:rPr>
                <w:b/>
                <w:bCs/>
                <w:sz w:val="18"/>
                <w:szCs w:val="18"/>
              </w:rPr>
              <w:t>/</w:t>
            </w:r>
            <w:proofErr w:type="spellStart"/>
            <w:r w:rsidRPr="00AE1723">
              <w:rPr>
                <w:b/>
                <w:bCs/>
                <w:sz w:val="18"/>
                <w:szCs w:val="18"/>
              </w:rPr>
              <w:t>п</w:t>
            </w:r>
            <w:proofErr w:type="spellEnd"/>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AE1723" w:rsidRDefault="003B0002" w:rsidP="008C0D67">
            <w:pPr>
              <w:jc w:val="center"/>
              <w:rPr>
                <w:b/>
                <w:bCs/>
                <w:sz w:val="18"/>
                <w:szCs w:val="18"/>
              </w:rPr>
            </w:pPr>
          </w:p>
          <w:p w:rsidR="003B0002" w:rsidRPr="00AE1723" w:rsidRDefault="003B0002" w:rsidP="008C0D67">
            <w:pPr>
              <w:jc w:val="center"/>
              <w:rPr>
                <w:b/>
                <w:bCs/>
                <w:sz w:val="18"/>
                <w:szCs w:val="18"/>
              </w:rPr>
            </w:pPr>
          </w:p>
          <w:p w:rsidR="003B0002" w:rsidRPr="00AE1723" w:rsidRDefault="003B0002" w:rsidP="008C0D67">
            <w:pPr>
              <w:jc w:val="center"/>
              <w:rPr>
                <w:b/>
                <w:bCs/>
                <w:sz w:val="18"/>
                <w:szCs w:val="18"/>
              </w:rPr>
            </w:pPr>
            <w:r w:rsidRPr="00AE1723">
              <w:rPr>
                <w:b/>
                <w:bCs/>
                <w:sz w:val="18"/>
                <w:szCs w:val="18"/>
              </w:rPr>
              <w:t xml:space="preserve">Наименование </w:t>
            </w:r>
            <w:r>
              <w:rPr>
                <w:b/>
                <w:bCs/>
                <w:sz w:val="18"/>
                <w:szCs w:val="18"/>
              </w:rPr>
              <w:t>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AE1723" w:rsidRDefault="003B0002" w:rsidP="008C0D67">
            <w:pPr>
              <w:jc w:val="center"/>
              <w:rPr>
                <w:b/>
                <w:bCs/>
                <w:sz w:val="18"/>
                <w:szCs w:val="18"/>
              </w:rPr>
            </w:pPr>
          </w:p>
          <w:p w:rsidR="003B0002" w:rsidRPr="00AE1723" w:rsidRDefault="003B0002" w:rsidP="008C0D67">
            <w:pPr>
              <w:jc w:val="center"/>
              <w:rPr>
                <w:b/>
                <w:bCs/>
                <w:sz w:val="18"/>
                <w:szCs w:val="18"/>
              </w:rPr>
            </w:pPr>
          </w:p>
          <w:p w:rsidR="003B0002" w:rsidRPr="00AE1723" w:rsidRDefault="003B0002" w:rsidP="008C0D67">
            <w:pPr>
              <w:jc w:val="center"/>
              <w:rPr>
                <w:b/>
                <w:bCs/>
                <w:sz w:val="18"/>
                <w:szCs w:val="18"/>
              </w:rPr>
            </w:pPr>
            <w:r w:rsidRPr="00AE1723">
              <w:rPr>
                <w:b/>
                <w:bCs/>
                <w:sz w:val="18"/>
                <w:szCs w:val="18"/>
              </w:rPr>
              <w:t xml:space="preserve">Ед. </w:t>
            </w:r>
            <w:proofErr w:type="spellStart"/>
            <w:r w:rsidRPr="00AE1723">
              <w:rPr>
                <w:b/>
                <w:bCs/>
                <w:sz w:val="18"/>
                <w:szCs w:val="18"/>
              </w:rPr>
              <w:t>изм</w:t>
            </w:r>
            <w:proofErr w:type="spellEnd"/>
            <w:r w:rsidRPr="00AE1723">
              <w:rPr>
                <w:b/>
                <w:bCs/>
                <w:sz w:val="18"/>
                <w:szCs w:val="18"/>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AE1723" w:rsidRDefault="003B0002" w:rsidP="008C0D67">
            <w:pPr>
              <w:jc w:val="center"/>
              <w:rPr>
                <w:b/>
                <w:bCs/>
                <w:sz w:val="18"/>
                <w:szCs w:val="18"/>
              </w:rPr>
            </w:pPr>
            <w:r w:rsidRPr="00AE1723">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AE1723" w:rsidRDefault="003B0002" w:rsidP="008C0D67">
            <w:pPr>
              <w:jc w:val="center"/>
              <w:rPr>
                <w:b/>
                <w:bCs/>
                <w:sz w:val="18"/>
                <w:szCs w:val="18"/>
              </w:rPr>
            </w:pPr>
            <w:r w:rsidRPr="00AE1723">
              <w:rPr>
                <w:b/>
                <w:bCs/>
                <w:sz w:val="18"/>
                <w:szCs w:val="18"/>
              </w:rPr>
              <w:t>Предельная цена за ед., руб. без НДС/в месяц</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AE1723" w:rsidRDefault="003B0002" w:rsidP="008C0D67">
            <w:pPr>
              <w:jc w:val="center"/>
              <w:rPr>
                <w:b/>
                <w:bCs/>
                <w:sz w:val="18"/>
                <w:szCs w:val="18"/>
              </w:rPr>
            </w:pPr>
            <w:r w:rsidRPr="00AE1723">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AE1723" w:rsidRDefault="003B0002" w:rsidP="008C0D67">
            <w:pPr>
              <w:jc w:val="center"/>
              <w:rPr>
                <w:b/>
                <w:bCs/>
                <w:sz w:val="18"/>
                <w:szCs w:val="18"/>
              </w:rPr>
            </w:pPr>
            <w:r w:rsidRPr="00AE1723">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AE1723" w:rsidRDefault="003B0002" w:rsidP="008C0D67">
            <w:pPr>
              <w:jc w:val="center"/>
              <w:rPr>
                <w:b/>
                <w:bCs/>
                <w:sz w:val="18"/>
                <w:szCs w:val="18"/>
              </w:rPr>
            </w:pPr>
            <w:r w:rsidRPr="00AE1723">
              <w:rPr>
                <w:b/>
                <w:bCs/>
                <w:sz w:val="18"/>
                <w:szCs w:val="18"/>
              </w:rPr>
              <w:t>Применяемый ин</w:t>
            </w:r>
            <w:r>
              <w:rPr>
                <w:b/>
                <w:bCs/>
                <w:sz w:val="18"/>
                <w:szCs w:val="18"/>
              </w:rPr>
              <w:t>в</w:t>
            </w:r>
            <w:r w:rsidRPr="00AE1723">
              <w:rPr>
                <w:b/>
                <w:bCs/>
                <w:sz w:val="18"/>
                <w:szCs w:val="18"/>
              </w:rPr>
              <w:t>ентарь</w:t>
            </w:r>
          </w:p>
        </w:tc>
      </w:tr>
      <w:tr w:rsidR="003B0002" w:rsidRPr="00AE1723" w:rsidTr="00A01FD6">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AE1723"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AE1723"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AE1723"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AE1723"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AE1723"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AE1723"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AE1723"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AE1723" w:rsidRDefault="003B0002" w:rsidP="008C0D67">
            <w:pPr>
              <w:rPr>
                <w:b/>
                <w:bCs/>
                <w:sz w:val="20"/>
                <w:szCs w:val="20"/>
              </w:rPr>
            </w:pPr>
          </w:p>
        </w:tc>
      </w:tr>
      <w:tr w:rsidR="003B0002" w:rsidRPr="00AE1723" w:rsidTr="00A01FD6">
        <w:trPr>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AE1723"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AE1723"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AE1723"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AE1723"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AE1723"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AE1723"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AE1723"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AE1723" w:rsidRDefault="003B0002" w:rsidP="008C0D67">
            <w:pPr>
              <w:rPr>
                <w:b/>
                <w:bCs/>
                <w:sz w:val="20"/>
                <w:szCs w:val="20"/>
              </w:rPr>
            </w:pPr>
          </w:p>
        </w:tc>
      </w:tr>
      <w:tr w:rsidR="003B0002" w:rsidRPr="00AE1723" w:rsidTr="00A01FD6">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1</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Площадь здания (полы)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2</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Окна</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3</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Двери</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AE1723"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AE1723" w:rsidRDefault="003B0002" w:rsidP="008C0D67">
            <w:pPr>
              <w:rPr>
                <w:sz w:val="20"/>
                <w:szCs w:val="20"/>
              </w:rPr>
            </w:pPr>
          </w:p>
        </w:tc>
      </w:tr>
      <w:tr w:rsidR="003B0002" w:rsidRPr="00AE1723"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4</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Ворота</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AE1723"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AE1723" w:rsidRDefault="003B0002" w:rsidP="008C0D67">
            <w:pPr>
              <w:rPr>
                <w:sz w:val="20"/>
                <w:szCs w:val="20"/>
              </w:rPr>
            </w:pPr>
          </w:p>
        </w:tc>
      </w:tr>
      <w:tr w:rsidR="003B0002" w:rsidRPr="00AE1723" w:rsidTr="00A01FD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5</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Площадки</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6</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Санузлы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7</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Умывальные</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8</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 xml:space="preserve">Душевые </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9</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Туалеты</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10</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Площадь твердого покрытия (асфальт, тротуарная плитка)</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r w:rsidRPr="00AE1723">
              <w:rPr>
                <w:sz w:val="20"/>
                <w:szCs w:val="20"/>
              </w:rPr>
              <w:t>11</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rPr>
                <w:sz w:val="20"/>
                <w:szCs w:val="20"/>
              </w:rPr>
            </w:pPr>
            <w:r w:rsidRPr="00AE1723">
              <w:rPr>
                <w:sz w:val="20"/>
                <w:szCs w:val="20"/>
              </w:rPr>
              <w:t>Площадь грунтового покрытия (газонов, клумб)</w:t>
            </w:r>
          </w:p>
        </w:tc>
        <w:tc>
          <w:tcPr>
            <w:tcW w:w="99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sz w:val="20"/>
                <w:szCs w:val="20"/>
              </w:rPr>
            </w:pPr>
          </w:p>
        </w:tc>
      </w:tr>
      <w:tr w:rsidR="003B0002" w:rsidRPr="00AE1723"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r w:rsidRPr="00AE1723">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both"/>
              <w:rPr>
                <w:b/>
                <w:bCs/>
                <w:sz w:val="20"/>
                <w:szCs w:val="20"/>
              </w:rPr>
            </w:pPr>
            <w:r w:rsidRPr="00AE1723">
              <w:rPr>
                <w:b/>
                <w:bCs/>
                <w:sz w:val="20"/>
                <w:szCs w:val="20"/>
              </w:rPr>
              <w:t>ИТОГО в месяц</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r w:rsidRPr="00AE1723">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p>
        </w:tc>
      </w:tr>
      <w:tr w:rsidR="003B0002" w:rsidRPr="00AE1723"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r w:rsidRPr="00AE1723">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AE1723" w:rsidRDefault="003B0002" w:rsidP="008C0D67">
            <w:pPr>
              <w:jc w:val="both"/>
              <w:rPr>
                <w:b/>
                <w:bCs/>
                <w:sz w:val="20"/>
                <w:szCs w:val="20"/>
              </w:rPr>
            </w:pPr>
            <w:r w:rsidRPr="00AE1723">
              <w:rPr>
                <w:b/>
                <w:bCs/>
                <w:sz w:val="20"/>
                <w:szCs w:val="20"/>
              </w:rPr>
              <w:t>ИТОГО</w:t>
            </w:r>
            <w:r>
              <w:rPr>
                <w:b/>
                <w:bCs/>
                <w:sz w:val="20"/>
                <w:szCs w:val="20"/>
              </w:rPr>
              <w:t xml:space="preserve"> с 11.09.2018 г. до 30.06.2019 г.</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r w:rsidRPr="00AE1723">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AE1723" w:rsidRDefault="003B0002" w:rsidP="008C0D67">
            <w:pPr>
              <w:jc w:val="center"/>
              <w:rPr>
                <w:sz w:val="20"/>
                <w:szCs w:val="20"/>
              </w:rPr>
            </w:pPr>
          </w:p>
        </w:tc>
      </w:tr>
    </w:tbl>
    <w:p w:rsidR="003B0002" w:rsidRDefault="003B0002" w:rsidP="003B0002">
      <w:pPr>
        <w:pStyle w:val="a3"/>
        <w:spacing w:line="360" w:lineRule="auto"/>
        <w:rPr>
          <w:b w:val="0"/>
          <w:i/>
          <w:sz w:val="28"/>
          <w:szCs w:val="28"/>
        </w:rPr>
      </w:pPr>
    </w:p>
    <w:p w:rsidR="003B0002" w:rsidRDefault="003B0002" w:rsidP="003B0002">
      <w:pPr>
        <w:ind w:firstLine="720"/>
        <w:jc w:val="both"/>
        <w:rPr>
          <w:bCs/>
          <w:szCs w:val="28"/>
        </w:rPr>
      </w:pPr>
      <w:proofErr w:type="gramStart"/>
      <w:r>
        <w:rPr>
          <w:szCs w:val="28"/>
        </w:rPr>
        <w:t xml:space="preserve">Полная и окончательная цена финансово-коммерческого предложения </w:t>
      </w:r>
      <w:r w:rsidRPr="006E3BCA">
        <w:rPr>
          <w:rFonts w:eastAsia="MS Mincho"/>
          <w:bCs/>
          <w:szCs w:val="28"/>
        </w:rPr>
        <w:t xml:space="preserve">с учетом всех возможных расходов, связанных с оказанием услуг, </w:t>
      </w:r>
      <w:r w:rsidRPr="006E3BCA">
        <w:rPr>
          <w:szCs w:val="28"/>
        </w:rPr>
        <w:t>в том числе расходов на оплату труда работников,</w:t>
      </w:r>
      <w:r w:rsidRPr="006E3BCA">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w:t>
      </w:r>
      <w:r>
        <w:rPr>
          <w:rFonts w:eastAsia="MS Mincho"/>
          <w:bCs/>
          <w:szCs w:val="28"/>
        </w:rPr>
        <w:t>в и прочее</w:t>
      </w:r>
      <w:r w:rsidRPr="00BA7DB4">
        <w:rPr>
          <w:szCs w:val="28"/>
        </w:rPr>
        <w:t xml:space="preserve">, </w:t>
      </w:r>
      <w:r>
        <w:rPr>
          <w:szCs w:val="28"/>
        </w:rPr>
        <w:t xml:space="preserve">составляет </w:t>
      </w:r>
      <w:r w:rsidRPr="00CB75F2">
        <w:rPr>
          <w:b/>
          <w:szCs w:val="28"/>
        </w:rPr>
        <w:t>в месяц</w:t>
      </w:r>
      <w:r>
        <w:rPr>
          <w:szCs w:val="28"/>
        </w:rPr>
        <w:t xml:space="preserve"> ___________ (_____________) рублей  ____ копеек без учета НДС;</w:t>
      </w:r>
      <w:r>
        <w:rPr>
          <w:bCs/>
          <w:szCs w:val="28"/>
        </w:rPr>
        <w:t xml:space="preserve"> ________ (_____________) рублей ____ копеек с учетом НДС __%.</w:t>
      </w:r>
      <w:proofErr w:type="gramEnd"/>
    </w:p>
    <w:p w:rsidR="003B0002" w:rsidRDefault="003B0002" w:rsidP="003B0002">
      <w:pPr>
        <w:ind w:firstLine="720"/>
        <w:jc w:val="both"/>
        <w:rPr>
          <w:bCs/>
          <w:szCs w:val="28"/>
        </w:rPr>
      </w:pPr>
      <w:proofErr w:type="gramStart"/>
      <w:r>
        <w:rPr>
          <w:szCs w:val="28"/>
        </w:rPr>
        <w:t xml:space="preserve">Полная и окончательная цена финансово-коммерческого предложения </w:t>
      </w:r>
      <w:r w:rsidRPr="006E3BCA">
        <w:rPr>
          <w:rFonts w:eastAsia="MS Mincho"/>
          <w:bCs/>
          <w:szCs w:val="28"/>
        </w:rPr>
        <w:t xml:space="preserve">с учетом всех возможных расходов, связанных с оказанием услуг, </w:t>
      </w:r>
      <w:r w:rsidRPr="006E3BCA">
        <w:rPr>
          <w:szCs w:val="28"/>
        </w:rPr>
        <w:t>в том числе расходов на оплату труда работников,</w:t>
      </w:r>
      <w:r w:rsidRPr="006E3BCA">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w:t>
      </w:r>
      <w:r>
        <w:rPr>
          <w:rFonts w:eastAsia="MS Mincho"/>
          <w:bCs/>
          <w:szCs w:val="28"/>
        </w:rPr>
        <w:t>в и прочее</w:t>
      </w:r>
      <w:r w:rsidRPr="00BA7DB4">
        <w:rPr>
          <w:szCs w:val="28"/>
        </w:rPr>
        <w:t xml:space="preserve">, </w:t>
      </w:r>
      <w:r>
        <w:rPr>
          <w:szCs w:val="28"/>
        </w:rPr>
        <w:t xml:space="preserve">составляет </w:t>
      </w:r>
      <w:r>
        <w:rPr>
          <w:b/>
          <w:szCs w:val="28"/>
        </w:rPr>
        <w:t>до 30.06.2019 г.</w:t>
      </w:r>
      <w:r>
        <w:rPr>
          <w:szCs w:val="28"/>
        </w:rPr>
        <w:t xml:space="preserve"> ___________ (_____________) рублей  ____ копеек без учета НДС;</w:t>
      </w:r>
      <w:r>
        <w:rPr>
          <w:bCs/>
          <w:szCs w:val="28"/>
        </w:rPr>
        <w:t xml:space="preserve"> ________ (_____________) рублей ____ копеек с учетом НДС __%.</w:t>
      </w:r>
      <w:proofErr w:type="gramEnd"/>
    </w:p>
    <w:p w:rsidR="003B0002" w:rsidRDefault="003B0002" w:rsidP="003B0002">
      <w:pPr>
        <w:ind w:firstLine="709"/>
        <w:jc w:val="both"/>
        <w:rPr>
          <w:bCs/>
          <w:szCs w:val="28"/>
        </w:rPr>
      </w:pPr>
    </w:p>
    <w:p w:rsidR="003B0002" w:rsidRDefault="003B0002" w:rsidP="003B0002">
      <w:pPr>
        <w:ind w:firstLine="709"/>
        <w:jc w:val="both"/>
        <w:rPr>
          <w:bCs/>
          <w:szCs w:val="28"/>
        </w:rPr>
      </w:pPr>
      <w:r w:rsidRPr="003D2EC2">
        <w:rPr>
          <w:bCs/>
          <w:szCs w:val="28"/>
        </w:rPr>
        <w:t xml:space="preserve">Срок </w:t>
      </w:r>
      <w:r>
        <w:rPr>
          <w:bCs/>
          <w:szCs w:val="28"/>
        </w:rPr>
        <w:t>оказания услуг</w:t>
      </w:r>
      <w:r w:rsidRPr="003D2EC2">
        <w:rPr>
          <w:bCs/>
          <w:szCs w:val="28"/>
        </w:rPr>
        <w:t xml:space="preserve"> –</w:t>
      </w:r>
      <w:r>
        <w:rPr>
          <w:bCs/>
          <w:szCs w:val="28"/>
        </w:rPr>
        <w:t xml:space="preserve"> с 11.09.2018 по 30.06.2019 г.</w:t>
      </w:r>
    </w:p>
    <w:p w:rsidR="003B0002" w:rsidRDefault="003B0002" w:rsidP="003B0002">
      <w:pPr>
        <w:ind w:firstLine="709"/>
        <w:jc w:val="both"/>
        <w:rPr>
          <w:rStyle w:val="FontStyle27"/>
          <w:szCs w:val="28"/>
        </w:rPr>
      </w:pPr>
      <w:r>
        <w:rPr>
          <w:rStyle w:val="FontStyle27"/>
          <w:szCs w:val="28"/>
        </w:rPr>
        <w:t xml:space="preserve"> </w:t>
      </w:r>
    </w:p>
    <w:p w:rsidR="003B0002" w:rsidRDefault="003B0002" w:rsidP="003B0002">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sidR="004122A1">
        <w:rPr>
          <w:rStyle w:val="FontStyle27"/>
          <w:szCs w:val="28"/>
        </w:rPr>
        <w:t xml:space="preserve"> </w:t>
      </w:r>
      <w:r w:rsidR="004122A1" w:rsidRPr="00215F33">
        <w:rPr>
          <w:szCs w:val="28"/>
          <w:shd w:val="clear" w:color="auto" w:fill="FFFFFF"/>
        </w:rPr>
        <w:t xml:space="preserve">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w:t>
      </w:r>
      <w:proofErr w:type="spellStart"/>
      <w:proofErr w:type="gramStart"/>
      <w:r w:rsidR="004122A1" w:rsidRPr="00215F33">
        <w:rPr>
          <w:szCs w:val="28"/>
          <w:shd w:val="clear" w:color="auto" w:fill="FFFFFF"/>
        </w:rPr>
        <w:t>счет-фактуры</w:t>
      </w:r>
      <w:proofErr w:type="spellEnd"/>
      <w:proofErr w:type="gramEnd"/>
      <w:r w:rsidR="004122A1">
        <w:rPr>
          <w:szCs w:val="28"/>
          <w:shd w:val="clear" w:color="auto" w:fill="FFFFFF"/>
        </w:rPr>
        <w:t>,</w:t>
      </w:r>
      <w:r w:rsidR="004122A1" w:rsidRPr="00215F33">
        <w:rPr>
          <w:szCs w:val="28"/>
          <w:shd w:val="clear" w:color="auto" w:fill="FFFFFF"/>
        </w:rPr>
        <w:t xml:space="preserve"> в течение 30 календарных дней</w:t>
      </w:r>
      <w:r w:rsidR="004122A1">
        <w:rPr>
          <w:szCs w:val="28"/>
          <w:shd w:val="clear" w:color="auto" w:fill="FFFFFF"/>
        </w:rPr>
        <w:t>,</w:t>
      </w:r>
      <w:r w:rsidR="004122A1"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Pr>
          <w:szCs w:val="28"/>
        </w:rPr>
        <w:t>______________</w:t>
      </w:r>
    </w:p>
    <w:p w:rsidR="003B0002" w:rsidRPr="00CB75F2" w:rsidRDefault="003B0002" w:rsidP="003B0002">
      <w:pPr>
        <w:pStyle w:val="a3"/>
        <w:jc w:val="center"/>
      </w:pPr>
      <w:r w:rsidRPr="00CB75F2">
        <w:t>(Полное наименование претендента)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3B0002" w:rsidRPr="003B0002">
        <w:rPr>
          <w:color w:val="000000" w:themeColor="text1"/>
          <w:sz w:val="24"/>
        </w:rPr>
        <w:t>18</w:t>
      </w:r>
      <w:r w:rsidR="00E1555E" w:rsidRPr="003C5495">
        <w:rPr>
          <w:sz w:val="22"/>
          <w:szCs w:val="22"/>
        </w:rPr>
        <w:t>/ЗК-АО «ВРМ»/2018</w:t>
      </w:r>
      <w:r w:rsidRPr="0042131A">
        <w:rPr>
          <w:color w:val="000000" w:themeColor="text1"/>
          <w:sz w:val="24"/>
        </w:rPr>
        <w:t xml:space="preserve">    </w:t>
      </w:r>
    </w:p>
    <w:p w:rsidR="00403246" w:rsidRDefault="00403246" w:rsidP="00D56CF8">
      <w:pPr>
        <w:tabs>
          <w:tab w:val="left" w:pos="7247"/>
          <w:tab w:val="right" w:pos="9638"/>
        </w:tabs>
        <w:ind w:left="2124" w:firstLine="708"/>
        <w:rPr>
          <w:color w:val="000000" w:themeColor="text1"/>
          <w:sz w:val="24"/>
        </w:rPr>
      </w:pPr>
    </w:p>
    <w:p w:rsidR="00683F69" w:rsidRPr="00215F33" w:rsidRDefault="00683F69" w:rsidP="00683F69">
      <w:pPr>
        <w:jc w:val="center"/>
        <w:outlineLvl w:val="0"/>
        <w:rPr>
          <w:kern w:val="36"/>
          <w:szCs w:val="28"/>
          <w:shd w:val="clear" w:color="auto" w:fill="FFFFFF"/>
        </w:rPr>
      </w:pPr>
      <w:r w:rsidRPr="00215F33">
        <w:rPr>
          <w:kern w:val="36"/>
          <w:szCs w:val="28"/>
          <w:shd w:val="clear" w:color="auto" w:fill="FFFFFF"/>
        </w:rPr>
        <w:t>ДОГОВОР НА ОКАЗАНИЕ КЛИНИНГОВЫХ УСЛУГ № _________</w:t>
      </w:r>
    </w:p>
    <w:p w:rsidR="00683F69" w:rsidRPr="00215F33" w:rsidRDefault="00683F69" w:rsidP="00683F69">
      <w:pPr>
        <w:jc w:val="center"/>
        <w:outlineLvl w:val="0"/>
        <w:rPr>
          <w:kern w:val="36"/>
          <w:szCs w:val="28"/>
          <w:shd w:val="clear" w:color="auto" w:fill="FFFFFF"/>
        </w:rPr>
      </w:pPr>
    </w:p>
    <w:p w:rsidR="00683F69" w:rsidRPr="00215F33" w:rsidRDefault="00683F69" w:rsidP="00683F69">
      <w:pPr>
        <w:jc w:val="both"/>
        <w:rPr>
          <w:szCs w:val="28"/>
          <w:shd w:val="clear" w:color="auto" w:fill="FFFFFF"/>
        </w:rPr>
      </w:pPr>
      <w:r w:rsidRPr="00215F33">
        <w:rPr>
          <w:szCs w:val="28"/>
          <w:shd w:val="clear" w:color="auto" w:fill="FFFFFF"/>
        </w:rPr>
        <w:t xml:space="preserve">г. </w:t>
      </w:r>
      <w:r>
        <w:rPr>
          <w:szCs w:val="28"/>
          <w:shd w:val="clear" w:color="auto" w:fill="FFFFFF"/>
        </w:rPr>
        <w:t>Москва</w:t>
      </w:r>
      <w:r w:rsidRPr="00215F33">
        <w:rPr>
          <w:szCs w:val="28"/>
          <w:shd w:val="clear" w:color="auto" w:fill="FFFFFF"/>
        </w:rPr>
        <w:tab/>
      </w:r>
      <w:r w:rsidRPr="00215F33">
        <w:rPr>
          <w:szCs w:val="28"/>
          <w:shd w:val="clear" w:color="auto" w:fill="FFFFFF"/>
        </w:rPr>
        <w:tab/>
        <w:t xml:space="preserve">                       </w:t>
      </w:r>
      <w:r>
        <w:rPr>
          <w:szCs w:val="28"/>
          <w:shd w:val="clear" w:color="auto" w:fill="FFFFFF"/>
        </w:rPr>
        <w:t xml:space="preserve">                      </w:t>
      </w:r>
      <w:r w:rsidRPr="00215F33">
        <w:rPr>
          <w:szCs w:val="28"/>
          <w:shd w:val="clear" w:color="auto" w:fill="FFFFFF"/>
        </w:rPr>
        <w:t xml:space="preserve">                  «__»_____________ 201</w:t>
      </w:r>
      <w:r>
        <w:rPr>
          <w:szCs w:val="28"/>
          <w:shd w:val="clear" w:color="auto" w:fill="FFFFFF"/>
        </w:rPr>
        <w:t>8</w:t>
      </w:r>
      <w:r w:rsidRPr="00215F33">
        <w:rPr>
          <w:szCs w:val="28"/>
          <w:shd w:val="clear" w:color="auto" w:fill="FFFFFF"/>
        </w:rPr>
        <w:t xml:space="preserve"> г.</w:t>
      </w:r>
    </w:p>
    <w:p w:rsidR="00683F69" w:rsidRPr="00215F33" w:rsidRDefault="00683F69" w:rsidP="00683F69">
      <w:pPr>
        <w:jc w:val="both"/>
        <w:rPr>
          <w:szCs w:val="28"/>
          <w:shd w:val="clear" w:color="auto" w:fill="FFFFFF"/>
        </w:rPr>
      </w:pPr>
    </w:p>
    <w:p w:rsidR="00683F69" w:rsidRPr="00215F33" w:rsidRDefault="00683F69" w:rsidP="00683F69">
      <w:pPr>
        <w:jc w:val="both"/>
        <w:rPr>
          <w:szCs w:val="28"/>
          <w:shd w:val="clear" w:color="auto" w:fill="FFFFFF"/>
        </w:rPr>
      </w:pPr>
      <w:r w:rsidRPr="00215F33">
        <w:rPr>
          <w:szCs w:val="28"/>
          <w:shd w:val="clear" w:color="auto" w:fill="FFFFFF"/>
        </w:rPr>
        <w:t>         Акционерное общество «</w:t>
      </w:r>
      <w:proofErr w:type="spellStart"/>
      <w:r w:rsidRPr="00215F33">
        <w:rPr>
          <w:szCs w:val="28"/>
          <w:shd w:val="clear" w:color="auto" w:fill="FFFFFF"/>
        </w:rPr>
        <w:t>Вагонреммаш</w:t>
      </w:r>
      <w:proofErr w:type="spellEnd"/>
      <w:r w:rsidRPr="00215F33">
        <w:rPr>
          <w:szCs w:val="28"/>
          <w:shd w:val="clear" w:color="auto" w:fill="FFFFFF"/>
        </w:rPr>
        <w:t xml:space="preserve">», в лице _________________, </w:t>
      </w:r>
      <w:proofErr w:type="gramStart"/>
      <w:r w:rsidRPr="00215F33">
        <w:rPr>
          <w:szCs w:val="28"/>
          <w:shd w:val="clear" w:color="auto" w:fill="FFFFFF"/>
        </w:rPr>
        <w:t>действующего</w:t>
      </w:r>
      <w:proofErr w:type="gramEnd"/>
      <w:r w:rsidRPr="00215F33">
        <w:rPr>
          <w:szCs w:val="28"/>
          <w:shd w:val="clear" w:color="auto" w:fill="FFFFFF"/>
        </w:rPr>
        <w:t xml:space="preserve"> на основании ___________, именуемое  в  дальнейшем  Заказчик,  с одной стороны, и ________________________, в лице _______________________________, действующего на основании _____________, именуемое в  дальнейшем Исполнитель, с другой стороны, далее именуемые Стороны, заключили настоящий Договор о нижеследующем:</w:t>
      </w:r>
    </w:p>
    <w:p w:rsidR="00683F69" w:rsidRPr="00215F33" w:rsidRDefault="00683F69" w:rsidP="00683F69">
      <w:pPr>
        <w:jc w:val="both"/>
        <w:rPr>
          <w:sz w:val="16"/>
          <w:szCs w:val="16"/>
          <w:shd w:val="clear" w:color="auto" w:fill="FFFFFF"/>
        </w:rPr>
      </w:pPr>
    </w:p>
    <w:p w:rsidR="00683F69" w:rsidRPr="00AE116C" w:rsidRDefault="00683F69" w:rsidP="00683F69">
      <w:pPr>
        <w:numPr>
          <w:ilvl w:val="0"/>
          <w:numId w:val="28"/>
        </w:numPr>
        <w:spacing w:line="256" w:lineRule="auto"/>
        <w:ind w:left="714" w:hanging="357"/>
        <w:contextualSpacing/>
        <w:jc w:val="center"/>
        <w:rPr>
          <w:szCs w:val="28"/>
          <w:shd w:val="clear" w:color="auto" w:fill="FFFFFF"/>
        </w:rPr>
      </w:pPr>
      <w:r w:rsidRPr="00215F33">
        <w:rPr>
          <w:b/>
          <w:szCs w:val="28"/>
          <w:shd w:val="clear" w:color="auto" w:fill="FFFFFF"/>
        </w:rPr>
        <w:t>ПРЕДМЕТ ДОГОВОРА</w:t>
      </w:r>
    </w:p>
    <w:p w:rsidR="00683F69" w:rsidRPr="00215F33" w:rsidRDefault="00683F69" w:rsidP="00683F69">
      <w:pPr>
        <w:spacing w:line="256" w:lineRule="auto"/>
        <w:ind w:left="714"/>
        <w:contextualSpacing/>
        <w:rPr>
          <w:szCs w:val="28"/>
          <w:shd w:val="clear" w:color="auto" w:fill="FFFFFF"/>
        </w:rPr>
      </w:pPr>
    </w:p>
    <w:p w:rsidR="00683F69" w:rsidRPr="00215F33" w:rsidRDefault="00683F69" w:rsidP="00683F69">
      <w:pPr>
        <w:numPr>
          <w:ilvl w:val="1"/>
          <w:numId w:val="28"/>
        </w:numPr>
        <w:spacing w:before="187" w:after="281" w:line="256" w:lineRule="auto"/>
        <w:ind w:left="21" w:firstLine="546"/>
        <w:contextualSpacing/>
        <w:jc w:val="both"/>
        <w:rPr>
          <w:szCs w:val="28"/>
        </w:rPr>
      </w:pPr>
      <w:r w:rsidRPr="00215F33">
        <w:rPr>
          <w:szCs w:val="28"/>
          <w:shd w:val="clear" w:color="auto" w:fill="FFFFFF"/>
        </w:rPr>
        <w:t xml:space="preserve">Заказчик поручает, а Исполнитель принимает на себя </w:t>
      </w:r>
      <w:r w:rsidRPr="00215F33">
        <w:rPr>
          <w:szCs w:val="28"/>
        </w:rPr>
        <w:t xml:space="preserve">оказание </w:t>
      </w:r>
      <w:proofErr w:type="spellStart"/>
      <w:r w:rsidRPr="00215F33">
        <w:rPr>
          <w:szCs w:val="28"/>
        </w:rPr>
        <w:t>клининговых</w:t>
      </w:r>
      <w:proofErr w:type="spellEnd"/>
      <w:r w:rsidRPr="00215F33">
        <w:rPr>
          <w:szCs w:val="28"/>
        </w:rPr>
        <w:t xml:space="preserve"> услуг  для нужд: </w:t>
      </w:r>
    </w:p>
    <w:p w:rsidR="00683F69" w:rsidRDefault="00683F69" w:rsidP="00683F69">
      <w:pPr>
        <w:spacing w:before="187" w:after="281"/>
        <w:ind w:left="21"/>
        <w:contextualSpacing/>
        <w:jc w:val="both"/>
        <w:rPr>
          <w:szCs w:val="28"/>
          <w:shd w:val="clear" w:color="auto" w:fill="FFFFFF"/>
        </w:rPr>
      </w:pPr>
      <w:r w:rsidRPr="00215F33">
        <w:rPr>
          <w:szCs w:val="28"/>
        </w:rPr>
        <w:t xml:space="preserve">- </w:t>
      </w:r>
      <w:r w:rsidRPr="00215F33">
        <w:rPr>
          <w:b/>
          <w:i/>
          <w:szCs w:val="28"/>
        </w:rPr>
        <w:t>___________________ ВРЗ – филиала АО «ВРМ» в 201</w:t>
      </w:r>
      <w:r>
        <w:rPr>
          <w:b/>
          <w:i/>
          <w:szCs w:val="28"/>
        </w:rPr>
        <w:t>8</w:t>
      </w:r>
      <w:r w:rsidRPr="00215F33">
        <w:rPr>
          <w:b/>
          <w:i/>
          <w:szCs w:val="28"/>
        </w:rPr>
        <w:t>-201</w:t>
      </w:r>
      <w:r>
        <w:rPr>
          <w:b/>
          <w:i/>
          <w:szCs w:val="28"/>
        </w:rPr>
        <w:t xml:space="preserve">9 </w:t>
      </w:r>
      <w:r w:rsidRPr="00215F33">
        <w:rPr>
          <w:b/>
          <w:i/>
          <w:szCs w:val="28"/>
        </w:rPr>
        <w:t xml:space="preserve">гг. </w:t>
      </w:r>
      <w:r w:rsidRPr="00215F33">
        <w:rPr>
          <w:b/>
          <w:i/>
          <w:szCs w:val="28"/>
          <w:shd w:val="clear" w:color="auto" w:fill="FFFFFF"/>
        </w:rPr>
        <w:t>по адресу</w:t>
      </w:r>
      <w:proofErr w:type="gramStart"/>
      <w:r w:rsidRPr="00215F33">
        <w:rPr>
          <w:b/>
          <w:i/>
          <w:szCs w:val="28"/>
          <w:shd w:val="clear" w:color="auto" w:fill="FFFFFF"/>
        </w:rPr>
        <w:t xml:space="preserve">: _____________________________________; </w:t>
      </w:r>
      <w:proofErr w:type="gramEnd"/>
      <w:r w:rsidRPr="00215F33">
        <w:rPr>
          <w:szCs w:val="28"/>
          <w:shd w:val="clear" w:color="auto" w:fill="FFFFFF"/>
        </w:rPr>
        <w:t>силами собственных сотрудников (далее технический персонал Исполнителя), в соответствии с требованиями Технического задания (Приложение № 2), являющегося неотъемлемой частью настоящего договора.</w:t>
      </w:r>
    </w:p>
    <w:p w:rsidR="00683F69" w:rsidRPr="00215F33" w:rsidRDefault="00683F69" w:rsidP="00683F69">
      <w:pPr>
        <w:spacing w:before="187" w:after="281"/>
        <w:ind w:left="21" w:firstLine="546"/>
        <w:contextualSpacing/>
        <w:jc w:val="both"/>
        <w:rPr>
          <w:szCs w:val="28"/>
          <w:shd w:val="clear" w:color="auto" w:fill="FFFFFF"/>
        </w:rPr>
      </w:pPr>
      <w:r>
        <w:rPr>
          <w:szCs w:val="28"/>
          <w:shd w:val="clear" w:color="auto" w:fill="FFFFFF"/>
        </w:rPr>
        <w:t>1.2 Период оказания Услуг с 11.09.</w:t>
      </w:r>
      <w:r w:rsidR="00780E05">
        <w:rPr>
          <w:szCs w:val="28"/>
          <w:shd w:val="clear" w:color="auto" w:fill="FFFFFF"/>
        </w:rPr>
        <w:t>2018 по 30</w:t>
      </w:r>
      <w:r w:rsidR="001122C0">
        <w:rPr>
          <w:szCs w:val="28"/>
          <w:shd w:val="clear" w:color="auto" w:fill="FFFFFF"/>
        </w:rPr>
        <w:t>.</w:t>
      </w:r>
      <w:r>
        <w:rPr>
          <w:szCs w:val="28"/>
          <w:shd w:val="clear" w:color="auto" w:fill="FFFFFF"/>
        </w:rPr>
        <w:t>06.2019 г.</w:t>
      </w:r>
    </w:p>
    <w:p w:rsidR="00683F69" w:rsidRPr="00215F33" w:rsidRDefault="00683F69" w:rsidP="00683F69">
      <w:pPr>
        <w:spacing w:before="187" w:after="281"/>
        <w:ind w:left="21" w:firstLine="546"/>
        <w:contextualSpacing/>
        <w:jc w:val="both"/>
        <w:rPr>
          <w:szCs w:val="28"/>
          <w:shd w:val="clear" w:color="auto" w:fill="FFFFFF"/>
        </w:rPr>
      </w:pPr>
      <w:r w:rsidRPr="00215F33">
        <w:rPr>
          <w:szCs w:val="28"/>
          <w:shd w:val="clear" w:color="auto" w:fill="FFFFFF"/>
        </w:rPr>
        <w:t>1.</w:t>
      </w:r>
      <w:r>
        <w:rPr>
          <w:szCs w:val="28"/>
          <w:shd w:val="clear" w:color="auto" w:fill="FFFFFF"/>
        </w:rPr>
        <w:t>3</w:t>
      </w:r>
      <w:r w:rsidRPr="00215F33">
        <w:rPr>
          <w:szCs w:val="28"/>
          <w:shd w:val="clear" w:color="auto" w:fill="FFFFFF"/>
        </w:rPr>
        <w:t>. Уполномоченными представителями Сторон при исполнении настоящего договора являются:</w:t>
      </w:r>
    </w:p>
    <w:p w:rsidR="00683F69" w:rsidRPr="00215F33" w:rsidRDefault="00683F69" w:rsidP="00683F69">
      <w:pPr>
        <w:spacing w:before="187" w:after="281"/>
        <w:ind w:left="21" w:firstLine="546"/>
        <w:contextualSpacing/>
        <w:jc w:val="both"/>
        <w:rPr>
          <w:szCs w:val="28"/>
          <w:shd w:val="clear" w:color="auto" w:fill="FFFFFF"/>
        </w:rPr>
      </w:pPr>
      <w:r w:rsidRPr="00215F33">
        <w:rPr>
          <w:szCs w:val="28"/>
          <w:shd w:val="clear" w:color="auto" w:fill="FFFFFF"/>
        </w:rPr>
        <w:t>- руководитель – в соответствии с уставом общества, лицо, имеющее право действовать без доверенности.</w:t>
      </w:r>
    </w:p>
    <w:p w:rsidR="00683F69" w:rsidRPr="00215F33" w:rsidRDefault="00683F69" w:rsidP="00683F69">
      <w:pPr>
        <w:spacing w:before="187" w:after="281"/>
        <w:ind w:left="21" w:firstLine="546"/>
        <w:contextualSpacing/>
        <w:jc w:val="both"/>
        <w:rPr>
          <w:szCs w:val="28"/>
          <w:shd w:val="clear" w:color="auto" w:fill="FFFFFF"/>
        </w:rPr>
      </w:pPr>
      <w:r w:rsidRPr="00215F33">
        <w:rPr>
          <w:szCs w:val="28"/>
          <w:shd w:val="clear" w:color="auto" w:fill="FFFFFF"/>
        </w:rPr>
        <w:t>- ответственный исполнитель – сотрудник общества, назначенный соответствующим приказом и обеспечивающий координацию и взаимодействие Сторон при исполнении настоящего договора.</w:t>
      </w:r>
    </w:p>
    <w:p w:rsidR="00683F69" w:rsidRDefault="00683F69" w:rsidP="00683F69">
      <w:pPr>
        <w:spacing w:before="187" w:after="281"/>
        <w:ind w:left="21" w:firstLine="546"/>
        <w:contextualSpacing/>
        <w:jc w:val="both"/>
        <w:rPr>
          <w:szCs w:val="28"/>
          <w:shd w:val="clear" w:color="auto" w:fill="FFFFFF"/>
        </w:rPr>
      </w:pPr>
      <w:r w:rsidRPr="00215F33">
        <w:rPr>
          <w:szCs w:val="28"/>
          <w:shd w:val="clear" w:color="auto" w:fill="FFFFFF"/>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683F69" w:rsidRPr="00215F33" w:rsidRDefault="00683F69" w:rsidP="00683F69">
      <w:pPr>
        <w:spacing w:before="187" w:after="281"/>
        <w:ind w:left="21" w:firstLine="546"/>
        <w:contextualSpacing/>
        <w:jc w:val="both"/>
        <w:rPr>
          <w:szCs w:val="28"/>
          <w:shd w:val="clear" w:color="auto" w:fill="FFFFFF"/>
        </w:rPr>
      </w:pPr>
      <w:r>
        <w:rPr>
          <w:szCs w:val="28"/>
          <w:shd w:val="clear" w:color="auto" w:fill="FFFFFF"/>
        </w:rPr>
        <w:t xml:space="preserve">1.4. Настоящий </w:t>
      </w:r>
      <w:r w:rsidRPr="00081375">
        <w:rPr>
          <w:bCs/>
          <w:spacing w:val="-8"/>
          <w:szCs w:val="28"/>
        </w:rPr>
        <w:t>Договор заключен на основании</w:t>
      </w:r>
      <w:r>
        <w:rPr>
          <w:bCs/>
          <w:spacing w:val="-8"/>
          <w:szCs w:val="28"/>
        </w:rPr>
        <w:t xml:space="preserve"> </w:t>
      </w:r>
      <w:r w:rsidR="004122A1">
        <w:rPr>
          <w:bCs/>
          <w:spacing w:val="-8"/>
          <w:szCs w:val="28"/>
        </w:rPr>
        <w:t>запроса котировок</w:t>
      </w:r>
      <w:r>
        <w:rPr>
          <w:bCs/>
          <w:spacing w:val="-8"/>
          <w:szCs w:val="28"/>
        </w:rPr>
        <w:t xml:space="preserve"> п</w:t>
      </w:r>
      <w:r w:rsidRPr="00081375">
        <w:rPr>
          <w:bCs/>
          <w:spacing w:val="-8"/>
          <w:szCs w:val="28"/>
        </w:rPr>
        <w:t>ротокол</w:t>
      </w:r>
      <w:r>
        <w:rPr>
          <w:bCs/>
          <w:spacing w:val="-8"/>
          <w:szCs w:val="28"/>
        </w:rPr>
        <w:t xml:space="preserve"> конкурсной комиссии АО «ВРМ» </w:t>
      </w:r>
      <w:r w:rsidRPr="00081375">
        <w:rPr>
          <w:bCs/>
          <w:spacing w:val="-8"/>
          <w:szCs w:val="28"/>
        </w:rPr>
        <w:t xml:space="preserve">№__________ </w:t>
      </w:r>
      <w:proofErr w:type="gramStart"/>
      <w:r w:rsidRPr="00081375">
        <w:rPr>
          <w:bCs/>
          <w:spacing w:val="-8"/>
          <w:szCs w:val="28"/>
        </w:rPr>
        <w:t>от</w:t>
      </w:r>
      <w:proofErr w:type="gramEnd"/>
      <w:r w:rsidRPr="00081375">
        <w:rPr>
          <w:bCs/>
          <w:spacing w:val="-8"/>
          <w:szCs w:val="28"/>
        </w:rPr>
        <w:t xml:space="preserve"> _________.</w:t>
      </w:r>
    </w:p>
    <w:p w:rsidR="00683F69" w:rsidRPr="00215F33" w:rsidRDefault="00683F69" w:rsidP="00683F69">
      <w:pPr>
        <w:spacing w:before="187" w:after="281"/>
        <w:ind w:left="21"/>
        <w:contextualSpacing/>
        <w:jc w:val="both"/>
        <w:rPr>
          <w:szCs w:val="28"/>
          <w:shd w:val="clear" w:color="auto" w:fill="FFFFFF"/>
        </w:rPr>
      </w:pPr>
    </w:p>
    <w:p w:rsidR="00683F69" w:rsidRPr="00AE116C" w:rsidRDefault="00683F69" w:rsidP="00683F69">
      <w:pPr>
        <w:pStyle w:val="a7"/>
        <w:numPr>
          <w:ilvl w:val="0"/>
          <w:numId w:val="28"/>
        </w:numPr>
        <w:spacing w:before="187" w:after="281"/>
        <w:jc w:val="center"/>
        <w:rPr>
          <w:b/>
          <w:szCs w:val="28"/>
          <w:shd w:val="clear" w:color="auto" w:fill="FFFFFF"/>
        </w:rPr>
      </w:pPr>
      <w:r w:rsidRPr="00AE116C">
        <w:rPr>
          <w:b/>
          <w:szCs w:val="28"/>
          <w:shd w:val="clear" w:color="auto" w:fill="FFFFFF"/>
        </w:rPr>
        <w:t>ПРАВА И ОБЯЗАННОСТИ СТОРОН</w:t>
      </w:r>
    </w:p>
    <w:p w:rsidR="00683F69" w:rsidRPr="00AE116C" w:rsidRDefault="00683F69" w:rsidP="00683F69">
      <w:pPr>
        <w:pStyle w:val="a7"/>
        <w:spacing w:before="187" w:after="281"/>
        <w:rPr>
          <w:b/>
          <w:szCs w:val="28"/>
          <w:shd w:val="clear" w:color="auto" w:fill="FFFFFF"/>
        </w:rPr>
      </w:pPr>
    </w:p>
    <w:p w:rsidR="00683F69" w:rsidRPr="00215F33" w:rsidRDefault="00683F69" w:rsidP="00683F69">
      <w:pPr>
        <w:ind w:firstLine="709"/>
        <w:jc w:val="both"/>
        <w:rPr>
          <w:szCs w:val="28"/>
          <w:shd w:val="clear" w:color="auto" w:fill="FFFFFF"/>
        </w:rPr>
      </w:pPr>
      <w:r w:rsidRPr="00215F33">
        <w:rPr>
          <w:szCs w:val="28"/>
          <w:shd w:val="clear" w:color="auto" w:fill="FFFFFF"/>
        </w:rPr>
        <w:t>2.1.Исполнитель обязуется:</w:t>
      </w:r>
    </w:p>
    <w:p w:rsidR="00683F69" w:rsidRPr="00215F33" w:rsidRDefault="00683F69" w:rsidP="00683F69">
      <w:pPr>
        <w:ind w:firstLine="709"/>
        <w:jc w:val="both"/>
        <w:rPr>
          <w:szCs w:val="28"/>
          <w:shd w:val="clear" w:color="auto" w:fill="FFFFFF"/>
        </w:rPr>
      </w:pPr>
      <w:r w:rsidRPr="00215F33">
        <w:rPr>
          <w:szCs w:val="28"/>
          <w:shd w:val="clear" w:color="auto" w:fill="FFFFFF"/>
        </w:rPr>
        <w:t>2.1.1. Оказывать услуги,  указанные в разделе 1 настоящего Договора, в соответствии с требованиями Технического задания (Приложение № 2).</w:t>
      </w:r>
    </w:p>
    <w:p w:rsidR="00683F69" w:rsidRPr="00215F33" w:rsidRDefault="00683F69" w:rsidP="00683F69">
      <w:pPr>
        <w:ind w:firstLine="709"/>
        <w:jc w:val="both"/>
        <w:rPr>
          <w:szCs w:val="28"/>
          <w:shd w:val="clear" w:color="auto" w:fill="FFFFFF"/>
        </w:rPr>
      </w:pPr>
      <w:r w:rsidRPr="00215F33">
        <w:rPr>
          <w:szCs w:val="28"/>
          <w:shd w:val="clear" w:color="auto" w:fill="FFFFFF"/>
        </w:rPr>
        <w:t>2.1.2. Обеспечивать за свой счет для оказания услуг по настоящему договору технический персонал Исполнителя оборудованием, необходимым инвентарем, высококачественными сертифицированными моющими средствами, спецодеждой со светоотражающими элементами.</w:t>
      </w:r>
    </w:p>
    <w:p w:rsidR="00683F69" w:rsidRPr="00215F33" w:rsidRDefault="00683F69" w:rsidP="00683F69">
      <w:pPr>
        <w:ind w:firstLine="709"/>
        <w:jc w:val="both"/>
        <w:rPr>
          <w:szCs w:val="28"/>
          <w:shd w:val="clear" w:color="auto" w:fill="FFFFFF"/>
        </w:rPr>
      </w:pPr>
      <w:r w:rsidRPr="00215F33">
        <w:rPr>
          <w:szCs w:val="28"/>
          <w:shd w:val="clear" w:color="auto" w:fill="FFFFFF"/>
        </w:rPr>
        <w:t xml:space="preserve">2.1.3. Использовать методы оказания услуг, обеспечивающие сохранность </w:t>
      </w:r>
      <w:r>
        <w:rPr>
          <w:szCs w:val="28"/>
          <w:shd w:val="clear" w:color="auto" w:fill="FFFFFF"/>
        </w:rPr>
        <w:t>имущества</w:t>
      </w:r>
      <w:r w:rsidRPr="00215F33">
        <w:rPr>
          <w:szCs w:val="28"/>
          <w:shd w:val="clear" w:color="auto" w:fill="FFFFFF"/>
        </w:rPr>
        <w:t xml:space="preserve"> Заказчика и третьих лиц, находяще</w:t>
      </w:r>
      <w:r>
        <w:rPr>
          <w:szCs w:val="28"/>
          <w:shd w:val="clear" w:color="auto" w:fill="FFFFFF"/>
        </w:rPr>
        <w:t>го</w:t>
      </w:r>
      <w:r w:rsidRPr="00215F33">
        <w:rPr>
          <w:szCs w:val="28"/>
          <w:shd w:val="clear" w:color="auto" w:fill="FFFFFF"/>
        </w:rPr>
        <w:t>ся территории Заказчика, при оказании услуг по настоящему Договору.</w:t>
      </w:r>
    </w:p>
    <w:p w:rsidR="00683F69" w:rsidRPr="00215F33" w:rsidRDefault="00683F69" w:rsidP="00683F69">
      <w:pPr>
        <w:ind w:firstLine="709"/>
        <w:jc w:val="both"/>
        <w:rPr>
          <w:szCs w:val="28"/>
          <w:shd w:val="clear" w:color="auto" w:fill="FFFFFF"/>
        </w:rPr>
      </w:pPr>
      <w:r w:rsidRPr="00215F33">
        <w:rPr>
          <w:szCs w:val="28"/>
          <w:shd w:val="clear" w:color="auto" w:fill="FFFFFF"/>
        </w:rPr>
        <w:t>2.1.4. Содержать в чистоте и рабочем состоянии уборочный инвентарь. Хранение инвентаря, оборудования и химических средств, необходимых осуществляется в помещении, расположенном на территории завода</w:t>
      </w:r>
      <w:r>
        <w:rPr>
          <w:szCs w:val="28"/>
          <w:shd w:val="clear" w:color="auto" w:fill="FFFFFF"/>
        </w:rPr>
        <w:t>. Е</w:t>
      </w:r>
      <w:r w:rsidRPr="00215F33">
        <w:rPr>
          <w:szCs w:val="28"/>
          <w:shd w:val="clear" w:color="auto" w:fill="FFFFFF"/>
        </w:rPr>
        <w:t xml:space="preserve">сли средства, которые использует Исполнитель для оказания услуг по Договору, являются огнеопасными (согласно </w:t>
      </w:r>
      <w:r>
        <w:rPr>
          <w:szCs w:val="28"/>
          <w:shd w:val="clear" w:color="auto" w:fill="FFFFFF"/>
        </w:rPr>
        <w:t xml:space="preserve">действующему </w:t>
      </w:r>
      <w:r w:rsidRPr="00215F33">
        <w:rPr>
          <w:szCs w:val="28"/>
          <w:shd w:val="clear" w:color="auto" w:fill="FFFFFF"/>
        </w:rPr>
        <w:t>законодательству РФ), то Исполнитель обязан обеспечить их хранение и эксплуатацию согласно</w:t>
      </w:r>
      <w:r>
        <w:rPr>
          <w:szCs w:val="28"/>
          <w:shd w:val="clear" w:color="auto" w:fill="FFFFFF"/>
        </w:rPr>
        <w:t xml:space="preserve"> действующему</w:t>
      </w:r>
      <w:r w:rsidRPr="00215F33">
        <w:rPr>
          <w:szCs w:val="28"/>
          <w:shd w:val="clear" w:color="auto" w:fill="FFFFFF"/>
        </w:rPr>
        <w:t xml:space="preserve"> законодательству РФ и нести ответственность за нарушения законодательства в этой части, в том числе при выявлении несоответствия </w:t>
      </w:r>
      <w:r>
        <w:rPr>
          <w:szCs w:val="28"/>
          <w:shd w:val="clear" w:color="auto" w:fill="FFFFFF"/>
        </w:rPr>
        <w:t>в результате</w:t>
      </w:r>
      <w:r w:rsidRPr="00215F33">
        <w:rPr>
          <w:szCs w:val="28"/>
          <w:shd w:val="clear" w:color="auto" w:fill="FFFFFF"/>
        </w:rPr>
        <w:t xml:space="preserve"> провер</w:t>
      </w:r>
      <w:r>
        <w:rPr>
          <w:szCs w:val="28"/>
          <w:shd w:val="clear" w:color="auto" w:fill="FFFFFF"/>
        </w:rPr>
        <w:t>о</w:t>
      </w:r>
      <w:r w:rsidRPr="00215F33">
        <w:rPr>
          <w:szCs w:val="28"/>
          <w:shd w:val="clear" w:color="auto" w:fill="FFFFFF"/>
        </w:rPr>
        <w:t>к</w:t>
      </w:r>
      <w:r>
        <w:rPr>
          <w:szCs w:val="28"/>
          <w:shd w:val="clear" w:color="auto" w:fill="FFFFFF"/>
        </w:rPr>
        <w:t>, осуществляемых государственными органами РФ.</w:t>
      </w:r>
    </w:p>
    <w:p w:rsidR="00683F69" w:rsidRPr="00215F33" w:rsidRDefault="00683F69" w:rsidP="00683F69">
      <w:pPr>
        <w:ind w:firstLine="709"/>
        <w:jc w:val="both"/>
        <w:rPr>
          <w:szCs w:val="28"/>
          <w:shd w:val="clear" w:color="auto" w:fill="FFFFFF"/>
        </w:rPr>
      </w:pPr>
      <w:r w:rsidRPr="00215F33">
        <w:rPr>
          <w:szCs w:val="28"/>
          <w:shd w:val="clear" w:color="auto" w:fill="FFFFFF"/>
        </w:rPr>
        <w:t xml:space="preserve">2.1.5. Бережно относиться к имуществу Заказчика, а также к имуществу третьих лиц, находящемуся на территории Объектов Заказчика, при оказании услуг по настоящему Договору. </w:t>
      </w:r>
      <w:r>
        <w:rPr>
          <w:szCs w:val="28"/>
          <w:shd w:val="clear" w:color="auto" w:fill="FFFFFF"/>
        </w:rPr>
        <w:t>Возмещать в полном объеме материальный ущерб</w:t>
      </w:r>
      <w:r w:rsidRPr="00215F33">
        <w:rPr>
          <w:szCs w:val="28"/>
          <w:shd w:val="clear" w:color="auto" w:fill="FFFFFF"/>
        </w:rPr>
        <w:t xml:space="preserve"> за порчу и сохранность имущества Заказчика и третьих лиц, в случае</w:t>
      </w:r>
      <w:r>
        <w:rPr>
          <w:szCs w:val="28"/>
          <w:shd w:val="clear" w:color="auto" w:fill="FFFFFF"/>
        </w:rPr>
        <w:t>,</w:t>
      </w:r>
      <w:r w:rsidRPr="00215F33">
        <w:rPr>
          <w:szCs w:val="28"/>
          <w:shd w:val="clear" w:color="auto" w:fill="FFFFFF"/>
        </w:rPr>
        <w:t xml:space="preserve"> если имуществу Заказчика причинен вред или произошла утрата имущества Заказчика по вине технического персонала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Исполнителя.</w:t>
      </w:r>
    </w:p>
    <w:p w:rsidR="00683F69" w:rsidRPr="00215F33" w:rsidRDefault="00683F69" w:rsidP="00683F69">
      <w:pPr>
        <w:ind w:firstLine="709"/>
        <w:jc w:val="both"/>
        <w:rPr>
          <w:szCs w:val="28"/>
          <w:shd w:val="clear" w:color="auto" w:fill="FFFFFF"/>
        </w:rPr>
      </w:pPr>
      <w:r w:rsidRPr="00215F33">
        <w:rPr>
          <w:szCs w:val="28"/>
          <w:shd w:val="clear" w:color="auto" w:fill="FFFFFF"/>
        </w:rPr>
        <w:t>2.1.6. Немедленно ставить в известность Заказчика об обстоятельствах, затрудняющих оказание услуг по настоящему Договору.</w:t>
      </w:r>
    </w:p>
    <w:p w:rsidR="00683F69" w:rsidRPr="00215F33" w:rsidRDefault="00683F69" w:rsidP="00683F69">
      <w:pPr>
        <w:ind w:firstLine="709"/>
        <w:jc w:val="both"/>
        <w:rPr>
          <w:szCs w:val="28"/>
          <w:shd w:val="clear" w:color="auto" w:fill="FFFFFF"/>
        </w:rPr>
      </w:pPr>
      <w:r w:rsidRPr="00215F33">
        <w:rPr>
          <w:szCs w:val="28"/>
          <w:shd w:val="clear" w:color="auto" w:fill="FFFFFF"/>
        </w:rPr>
        <w:t>2.1.7. Оказывать услуги</w:t>
      </w:r>
      <w:r>
        <w:rPr>
          <w:szCs w:val="28"/>
          <w:shd w:val="clear" w:color="auto" w:fill="FFFFFF"/>
        </w:rPr>
        <w:t>,</w:t>
      </w:r>
      <w:r w:rsidRPr="00215F33">
        <w:rPr>
          <w:szCs w:val="28"/>
          <w:shd w:val="clear" w:color="auto" w:fill="FFFFFF"/>
        </w:rPr>
        <w:t xml:space="preserve">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683F69" w:rsidRPr="00215F33" w:rsidRDefault="00683F69" w:rsidP="00683F69">
      <w:pPr>
        <w:ind w:firstLine="709"/>
        <w:jc w:val="both"/>
        <w:rPr>
          <w:szCs w:val="28"/>
          <w:shd w:val="clear" w:color="auto" w:fill="FFFFFF"/>
        </w:rPr>
      </w:pPr>
      <w:r w:rsidRPr="00215F33">
        <w:rPr>
          <w:szCs w:val="28"/>
          <w:shd w:val="clear" w:color="auto" w:fill="FFFFFF"/>
        </w:rPr>
        <w:t>2.1.8. Предоставить Заказчику списки технического персонала для оформления документов, обеспечивающих пропуск на территорию завода для оказания услуг.</w:t>
      </w:r>
    </w:p>
    <w:p w:rsidR="00683F69" w:rsidRPr="00215F33" w:rsidRDefault="00683F69" w:rsidP="00683F69">
      <w:pPr>
        <w:ind w:firstLine="709"/>
        <w:jc w:val="both"/>
        <w:rPr>
          <w:szCs w:val="28"/>
          <w:shd w:val="clear" w:color="auto" w:fill="FFFFFF"/>
        </w:rPr>
      </w:pPr>
      <w:r w:rsidRPr="00215F33">
        <w:rPr>
          <w:szCs w:val="28"/>
          <w:shd w:val="clear" w:color="auto" w:fill="FFFFFF"/>
        </w:rPr>
        <w:t xml:space="preserve">2.1.9. Незамедлительно </w:t>
      </w:r>
      <w:r>
        <w:rPr>
          <w:szCs w:val="28"/>
          <w:shd w:val="clear" w:color="auto" w:fill="FFFFFF"/>
        </w:rPr>
        <w:t xml:space="preserve">выполнять требования </w:t>
      </w:r>
      <w:r w:rsidRPr="00215F33">
        <w:rPr>
          <w:szCs w:val="28"/>
          <w:shd w:val="clear" w:color="auto" w:fill="FFFFFF"/>
        </w:rPr>
        <w:t>Заказчика о</w:t>
      </w:r>
      <w:r>
        <w:rPr>
          <w:szCs w:val="28"/>
          <w:shd w:val="clear" w:color="auto" w:fill="FFFFFF"/>
        </w:rPr>
        <w:t>б устранении выявленных недостатках</w:t>
      </w:r>
      <w:r w:rsidRPr="00215F33">
        <w:rPr>
          <w:szCs w:val="28"/>
          <w:shd w:val="clear" w:color="auto" w:fill="FFFFFF"/>
        </w:rPr>
        <w:t xml:space="preserve"> п</w:t>
      </w:r>
      <w:r>
        <w:rPr>
          <w:szCs w:val="28"/>
          <w:shd w:val="clear" w:color="auto" w:fill="FFFFFF"/>
        </w:rPr>
        <w:t>ри</w:t>
      </w:r>
      <w:r w:rsidRPr="00215F33">
        <w:rPr>
          <w:szCs w:val="28"/>
          <w:shd w:val="clear" w:color="auto" w:fill="FFFFFF"/>
        </w:rPr>
        <w:t xml:space="preserve"> оказани</w:t>
      </w:r>
      <w:r>
        <w:rPr>
          <w:szCs w:val="28"/>
          <w:shd w:val="clear" w:color="auto" w:fill="FFFFFF"/>
        </w:rPr>
        <w:t>и</w:t>
      </w:r>
      <w:r w:rsidRPr="00215F33">
        <w:rPr>
          <w:szCs w:val="28"/>
          <w:shd w:val="clear" w:color="auto" w:fill="FFFFFF"/>
        </w:rPr>
        <w:t xml:space="preserve"> услуг.</w:t>
      </w:r>
    </w:p>
    <w:p w:rsidR="00683F69" w:rsidRPr="00215F33" w:rsidRDefault="00683F69" w:rsidP="00683F69">
      <w:pPr>
        <w:autoSpaceDE w:val="0"/>
        <w:autoSpaceDN w:val="0"/>
        <w:adjustRightInd w:val="0"/>
        <w:ind w:firstLine="540"/>
        <w:jc w:val="both"/>
        <w:rPr>
          <w:szCs w:val="28"/>
        </w:rPr>
      </w:pPr>
      <w:r w:rsidRPr="00215F33">
        <w:rPr>
          <w:szCs w:val="28"/>
          <w:shd w:val="clear" w:color="auto" w:fill="FFFFFF"/>
        </w:rPr>
        <w:t>2.1.10. Н</w:t>
      </w:r>
      <w:r w:rsidRPr="00215F33">
        <w:rPr>
          <w:szCs w:val="28"/>
        </w:rPr>
        <w:t xml:space="preserve">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w:t>
      </w:r>
      <w:r>
        <w:rPr>
          <w:szCs w:val="28"/>
        </w:rPr>
        <w:t>Д</w:t>
      </w:r>
      <w:r w:rsidRPr="00215F33">
        <w:rPr>
          <w:szCs w:val="28"/>
        </w:rPr>
        <w:t>оговора.</w:t>
      </w:r>
    </w:p>
    <w:p w:rsidR="00683F69" w:rsidRPr="00215F33" w:rsidRDefault="00683F69" w:rsidP="00683F69">
      <w:pPr>
        <w:autoSpaceDE w:val="0"/>
        <w:autoSpaceDN w:val="0"/>
        <w:adjustRightInd w:val="0"/>
        <w:ind w:firstLine="540"/>
        <w:jc w:val="both"/>
        <w:rPr>
          <w:szCs w:val="28"/>
        </w:rPr>
      </w:pPr>
      <w:r w:rsidRPr="00215F33">
        <w:rPr>
          <w:szCs w:val="28"/>
          <w:shd w:val="clear" w:color="auto" w:fill="FFFFFF"/>
        </w:rPr>
        <w:t>2.1.11. Исполнитель не имеет права передавать свои обязательства по настоящему договору третьей стороне</w:t>
      </w:r>
      <w:r>
        <w:rPr>
          <w:szCs w:val="28"/>
          <w:shd w:val="clear" w:color="auto" w:fill="FFFFFF"/>
        </w:rPr>
        <w:t>.</w:t>
      </w:r>
    </w:p>
    <w:p w:rsidR="00683F69" w:rsidRPr="00215F33" w:rsidRDefault="00683F69" w:rsidP="00683F69">
      <w:pPr>
        <w:autoSpaceDE w:val="0"/>
        <w:autoSpaceDN w:val="0"/>
        <w:adjustRightInd w:val="0"/>
        <w:ind w:firstLine="540"/>
        <w:jc w:val="both"/>
        <w:rPr>
          <w:szCs w:val="28"/>
          <w:shd w:val="clear" w:color="auto" w:fill="FFFFFF"/>
        </w:rPr>
      </w:pPr>
      <w:r w:rsidRPr="00215F33">
        <w:rPr>
          <w:szCs w:val="28"/>
          <w:shd w:val="clear" w:color="auto" w:fill="FFFFFF"/>
        </w:rPr>
        <w:t>2.2. Все оборудование, инвентарь, моющие средства, а также прочие материаль</w:t>
      </w:r>
      <w:r>
        <w:rPr>
          <w:szCs w:val="28"/>
          <w:shd w:val="clear" w:color="auto" w:fill="FFFFFF"/>
        </w:rPr>
        <w:t>ные ценности,</w:t>
      </w:r>
      <w:r w:rsidRPr="00215F33">
        <w:rPr>
          <w:szCs w:val="28"/>
          <w:shd w:val="clear" w:color="auto" w:fill="FFFFFF"/>
        </w:rPr>
        <w:t xml:space="preserve"> используемые Исполнителем для выполнения обязательств по настоящему Договору, являются собственностью Исполнителя. Исполнитель самостоятельно несет ответственность за сохранность всего оборудования, инвентаря, моющих средств, а также прочих материальных ценностей, прямо или косвенно используемых им для выполнения обязательств по настоящему Договору, в том числе хранящихся на территории завода. </w:t>
      </w:r>
    </w:p>
    <w:p w:rsidR="00683F69" w:rsidRPr="00215F33" w:rsidRDefault="00683F69" w:rsidP="00683F69">
      <w:pPr>
        <w:ind w:firstLine="709"/>
        <w:jc w:val="both"/>
        <w:rPr>
          <w:szCs w:val="28"/>
          <w:shd w:val="clear" w:color="auto" w:fill="FFFFFF"/>
        </w:rPr>
      </w:pPr>
      <w:r w:rsidRPr="00215F33">
        <w:rPr>
          <w:szCs w:val="28"/>
          <w:shd w:val="clear" w:color="auto" w:fill="FFFFFF"/>
        </w:rPr>
        <w:t>2.3. Заказчик обязуется:</w:t>
      </w:r>
    </w:p>
    <w:p w:rsidR="00683F69" w:rsidRPr="00215F33" w:rsidRDefault="00683F69" w:rsidP="00683F69">
      <w:pPr>
        <w:ind w:firstLine="709"/>
        <w:jc w:val="both"/>
        <w:rPr>
          <w:szCs w:val="28"/>
          <w:shd w:val="clear" w:color="auto" w:fill="FFFFFF"/>
        </w:rPr>
      </w:pPr>
      <w:r>
        <w:rPr>
          <w:szCs w:val="28"/>
          <w:shd w:val="clear" w:color="auto" w:fill="FFFFFF"/>
        </w:rPr>
        <w:t>2.3.1. </w:t>
      </w:r>
      <w:r w:rsidRPr="00215F33">
        <w:rPr>
          <w:szCs w:val="28"/>
          <w:shd w:val="clear" w:color="auto" w:fill="FFFFFF"/>
        </w:rPr>
        <w:t xml:space="preserve"> Обеспечить  доступ  к помещениям для выполнения Исполнителем условий настоящего Договора.</w:t>
      </w:r>
    </w:p>
    <w:p w:rsidR="00683F69" w:rsidRPr="00215F33" w:rsidRDefault="00683F69" w:rsidP="00683F69">
      <w:pPr>
        <w:ind w:firstLine="709"/>
        <w:jc w:val="both"/>
        <w:rPr>
          <w:szCs w:val="28"/>
          <w:shd w:val="clear" w:color="auto" w:fill="FFFFFF"/>
        </w:rPr>
      </w:pPr>
      <w:r w:rsidRPr="00215F33">
        <w:rPr>
          <w:szCs w:val="28"/>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оказания услуг по Договору. </w:t>
      </w:r>
    </w:p>
    <w:p w:rsidR="00683F69" w:rsidRPr="00215F33" w:rsidRDefault="00683F69" w:rsidP="00683F69">
      <w:pPr>
        <w:ind w:firstLine="709"/>
        <w:jc w:val="both"/>
        <w:rPr>
          <w:szCs w:val="28"/>
          <w:shd w:val="clear" w:color="auto" w:fill="FFFFFF"/>
        </w:rPr>
      </w:pPr>
      <w:r w:rsidRPr="00215F33">
        <w:rPr>
          <w:szCs w:val="28"/>
          <w:shd w:val="clear" w:color="auto" w:fill="FFFFFF"/>
        </w:rPr>
        <w:t>2.3.3.   Оплатить Услуги Исполнителя в порядке, предусмотренном настоящим Договором.</w:t>
      </w:r>
    </w:p>
    <w:p w:rsidR="00683F69" w:rsidRPr="00215F33" w:rsidRDefault="00683F69" w:rsidP="00683F69">
      <w:pPr>
        <w:ind w:firstLine="709"/>
        <w:jc w:val="both"/>
        <w:rPr>
          <w:szCs w:val="28"/>
          <w:shd w:val="clear" w:color="auto" w:fill="FFFFFF"/>
        </w:rPr>
      </w:pPr>
      <w:r w:rsidRPr="00215F33">
        <w:rPr>
          <w:szCs w:val="28"/>
          <w:shd w:val="clear" w:color="auto" w:fill="FFFFFF"/>
        </w:rPr>
        <w:t>2.4. Заказчик имеет право:</w:t>
      </w:r>
    </w:p>
    <w:p w:rsidR="00683F69" w:rsidRPr="00215F33" w:rsidRDefault="00683F69" w:rsidP="00683F69">
      <w:pPr>
        <w:ind w:firstLine="709"/>
        <w:jc w:val="both"/>
        <w:rPr>
          <w:szCs w:val="28"/>
          <w:shd w:val="clear" w:color="auto" w:fill="FFFFFF"/>
        </w:rPr>
      </w:pPr>
      <w:r w:rsidRPr="00215F33">
        <w:rPr>
          <w:szCs w:val="28"/>
          <w:shd w:val="clear" w:color="auto" w:fill="FFFFFF"/>
        </w:rPr>
        <w:t>2.4.1.   В любое время проверять ход и качество услуг, оказываемых Исполнителем в рамках Договора.</w:t>
      </w:r>
    </w:p>
    <w:p w:rsidR="00683F69" w:rsidRPr="00215F33" w:rsidRDefault="00683F69" w:rsidP="00683F69">
      <w:pPr>
        <w:spacing w:before="187" w:after="281"/>
        <w:ind w:firstLine="567"/>
        <w:contextualSpacing/>
        <w:jc w:val="both"/>
        <w:rPr>
          <w:sz w:val="16"/>
          <w:szCs w:val="16"/>
          <w:shd w:val="clear" w:color="auto" w:fill="FFFFFF"/>
        </w:rPr>
      </w:pPr>
    </w:p>
    <w:p w:rsidR="00683F69" w:rsidRDefault="00683F69" w:rsidP="00683F69">
      <w:pPr>
        <w:spacing w:before="187" w:after="281"/>
        <w:ind w:firstLine="567"/>
        <w:contextualSpacing/>
        <w:jc w:val="center"/>
        <w:rPr>
          <w:b/>
          <w:szCs w:val="28"/>
          <w:shd w:val="clear" w:color="auto" w:fill="FFFFFF"/>
        </w:rPr>
      </w:pPr>
      <w:r w:rsidRPr="00215F33">
        <w:rPr>
          <w:b/>
          <w:szCs w:val="28"/>
          <w:shd w:val="clear" w:color="auto" w:fill="FFFFFF"/>
        </w:rPr>
        <w:t xml:space="preserve">3.СТОИМОСТЬ </w:t>
      </w:r>
      <w:r>
        <w:rPr>
          <w:b/>
          <w:szCs w:val="28"/>
          <w:shd w:val="clear" w:color="auto" w:fill="FFFFFF"/>
        </w:rPr>
        <w:t>УСЛУГ</w:t>
      </w:r>
      <w:r w:rsidRPr="00215F33">
        <w:rPr>
          <w:b/>
          <w:szCs w:val="28"/>
          <w:shd w:val="clear" w:color="auto" w:fill="FFFFFF"/>
        </w:rPr>
        <w:t xml:space="preserve"> И ПОРЯДОК РАСЧЕТОВ</w:t>
      </w:r>
    </w:p>
    <w:p w:rsidR="00683F69" w:rsidRPr="00215F33" w:rsidRDefault="00683F69" w:rsidP="00683F69">
      <w:pPr>
        <w:spacing w:before="187" w:after="281"/>
        <w:ind w:firstLine="567"/>
        <w:contextualSpacing/>
        <w:jc w:val="center"/>
        <w:rPr>
          <w:b/>
          <w:szCs w:val="28"/>
          <w:shd w:val="clear" w:color="auto" w:fill="FFFFFF"/>
        </w:rPr>
      </w:pPr>
    </w:p>
    <w:p w:rsidR="00683F69" w:rsidRPr="00215F33" w:rsidRDefault="00683F69" w:rsidP="00683F69">
      <w:pPr>
        <w:spacing w:before="187" w:after="281"/>
        <w:ind w:firstLine="567"/>
        <w:contextualSpacing/>
        <w:jc w:val="both"/>
        <w:rPr>
          <w:szCs w:val="28"/>
          <w:shd w:val="clear" w:color="auto" w:fill="FFFFFF"/>
        </w:rPr>
      </w:pPr>
      <w:r w:rsidRPr="00215F33">
        <w:rPr>
          <w:szCs w:val="28"/>
          <w:shd w:val="clear" w:color="auto" w:fill="FFFFFF"/>
        </w:rPr>
        <w:t>3.1. Ц</w:t>
      </w:r>
      <w:r w:rsidRPr="00215F33">
        <w:rPr>
          <w:bCs/>
          <w:szCs w:val="28"/>
          <w:shd w:val="clear" w:color="auto" w:fill="FFFFFF"/>
        </w:rPr>
        <w:t>ена договора рассчитана с учетом всех</w:t>
      </w:r>
      <w:r>
        <w:rPr>
          <w:bCs/>
          <w:szCs w:val="28"/>
          <w:shd w:val="clear" w:color="auto" w:fill="FFFFFF"/>
        </w:rPr>
        <w:t>,</w:t>
      </w:r>
      <w:r w:rsidRPr="00215F33">
        <w:rPr>
          <w:bCs/>
          <w:szCs w:val="28"/>
          <w:shd w:val="clear" w:color="auto" w:fill="FFFFFF"/>
        </w:rPr>
        <w:t xml:space="preserve"> без исключения</w:t>
      </w:r>
      <w:r>
        <w:rPr>
          <w:bCs/>
          <w:szCs w:val="28"/>
          <w:shd w:val="clear" w:color="auto" w:fill="FFFFFF"/>
        </w:rPr>
        <w:t>,</w:t>
      </w:r>
      <w:r w:rsidRPr="00215F33">
        <w:rPr>
          <w:bCs/>
          <w:szCs w:val="28"/>
          <w:shd w:val="clear" w:color="auto" w:fill="FFFFFF"/>
        </w:rPr>
        <w:t xml:space="preserve"> возможных расходов, связанных с оказанием услуг, </w:t>
      </w:r>
      <w:r w:rsidRPr="00215F33">
        <w:rPr>
          <w:szCs w:val="28"/>
          <w:shd w:val="clear" w:color="auto" w:fill="FFFFFF"/>
        </w:rPr>
        <w:t>в том числе</w:t>
      </w:r>
      <w:r>
        <w:rPr>
          <w:szCs w:val="28"/>
          <w:shd w:val="clear" w:color="auto" w:fill="FFFFFF"/>
        </w:rPr>
        <w:t>,</w:t>
      </w:r>
      <w:r w:rsidRPr="00215F33">
        <w:rPr>
          <w:szCs w:val="28"/>
          <w:shd w:val="clear" w:color="auto" w:fill="FFFFFF"/>
        </w:rPr>
        <w:t xml:space="preserve"> расходов на оплату труда работников,</w:t>
      </w:r>
      <w:r w:rsidRPr="00215F33">
        <w:rPr>
          <w:bCs/>
          <w:szCs w:val="28"/>
          <w:shd w:val="clear" w:color="auto" w:fill="FFFFFF"/>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215F33">
        <w:rPr>
          <w:szCs w:val="28"/>
          <w:shd w:val="clear" w:color="auto" w:fill="FFFFFF"/>
        </w:rPr>
        <w:t>.</w:t>
      </w:r>
    </w:p>
    <w:p w:rsidR="00683F69" w:rsidRDefault="00683F69" w:rsidP="00683F69">
      <w:pPr>
        <w:spacing w:before="187" w:after="281"/>
        <w:ind w:firstLine="567"/>
        <w:contextualSpacing/>
        <w:jc w:val="both"/>
        <w:rPr>
          <w:szCs w:val="28"/>
          <w:shd w:val="clear" w:color="auto" w:fill="FFFFFF"/>
        </w:rPr>
      </w:pPr>
      <w:r w:rsidRPr="00215F33">
        <w:rPr>
          <w:szCs w:val="28"/>
          <w:shd w:val="clear" w:color="auto" w:fill="FFFFFF"/>
        </w:rPr>
        <w:t>3.2. Ежемесячная стоимость услуг, оказываемых в соответствии с п. 1.1. настоящего Договора, согласно Калькуляции (Приложение № 1), являющейся неотъемлемой частью Договора, составляет _____________________________________ (_____________ тысяч) рублей 00 копеек без НДС в месяц, с НДС - _____________________________ (_____________ тысяч) рублей 00 копеек.</w:t>
      </w:r>
    </w:p>
    <w:p w:rsidR="00CF2F2C" w:rsidRPr="00CF2F2C" w:rsidRDefault="00CF2F2C" w:rsidP="00683F69">
      <w:pPr>
        <w:spacing w:before="187" w:after="281"/>
        <w:ind w:firstLine="567"/>
        <w:contextualSpacing/>
        <w:jc w:val="both"/>
        <w:rPr>
          <w:color w:val="auto"/>
          <w:szCs w:val="28"/>
          <w:shd w:val="clear" w:color="auto" w:fill="FFFFFF"/>
        </w:rPr>
      </w:pPr>
      <w:r w:rsidRPr="00CF2F2C">
        <w:rPr>
          <w:color w:val="auto"/>
        </w:rPr>
        <w:t xml:space="preserve">В </w:t>
      </w:r>
      <w:proofErr w:type="gramStart"/>
      <w:r w:rsidRPr="00CF2F2C">
        <w:rPr>
          <w:color w:val="auto"/>
        </w:rPr>
        <w:t>случае</w:t>
      </w:r>
      <w:proofErr w:type="gramEnd"/>
      <w:r w:rsidRPr="00CF2F2C">
        <w:rPr>
          <w:color w:val="auto"/>
        </w:rPr>
        <w:t xml:space="preserve"> изменения налогового законодательства виды и ставки налогов будут применяться в соответствии с такими изменениями.</w:t>
      </w:r>
    </w:p>
    <w:p w:rsidR="00683F69" w:rsidRPr="00215F33" w:rsidRDefault="00683F69" w:rsidP="00683F69">
      <w:pPr>
        <w:spacing w:before="187" w:after="281"/>
        <w:ind w:firstLine="567"/>
        <w:contextualSpacing/>
        <w:jc w:val="both"/>
        <w:rPr>
          <w:szCs w:val="28"/>
          <w:shd w:val="clear" w:color="auto" w:fill="FFFFFF"/>
        </w:rPr>
      </w:pPr>
      <w:r w:rsidRPr="00215F33">
        <w:rPr>
          <w:szCs w:val="28"/>
          <w:shd w:val="clear" w:color="auto" w:fill="FFFFFF"/>
        </w:rPr>
        <w:t xml:space="preserve">3.3. 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w:t>
      </w:r>
      <w:proofErr w:type="spellStart"/>
      <w:proofErr w:type="gramStart"/>
      <w:r w:rsidRPr="00215F33">
        <w:rPr>
          <w:szCs w:val="28"/>
          <w:shd w:val="clear" w:color="auto" w:fill="FFFFFF"/>
        </w:rPr>
        <w:t>счет-фактуры</w:t>
      </w:r>
      <w:proofErr w:type="spellEnd"/>
      <w:proofErr w:type="gramEnd"/>
      <w:r>
        <w:rPr>
          <w:szCs w:val="28"/>
          <w:shd w:val="clear" w:color="auto" w:fill="FFFFFF"/>
        </w:rPr>
        <w:t>,</w:t>
      </w:r>
      <w:r w:rsidRPr="00215F33">
        <w:rPr>
          <w:szCs w:val="28"/>
          <w:shd w:val="clear" w:color="auto" w:fill="FFFFFF"/>
        </w:rPr>
        <w:t xml:space="preserve"> в течение 30 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оказанных услуг уполномоченными представителями Сторон.</w:t>
      </w:r>
    </w:p>
    <w:p w:rsidR="00683F69" w:rsidRPr="00215F33" w:rsidRDefault="00683F69" w:rsidP="00683F69">
      <w:pPr>
        <w:spacing w:before="187" w:after="281"/>
        <w:ind w:firstLine="567"/>
        <w:contextualSpacing/>
        <w:jc w:val="both"/>
        <w:rPr>
          <w:szCs w:val="28"/>
          <w:shd w:val="clear" w:color="auto" w:fill="FFFFFF"/>
        </w:rPr>
      </w:pPr>
    </w:p>
    <w:p w:rsidR="00683F69" w:rsidRPr="00461CC8" w:rsidRDefault="00683F69" w:rsidP="00683F69">
      <w:pPr>
        <w:pStyle w:val="a7"/>
        <w:numPr>
          <w:ilvl w:val="0"/>
          <w:numId w:val="4"/>
        </w:numPr>
        <w:spacing w:before="187" w:after="281" w:line="256" w:lineRule="auto"/>
        <w:jc w:val="center"/>
        <w:rPr>
          <w:b/>
          <w:bCs/>
          <w:szCs w:val="28"/>
        </w:rPr>
      </w:pPr>
      <w:r w:rsidRPr="00461CC8">
        <w:rPr>
          <w:b/>
          <w:bCs/>
          <w:szCs w:val="28"/>
        </w:rPr>
        <w:t>ПОРЯДОК ПРИЕМА-ПЕРЕДАЧИ ОКАЗАННЫХ УСЛУГ</w:t>
      </w:r>
    </w:p>
    <w:p w:rsidR="00683F69" w:rsidRDefault="00683F69" w:rsidP="00683F69">
      <w:pPr>
        <w:ind w:firstLine="567"/>
        <w:jc w:val="both"/>
        <w:rPr>
          <w:szCs w:val="28"/>
          <w:shd w:val="clear" w:color="auto" w:fill="FFFFFF"/>
        </w:rPr>
      </w:pPr>
      <w:r w:rsidRPr="00215F33">
        <w:rPr>
          <w:szCs w:val="28"/>
          <w:shd w:val="clear" w:color="auto" w:fill="FFFFFF"/>
        </w:rPr>
        <w:t xml:space="preserve">4.1. </w:t>
      </w:r>
      <w:proofErr w:type="gramStart"/>
      <w:r w:rsidRPr="00215F33">
        <w:rPr>
          <w:szCs w:val="28"/>
          <w:shd w:val="clear" w:color="auto" w:fill="FFFFFF"/>
        </w:rPr>
        <w:t>Ежемесячно</w:t>
      </w:r>
      <w:r>
        <w:rPr>
          <w:szCs w:val="28"/>
          <w:shd w:val="clear" w:color="auto" w:fill="FFFFFF"/>
        </w:rPr>
        <w:t>,</w:t>
      </w:r>
      <w:r w:rsidRPr="00215F33">
        <w:rPr>
          <w:szCs w:val="28"/>
          <w:shd w:val="clear" w:color="auto" w:fill="FFFFFF"/>
        </w:rPr>
        <w:t xml:space="preserve"> до 5 (пятого) числа месяца следующего за отчетным Исполнитель передает Заказчику Акт приема-передачи оказанных услуг, счет и счет-фактуру Заказчик</w:t>
      </w:r>
      <w:r>
        <w:rPr>
          <w:szCs w:val="28"/>
          <w:shd w:val="clear" w:color="auto" w:fill="FFFFFF"/>
        </w:rPr>
        <w:t>,</w:t>
      </w:r>
      <w:r w:rsidRPr="00215F33">
        <w:rPr>
          <w:szCs w:val="28"/>
          <w:shd w:val="clear" w:color="auto" w:fill="FFFFFF"/>
        </w:rPr>
        <w:t xml:space="preserve"> в течение 10 календарных дней производит проверку полученных документов и</w:t>
      </w:r>
      <w:r>
        <w:rPr>
          <w:szCs w:val="28"/>
          <w:shd w:val="clear" w:color="auto" w:fill="FFFFFF"/>
        </w:rPr>
        <w:t>,</w:t>
      </w:r>
      <w:r w:rsidRPr="00215F33">
        <w:rPr>
          <w:szCs w:val="28"/>
          <w:shd w:val="clear" w:color="auto" w:fill="FFFFFF"/>
        </w:rPr>
        <w:t xml:space="preserve"> по результатам либо подписывает Акт приема-передачи оказанных услуг, либо направляет Исполнителю мотивированные замечания.</w:t>
      </w:r>
      <w:proofErr w:type="gramEnd"/>
      <w:r w:rsidRPr="00215F33">
        <w:rPr>
          <w:szCs w:val="28"/>
          <w:shd w:val="clear" w:color="auto" w:fill="FFFFFF"/>
        </w:rPr>
        <w:t xml:space="preserve"> После устранения замечаний Исполнитель направляет Заказчику весь пакет документов в том же составе как при первичном предоставлении. </w:t>
      </w:r>
    </w:p>
    <w:p w:rsidR="00683F69" w:rsidRPr="00215F33" w:rsidRDefault="00683F69" w:rsidP="00683F69">
      <w:pPr>
        <w:ind w:firstLine="567"/>
        <w:jc w:val="both"/>
        <w:rPr>
          <w:szCs w:val="28"/>
          <w:shd w:val="clear" w:color="auto" w:fill="FFFFFF"/>
        </w:rPr>
      </w:pPr>
    </w:p>
    <w:p w:rsidR="00683F69" w:rsidRPr="00215F33" w:rsidRDefault="00683F69" w:rsidP="00683F69">
      <w:pPr>
        <w:numPr>
          <w:ilvl w:val="0"/>
          <w:numId w:val="4"/>
        </w:numPr>
        <w:spacing w:before="187" w:after="281" w:line="276" w:lineRule="auto"/>
        <w:contextualSpacing/>
        <w:jc w:val="center"/>
        <w:rPr>
          <w:b/>
          <w:szCs w:val="28"/>
          <w:shd w:val="clear" w:color="auto" w:fill="FFFFFF"/>
        </w:rPr>
      </w:pPr>
      <w:r w:rsidRPr="00215F33">
        <w:rPr>
          <w:b/>
          <w:szCs w:val="28"/>
          <w:shd w:val="clear" w:color="auto" w:fill="FFFFFF"/>
        </w:rPr>
        <w:t>ОТВЕТСТВЕННОСТЬ СТОРОН</w:t>
      </w:r>
    </w:p>
    <w:p w:rsidR="00683F69" w:rsidRPr="00215F33" w:rsidRDefault="00683F69" w:rsidP="00683F69">
      <w:pPr>
        <w:spacing w:line="276" w:lineRule="auto"/>
        <w:ind w:firstLine="567"/>
        <w:jc w:val="both"/>
        <w:rPr>
          <w:szCs w:val="28"/>
          <w:shd w:val="clear" w:color="auto" w:fill="FFFFFF"/>
        </w:rPr>
      </w:pPr>
      <w:r w:rsidRPr="00215F33">
        <w:rPr>
          <w:szCs w:val="28"/>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83F69" w:rsidRPr="00215F33" w:rsidRDefault="00683F69" w:rsidP="00683F69">
      <w:pPr>
        <w:spacing w:line="276" w:lineRule="auto"/>
        <w:ind w:firstLine="567"/>
        <w:jc w:val="both"/>
        <w:rPr>
          <w:shd w:val="clear" w:color="auto" w:fill="FFFFFF"/>
        </w:rPr>
      </w:pPr>
      <w:r w:rsidRPr="00215F33">
        <w:rPr>
          <w:szCs w:val="28"/>
          <w:shd w:val="clear" w:color="auto" w:fill="FFFFFF"/>
        </w:rPr>
        <w:t xml:space="preserve">5.2. За просрочку оплаты Заказчик оплачивает Исполнителю штраф в размере 0,01 % от суммы </w:t>
      </w:r>
      <w:r>
        <w:rPr>
          <w:szCs w:val="28"/>
          <w:shd w:val="clear" w:color="auto" w:fill="FFFFFF"/>
        </w:rPr>
        <w:t>несвоевременной оплаты</w:t>
      </w:r>
      <w:r w:rsidRPr="00215F33">
        <w:rPr>
          <w:szCs w:val="28"/>
          <w:shd w:val="clear" w:color="auto" w:fill="FFFFFF"/>
        </w:rPr>
        <w:t xml:space="preserve"> за каждый день просрочки, но не более 5 % от суммы </w:t>
      </w:r>
      <w:r>
        <w:rPr>
          <w:szCs w:val="28"/>
          <w:shd w:val="clear" w:color="auto" w:fill="FFFFFF"/>
        </w:rPr>
        <w:t>несвоевременной оплаты</w:t>
      </w:r>
      <w:r w:rsidRPr="00215F33">
        <w:rPr>
          <w:szCs w:val="28"/>
          <w:shd w:val="clear" w:color="auto" w:fill="FFFFFF"/>
        </w:rPr>
        <w:t>.</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 xml:space="preserve">5.3. </w:t>
      </w:r>
      <w:proofErr w:type="gramStart"/>
      <w:r w:rsidRPr="00215F33">
        <w:rPr>
          <w:szCs w:val="28"/>
          <w:shd w:val="clear" w:color="auto" w:fill="FFFFFF"/>
        </w:rPr>
        <w:t>Неисполнение/ненадлежащее исполнение услуг</w:t>
      </w:r>
      <w:r>
        <w:rPr>
          <w:szCs w:val="28"/>
          <w:shd w:val="clear" w:color="auto" w:fill="FFFFFF"/>
        </w:rPr>
        <w:t>,</w:t>
      </w:r>
      <w:r w:rsidRPr="00215F33">
        <w:rPr>
          <w:szCs w:val="28"/>
          <w:shd w:val="clear" w:color="auto" w:fill="FFFFFF"/>
        </w:rPr>
        <w:t xml:space="preserve"> либо части услуг по уборке, перечисленных в Приложении № 2 к настоящему </w:t>
      </w:r>
      <w:r>
        <w:rPr>
          <w:szCs w:val="28"/>
          <w:shd w:val="clear" w:color="auto" w:fill="FFFFFF"/>
        </w:rPr>
        <w:t>Д</w:t>
      </w:r>
      <w:r w:rsidRPr="00215F33">
        <w:rPr>
          <w:szCs w:val="28"/>
          <w:shd w:val="clear" w:color="auto" w:fill="FFFFFF"/>
        </w:rPr>
        <w:t xml:space="preserve">оговору, фиксируются актом ответственного исполнителя Заказчика, назначенного приказом при подписании настоящего </w:t>
      </w:r>
      <w:r>
        <w:rPr>
          <w:szCs w:val="28"/>
          <w:shd w:val="clear" w:color="auto" w:fill="FFFFFF"/>
        </w:rPr>
        <w:t>Д</w:t>
      </w:r>
      <w:r w:rsidRPr="00215F33">
        <w:rPr>
          <w:szCs w:val="28"/>
          <w:shd w:val="clear" w:color="auto" w:fill="FFFFFF"/>
        </w:rPr>
        <w:t>оговора, который в течение 1-го рабочего дня направляет Исполнителю акт по адресу электронной почты __________</w:t>
      </w:r>
      <w:r>
        <w:rPr>
          <w:szCs w:val="28"/>
          <w:shd w:val="clear" w:color="auto" w:fill="FFFFFF"/>
        </w:rPr>
        <w:t xml:space="preserve">______.  В случае </w:t>
      </w:r>
      <w:proofErr w:type="spellStart"/>
      <w:r>
        <w:rPr>
          <w:szCs w:val="28"/>
          <w:shd w:val="clear" w:color="auto" w:fill="FFFFFF"/>
        </w:rPr>
        <w:t>не</w:t>
      </w:r>
      <w:r w:rsidRPr="00215F33">
        <w:rPr>
          <w:szCs w:val="28"/>
          <w:shd w:val="clear" w:color="auto" w:fill="FFFFFF"/>
        </w:rPr>
        <w:t>устранения</w:t>
      </w:r>
      <w:proofErr w:type="spellEnd"/>
      <w:r w:rsidRPr="00215F33">
        <w:rPr>
          <w:szCs w:val="28"/>
          <w:shd w:val="clear" w:color="auto" w:fill="FFFFFF"/>
        </w:rPr>
        <w:t xml:space="preserve"> нарушений в срок, указанный в акте</w:t>
      </w:r>
      <w:r>
        <w:rPr>
          <w:szCs w:val="28"/>
          <w:shd w:val="clear" w:color="auto" w:fill="FFFFFF"/>
        </w:rPr>
        <w:t>,</w:t>
      </w:r>
      <w:r w:rsidRPr="00215F33">
        <w:rPr>
          <w:szCs w:val="28"/>
          <w:shd w:val="clear" w:color="auto" w:fill="FFFFFF"/>
        </w:rPr>
        <w:t xml:space="preserve"> Заказчик вправе за каждый факт неисполнения/ненадлежащего исполнения услуг</w:t>
      </w:r>
      <w:r>
        <w:rPr>
          <w:szCs w:val="28"/>
          <w:shd w:val="clear" w:color="auto" w:fill="FFFFFF"/>
        </w:rPr>
        <w:t>,</w:t>
      </w:r>
      <w:r w:rsidRPr="00215F33">
        <w:rPr>
          <w:szCs w:val="28"/>
          <w:shd w:val="clear" w:color="auto" w:fill="FFFFFF"/>
        </w:rPr>
        <w:t xml:space="preserve"> либо части</w:t>
      </w:r>
      <w:proofErr w:type="gramEnd"/>
      <w:r w:rsidRPr="00215F33">
        <w:rPr>
          <w:szCs w:val="28"/>
          <w:shd w:val="clear" w:color="auto" w:fill="FFFFFF"/>
        </w:rPr>
        <w:t xml:space="preserve"> услуг по уборке, удержать в одностороннем порядке из сумм оплаты, причитающихся Исполнителю, суммы штрафа в размере 10 000 (десять тысяч) рублей за каждый факт нарушений. Устранение нарушений фиксируется актом устранения замечаний, подготовленным Исполнителем и подписанным без замечаний ответственным исполнителем Заказчика.</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5.4. Исполнитель несет материальную ответственность за ущерб, причиненный им Заказчику или третьим лицам</w:t>
      </w:r>
      <w:r>
        <w:rPr>
          <w:szCs w:val="28"/>
          <w:shd w:val="clear" w:color="auto" w:fill="FFFFFF"/>
        </w:rPr>
        <w:t>,</w:t>
      </w:r>
      <w:r w:rsidRPr="00215F33">
        <w:rPr>
          <w:szCs w:val="28"/>
          <w:shd w:val="clear" w:color="auto" w:fill="FFFFFF"/>
        </w:rPr>
        <w:t xml:space="preserve"> в процессе оказания услуг по настоящему </w:t>
      </w:r>
      <w:r>
        <w:rPr>
          <w:szCs w:val="28"/>
          <w:shd w:val="clear" w:color="auto" w:fill="FFFFFF"/>
        </w:rPr>
        <w:t>Д</w:t>
      </w:r>
      <w:r w:rsidRPr="00215F33">
        <w:rPr>
          <w:szCs w:val="28"/>
          <w:shd w:val="clear" w:color="auto" w:fill="FFFFFF"/>
        </w:rPr>
        <w:t>оговору. И обязуется возмещать в бесспорном порядке все убытки, причиненные Заказчику или третьим лицам</w:t>
      </w:r>
      <w:r>
        <w:rPr>
          <w:szCs w:val="28"/>
          <w:shd w:val="clear" w:color="auto" w:fill="FFFFFF"/>
        </w:rPr>
        <w:t>,</w:t>
      </w:r>
      <w:r w:rsidRPr="00215F33">
        <w:rPr>
          <w:szCs w:val="28"/>
          <w:shd w:val="clear" w:color="auto" w:fill="FFFFFF"/>
        </w:rPr>
        <w:t xml:space="preserve"> в полном объеме причиненного и документально подтвержденного ущерба</w:t>
      </w:r>
      <w:r>
        <w:rPr>
          <w:szCs w:val="28"/>
          <w:shd w:val="clear" w:color="auto" w:fill="FFFFFF"/>
        </w:rPr>
        <w:t>,</w:t>
      </w:r>
      <w:r w:rsidRPr="00215F33">
        <w:rPr>
          <w:szCs w:val="28"/>
          <w:shd w:val="clear" w:color="auto" w:fill="FFFFFF"/>
        </w:rPr>
        <w:t xml:space="preserve"> в течение 10-ти календарных дней</w:t>
      </w:r>
      <w:r>
        <w:rPr>
          <w:szCs w:val="28"/>
          <w:shd w:val="clear" w:color="auto" w:fill="FFFFFF"/>
        </w:rPr>
        <w:t>,</w:t>
      </w:r>
      <w:r w:rsidRPr="00215F33">
        <w:rPr>
          <w:szCs w:val="28"/>
          <w:shd w:val="clear" w:color="auto" w:fill="FFFFFF"/>
        </w:rPr>
        <w:t xml:space="preserve"> с момента получения соответствующего требования.</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 xml:space="preserve">5.5. Исполнитель несет ответственность за каждый установленный ответственным исполнителем Заказчика факт использования </w:t>
      </w:r>
      <w:proofErr w:type="spellStart"/>
      <w:r w:rsidRPr="00215F33">
        <w:rPr>
          <w:szCs w:val="28"/>
          <w:shd w:val="clear" w:color="auto" w:fill="FFFFFF"/>
        </w:rPr>
        <w:t>несертифицированных</w:t>
      </w:r>
      <w:proofErr w:type="spellEnd"/>
      <w:r w:rsidRPr="00215F33">
        <w:rPr>
          <w:szCs w:val="28"/>
          <w:shd w:val="clear" w:color="auto" w:fill="FFFFFF"/>
        </w:rPr>
        <w:t xml:space="preserve"> моющих средств</w:t>
      </w:r>
      <w:r>
        <w:rPr>
          <w:szCs w:val="28"/>
          <w:shd w:val="clear" w:color="auto" w:fill="FFFFFF"/>
        </w:rPr>
        <w:t>,</w:t>
      </w:r>
      <w:r w:rsidRPr="00215F33">
        <w:rPr>
          <w:szCs w:val="28"/>
          <w:shd w:val="clear" w:color="auto" w:fill="FFFFFF"/>
        </w:rPr>
        <w:t xml:space="preserve"> в размере 10 000 (десять тысяч) рублей</w:t>
      </w:r>
      <w:r>
        <w:rPr>
          <w:szCs w:val="28"/>
          <w:shd w:val="clear" w:color="auto" w:fill="FFFFFF"/>
        </w:rPr>
        <w:t>,</w:t>
      </w:r>
      <w:r w:rsidRPr="00215F33">
        <w:rPr>
          <w:szCs w:val="28"/>
          <w:shd w:val="clear" w:color="auto" w:fill="FFFFFF"/>
        </w:rPr>
        <w:t xml:space="preserve"> за каждый факт такого нарушения. Заказчик вправе удержать в одностороннем порядке из сумм оплаты, причитающихся Исполнителю суммы данных штрафов.</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5.6. Исполнитель не вправе передавать свои права и обязанности по настоящему договору</w:t>
      </w:r>
      <w:r>
        <w:rPr>
          <w:szCs w:val="28"/>
          <w:shd w:val="clear" w:color="auto" w:fill="FFFFFF"/>
        </w:rPr>
        <w:t>,</w:t>
      </w:r>
      <w:r w:rsidRPr="00215F33">
        <w:rPr>
          <w:szCs w:val="28"/>
          <w:shd w:val="clear" w:color="auto" w:fill="FFFFFF"/>
        </w:rPr>
        <w:t xml:space="preserve"> в каком бы то ни было виде</w:t>
      </w:r>
      <w:r>
        <w:rPr>
          <w:szCs w:val="28"/>
          <w:shd w:val="clear" w:color="auto" w:fill="FFFFFF"/>
        </w:rPr>
        <w:t>,</w:t>
      </w:r>
      <w:r w:rsidRPr="00215F33">
        <w:rPr>
          <w:szCs w:val="28"/>
          <w:shd w:val="clear" w:color="auto" w:fill="FFFFFF"/>
        </w:rPr>
        <w:t xml:space="preserve"> третьим лицам. .</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5.7. Если во время оказания услуг Заказчику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w:t>
      </w:r>
      <w:r>
        <w:rPr>
          <w:szCs w:val="28"/>
          <w:shd w:val="clear" w:color="auto" w:fill="FFFFFF"/>
        </w:rPr>
        <w:t>,</w:t>
      </w:r>
      <w:r w:rsidRPr="00215F33">
        <w:rPr>
          <w:szCs w:val="28"/>
          <w:shd w:val="clear" w:color="auto" w:fill="FFFFFF"/>
        </w:rPr>
        <w:t xml:space="preserve"> либо поручить исправление другому лицу за счет Исполнителя, а также потребовать возмещения убытков.  </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 xml:space="preserve">5.8. </w:t>
      </w:r>
      <w:proofErr w:type="gramStart"/>
      <w:r w:rsidRPr="00215F33">
        <w:rPr>
          <w:szCs w:val="28"/>
          <w:shd w:val="clear" w:color="auto" w:fill="FFFFFF"/>
        </w:rPr>
        <w:t>В случаях, когда услуги оказаны с отступлениями от</w:t>
      </w:r>
      <w:r>
        <w:rPr>
          <w:szCs w:val="28"/>
          <w:shd w:val="clear" w:color="auto" w:fill="FFFFFF"/>
        </w:rPr>
        <w:t xml:space="preserve"> настоящего</w:t>
      </w:r>
      <w:r w:rsidRPr="00215F33">
        <w:rPr>
          <w:szCs w:val="28"/>
          <w:shd w:val="clear" w:color="auto" w:fill="FFFFFF"/>
        </w:rPr>
        <w:t xml:space="preserve"> </w:t>
      </w:r>
      <w:r>
        <w:rPr>
          <w:szCs w:val="28"/>
          <w:shd w:val="clear" w:color="auto" w:fill="FFFFFF"/>
        </w:rPr>
        <w:t>Д</w:t>
      </w:r>
      <w:r w:rsidRPr="00215F33">
        <w:rPr>
          <w:szCs w:val="28"/>
          <w:shd w:val="clear" w:color="auto" w:fill="FFFFFF"/>
        </w:rPr>
        <w:t>оговора,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 собственными силами Заказчика</w:t>
      </w:r>
      <w:r>
        <w:rPr>
          <w:szCs w:val="28"/>
          <w:shd w:val="clear" w:color="auto" w:fill="FFFFFF"/>
        </w:rPr>
        <w:t>,</w:t>
      </w:r>
      <w:r w:rsidRPr="00215F33">
        <w:rPr>
          <w:szCs w:val="28"/>
          <w:shd w:val="clear" w:color="auto" w:fill="FFFFFF"/>
        </w:rPr>
        <w:t xml:space="preserve"> либо привлеченных им третьих лиц.</w:t>
      </w:r>
      <w:proofErr w:type="gramEnd"/>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5.9.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Исполнителю, осуществляется Исполнителем в бесспорном порядке</w:t>
      </w:r>
      <w:r>
        <w:rPr>
          <w:szCs w:val="28"/>
          <w:shd w:val="clear" w:color="auto" w:fill="FFFFFF"/>
        </w:rPr>
        <w:t>,</w:t>
      </w:r>
      <w:r w:rsidRPr="00215F33">
        <w:rPr>
          <w:szCs w:val="28"/>
          <w:shd w:val="clear" w:color="auto" w:fill="FFFFFF"/>
        </w:rPr>
        <w:t xml:space="preserve">  в течение 10 календарных дней</w:t>
      </w:r>
      <w:r>
        <w:rPr>
          <w:szCs w:val="28"/>
          <w:shd w:val="clear" w:color="auto" w:fill="FFFFFF"/>
        </w:rPr>
        <w:t>,</w:t>
      </w:r>
      <w:r w:rsidRPr="00215F33">
        <w:rPr>
          <w:szCs w:val="28"/>
          <w:shd w:val="clear" w:color="auto" w:fill="FFFFFF"/>
        </w:rPr>
        <w:t xml:space="preserve"> с момента получения соответствующего требования и счета. В </w:t>
      </w:r>
      <w:proofErr w:type="gramStart"/>
      <w:r w:rsidRPr="00215F33">
        <w:rPr>
          <w:szCs w:val="28"/>
          <w:shd w:val="clear" w:color="auto" w:fill="FFFFFF"/>
        </w:rPr>
        <w:t>случае</w:t>
      </w:r>
      <w:proofErr w:type="gramEnd"/>
      <w:r w:rsidRPr="00215F33">
        <w:rPr>
          <w:szCs w:val="28"/>
          <w:shd w:val="clear" w:color="auto" w:fill="FFFFFF"/>
        </w:rPr>
        <w:t xml:space="preserve"> неоплаты штрафных санкций в указанный срок Заказчик имеет право в одностороннем порядке расторгнуть настоящий договор.</w:t>
      </w:r>
    </w:p>
    <w:p w:rsidR="00683F69" w:rsidRPr="00215F33" w:rsidRDefault="00683F69" w:rsidP="00683F69">
      <w:pPr>
        <w:spacing w:before="187" w:after="281" w:line="276" w:lineRule="auto"/>
        <w:ind w:firstLine="567"/>
        <w:contextualSpacing/>
        <w:jc w:val="both"/>
        <w:rPr>
          <w:sz w:val="16"/>
          <w:szCs w:val="16"/>
          <w:shd w:val="clear" w:color="auto" w:fill="FFFFFF"/>
        </w:rPr>
      </w:pPr>
    </w:p>
    <w:p w:rsidR="00683F69" w:rsidRPr="00215F33" w:rsidRDefault="00683F69" w:rsidP="00683F69">
      <w:pPr>
        <w:numPr>
          <w:ilvl w:val="0"/>
          <w:numId w:val="4"/>
        </w:numPr>
        <w:spacing w:before="187" w:after="281" w:line="276" w:lineRule="auto"/>
        <w:contextualSpacing/>
        <w:jc w:val="center"/>
        <w:rPr>
          <w:b/>
          <w:szCs w:val="28"/>
          <w:shd w:val="clear" w:color="auto" w:fill="FFFFFF"/>
        </w:rPr>
      </w:pPr>
      <w:r w:rsidRPr="00215F33">
        <w:rPr>
          <w:b/>
          <w:szCs w:val="28"/>
          <w:shd w:val="clear" w:color="auto" w:fill="FFFFFF"/>
        </w:rPr>
        <w:t>ОБЯЗАТЕЛЬСТВА НЕПРЕОДОЛИМОЙ СИЛЫ</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 xml:space="preserve">6.1. </w:t>
      </w:r>
      <w:proofErr w:type="gramStart"/>
      <w:r w:rsidRPr="00215F33">
        <w:rPr>
          <w:szCs w:val="28"/>
          <w:shd w:val="clear" w:color="auto" w:fill="FFFFFF"/>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roofErr w:type="gramEnd"/>
      <w:r w:rsidRPr="00215F33">
        <w:rPr>
          <w:szCs w:val="28"/>
          <w:shd w:val="clear" w:color="auto" w:fill="FFFFFF"/>
        </w:rPr>
        <w:t xml:space="preserve"> При этом срок исполнения обязательств откладывается на период действия случая форс-мажора.</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683F69" w:rsidRPr="00215F33" w:rsidRDefault="00683F69" w:rsidP="00683F69">
      <w:pPr>
        <w:spacing w:before="187" w:after="281" w:line="276" w:lineRule="auto"/>
        <w:ind w:firstLine="567"/>
        <w:contextualSpacing/>
        <w:jc w:val="both"/>
        <w:rPr>
          <w:sz w:val="16"/>
          <w:szCs w:val="16"/>
          <w:shd w:val="clear" w:color="auto" w:fill="FFFFFF"/>
        </w:rPr>
      </w:pPr>
    </w:p>
    <w:p w:rsidR="00683F69" w:rsidRPr="00215F33" w:rsidRDefault="00683F69" w:rsidP="00683F69">
      <w:pPr>
        <w:numPr>
          <w:ilvl w:val="0"/>
          <w:numId w:val="4"/>
        </w:numPr>
        <w:spacing w:before="187" w:after="281" w:line="276" w:lineRule="auto"/>
        <w:contextualSpacing/>
        <w:jc w:val="center"/>
        <w:rPr>
          <w:b/>
          <w:szCs w:val="28"/>
          <w:shd w:val="clear" w:color="auto" w:fill="FFFFFF"/>
        </w:rPr>
      </w:pPr>
      <w:r w:rsidRPr="00215F33">
        <w:rPr>
          <w:b/>
          <w:szCs w:val="28"/>
          <w:shd w:val="clear" w:color="auto" w:fill="FFFFFF"/>
        </w:rPr>
        <w:t>ПОРЯДОК РАЗРЕШЕНИЯ СПОРОВ</w:t>
      </w:r>
    </w:p>
    <w:p w:rsidR="00683F69" w:rsidRPr="00215F33" w:rsidRDefault="00683F69" w:rsidP="00683F69">
      <w:pPr>
        <w:spacing w:before="187" w:after="281" w:line="276" w:lineRule="auto"/>
        <w:ind w:firstLine="426"/>
        <w:contextualSpacing/>
        <w:jc w:val="both"/>
        <w:rPr>
          <w:szCs w:val="28"/>
          <w:shd w:val="clear" w:color="auto" w:fill="FFFFFF"/>
        </w:rPr>
      </w:pPr>
      <w:r w:rsidRPr="00215F33">
        <w:rPr>
          <w:szCs w:val="28"/>
          <w:shd w:val="clear" w:color="auto" w:fill="FFFFFF"/>
        </w:rPr>
        <w:t>7.1. Все спорные вопросы, возникающие между сторонами, разрешаются в претензионном порядке. Срок направления претензий не более 10 календарных дней с момента выявления нарушения. Срок рассмотрения претензии для стороны, ее получившей в соответствии со сроком указанным в претензии.</w:t>
      </w:r>
    </w:p>
    <w:p w:rsidR="00683F69" w:rsidRPr="00215F33" w:rsidRDefault="00683F69" w:rsidP="00683F69">
      <w:pPr>
        <w:spacing w:before="187" w:after="281" w:line="276" w:lineRule="auto"/>
        <w:ind w:firstLine="426"/>
        <w:contextualSpacing/>
        <w:jc w:val="both"/>
        <w:rPr>
          <w:szCs w:val="28"/>
          <w:shd w:val="clear" w:color="auto" w:fill="FFFFFF"/>
        </w:rPr>
      </w:pPr>
      <w:r w:rsidRPr="00215F33">
        <w:rPr>
          <w:szCs w:val="28"/>
          <w:shd w:val="clear" w:color="auto" w:fill="FFFFFF"/>
        </w:rPr>
        <w:t xml:space="preserve">7.2. </w:t>
      </w:r>
      <w:proofErr w:type="gramStart"/>
      <w:r w:rsidRPr="00215F33">
        <w:rPr>
          <w:szCs w:val="28"/>
          <w:shd w:val="clear" w:color="auto" w:fill="FFFFFF"/>
        </w:rPr>
        <w:t xml:space="preserve">При невозможности достижения согласия Стороны в соответствии с </w:t>
      </w:r>
      <w:r>
        <w:rPr>
          <w:szCs w:val="28"/>
          <w:shd w:val="clear" w:color="auto" w:fill="FFFFFF"/>
        </w:rPr>
        <w:t xml:space="preserve">действующем </w:t>
      </w:r>
      <w:r w:rsidRPr="00215F33">
        <w:rPr>
          <w:szCs w:val="28"/>
          <w:shd w:val="clear" w:color="auto" w:fill="FFFFFF"/>
        </w:rPr>
        <w:t xml:space="preserve">законодательством </w:t>
      </w:r>
      <w:r>
        <w:rPr>
          <w:szCs w:val="28"/>
          <w:shd w:val="clear" w:color="auto" w:fill="FFFFFF"/>
        </w:rPr>
        <w:t xml:space="preserve">РФ </w:t>
      </w:r>
      <w:r w:rsidRPr="00215F33">
        <w:rPr>
          <w:szCs w:val="28"/>
          <w:shd w:val="clear" w:color="auto" w:fill="FFFFFF"/>
        </w:rPr>
        <w:t>могут обратиться в Арбитражный суд по месту нахождения Заказчика.</w:t>
      </w:r>
      <w:proofErr w:type="gramEnd"/>
    </w:p>
    <w:p w:rsidR="00683F69" w:rsidRPr="00215F33" w:rsidRDefault="00683F69" w:rsidP="00683F69">
      <w:pPr>
        <w:spacing w:before="187" w:after="281" w:line="276" w:lineRule="auto"/>
        <w:ind w:firstLine="426"/>
        <w:contextualSpacing/>
        <w:jc w:val="both"/>
        <w:rPr>
          <w:szCs w:val="28"/>
          <w:shd w:val="clear" w:color="auto" w:fill="FFFFFF"/>
        </w:rPr>
      </w:pPr>
    </w:p>
    <w:p w:rsidR="00683F69" w:rsidRPr="00215F33" w:rsidRDefault="00683F69" w:rsidP="00683F69">
      <w:pPr>
        <w:spacing w:before="187" w:after="281" w:line="276" w:lineRule="auto"/>
        <w:ind w:firstLine="426"/>
        <w:contextualSpacing/>
        <w:jc w:val="center"/>
        <w:rPr>
          <w:b/>
          <w:shd w:val="clear" w:color="auto" w:fill="FFFFFF"/>
        </w:rPr>
      </w:pPr>
      <w:r w:rsidRPr="00215F33">
        <w:rPr>
          <w:b/>
          <w:shd w:val="clear" w:color="auto" w:fill="FFFFFF"/>
        </w:rPr>
        <w:t xml:space="preserve">8. </w:t>
      </w:r>
      <w:r w:rsidRPr="00215F33">
        <w:rPr>
          <w:b/>
          <w:szCs w:val="28"/>
          <w:shd w:val="clear" w:color="auto" w:fill="FFFFFF"/>
        </w:rPr>
        <w:t>СРОК ДЕЙСТВИЯ ДОГОВОРА, ПОРЯДОК РАСТОРЖЕНИЯ ДОГОВОРА</w:t>
      </w:r>
    </w:p>
    <w:p w:rsidR="00683F69" w:rsidRPr="00164825" w:rsidRDefault="00683F69" w:rsidP="00683F69">
      <w:pPr>
        <w:spacing w:before="187" w:after="281" w:line="276" w:lineRule="auto"/>
        <w:ind w:firstLine="426"/>
        <w:contextualSpacing/>
        <w:jc w:val="both"/>
        <w:rPr>
          <w:szCs w:val="28"/>
          <w:shd w:val="clear" w:color="auto" w:fill="FFFFFF"/>
        </w:rPr>
      </w:pPr>
      <w:r w:rsidRPr="00215F33">
        <w:rPr>
          <w:szCs w:val="28"/>
          <w:shd w:val="clear" w:color="auto" w:fill="FFFFFF"/>
        </w:rPr>
        <w:t>8.1.</w:t>
      </w:r>
      <w:r w:rsidRPr="00215F33">
        <w:t xml:space="preserve"> </w:t>
      </w:r>
      <w:r w:rsidRPr="005F3C12">
        <w:rPr>
          <w:szCs w:val="28"/>
        </w:rPr>
        <w:t>Настоящий Д</w:t>
      </w:r>
      <w:r w:rsidRPr="00164825">
        <w:rPr>
          <w:szCs w:val="28"/>
        </w:rPr>
        <w:t xml:space="preserve">оговор вступает в </w:t>
      </w:r>
      <w:r w:rsidRPr="005F3C12">
        <w:rPr>
          <w:szCs w:val="28"/>
        </w:rPr>
        <w:t xml:space="preserve">силу с </w:t>
      </w:r>
      <w:r w:rsidRPr="005F3C12">
        <w:rPr>
          <w:szCs w:val="28"/>
          <w:shd w:val="clear" w:color="auto" w:fill="FFFFFF"/>
        </w:rPr>
        <w:t>момента</w:t>
      </w:r>
      <w:r w:rsidRPr="00164825">
        <w:rPr>
          <w:szCs w:val="28"/>
          <w:shd w:val="clear" w:color="auto" w:fill="FFFFFF"/>
        </w:rPr>
        <w:t xml:space="preserve"> его подписания</w:t>
      </w:r>
      <w:r>
        <w:rPr>
          <w:szCs w:val="28"/>
          <w:shd w:val="clear" w:color="auto" w:fill="FFFFFF"/>
        </w:rPr>
        <w:t xml:space="preserve"> С</w:t>
      </w:r>
      <w:r w:rsidRPr="00164825">
        <w:rPr>
          <w:szCs w:val="28"/>
          <w:shd w:val="clear" w:color="auto" w:fill="FFFFFF"/>
        </w:rPr>
        <w:t>торонами и</w:t>
      </w:r>
      <w:r>
        <w:rPr>
          <w:szCs w:val="28"/>
          <w:shd w:val="clear" w:color="auto" w:fill="FFFFFF"/>
        </w:rPr>
        <w:t xml:space="preserve"> действует</w:t>
      </w:r>
      <w:r w:rsidRPr="00164825">
        <w:rPr>
          <w:szCs w:val="28"/>
          <w:shd w:val="clear" w:color="auto" w:fill="FFFFFF"/>
        </w:rPr>
        <w:t xml:space="preserve"> до </w:t>
      </w:r>
      <w:r>
        <w:rPr>
          <w:szCs w:val="28"/>
          <w:shd w:val="clear" w:color="auto" w:fill="FFFFFF"/>
        </w:rPr>
        <w:t>полного исполнения С</w:t>
      </w:r>
      <w:r w:rsidRPr="00164825">
        <w:rPr>
          <w:szCs w:val="28"/>
          <w:shd w:val="clear" w:color="auto" w:fill="FFFFFF"/>
        </w:rPr>
        <w:t>торонами взятых обязательств</w:t>
      </w:r>
      <w:r>
        <w:rPr>
          <w:szCs w:val="28"/>
          <w:shd w:val="clear" w:color="auto" w:fill="FFFFFF"/>
        </w:rPr>
        <w:t xml:space="preserve">. Срок оказания услуг Исполнителем с 11.09.2018 г. по </w:t>
      </w:r>
      <w:r w:rsidR="001122C0">
        <w:rPr>
          <w:szCs w:val="28"/>
          <w:shd w:val="clear" w:color="auto" w:fill="FFFFFF"/>
        </w:rPr>
        <w:t>30.06</w:t>
      </w:r>
      <w:r w:rsidRPr="005F3C12">
        <w:rPr>
          <w:szCs w:val="28"/>
          <w:shd w:val="clear" w:color="auto" w:fill="FFFFFF"/>
        </w:rPr>
        <w:t>.2019 г.</w:t>
      </w:r>
      <w:r w:rsidRPr="00164825">
        <w:rPr>
          <w:szCs w:val="28"/>
          <w:shd w:val="clear" w:color="auto" w:fill="FFFFFF"/>
        </w:rPr>
        <w:t xml:space="preserve"> </w:t>
      </w:r>
    </w:p>
    <w:p w:rsidR="00683F69" w:rsidRPr="00215F33" w:rsidRDefault="00683F69" w:rsidP="00683F69">
      <w:pPr>
        <w:spacing w:before="187" w:after="281" w:line="276" w:lineRule="auto"/>
        <w:ind w:firstLine="426"/>
        <w:contextualSpacing/>
        <w:jc w:val="both"/>
        <w:rPr>
          <w:szCs w:val="28"/>
          <w:shd w:val="clear" w:color="auto" w:fill="FFFFFF"/>
        </w:rPr>
      </w:pPr>
      <w:r w:rsidRPr="00215F33">
        <w:rPr>
          <w:szCs w:val="28"/>
          <w:shd w:val="clear" w:color="auto" w:fill="FFFFFF"/>
        </w:rPr>
        <w:t xml:space="preserve">8.2. Настоящий </w:t>
      </w:r>
      <w:proofErr w:type="gramStart"/>
      <w:r w:rsidRPr="00215F33">
        <w:rPr>
          <w:szCs w:val="28"/>
          <w:shd w:val="clear" w:color="auto" w:fill="FFFFFF"/>
        </w:rPr>
        <w:t>Договор</w:t>
      </w:r>
      <w:proofErr w:type="gramEnd"/>
      <w:r w:rsidRPr="00215F33">
        <w:rPr>
          <w:szCs w:val="28"/>
          <w:shd w:val="clear" w:color="auto" w:fill="FFFFFF"/>
        </w:rPr>
        <w:t xml:space="preserve">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Исполнителю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3F69" w:rsidRPr="00215F33" w:rsidRDefault="00683F69" w:rsidP="00683F69">
      <w:pPr>
        <w:spacing w:before="187" w:after="281" w:line="276" w:lineRule="auto"/>
        <w:ind w:firstLine="426"/>
        <w:contextualSpacing/>
        <w:jc w:val="both"/>
        <w:rPr>
          <w:szCs w:val="28"/>
          <w:shd w:val="clear" w:color="auto" w:fill="FFFFFF"/>
        </w:rPr>
      </w:pPr>
      <w:r w:rsidRPr="00215F33">
        <w:rPr>
          <w:szCs w:val="28"/>
          <w:shd w:val="clear" w:color="auto" w:fill="FFFFFF"/>
        </w:rPr>
        <w:t xml:space="preserve">В </w:t>
      </w:r>
      <w:proofErr w:type="gramStart"/>
      <w:r w:rsidRPr="00215F33">
        <w:rPr>
          <w:szCs w:val="28"/>
          <w:shd w:val="clear" w:color="auto" w:fill="FFFFFF"/>
        </w:rPr>
        <w:t>любом</w:t>
      </w:r>
      <w:proofErr w:type="gramEnd"/>
      <w:r w:rsidRPr="00215F33">
        <w:rPr>
          <w:szCs w:val="28"/>
          <w:shd w:val="clear" w:color="auto" w:fill="FFFFFF"/>
        </w:rPr>
        <w:t xml:space="preserve"> случае, Стороны должны произвести сверку взаиморасчетов и урегулировать все финансовые претензии до момента расторжения </w:t>
      </w:r>
      <w:r>
        <w:rPr>
          <w:szCs w:val="28"/>
          <w:shd w:val="clear" w:color="auto" w:fill="FFFFFF"/>
        </w:rPr>
        <w:t>настоящего Д</w:t>
      </w:r>
      <w:r w:rsidRPr="00215F33">
        <w:rPr>
          <w:szCs w:val="28"/>
          <w:shd w:val="clear" w:color="auto" w:fill="FFFFFF"/>
        </w:rPr>
        <w:t>оговора.</w:t>
      </w:r>
    </w:p>
    <w:p w:rsidR="00683F69" w:rsidRPr="00215F33" w:rsidRDefault="00683F69" w:rsidP="00683F69">
      <w:pPr>
        <w:numPr>
          <w:ilvl w:val="0"/>
          <w:numId w:val="29"/>
        </w:numPr>
        <w:spacing w:before="187" w:after="281" w:line="276" w:lineRule="auto"/>
        <w:contextualSpacing/>
        <w:jc w:val="center"/>
        <w:rPr>
          <w:b/>
          <w:szCs w:val="28"/>
          <w:shd w:val="clear" w:color="auto" w:fill="FFFFFF"/>
        </w:rPr>
      </w:pPr>
      <w:r w:rsidRPr="00215F33">
        <w:rPr>
          <w:b/>
          <w:szCs w:val="28"/>
          <w:shd w:val="clear" w:color="auto" w:fill="FFFFFF"/>
        </w:rPr>
        <w:t>ПРОЧИЕ УСЛОВИЯ</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683F69"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9.2. Настоящий Договор составлен в двух экземплярах, имеющих одинаковую юридическую силу.</w:t>
      </w:r>
    </w:p>
    <w:p w:rsidR="00683F69" w:rsidRPr="00215F33" w:rsidRDefault="00683F69" w:rsidP="00683F69">
      <w:pPr>
        <w:spacing w:before="187" w:after="281" w:line="276" w:lineRule="auto"/>
        <w:ind w:firstLine="567"/>
        <w:contextualSpacing/>
        <w:jc w:val="both"/>
        <w:rPr>
          <w:szCs w:val="28"/>
          <w:shd w:val="clear" w:color="auto" w:fill="FFFFFF"/>
        </w:rPr>
      </w:pPr>
      <w:r>
        <w:rPr>
          <w:szCs w:val="28"/>
          <w:shd w:val="clear" w:color="auto" w:fill="FFFFFF"/>
        </w:rPr>
        <w:t xml:space="preserve">9.3 </w:t>
      </w:r>
      <w:r>
        <w:rPr>
          <w:bCs/>
          <w:iCs/>
          <w:szCs w:val="28"/>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 и Приложения № 5.</w:t>
      </w:r>
    </w:p>
    <w:p w:rsidR="00683F69" w:rsidRPr="00215F33" w:rsidRDefault="00683F69" w:rsidP="00683F69">
      <w:pPr>
        <w:spacing w:before="187" w:after="281" w:line="276" w:lineRule="auto"/>
        <w:ind w:firstLine="567"/>
        <w:contextualSpacing/>
        <w:jc w:val="both"/>
        <w:rPr>
          <w:szCs w:val="28"/>
          <w:shd w:val="clear" w:color="auto" w:fill="FFFFFF"/>
        </w:rPr>
      </w:pPr>
      <w:r w:rsidRPr="00215F33">
        <w:rPr>
          <w:szCs w:val="28"/>
          <w:shd w:val="clear" w:color="auto" w:fill="FFFFFF"/>
        </w:rPr>
        <w:t>9.</w:t>
      </w:r>
      <w:r>
        <w:rPr>
          <w:szCs w:val="28"/>
          <w:shd w:val="clear" w:color="auto" w:fill="FFFFFF"/>
        </w:rPr>
        <w:t>4</w:t>
      </w:r>
      <w:r w:rsidRPr="00215F33">
        <w:rPr>
          <w:szCs w:val="28"/>
          <w:shd w:val="clear" w:color="auto" w:fill="FFFFFF"/>
        </w:rPr>
        <w:t>. К настоящему Договору прилагаются:</w:t>
      </w:r>
    </w:p>
    <w:p w:rsidR="00683F69" w:rsidRPr="00215F33" w:rsidRDefault="00683F69" w:rsidP="00683F69">
      <w:pPr>
        <w:spacing w:before="187" w:after="281" w:line="276" w:lineRule="auto"/>
        <w:ind w:firstLine="567"/>
        <w:contextualSpacing/>
        <w:jc w:val="both"/>
        <w:rPr>
          <w:szCs w:val="28"/>
          <w:shd w:val="clear" w:color="auto" w:fill="FFFFFF"/>
        </w:rPr>
      </w:pPr>
      <w:r>
        <w:rPr>
          <w:szCs w:val="28"/>
          <w:shd w:val="clear" w:color="auto" w:fill="FFFFFF"/>
        </w:rPr>
        <w:t>9.4</w:t>
      </w:r>
      <w:r w:rsidRPr="00215F33">
        <w:rPr>
          <w:szCs w:val="28"/>
          <w:shd w:val="clear" w:color="auto" w:fill="FFFFFF"/>
        </w:rPr>
        <w:t>.1. Калькуляция (Приложение №1);</w:t>
      </w:r>
    </w:p>
    <w:p w:rsidR="00683F69" w:rsidRPr="00215F33" w:rsidRDefault="00683F69" w:rsidP="00683F69">
      <w:pPr>
        <w:spacing w:before="187" w:after="281" w:line="276" w:lineRule="auto"/>
        <w:ind w:firstLine="567"/>
        <w:contextualSpacing/>
        <w:jc w:val="both"/>
        <w:rPr>
          <w:szCs w:val="28"/>
          <w:shd w:val="clear" w:color="auto" w:fill="FFFFFF"/>
        </w:rPr>
      </w:pPr>
      <w:r>
        <w:rPr>
          <w:szCs w:val="28"/>
          <w:shd w:val="clear" w:color="auto" w:fill="FFFFFF"/>
        </w:rPr>
        <w:t>9.4</w:t>
      </w:r>
      <w:r w:rsidRPr="00215F33">
        <w:rPr>
          <w:szCs w:val="28"/>
          <w:shd w:val="clear" w:color="auto" w:fill="FFFFFF"/>
        </w:rPr>
        <w:t>.2. Техни</w:t>
      </w:r>
      <w:r>
        <w:rPr>
          <w:szCs w:val="28"/>
          <w:shd w:val="clear" w:color="auto" w:fill="FFFFFF"/>
        </w:rPr>
        <w:t>ческое задание (Приложение № 2);</w:t>
      </w:r>
    </w:p>
    <w:p w:rsidR="00683F69" w:rsidRDefault="00683F69" w:rsidP="00683F69">
      <w:pPr>
        <w:spacing w:before="187" w:after="281" w:line="276" w:lineRule="auto"/>
        <w:ind w:firstLine="567"/>
        <w:contextualSpacing/>
        <w:jc w:val="both"/>
        <w:rPr>
          <w:szCs w:val="28"/>
          <w:shd w:val="clear" w:color="auto" w:fill="FFFFFF"/>
        </w:rPr>
      </w:pPr>
      <w:r>
        <w:rPr>
          <w:szCs w:val="28"/>
          <w:shd w:val="clear" w:color="auto" w:fill="FFFFFF"/>
        </w:rPr>
        <w:t>9.4</w:t>
      </w:r>
      <w:r w:rsidRPr="00215F33">
        <w:rPr>
          <w:szCs w:val="28"/>
          <w:shd w:val="clear" w:color="auto" w:fill="FFFFFF"/>
        </w:rPr>
        <w:t>.</w:t>
      </w:r>
      <w:r>
        <w:rPr>
          <w:szCs w:val="28"/>
          <w:shd w:val="clear" w:color="auto" w:fill="FFFFFF"/>
        </w:rPr>
        <w:t>3</w:t>
      </w:r>
      <w:r w:rsidRPr="00215F33">
        <w:rPr>
          <w:szCs w:val="28"/>
          <w:shd w:val="clear" w:color="auto" w:fill="FFFFFF"/>
        </w:rPr>
        <w:t xml:space="preserve">. </w:t>
      </w:r>
      <w:r>
        <w:rPr>
          <w:szCs w:val="28"/>
          <w:shd w:val="clear" w:color="auto" w:fill="FFFFFF"/>
        </w:rPr>
        <w:t xml:space="preserve">Форма </w:t>
      </w:r>
      <w:r w:rsidRPr="00215F33">
        <w:rPr>
          <w:szCs w:val="28"/>
          <w:shd w:val="clear" w:color="auto" w:fill="FFFFFF"/>
        </w:rPr>
        <w:t>Акт приема-передачи оказанных услуг</w:t>
      </w:r>
      <w:r>
        <w:rPr>
          <w:szCs w:val="28"/>
          <w:shd w:val="clear" w:color="auto" w:fill="FFFFFF"/>
        </w:rPr>
        <w:t xml:space="preserve"> (Приложение №3);</w:t>
      </w:r>
      <w:r w:rsidRPr="00215F33">
        <w:rPr>
          <w:szCs w:val="28"/>
          <w:shd w:val="clear" w:color="auto" w:fill="FFFFFF"/>
        </w:rPr>
        <w:t xml:space="preserve"> </w:t>
      </w:r>
    </w:p>
    <w:p w:rsidR="00683F69" w:rsidRDefault="00683F69" w:rsidP="00683F69">
      <w:pPr>
        <w:tabs>
          <w:tab w:val="left" w:pos="3043"/>
        </w:tabs>
        <w:spacing w:before="187" w:after="281" w:line="276" w:lineRule="auto"/>
        <w:ind w:firstLine="567"/>
        <w:contextualSpacing/>
        <w:jc w:val="both"/>
        <w:rPr>
          <w:szCs w:val="28"/>
          <w:shd w:val="clear" w:color="auto" w:fill="FFFFFF"/>
        </w:rPr>
      </w:pPr>
      <w:r>
        <w:rPr>
          <w:szCs w:val="28"/>
          <w:shd w:val="clear" w:color="auto" w:fill="FFFFFF"/>
        </w:rPr>
        <w:t xml:space="preserve">9.4.4 </w:t>
      </w:r>
      <w:r>
        <w:rPr>
          <w:bCs/>
          <w:iCs/>
          <w:spacing w:val="-4"/>
          <w:szCs w:val="28"/>
        </w:rPr>
        <w:t>Форма «Сведения о контрагенте» (Приложение №4);</w:t>
      </w:r>
    </w:p>
    <w:p w:rsidR="00683F69" w:rsidRDefault="00683F69" w:rsidP="00683F69">
      <w:pPr>
        <w:tabs>
          <w:tab w:val="left" w:pos="3043"/>
        </w:tabs>
        <w:spacing w:before="187" w:after="281" w:line="276" w:lineRule="auto"/>
        <w:ind w:firstLine="567"/>
        <w:contextualSpacing/>
        <w:jc w:val="both"/>
        <w:rPr>
          <w:bCs/>
          <w:iCs/>
          <w:spacing w:val="-4"/>
          <w:szCs w:val="28"/>
        </w:rPr>
      </w:pPr>
      <w:r>
        <w:rPr>
          <w:szCs w:val="28"/>
          <w:shd w:val="clear" w:color="auto" w:fill="FFFFFF"/>
        </w:rPr>
        <w:t xml:space="preserve">9.4.5 </w:t>
      </w:r>
      <w:r>
        <w:rPr>
          <w:bCs/>
          <w:iCs/>
          <w:spacing w:val="-4"/>
          <w:szCs w:val="28"/>
        </w:rPr>
        <w:t>Форма «Перечень документов контрагента» (Приложение №5).</w:t>
      </w:r>
    </w:p>
    <w:p w:rsidR="00683F69" w:rsidRPr="00215F33" w:rsidRDefault="00683F69" w:rsidP="00683F69">
      <w:pPr>
        <w:tabs>
          <w:tab w:val="left" w:pos="3043"/>
        </w:tabs>
        <w:spacing w:before="187" w:after="281"/>
        <w:ind w:firstLine="567"/>
        <w:contextualSpacing/>
        <w:jc w:val="both"/>
        <w:rPr>
          <w:szCs w:val="28"/>
          <w:shd w:val="clear" w:color="auto" w:fill="FFFFFF"/>
        </w:rPr>
      </w:pPr>
    </w:p>
    <w:p w:rsidR="00683F69" w:rsidRDefault="00683F69" w:rsidP="00683F69">
      <w:pPr>
        <w:rPr>
          <w:sz w:val="16"/>
          <w:szCs w:val="16"/>
          <w:shd w:val="clear" w:color="auto" w:fill="FFFFFF"/>
        </w:rPr>
      </w:pPr>
      <w:r>
        <w:rPr>
          <w:sz w:val="16"/>
          <w:szCs w:val="16"/>
          <w:shd w:val="clear" w:color="auto" w:fill="FFFFFF"/>
        </w:rPr>
        <w:br w:type="page"/>
      </w:r>
    </w:p>
    <w:p w:rsidR="00683F69" w:rsidRPr="00215F33" w:rsidRDefault="00683F69" w:rsidP="00683F69">
      <w:pPr>
        <w:spacing w:before="187" w:after="281"/>
        <w:ind w:firstLine="567"/>
        <w:contextualSpacing/>
        <w:jc w:val="both"/>
        <w:rPr>
          <w:sz w:val="16"/>
          <w:szCs w:val="16"/>
          <w:shd w:val="clear" w:color="auto" w:fill="FFFFFF"/>
        </w:rPr>
      </w:pPr>
    </w:p>
    <w:p w:rsidR="00683F69" w:rsidRPr="00FC53A3" w:rsidRDefault="00683F69" w:rsidP="00683F69">
      <w:pPr>
        <w:widowControl w:val="0"/>
        <w:tabs>
          <w:tab w:val="left" w:pos="0"/>
          <w:tab w:val="left" w:pos="930"/>
        </w:tabs>
        <w:autoSpaceDE w:val="0"/>
        <w:autoSpaceDN w:val="0"/>
        <w:adjustRightInd w:val="0"/>
        <w:spacing w:line="312" w:lineRule="auto"/>
        <w:jc w:val="center"/>
        <w:rPr>
          <w:b/>
          <w:bCs/>
          <w:spacing w:val="-8"/>
          <w:szCs w:val="28"/>
        </w:rPr>
      </w:pPr>
      <w:r w:rsidRPr="00FC53A3">
        <w:rPr>
          <w:b/>
          <w:bCs/>
          <w:spacing w:val="-8"/>
          <w:szCs w:val="28"/>
        </w:rPr>
        <w:t>10. ЮРИДИЧЕСКИЕ АДРЕСА И БАНКОВСКИЕ РЕКВИЗИТЫ</w:t>
      </w:r>
    </w:p>
    <w:tbl>
      <w:tblPr>
        <w:tblW w:w="9923" w:type="dxa"/>
        <w:tblInd w:w="108" w:type="dxa"/>
        <w:tblLook w:val="04A0"/>
      </w:tblPr>
      <w:tblGrid>
        <w:gridCol w:w="4820"/>
        <w:gridCol w:w="5103"/>
      </w:tblGrid>
      <w:tr w:rsidR="00683F69" w:rsidRPr="00FC53A3" w:rsidTr="008C0D67">
        <w:trPr>
          <w:trHeight w:val="85"/>
        </w:trPr>
        <w:tc>
          <w:tcPr>
            <w:tcW w:w="4820" w:type="dxa"/>
            <w:hideMark/>
          </w:tcPr>
          <w:p w:rsidR="00683F69" w:rsidRPr="00FC53A3" w:rsidRDefault="00683F69" w:rsidP="008C0D67">
            <w:pPr>
              <w:widowControl w:val="0"/>
              <w:autoSpaceDE w:val="0"/>
              <w:autoSpaceDN w:val="0"/>
              <w:adjustRightInd w:val="0"/>
              <w:spacing w:line="312" w:lineRule="auto"/>
              <w:jc w:val="center"/>
              <w:rPr>
                <w:b/>
                <w:bCs/>
                <w:szCs w:val="28"/>
              </w:rPr>
            </w:pPr>
            <w:r w:rsidRPr="00FC53A3">
              <w:rPr>
                <w:b/>
                <w:bCs/>
                <w:szCs w:val="28"/>
              </w:rPr>
              <w:t>Поставщик:</w:t>
            </w:r>
          </w:p>
        </w:tc>
        <w:tc>
          <w:tcPr>
            <w:tcW w:w="5103" w:type="dxa"/>
            <w:hideMark/>
          </w:tcPr>
          <w:p w:rsidR="00683F69" w:rsidRPr="00FC53A3" w:rsidRDefault="00683F69" w:rsidP="008C0D67">
            <w:pPr>
              <w:widowControl w:val="0"/>
              <w:autoSpaceDE w:val="0"/>
              <w:autoSpaceDN w:val="0"/>
              <w:adjustRightInd w:val="0"/>
              <w:spacing w:line="312" w:lineRule="auto"/>
              <w:jc w:val="center"/>
              <w:rPr>
                <w:b/>
                <w:bCs/>
                <w:szCs w:val="28"/>
              </w:rPr>
            </w:pPr>
            <w:r w:rsidRPr="00FC53A3">
              <w:rPr>
                <w:b/>
                <w:bCs/>
                <w:szCs w:val="28"/>
              </w:rPr>
              <w:t>Покупатель:</w:t>
            </w:r>
          </w:p>
        </w:tc>
      </w:tr>
      <w:tr w:rsidR="00683F69" w:rsidTr="008C0D67">
        <w:trPr>
          <w:trHeight w:val="7160"/>
        </w:trPr>
        <w:tc>
          <w:tcPr>
            <w:tcW w:w="4820" w:type="dxa"/>
          </w:tcPr>
          <w:p w:rsidR="00683F69" w:rsidRPr="00FC53A3" w:rsidRDefault="00683F69" w:rsidP="008C0D67">
            <w:pPr>
              <w:widowControl w:val="0"/>
              <w:autoSpaceDE w:val="0"/>
              <w:autoSpaceDN w:val="0"/>
              <w:adjustRightInd w:val="0"/>
              <w:jc w:val="center"/>
              <w:rPr>
                <w:b/>
                <w:bCs/>
                <w:szCs w:val="28"/>
              </w:rPr>
            </w:pPr>
            <w:r w:rsidRPr="00FC53A3">
              <w:rPr>
                <w:b/>
                <w:bCs/>
                <w:szCs w:val="28"/>
              </w:rPr>
              <w:t>________________</w:t>
            </w:r>
          </w:p>
          <w:p w:rsidR="00683F69" w:rsidRPr="00FC53A3" w:rsidRDefault="00683F69" w:rsidP="008C0D67">
            <w:pPr>
              <w:widowControl w:val="0"/>
              <w:autoSpaceDE w:val="0"/>
              <w:autoSpaceDN w:val="0"/>
              <w:adjustRightInd w:val="0"/>
              <w:rPr>
                <w:b/>
                <w:bCs/>
                <w:szCs w:val="28"/>
              </w:rPr>
            </w:pPr>
          </w:p>
          <w:p w:rsidR="00683F69" w:rsidRPr="00FC53A3" w:rsidRDefault="00683F69" w:rsidP="008C0D67">
            <w:pPr>
              <w:widowControl w:val="0"/>
              <w:autoSpaceDE w:val="0"/>
              <w:autoSpaceDN w:val="0"/>
              <w:adjustRightInd w:val="0"/>
              <w:rPr>
                <w:bCs/>
                <w:szCs w:val="28"/>
              </w:rPr>
            </w:pPr>
            <w:r w:rsidRPr="00FC53A3">
              <w:rPr>
                <w:bCs/>
                <w:szCs w:val="28"/>
              </w:rPr>
              <w:t>Юридический, почтовый и фактический адрес: ____________________________</w:t>
            </w:r>
          </w:p>
          <w:p w:rsidR="00683F69" w:rsidRPr="00FC53A3" w:rsidRDefault="00683F69" w:rsidP="008C0D67">
            <w:pPr>
              <w:widowControl w:val="0"/>
              <w:autoSpaceDE w:val="0"/>
              <w:autoSpaceDN w:val="0"/>
              <w:adjustRightInd w:val="0"/>
              <w:rPr>
                <w:bCs/>
                <w:szCs w:val="28"/>
              </w:rPr>
            </w:pPr>
            <w:r w:rsidRPr="00FC53A3">
              <w:rPr>
                <w:bCs/>
                <w:szCs w:val="28"/>
              </w:rPr>
              <w:t>ИНН ___________ КПП 5____________</w:t>
            </w:r>
          </w:p>
          <w:p w:rsidR="00683F69" w:rsidRPr="00FC53A3" w:rsidRDefault="00683F69" w:rsidP="008C0D67">
            <w:pPr>
              <w:widowControl w:val="0"/>
              <w:autoSpaceDE w:val="0"/>
              <w:autoSpaceDN w:val="0"/>
              <w:adjustRightInd w:val="0"/>
              <w:rPr>
                <w:bCs/>
                <w:szCs w:val="28"/>
              </w:rPr>
            </w:pPr>
            <w:r w:rsidRPr="00FC53A3">
              <w:rPr>
                <w:bCs/>
                <w:szCs w:val="28"/>
              </w:rPr>
              <w:t>ОГРН __________ ОКПО ___________</w:t>
            </w:r>
          </w:p>
          <w:p w:rsidR="00683F69" w:rsidRPr="00FC53A3" w:rsidRDefault="00683F69" w:rsidP="008C0D67">
            <w:pPr>
              <w:widowControl w:val="0"/>
              <w:autoSpaceDE w:val="0"/>
              <w:autoSpaceDN w:val="0"/>
              <w:adjustRightInd w:val="0"/>
              <w:rPr>
                <w:bCs/>
                <w:szCs w:val="28"/>
              </w:rPr>
            </w:pPr>
            <w:r w:rsidRPr="00FC53A3">
              <w:rPr>
                <w:bCs/>
                <w:szCs w:val="28"/>
              </w:rPr>
              <w:t>Банковские реквизиты:</w:t>
            </w:r>
          </w:p>
          <w:p w:rsidR="00683F69" w:rsidRPr="00FC53A3" w:rsidRDefault="00683F69" w:rsidP="008C0D67">
            <w:pPr>
              <w:widowControl w:val="0"/>
              <w:autoSpaceDE w:val="0"/>
              <w:autoSpaceDN w:val="0"/>
              <w:adjustRightInd w:val="0"/>
              <w:rPr>
                <w:bCs/>
                <w:szCs w:val="28"/>
              </w:rPr>
            </w:pPr>
            <w:proofErr w:type="gramStart"/>
            <w:r w:rsidRPr="00FC53A3">
              <w:rPr>
                <w:bCs/>
                <w:szCs w:val="28"/>
              </w:rPr>
              <w:t>Р</w:t>
            </w:r>
            <w:proofErr w:type="gramEnd"/>
            <w:r w:rsidRPr="00FC53A3">
              <w:rPr>
                <w:bCs/>
                <w:szCs w:val="28"/>
              </w:rPr>
              <w:t>/с __________________</w:t>
            </w:r>
          </w:p>
          <w:p w:rsidR="00683F69" w:rsidRPr="00FC53A3" w:rsidRDefault="00683F69" w:rsidP="008C0D67">
            <w:pPr>
              <w:widowControl w:val="0"/>
              <w:autoSpaceDE w:val="0"/>
              <w:autoSpaceDN w:val="0"/>
              <w:adjustRightInd w:val="0"/>
              <w:rPr>
                <w:bCs/>
                <w:szCs w:val="28"/>
              </w:rPr>
            </w:pPr>
            <w:r w:rsidRPr="00FC53A3">
              <w:rPr>
                <w:bCs/>
                <w:szCs w:val="28"/>
              </w:rPr>
              <w:t>в ПАО ________________ г. Москва</w:t>
            </w:r>
          </w:p>
          <w:p w:rsidR="00683F69" w:rsidRPr="00FC53A3" w:rsidRDefault="00683F69" w:rsidP="008C0D67">
            <w:pPr>
              <w:widowControl w:val="0"/>
              <w:autoSpaceDE w:val="0"/>
              <w:autoSpaceDN w:val="0"/>
              <w:adjustRightInd w:val="0"/>
              <w:rPr>
                <w:bCs/>
                <w:szCs w:val="28"/>
              </w:rPr>
            </w:pPr>
            <w:r w:rsidRPr="00FC53A3">
              <w:rPr>
                <w:bCs/>
                <w:szCs w:val="28"/>
              </w:rPr>
              <w:t>К/с _____________________________</w:t>
            </w:r>
          </w:p>
          <w:p w:rsidR="00683F69" w:rsidRPr="00FC53A3" w:rsidRDefault="00683F69" w:rsidP="008C0D67">
            <w:pPr>
              <w:widowControl w:val="0"/>
              <w:autoSpaceDE w:val="0"/>
              <w:autoSpaceDN w:val="0"/>
              <w:adjustRightInd w:val="0"/>
              <w:rPr>
                <w:bCs/>
                <w:szCs w:val="28"/>
              </w:rPr>
            </w:pPr>
            <w:r w:rsidRPr="00FC53A3">
              <w:rPr>
                <w:bCs/>
                <w:szCs w:val="28"/>
              </w:rPr>
              <w:t>БИК ____________________________</w:t>
            </w:r>
          </w:p>
          <w:p w:rsidR="00683F69" w:rsidRPr="00FC53A3" w:rsidRDefault="00683F69" w:rsidP="008C0D67">
            <w:pPr>
              <w:widowControl w:val="0"/>
              <w:autoSpaceDE w:val="0"/>
              <w:autoSpaceDN w:val="0"/>
              <w:adjustRightInd w:val="0"/>
              <w:rPr>
                <w:bCs/>
                <w:szCs w:val="28"/>
              </w:rPr>
            </w:pPr>
            <w:r w:rsidRPr="00FC53A3">
              <w:rPr>
                <w:bCs/>
                <w:szCs w:val="28"/>
              </w:rPr>
              <w:t>Тел./</w:t>
            </w:r>
            <w:proofErr w:type="spellStart"/>
            <w:r w:rsidRPr="00FC53A3">
              <w:rPr>
                <w:bCs/>
                <w:szCs w:val="28"/>
              </w:rPr>
              <w:t>факс_______________________</w:t>
            </w:r>
            <w:proofErr w:type="spellEnd"/>
            <w:r w:rsidRPr="00FC53A3">
              <w:rPr>
                <w:bCs/>
                <w:szCs w:val="28"/>
              </w:rPr>
              <w:t xml:space="preserve">; </w:t>
            </w:r>
          </w:p>
          <w:p w:rsidR="00683F69" w:rsidRPr="00FC53A3" w:rsidRDefault="00683F69" w:rsidP="008C0D67">
            <w:pPr>
              <w:widowControl w:val="0"/>
              <w:autoSpaceDE w:val="0"/>
              <w:autoSpaceDN w:val="0"/>
              <w:adjustRightInd w:val="0"/>
              <w:rPr>
                <w:bCs/>
                <w:szCs w:val="28"/>
              </w:rPr>
            </w:pPr>
            <w:r w:rsidRPr="00FC53A3">
              <w:rPr>
                <w:bCs/>
                <w:szCs w:val="28"/>
                <w:lang w:val="en-US"/>
              </w:rPr>
              <w:t>E</w:t>
            </w:r>
            <w:r w:rsidRPr="00FC53A3">
              <w:rPr>
                <w:bCs/>
                <w:szCs w:val="28"/>
              </w:rPr>
              <w:t>-</w:t>
            </w:r>
            <w:r w:rsidRPr="00FC53A3">
              <w:rPr>
                <w:bCs/>
                <w:szCs w:val="28"/>
                <w:lang w:val="en-US"/>
              </w:rPr>
              <w:t>mail</w:t>
            </w:r>
            <w:r w:rsidRPr="00FC53A3">
              <w:rPr>
                <w:bCs/>
                <w:szCs w:val="28"/>
              </w:rPr>
              <w:t>: __________________________</w:t>
            </w:r>
          </w:p>
          <w:p w:rsidR="00683F69" w:rsidRPr="00FC53A3" w:rsidRDefault="00683F69" w:rsidP="008C0D67">
            <w:pPr>
              <w:widowControl w:val="0"/>
              <w:autoSpaceDE w:val="0"/>
              <w:autoSpaceDN w:val="0"/>
              <w:adjustRightInd w:val="0"/>
              <w:rPr>
                <w:bCs/>
                <w:szCs w:val="28"/>
              </w:rPr>
            </w:pPr>
          </w:p>
          <w:p w:rsidR="00683F69" w:rsidRPr="00FC53A3" w:rsidRDefault="00683F69" w:rsidP="008C0D67">
            <w:pPr>
              <w:widowControl w:val="0"/>
              <w:autoSpaceDE w:val="0"/>
              <w:autoSpaceDN w:val="0"/>
              <w:adjustRightInd w:val="0"/>
              <w:rPr>
                <w:bCs/>
                <w:szCs w:val="28"/>
              </w:rPr>
            </w:pPr>
            <w:r w:rsidRPr="00FC53A3">
              <w:rPr>
                <w:bCs/>
                <w:szCs w:val="28"/>
              </w:rPr>
              <w:t>Директор</w:t>
            </w:r>
          </w:p>
          <w:p w:rsidR="00683F69" w:rsidRPr="00FC53A3" w:rsidRDefault="00683F69" w:rsidP="008C0D67">
            <w:pPr>
              <w:widowControl w:val="0"/>
              <w:autoSpaceDE w:val="0"/>
              <w:autoSpaceDN w:val="0"/>
              <w:adjustRightInd w:val="0"/>
              <w:jc w:val="both"/>
              <w:rPr>
                <w:bCs/>
                <w:szCs w:val="28"/>
              </w:rPr>
            </w:pPr>
          </w:p>
          <w:p w:rsidR="00683F69" w:rsidRPr="00FC53A3" w:rsidRDefault="00683F69" w:rsidP="008C0D67">
            <w:pPr>
              <w:widowControl w:val="0"/>
              <w:autoSpaceDE w:val="0"/>
              <w:autoSpaceDN w:val="0"/>
              <w:adjustRightInd w:val="0"/>
              <w:jc w:val="both"/>
              <w:rPr>
                <w:bCs/>
                <w:szCs w:val="28"/>
              </w:rPr>
            </w:pPr>
          </w:p>
          <w:p w:rsidR="00683F69" w:rsidRPr="00FC53A3" w:rsidRDefault="00683F69" w:rsidP="008C0D67">
            <w:pPr>
              <w:widowControl w:val="0"/>
              <w:autoSpaceDE w:val="0"/>
              <w:autoSpaceDN w:val="0"/>
              <w:adjustRightInd w:val="0"/>
              <w:jc w:val="both"/>
              <w:rPr>
                <w:bCs/>
                <w:szCs w:val="28"/>
              </w:rPr>
            </w:pPr>
            <w:r w:rsidRPr="00FC53A3">
              <w:rPr>
                <w:bCs/>
                <w:szCs w:val="28"/>
              </w:rPr>
              <w:t>__________________ (_____________)</w:t>
            </w:r>
          </w:p>
          <w:p w:rsidR="00683F69" w:rsidRPr="00FC53A3" w:rsidRDefault="00683F69" w:rsidP="008C0D67">
            <w:pPr>
              <w:widowControl w:val="0"/>
              <w:autoSpaceDE w:val="0"/>
              <w:autoSpaceDN w:val="0"/>
              <w:adjustRightInd w:val="0"/>
              <w:jc w:val="both"/>
              <w:rPr>
                <w:bCs/>
                <w:szCs w:val="28"/>
              </w:rPr>
            </w:pPr>
            <w:r w:rsidRPr="00FC53A3">
              <w:rPr>
                <w:bCs/>
                <w:szCs w:val="28"/>
              </w:rPr>
              <w:t>М.п.</w:t>
            </w:r>
          </w:p>
        </w:tc>
        <w:tc>
          <w:tcPr>
            <w:tcW w:w="5103" w:type="dxa"/>
          </w:tcPr>
          <w:p w:rsidR="00683F69" w:rsidRPr="00FC53A3" w:rsidRDefault="00683F69" w:rsidP="008C0D67">
            <w:pPr>
              <w:widowControl w:val="0"/>
              <w:autoSpaceDE w:val="0"/>
              <w:autoSpaceDN w:val="0"/>
              <w:adjustRightInd w:val="0"/>
              <w:rPr>
                <w:b/>
                <w:bCs/>
                <w:szCs w:val="28"/>
              </w:rPr>
            </w:pPr>
            <w:r w:rsidRPr="00FC53A3">
              <w:rPr>
                <w:b/>
                <w:bCs/>
                <w:szCs w:val="28"/>
              </w:rPr>
              <w:t xml:space="preserve">            АО «ВРМ»</w:t>
            </w:r>
          </w:p>
          <w:p w:rsidR="00683F69" w:rsidRPr="00FC53A3" w:rsidRDefault="00683F69" w:rsidP="008C0D67">
            <w:pPr>
              <w:widowControl w:val="0"/>
              <w:autoSpaceDE w:val="0"/>
              <w:autoSpaceDN w:val="0"/>
              <w:adjustRightInd w:val="0"/>
              <w:rPr>
                <w:b/>
                <w:bCs/>
                <w:szCs w:val="28"/>
              </w:rPr>
            </w:pPr>
          </w:p>
          <w:p w:rsidR="00683F69" w:rsidRPr="00FC53A3" w:rsidRDefault="00683F69" w:rsidP="008C0D67">
            <w:pPr>
              <w:widowControl w:val="0"/>
              <w:autoSpaceDE w:val="0"/>
              <w:autoSpaceDN w:val="0"/>
              <w:adjustRightInd w:val="0"/>
              <w:rPr>
                <w:bCs/>
                <w:szCs w:val="28"/>
              </w:rPr>
            </w:pPr>
            <w:r w:rsidRPr="00FC53A3">
              <w:rPr>
                <w:bCs/>
                <w:szCs w:val="28"/>
              </w:rPr>
              <w:t>Юридический и почтовый адрес:105005, г. Москва, набережная Академика Туполева, дом 15, корпус 2, офис.27</w:t>
            </w:r>
          </w:p>
          <w:p w:rsidR="00683F69" w:rsidRPr="00FC53A3" w:rsidRDefault="00683F69" w:rsidP="008C0D67">
            <w:pPr>
              <w:widowControl w:val="0"/>
              <w:autoSpaceDE w:val="0"/>
              <w:autoSpaceDN w:val="0"/>
              <w:adjustRightInd w:val="0"/>
              <w:rPr>
                <w:bCs/>
                <w:szCs w:val="28"/>
              </w:rPr>
            </w:pPr>
            <w:r w:rsidRPr="00FC53A3">
              <w:rPr>
                <w:bCs/>
                <w:szCs w:val="28"/>
              </w:rPr>
              <w:t xml:space="preserve">ИНН 7722648033  </w:t>
            </w:r>
          </w:p>
          <w:p w:rsidR="00683F69" w:rsidRPr="00FC53A3" w:rsidRDefault="00683F69" w:rsidP="008C0D67">
            <w:pPr>
              <w:widowControl w:val="0"/>
              <w:autoSpaceDE w:val="0"/>
              <w:autoSpaceDN w:val="0"/>
              <w:adjustRightInd w:val="0"/>
              <w:rPr>
                <w:bCs/>
                <w:szCs w:val="28"/>
              </w:rPr>
            </w:pPr>
            <w:r w:rsidRPr="00FC53A3">
              <w:rPr>
                <w:bCs/>
                <w:szCs w:val="28"/>
              </w:rPr>
              <w:t>КПП 774850001</w:t>
            </w:r>
          </w:p>
          <w:p w:rsidR="00683F69" w:rsidRPr="00FC53A3" w:rsidRDefault="00683F69" w:rsidP="008C0D67">
            <w:pPr>
              <w:widowControl w:val="0"/>
              <w:autoSpaceDE w:val="0"/>
              <w:autoSpaceDN w:val="0"/>
              <w:adjustRightInd w:val="0"/>
              <w:rPr>
                <w:bCs/>
                <w:szCs w:val="28"/>
              </w:rPr>
            </w:pPr>
            <w:r w:rsidRPr="00FC53A3">
              <w:rPr>
                <w:bCs/>
                <w:szCs w:val="28"/>
              </w:rPr>
              <w:t>Банковские реквизиты:</w:t>
            </w:r>
          </w:p>
          <w:p w:rsidR="00683F69" w:rsidRPr="00FC53A3" w:rsidRDefault="00683F69" w:rsidP="008C0D67">
            <w:pPr>
              <w:widowControl w:val="0"/>
              <w:autoSpaceDE w:val="0"/>
              <w:autoSpaceDN w:val="0"/>
              <w:adjustRightInd w:val="0"/>
              <w:rPr>
                <w:bCs/>
                <w:szCs w:val="28"/>
              </w:rPr>
            </w:pPr>
            <w:proofErr w:type="gramStart"/>
            <w:r w:rsidRPr="00FC53A3">
              <w:rPr>
                <w:bCs/>
                <w:szCs w:val="28"/>
              </w:rPr>
              <w:t>Р</w:t>
            </w:r>
            <w:proofErr w:type="gramEnd"/>
            <w:r w:rsidRPr="00FC53A3">
              <w:rPr>
                <w:bCs/>
                <w:szCs w:val="28"/>
              </w:rPr>
              <w:t>/с 40702810500160000507 в ПАО Банк «ВТБ» в г. Москва</w:t>
            </w:r>
          </w:p>
          <w:p w:rsidR="00683F69" w:rsidRPr="00FC53A3" w:rsidRDefault="00683F69" w:rsidP="008C0D67">
            <w:pPr>
              <w:widowControl w:val="0"/>
              <w:autoSpaceDE w:val="0"/>
              <w:autoSpaceDN w:val="0"/>
              <w:adjustRightInd w:val="0"/>
              <w:rPr>
                <w:bCs/>
                <w:szCs w:val="28"/>
              </w:rPr>
            </w:pPr>
            <w:r w:rsidRPr="00FC53A3">
              <w:rPr>
                <w:bCs/>
                <w:szCs w:val="28"/>
              </w:rPr>
              <w:t>К/с 30101810700000000187</w:t>
            </w:r>
          </w:p>
          <w:p w:rsidR="00683F69" w:rsidRPr="00FC53A3" w:rsidRDefault="00683F69" w:rsidP="008C0D67">
            <w:pPr>
              <w:widowControl w:val="0"/>
              <w:autoSpaceDE w:val="0"/>
              <w:autoSpaceDN w:val="0"/>
              <w:adjustRightInd w:val="0"/>
              <w:rPr>
                <w:bCs/>
                <w:szCs w:val="28"/>
              </w:rPr>
            </w:pPr>
            <w:r w:rsidRPr="00FC53A3">
              <w:rPr>
                <w:bCs/>
                <w:szCs w:val="28"/>
              </w:rPr>
              <w:t>БИК 044525187</w:t>
            </w:r>
          </w:p>
          <w:p w:rsidR="00683F69" w:rsidRPr="00FC53A3" w:rsidRDefault="00683F69" w:rsidP="008C0D67">
            <w:pPr>
              <w:widowControl w:val="0"/>
              <w:autoSpaceDE w:val="0"/>
              <w:autoSpaceDN w:val="0"/>
              <w:adjustRightInd w:val="0"/>
              <w:rPr>
                <w:bCs/>
                <w:szCs w:val="28"/>
              </w:rPr>
            </w:pPr>
            <w:r w:rsidRPr="00FC53A3">
              <w:rPr>
                <w:bCs/>
                <w:szCs w:val="28"/>
              </w:rPr>
              <w:t>Тел:/факс: (499) 550-25-90</w:t>
            </w:r>
          </w:p>
          <w:p w:rsidR="00683F69" w:rsidRPr="00FC53A3" w:rsidRDefault="00683F69" w:rsidP="008C0D67">
            <w:pPr>
              <w:widowControl w:val="0"/>
              <w:autoSpaceDE w:val="0"/>
              <w:autoSpaceDN w:val="0"/>
              <w:adjustRightInd w:val="0"/>
              <w:rPr>
                <w:bCs/>
                <w:szCs w:val="28"/>
              </w:rPr>
            </w:pPr>
            <w:r w:rsidRPr="00FC53A3">
              <w:rPr>
                <w:bCs/>
                <w:szCs w:val="28"/>
                <w:lang w:val="en-US"/>
              </w:rPr>
              <w:t>E</w:t>
            </w:r>
            <w:r w:rsidRPr="00FC53A3">
              <w:rPr>
                <w:bCs/>
                <w:szCs w:val="28"/>
              </w:rPr>
              <w:t>-</w:t>
            </w:r>
            <w:r w:rsidRPr="00FC53A3">
              <w:rPr>
                <w:bCs/>
                <w:szCs w:val="28"/>
                <w:lang w:val="en-US"/>
              </w:rPr>
              <w:t>mail</w:t>
            </w:r>
            <w:r w:rsidRPr="00FC53A3">
              <w:rPr>
                <w:bCs/>
                <w:szCs w:val="28"/>
              </w:rPr>
              <w:t xml:space="preserve">:  </w:t>
            </w:r>
            <w:hyperlink r:id="rId11" w:history="1">
              <w:r w:rsidRPr="00FC53A3">
                <w:rPr>
                  <w:rStyle w:val="a5"/>
                  <w:rFonts w:eastAsia="MS Mincho"/>
                  <w:szCs w:val="28"/>
                  <w:shd w:val="clear" w:color="auto" w:fill="F6F4F5"/>
                </w:rPr>
                <w:t>info@vagonremmash.ru</w:t>
              </w:r>
            </w:hyperlink>
          </w:p>
          <w:p w:rsidR="00683F69" w:rsidRPr="00FC53A3" w:rsidRDefault="00683F69" w:rsidP="008C0D67">
            <w:pPr>
              <w:widowControl w:val="0"/>
              <w:autoSpaceDE w:val="0"/>
              <w:autoSpaceDN w:val="0"/>
              <w:adjustRightInd w:val="0"/>
              <w:rPr>
                <w:bCs/>
                <w:szCs w:val="28"/>
              </w:rPr>
            </w:pPr>
          </w:p>
          <w:p w:rsidR="00683F69" w:rsidRPr="00FC53A3" w:rsidRDefault="00683F69" w:rsidP="008C0D67">
            <w:pPr>
              <w:widowControl w:val="0"/>
              <w:autoSpaceDE w:val="0"/>
              <w:autoSpaceDN w:val="0"/>
              <w:adjustRightInd w:val="0"/>
              <w:rPr>
                <w:bCs/>
                <w:szCs w:val="28"/>
              </w:rPr>
            </w:pPr>
          </w:p>
          <w:p w:rsidR="00683F69" w:rsidRPr="00FC53A3" w:rsidRDefault="00683F69" w:rsidP="008C0D67">
            <w:pPr>
              <w:widowControl w:val="0"/>
              <w:autoSpaceDE w:val="0"/>
              <w:autoSpaceDN w:val="0"/>
              <w:adjustRightInd w:val="0"/>
              <w:rPr>
                <w:bCs/>
                <w:szCs w:val="28"/>
              </w:rPr>
            </w:pPr>
          </w:p>
          <w:p w:rsidR="00683F69" w:rsidRPr="00FC53A3" w:rsidRDefault="00683F69" w:rsidP="008C0D67">
            <w:pPr>
              <w:widowControl w:val="0"/>
              <w:autoSpaceDE w:val="0"/>
              <w:autoSpaceDN w:val="0"/>
              <w:adjustRightInd w:val="0"/>
              <w:rPr>
                <w:bCs/>
                <w:szCs w:val="28"/>
              </w:rPr>
            </w:pPr>
            <w:r w:rsidRPr="00FC53A3">
              <w:rPr>
                <w:bCs/>
                <w:szCs w:val="28"/>
              </w:rPr>
              <w:t>Генеральный директор</w:t>
            </w:r>
          </w:p>
          <w:p w:rsidR="00683F69" w:rsidRPr="00FC53A3" w:rsidRDefault="00683F69" w:rsidP="008C0D67">
            <w:pPr>
              <w:widowControl w:val="0"/>
              <w:autoSpaceDE w:val="0"/>
              <w:autoSpaceDN w:val="0"/>
              <w:adjustRightInd w:val="0"/>
              <w:jc w:val="both"/>
              <w:rPr>
                <w:bCs/>
                <w:szCs w:val="28"/>
              </w:rPr>
            </w:pPr>
          </w:p>
          <w:p w:rsidR="00683F69" w:rsidRPr="00FC53A3" w:rsidRDefault="00683F69" w:rsidP="008C0D67">
            <w:pPr>
              <w:widowControl w:val="0"/>
              <w:autoSpaceDE w:val="0"/>
              <w:autoSpaceDN w:val="0"/>
              <w:adjustRightInd w:val="0"/>
              <w:jc w:val="both"/>
              <w:rPr>
                <w:bCs/>
                <w:szCs w:val="28"/>
              </w:rPr>
            </w:pPr>
          </w:p>
          <w:p w:rsidR="00683F69" w:rsidRPr="00FC53A3" w:rsidRDefault="00683F69" w:rsidP="008C0D67">
            <w:pPr>
              <w:widowControl w:val="0"/>
              <w:autoSpaceDE w:val="0"/>
              <w:autoSpaceDN w:val="0"/>
              <w:adjustRightInd w:val="0"/>
              <w:jc w:val="both"/>
              <w:rPr>
                <w:bCs/>
                <w:szCs w:val="28"/>
              </w:rPr>
            </w:pPr>
            <w:r w:rsidRPr="00FC53A3">
              <w:rPr>
                <w:bCs/>
                <w:szCs w:val="28"/>
              </w:rPr>
              <w:t>__________________ П.С. Долгов</w:t>
            </w:r>
          </w:p>
          <w:p w:rsidR="00683F69" w:rsidRDefault="00683F69" w:rsidP="008C0D67">
            <w:pPr>
              <w:widowControl w:val="0"/>
              <w:autoSpaceDE w:val="0"/>
              <w:autoSpaceDN w:val="0"/>
              <w:adjustRightInd w:val="0"/>
              <w:jc w:val="both"/>
              <w:rPr>
                <w:bCs/>
                <w:szCs w:val="28"/>
              </w:rPr>
            </w:pPr>
            <w:r w:rsidRPr="00FC53A3">
              <w:rPr>
                <w:bCs/>
                <w:szCs w:val="28"/>
              </w:rPr>
              <w:t xml:space="preserve">           М.п.</w:t>
            </w:r>
          </w:p>
        </w:tc>
      </w:tr>
    </w:tbl>
    <w:p w:rsidR="00403246" w:rsidRPr="00403246" w:rsidRDefault="00403246" w:rsidP="00403246">
      <w:pPr>
        <w:keepNext/>
        <w:jc w:val="center"/>
        <w:outlineLvl w:val="0"/>
        <w:rPr>
          <w:b/>
          <w:color w:val="auto"/>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r w:rsidRPr="00403246">
        <w:rPr>
          <w:bCs/>
          <w:iCs/>
          <w:color w:val="auto"/>
          <w:spacing w:val="-14"/>
          <w:szCs w:val="28"/>
        </w:rPr>
        <w:br w:type="column"/>
      </w:r>
    </w:p>
    <w:p w:rsidR="00403246" w:rsidRPr="00403246" w:rsidRDefault="00403246" w:rsidP="00403246">
      <w:pPr>
        <w:widowControl w:val="0"/>
        <w:shd w:val="clear" w:color="auto" w:fill="FFFFFF"/>
        <w:autoSpaceDE w:val="0"/>
        <w:autoSpaceDN w:val="0"/>
        <w:adjustRightInd w:val="0"/>
        <w:jc w:val="both"/>
        <w:rPr>
          <w:bCs/>
          <w:iCs/>
          <w:color w:val="auto"/>
          <w:spacing w:val="-14"/>
          <w:sz w:val="24"/>
          <w:szCs w:val="28"/>
        </w:rPr>
      </w:pPr>
      <w:r w:rsidRPr="00403246">
        <w:rPr>
          <w:bCs/>
          <w:iCs/>
          <w:color w:val="auto"/>
          <w:spacing w:val="-14"/>
          <w:sz w:val="24"/>
          <w:szCs w:val="28"/>
        </w:rPr>
        <w:t>ФОРМА</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pacing w:val="-14"/>
          <w:sz w:val="24"/>
          <w:szCs w:val="28"/>
        </w:rPr>
        <w:t xml:space="preserve">                                                                                                   Приложение № 1</w:t>
      </w:r>
    </w:p>
    <w:p w:rsidR="00403246" w:rsidRPr="00403246" w:rsidRDefault="00403246" w:rsidP="00403246">
      <w:pPr>
        <w:widowControl w:val="0"/>
        <w:shd w:val="clear" w:color="auto" w:fill="FFFFFF"/>
        <w:autoSpaceDE w:val="0"/>
        <w:autoSpaceDN w:val="0"/>
        <w:adjustRightInd w:val="0"/>
        <w:jc w:val="both"/>
        <w:rPr>
          <w:bCs/>
          <w:iCs/>
          <w:color w:val="auto"/>
          <w:spacing w:val="-14"/>
          <w:sz w:val="24"/>
          <w:szCs w:val="28"/>
        </w:rPr>
      </w:pPr>
      <w:r w:rsidRPr="00403246">
        <w:rPr>
          <w:bCs/>
          <w:iCs/>
          <w:color w:val="auto"/>
          <w:spacing w:val="-11"/>
          <w:sz w:val="24"/>
          <w:szCs w:val="28"/>
        </w:rPr>
        <w:t xml:space="preserve">                                                                                             к </w:t>
      </w:r>
      <w:r w:rsidR="00733298">
        <w:rPr>
          <w:bCs/>
          <w:iCs/>
          <w:color w:val="auto"/>
          <w:spacing w:val="-14"/>
          <w:sz w:val="24"/>
          <w:szCs w:val="28"/>
        </w:rPr>
        <w:t>Договору</w:t>
      </w:r>
      <w:r w:rsidRPr="00403246">
        <w:rPr>
          <w:bCs/>
          <w:iCs/>
          <w:color w:val="auto"/>
          <w:spacing w:val="-14"/>
          <w:sz w:val="24"/>
          <w:szCs w:val="28"/>
        </w:rPr>
        <w:t xml:space="preserve"> № _________</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pacing w:val="-14"/>
          <w:sz w:val="24"/>
          <w:szCs w:val="28"/>
        </w:rPr>
        <w:t xml:space="preserve">                                                                                                   от </w:t>
      </w:r>
      <w:r w:rsidRPr="00403246">
        <w:rPr>
          <w:bCs/>
          <w:iCs/>
          <w:color w:val="auto"/>
          <w:sz w:val="24"/>
          <w:szCs w:val="28"/>
        </w:rPr>
        <w:t>«____» ____________2018 г.</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733298" w:rsidRPr="000A4FBB" w:rsidRDefault="00733298" w:rsidP="00733298">
      <w:pPr>
        <w:pStyle w:val="15"/>
        <w:spacing w:before="187" w:after="281"/>
        <w:ind w:left="0"/>
        <w:jc w:val="center"/>
        <w:rPr>
          <w:rFonts w:ascii="Times New Roman" w:hAnsi="Times New Roman"/>
          <w:b/>
          <w:sz w:val="28"/>
          <w:szCs w:val="28"/>
        </w:rPr>
      </w:pPr>
      <w:r>
        <w:rPr>
          <w:rFonts w:ascii="Times New Roman" w:hAnsi="Times New Roman"/>
          <w:b/>
          <w:sz w:val="28"/>
          <w:szCs w:val="28"/>
        </w:rPr>
        <w:t>Калькуляция</w:t>
      </w:r>
    </w:p>
    <w:p w:rsidR="00733298" w:rsidRPr="000A4FBB" w:rsidRDefault="00733298" w:rsidP="00733298">
      <w:pPr>
        <w:pStyle w:val="15"/>
        <w:spacing w:before="187" w:after="281"/>
        <w:ind w:left="0"/>
        <w:rPr>
          <w:rFonts w:ascii="Times New Roman" w:hAnsi="Times New Roman"/>
          <w:sz w:val="28"/>
          <w:szCs w:val="28"/>
        </w:rPr>
      </w:pPr>
    </w:p>
    <w:p w:rsidR="00733298" w:rsidRPr="000A4FBB" w:rsidRDefault="00733298" w:rsidP="00733298">
      <w:pPr>
        <w:pStyle w:val="15"/>
        <w:spacing w:before="187" w:after="281"/>
        <w:ind w:left="0"/>
        <w:rPr>
          <w:rFonts w:ascii="Times New Roman" w:hAnsi="Times New Roman"/>
          <w:sz w:val="28"/>
          <w:szCs w:val="28"/>
        </w:rPr>
      </w:pPr>
    </w:p>
    <w:p w:rsidR="00733298" w:rsidRDefault="00733298" w:rsidP="0073329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733298" w:rsidRPr="00351A2D" w:rsidTr="008C0D67">
        <w:tc>
          <w:tcPr>
            <w:tcW w:w="3095" w:type="dxa"/>
          </w:tcPr>
          <w:p w:rsidR="00733298" w:rsidRPr="00351A2D" w:rsidRDefault="00733298" w:rsidP="008C0D67">
            <w:pPr>
              <w:rPr>
                <w:szCs w:val="28"/>
              </w:rPr>
            </w:pPr>
          </w:p>
        </w:tc>
        <w:tc>
          <w:tcPr>
            <w:tcW w:w="3096" w:type="dxa"/>
          </w:tcPr>
          <w:p w:rsidR="00733298" w:rsidRPr="00351A2D" w:rsidRDefault="00733298" w:rsidP="008C0D67">
            <w:pPr>
              <w:rPr>
                <w:szCs w:val="28"/>
              </w:rPr>
            </w:pPr>
          </w:p>
        </w:tc>
        <w:tc>
          <w:tcPr>
            <w:tcW w:w="3096" w:type="dxa"/>
          </w:tcPr>
          <w:p w:rsidR="00733298" w:rsidRPr="00351A2D" w:rsidRDefault="00733298" w:rsidP="008C0D67">
            <w:pPr>
              <w:rPr>
                <w:szCs w:val="28"/>
              </w:rPr>
            </w:pPr>
          </w:p>
        </w:tc>
      </w:tr>
      <w:tr w:rsidR="00733298" w:rsidRPr="00351A2D" w:rsidTr="008C0D67">
        <w:tc>
          <w:tcPr>
            <w:tcW w:w="3095" w:type="dxa"/>
          </w:tcPr>
          <w:p w:rsidR="00733298" w:rsidRPr="00351A2D" w:rsidRDefault="00733298" w:rsidP="008C0D67">
            <w:pPr>
              <w:rPr>
                <w:szCs w:val="28"/>
              </w:rPr>
            </w:pPr>
          </w:p>
        </w:tc>
        <w:tc>
          <w:tcPr>
            <w:tcW w:w="3096" w:type="dxa"/>
          </w:tcPr>
          <w:p w:rsidR="00733298" w:rsidRPr="00351A2D" w:rsidRDefault="00733298" w:rsidP="008C0D67">
            <w:pPr>
              <w:rPr>
                <w:szCs w:val="28"/>
              </w:rPr>
            </w:pPr>
          </w:p>
        </w:tc>
        <w:tc>
          <w:tcPr>
            <w:tcW w:w="3096" w:type="dxa"/>
          </w:tcPr>
          <w:p w:rsidR="00733298" w:rsidRPr="00351A2D" w:rsidRDefault="00733298" w:rsidP="008C0D67">
            <w:pPr>
              <w:rPr>
                <w:szCs w:val="28"/>
              </w:rPr>
            </w:pPr>
          </w:p>
        </w:tc>
      </w:tr>
      <w:tr w:rsidR="00733298" w:rsidRPr="00351A2D" w:rsidTr="008C0D67">
        <w:tc>
          <w:tcPr>
            <w:tcW w:w="3095" w:type="dxa"/>
          </w:tcPr>
          <w:p w:rsidR="00733298" w:rsidRPr="00351A2D" w:rsidRDefault="00733298" w:rsidP="008C0D67">
            <w:pPr>
              <w:rPr>
                <w:szCs w:val="28"/>
              </w:rPr>
            </w:pPr>
          </w:p>
        </w:tc>
        <w:tc>
          <w:tcPr>
            <w:tcW w:w="3096" w:type="dxa"/>
          </w:tcPr>
          <w:p w:rsidR="00733298" w:rsidRPr="00351A2D" w:rsidRDefault="00733298" w:rsidP="008C0D67">
            <w:pPr>
              <w:rPr>
                <w:szCs w:val="28"/>
              </w:rPr>
            </w:pPr>
          </w:p>
        </w:tc>
        <w:tc>
          <w:tcPr>
            <w:tcW w:w="3096" w:type="dxa"/>
          </w:tcPr>
          <w:p w:rsidR="00733298" w:rsidRPr="00351A2D" w:rsidRDefault="00733298" w:rsidP="008C0D67">
            <w:pPr>
              <w:rPr>
                <w:szCs w:val="28"/>
              </w:rPr>
            </w:pPr>
          </w:p>
        </w:tc>
      </w:tr>
      <w:tr w:rsidR="00733298" w:rsidRPr="00351A2D" w:rsidTr="008C0D67">
        <w:tc>
          <w:tcPr>
            <w:tcW w:w="3095" w:type="dxa"/>
          </w:tcPr>
          <w:p w:rsidR="00733298" w:rsidRPr="00351A2D" w:rsidRDefault="00733298" w:rsidP="008C0D67">
            <w:pPr>
              <w:rPr>
                <w:szCs w:val="28"/>
              </w:rPr>
            </w:pPr>
          </w:p>
        </w:tc>
        <w:tc>
          <w:tcPr>
            <w:tcW w:w="3096" w:type="dxa"/>
          </w:tcPr>
          <w:p w:rsidR="00733298" w:rsidRPr="00351A2D" w:rsidRDefault="00733298" w:rsidP="008C0D67">
            <w:pPr>
              <w:rPr>
                <w:szCs w:val="28"/>
              </w:rPr>
            </w:pPr>
          </w:p>
        </w:tc>
        <w:tc>
          <w:tcPr>
            <w:tcW w:w="3096" w:type="dxa"/>
          </w:tcPr>
          <w:p w:rsidR="00733298" w:rsidRPr="00351A2D" w:rsidRDefault="00733298" w:rsidP="008C0D67">
            <w:pPr>
              <w:rPr>
                <w:szCs w:val="28"/>
              </w:rPr>
            </w:pPr>
          </w:p>
        </w:tc>
      </w:tr>
    </w:tbl>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Default="00733298" w:rsidP="00733298">
      <w:pPr>
        <w:rPr>
          <w:szCs w:val="28"/>
        </w:rPr>
      </w:pPr>
    </w:p>
    <w:p w:rsidR="00733298" w:rsidRPr="000A4FBB" w:rsidRDefault="00733298" w:rsidP="00733298">
      <w:pPr>
        <w:rPr>
          <w:szCs w:val="28"/>
        </w:rPr>
      </w:pPr>
    </w:p>
    <w:p w:rsidR="00733298" w:rsidRPr="000A4FBB" w:rsidRDefault="00733298" w:rsidP="00733298">
      <w:pPr>
        <w:pStyle w:val="15"/>
        <w:spacing w:before="187" w:after="281"/>
        <w:ind w:left="0"/>
        <w:rPr>
          <w:rFonts w:ascii="Times New Roman" w:hAnsi="Times New Roman"/>
          <w:b/>
          <w:sz w:val="28"/>
          <w:szCs w:val="28"/>
        </w:rPr>
      </w:pPr>
      <w:r w:rsidRPr="000A4FBB">
        <w:rPr>
          <w:rFonts w:ascii="Times New Roman" w:hAnsi="Times New Roman"/>
          <w:b/>
          <w:sz w:val="28"/>
          <w:szCs w:val="28"/>
        </w:rPr>
        <w:t>Заказчик:</w:t>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t>Исполнитель:</w:t>
      </w:r>
    </w:p>
    <w:p w:rsidR="00733298" w:rsidRPr="000A4FBB" w:rsidRDefault="00733298" w:rsidP="00733298">
      <w:pPr>
        <w:pStyle w:val="15"/>
        <w:spacing w:before="187" w:after="281"/>
        <w:ind w:left="0"/>
        <w:rPr>
          <w:rFonts w:ascii="Times New Roman" w:hAnsi="Times New Roman"/>
          <w:sz w:val="28"/>
          <w:szCs w:val="28"/>
        </w:rPr>
      </w:pPr>
      <w:r>
        <w:rPr>
          <w:rFonts w:ascii="Times New Roman" w:hAnsi="Times New Roman"/>
          <w:sz w:val="28"/>
          <w:szCs w:val="28"/>
        </w:rPr>
        <w:t>________________</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733298" w:rsidRPr="000A4FBB" w:rsidRDefault="00733298" w:rsidP="00733298">
      <w:pPr>
        <w:pStyle w:val="15"/>
        <w:spacing w:before="187" w:after="281"/>
        <w:ind w:left="0"/>
        <w:rPr>
          <w:rFonts w:ascii="Times New Roman" w:hAnsi="Times New Roman"/>
          <w:sz w:val="28"/>
          <w:szCs w:val="28"/>
        </w:rPr>
      </w:pPr>
      <w:r w:rsidRPr="000A4FBB">
        <w:rPr>
          <w:rFonts w:ascii="Times New Roman" w:hAnsi="Times New Roman"/>
          <w:sz w:val="28"/>
          <w:szCs w:val="28"/>
        </w:rPr>
        <w:t>АО «ВРМ»</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733298" w:rsidRPr="000A4FBB" w:rsidRDefault="00733298" w:rsidP="00733298">
      <w:pPr>
        <w:pStyle w:val="15"/>
        <w:spacing w:before="187" w:after="281"/>
        <w:ind w:left="0"/>
        <w:rPr>
          <w:rFonts w:ascii="Times New Roman" w:hAnsi="Times New Roman"/>
          <w:sz w:val="28"/>
          <w:szCs w:val="28"/>
        </w:rPr>
      </w:pPr>
    </w:p>
    <w:p w:rsidR="00733298" w:rsidRPr="000A4FBB" w:rsidRDefault="00733298" w:rsidP="00733298">
      <w:pPr>
        <w:pStyle w:val="15"/>
        <w:spacing w:before="187" w:after="281"/>
        <w:ind w:left="0"/>
        <w:rPr>
          <w:rFonts w:ascii="Times New Roman" w:hAnsi="Times New Roman"/>
          <w:sz w:val="28"/>
          <w:szCs w:val="28"/>
        </w:rPr>
      </w:pPr>
      <w:r w:rsidRPr="000A4FBB">
        <w:rPr>
          <w:rFonts w:ascii="Times New Roman" w:hAnsi="Times New Roman"/>
          <w:sz w:val="28"/>
          <w:szCs w:val="28"/>
        </w:rPr>
        <w:t>________________</w:t>
      </w:r>
      <w:r>
        <w:rPr>
          <w:rFonts w:ascii="Times New Roman" w:hAnsi="Times New Roman"/>
          <w:sz w:val="28"/>
          <w:szCs w:val="28"/>
        </w:rPr>
        <w:t>/___________/</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t>________________</w:t>
      </w: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r w:rsidRPr="00403246">
        <w:rPr>
          <w:bCs/>
          <w:iCs/>
          <w:color w:val="auto"/>
          <w:sz w:val="24"/>
          <w:szCs w:val="28"/>
        </w:rPr>
        <w:t>---------------------</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 xml:space="preserve"> ---------------------</w:t>
      </w: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jc w:val="both"/>
        <w:rPr>
          <w:color w:val="auto"/>
          <w:sz w:val="24"/>
          <w:szCs w:val="28"/>
        </w:rPr>
      </w:pPr>
    </w:p>
    <w:p w:rsidR="00D56CF8" w:rsidRPr="0042131A"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Pr="0042131A">
        <w:rPr>
          <w:color w:val="000000" w:themeColor="text1"/>
          <w:sz w:val="24"/>
        </w:rPr>
        <w:tab/>
        <w:t xml:space="preserve">                                                             </w:t>
      </w: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Pr="00C675F1" w:rsidRDefault="00C675F1" w:rsidP="00C675F1">
      <w:pPr>
        <w:suppressAutoHyphens/>
        <w:ind w:left="5812" w:right="306"/>
        <w:rPr>
          <w:rFonts w:eastAsia="MS Mincho"/>
          <w:color w:val="auto"/>
          <w:sz w:val="24"/>
          <w:szCs w:val="20"/>
        </w:rPr>
      </w:pPr>
    </w:p>
    <w:p w:rsidR="00C675F1" w:rsidRPr="00C675F1" w:rsidRDefault="00C675F1" w:rsidP="00C675F1">
      <w:pPr>
        <w:widowControl w:val="0"/>
        <w:shd w:val="clear" w:color="auto" w:fill="FFFFFF"/>
        <w:autoSpaceDE w:val="0"/>
        <w:autoSpaceDN w:val="0"/>
        <w:adjustRightInd w:val="0"/>
        <w:jc w:val="both"/>
        <w:rPr>
          <w:bCs/>
          <w:iCs/>
          <w:color w:val="auto"/>
          <w:spacing w:val="-14"/>
          <w:szCs w:val="28"/>
        </w:rPr>
      </w:pPr>
    </w:p>
    <w:p w:rsidR="00D56CF8" w:rsidRPr="00C675F1" w:rsidRDefault="00D56CF8" w:rsidP="00D56CF8">
      <w:pPr>
        <w:shd w:val="clear" w:color="auto" w:fill="FFFFFF"/>
        <w:spacing w:line="298" w:lineRule="exact"/>
        <w:jc w:val="both"/>
        <w:rPr>
          <w:color w:val="000000" w:themeColor="text1"/>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1122C0" w:rsidRPr="000A4FBB" w:rsidRDefault="001122C0" w:rsidP="001122C0">
      <w:pPr>
        <w:pStyle w:val="15"/>
        <w:spacing w:before="187" w:after="281"/>
        <w:ind w:left="993" w:firstLine="5386"/>
        <w:rPr>
          <w:rFonts w:ascii="Times New Roman" w:hAnsi="Times New Roman"/>
          <w:sz w:val="28"/>
          <w:szCs w:val="28"/>
        </w:rPr>
      </w:pPr>
      <w:r>
        <w:rPr>
          <w:rFonts w:ascii="Times New Roman" w:hAnsi="Times New Roman"/>
          <w:sz w:val="28"/>
          <w:szCs w:val="28"/>
        </w:rPr>
        <w:t>Приложение №2</w:t>
      </w:r>
    </w:p>
    <w:p w:rsidR="001122C0" w:rsidRPr="000A4FBB" w:rsidRDefault="001122C0" w:rsidP="001122C0">
      <w:pPr>
        <w:pStyle w:val="15"/>
        <w:spacing w:before="187" w:after="281"/>
        <w:ind w:left="0" w:firstLine="0"/>
        <w:rPr>
          <w:rFonts w:ascii="Times New Roman" w:hAnsi="Times New Roman"/>
          <w:sz w:val="28"/>
          <w:szCs w:val="28"/>
        </w:rPr>
      </w:pPr>
      <w:r>
        <w:rPr>
          <w:rFonts w:ascii="Times New Roman" w:hAnsi="Times New Roman"/>
          <w:sz w:val="28"/>
          <w:szCs w:val="28"/>
        </w:rPr>
        <w:t xml:space="preserve">                                                                                           к</w:t>
      </w:r>
      <w:r w:rsidRPr="000A4FBB">
        <w:rPr>
          <w:rFonts w:ascii="Times New Roman" w:hAnsi="Times New Roman"/>
          <w:sz w:val="28"/>
          <w:szCs w:val="28"/>
        </w:rPr>
        <w:t xml:space="preserve"> </w:t>
      </w:r>
      <w:r>
        <w:rPr>
          <w:rFonts w:ascii="Times New Roman" w:hAnsi="Times New Roman"/>
          <w:sz w:val="28"/>
          <w:szCs w:val="28"/>
        </w:rPr>
        <w:t xml:space="preserve"> </w:t>
      </w:r>
      <w:r w:rsidRPr="000A4FBB">
        <w:rPr>
          <w:rFonts w:ascii="Times New Roman" w:hAnsi="Times New Roman"/>
          <w:sz w:val="28"/>
          <w:szCs w:val="28"/>
        </w:rPr>
        <w:t>договору__________</w:t>
      </w:r>
    </w:p>
    <w:p w:rsidR="001122C0" w:rsidRDefault="001122C0" w:rsidP="001122C0">
      <w:pPr>
        <w:ind w:firstLine="720"/>
        <w:jc w:val="both"/>
        <w:rPr>
          <w:b/>
          <w:szCs w:val="28"/>
        </w:rPr>
      </w:pPr>
      <w:r>
        <w:rPr>
          <w:szCs w:val="28"/>
        </w:rPr>
        <w:t xml:space="preserve">                                                                               </w:t>
      </w:r>
      <w:r w:rsidRPr="000A4FBB">
        <w:rPr>
          <w:szCs w:val="28"/>
        </w:rPr>
        <w:t>от _________________</w:t>
      </w:r>
    </w:p>
    <w:p w:rsidR="001122C0" w:rsidRDefault="001122C0" w:rsidP="001122C0">
      <w:pPr>
        <w:ind w:firstLine="720"/>
        <w:jc w:val="both"/>
        <w:rPr>
          <w:b/>
          <w:szCs w:val="28"/>
        </w:rPr>
      </w:pPr>
    </w:p>
    <w:p w:rsidR="001122C0" w:rsidRDefault="001122C0" w:rsidP="001122C0">
      <w:pPr>
        <w:ind w:firstLine="720"/>
        <w:jc w:val="both"/>
        <w:rPr>
          <w:b/>
          <w:szCs w:val="28"/>
        </w:rPr>
      </w:pPr>
    </w:p>
    <w:p w:rsidR="001122C0" w:rsidRPr="00D35A98" w:rsidRDefault="001122C0" w:rsidP="001122C0">
      <w:pPr>
        <w:ind w:firstLine="720"/>
        <w:jc w:val="center"/>
        <w:rPr>
          <w:b/>
          <w:szCs w:val="28"/>
        </w:rPr>
      </w:pPr>
      <w:r w:rsidRPr="00D35A98">
        <w:rPr>
          <w:b/>
          <w:szCs w:val="28"/>
        </w:rPr>
        <w:t>Техническое  задание</w:t>
      </w:r>
    </w:p>
    <w:p w:rsidR="001122C0" w:rsidRPr="002D6C9D" w:rsidRDefault="001122C0" w:rsidP="001122C0">
      <w:pPr>
        <w:ind w:firstLine="720"/>
        <w:jc w:val="center"/>
        <w:rPr>
          <w:b/>
          <w:szCs w:val="28"/>
          <w:highlight w:val="yellow"/>
        </w:rPr>
      </w:pPr>
    </w:p>
    <w:p w:rsidR="001122C0" w:rsidRDefault="001122C0" w:rsidP="001122C0">
      <w:pPr>
        <w:ind w:firstLine="720"/>
        <w:jc w:val="both"/>
        <w:rPr>
          <w:b/>
          <w:szCs w:val="28"/>
        </w:rPr>
      </w:pPr>
      <w:r>
        <w:rPr>
          <w:b/>
          <w:szCs w:val="28"/>
        </w:rPr>
        <w:t>Требования к услугам:</w:t>
      </w:r>
    </w:p>
    <w:p w:rsidR="001122C0" w:rsidRDefault="001122C0" w:rsidP="001122C0">
      <w:pPr>
        <w:ind w:firstLine="720"/>
        <w:jc w:val="both"/>
        <w:rPr>
          <w:b/>
          <w:szCs w:val="28"/>
        </w:rPr>
      </w:pPr>
      <w:proofErr w:type="gramStart"/>
      <w:r>
        <w:rPr>
          <w:b/>
          <w:szCs w:val="28"/>
        </w:rPr>
        <w:t>Воронежский</w:t>
      </w:r>
      <w:proofErr w:type="gramEnd"/>
      <w:r>
        <w:rPr>
          <w:b/>
          <w:szCs w:val="28"/>
        </w:rPr>
        <w:t xml:space="preserve"> ВРЗ – АО «ВРМ»</w:t>
      </w:r>
    </w:p>
    <w:tbl>
      <w:tblPr>
        <w:tblW w:w="9938" w:type="dxa"/>
        <w:tblInd w:w="93" w:type="dxa"/>
        <w:tblLayout w:type="fixed"/>
        <w:tblLook w:val="04A0"/>
      </w:tblPr>
      <w:tblGrid>
        <w:gridCol w:w="456"/>
        <w:gridCol w:w="2394"/>
        <w:gridCol w:w="1134"/>
        <w:gridCol w:w="1276"/>
        <w:gridCol w:w="1276"/>
        <w:gridCol w:w="1417"/>
        <w:gridCol w:w="1985"/>
      </w:tblGrid>
      <w:tr w:rsidR="001122C0" w:rsidRPr="002959ED" w:rsidTr="008C0D67">
        <w:trPr>
          <w:trHeight w:val="37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16"/>
                <w:szCs w:val="16"/>
              </w:rPr>
            </w:pPr>
            <w:r w:rsidRPr="002959ED">
              <w:rPr>
                <w:b/>
                <w:bCs/>
                <w:sz w:val="16"/>
                <w:szCs w:val="16"/>
              </w:rPr>
              <w:t>№</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16"/>
                <w:szCs w:val="16"/>
              </w:rPr>
            </w:pPr>
            <w:r w:rsidRPr="002959ED">
              <w:rPr>
                <w:b/>
                <w:bCs/>
                <w:sz w:val="16"/>
                <w:szCs w:val="16"/>
              </w:rPr>
              <w:t xml:space="preserve">Наименование </w:t>
            </w:r>
            <w:r>
              <w:rPr>
                <w:b/>
                <w:bCs/>
                <w:sz w:val="16"/>
                <w:szCs w:val="16"/>
              </w:rPr>
              <w:t>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16"/>
                <w:szCs w:val="16"/>
              </w:rPr>
            </w:pPr>
            <w:r w:rsidRPr="002959ED">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2959ED" w:rsidRDefault="001122C0" w:rsidP="008C0D67">
            <w:pPr>
              <w:jc w:val="center"/>
              <w:rPr>
                <w:b/>
                <w:bCs/>
                <w:sz w:val="16"/>
                <w:szCs w:val="16"/>
              </w:rPr>
            </w:pPr>
            <w:r w:rsidRPr="002959ED">
              <w:rPr>
                <w:b/>
                <w:bCs/>
                <w:sz w:val="16"/>
                <w:szCs w:val="16"/>
              </w:rPr>
              <w:t>Объем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16"/>
                <w:szCs w:val="16"/>
              </w:rPr>
            </w:pPr>
            <w:r w:rsidRPr="003D649A">
              <w:rPr>
                <w:b/>
                <w:sz w:val="20"/>
                <w:szCs w:val="20"/>
              </w:rPr>
              <w:t>Цена за ед., руб. без НДС/в месяц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16"/>
                <w:szCs w:val="16"/>
              </w:rPr>
            </w:pPr>
            <w:r w:rsidRPr="002959ED">
              <w:rPr>
                <w:b/>
                <w:bCs/>
                <w:sz w:val="16"/>
                <w:szCs w:val="16"/>
              </w:rPr>
              <w:t>Периодичность уборки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16"/>
                <w:szCs w:val="16"/>
              </w:rPr>
            </w:pPr>
            <w:r>
              <w:rPr>
                <w:b/>
                <w:bCs/>
                <w:sz w:val="16"/>
                <w:szCs w:val="16"/>
              </w:rPr>
              <w:t>Применяемый инв</w:t>
            </w:r>
            <w:r w:rsidRPr="002959ED">
              <w:rPr>
                <w:b/>
                <w:bCs/>
                <w:sz w:val="16"/>
                <w:szCs w:val="16"/>
              </w:rPr>
              <w:t>ентарь</w:t>
            </w:r>
          </w:p>
        </w:tc>
      </w:tr>
      <w:tr w:rsidR="001122C0" w:rsidRPr="002959ED" w:rsidTr="008C0D67">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2959ED"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r>
      <w:tr w:rsidR="001122C0" w:rsidRPr="002959ED" w:rsidTr="008C0D67">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2959ED"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2959ED" w:rsidRDefault="001122C0" w:rsidP="008C0D67">
            <w:pPr>
              <w:rPr>
                <w:b/>
                <w:bCs/>
                <w:sz w:val="20"/>
                <w:szCs w:val="20"/>
              </w:rPr>
            </w:pPr>
          </w:p>
        </w:tc>
      </w:tr>
      <w:tr w:rsidR="001122C0" w:rsidRPr="002959ED" w:rsidTr="008C0D67">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Площадь зданий (полы)</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131 914,60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швабры, ветошь, моющие средства</w:t>
            </w:r>
          </w:p>
        </w:tc>
      </w:tr>
      <w:tr w:rsidR="001122C0" w:rsidRPr="002959ED"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2</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Окна</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19 350,00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 раз в месяц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ветошь, моющие средства</w:t>
            </w:r>
          </w:p>
        </w:tc>
      </w:tr>
      <w:tr w:rsidR="001122C0" w:rsidRPr="002959ED" w:rsidTr="008C0D67">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3</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Витражи</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76,00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2959ED"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2959ED" w:rsidRDefault="001122C0" w:rsidP="008C0D67">
            <w:pPr>
              <w:rPr>
                <w:sz w:val="20"/>
                <w:szCs w:val="20"/>
              </w:rPr>
            </w:pPr>
          </w:p>
        </w:tc>
      </w:tr>
      <w:tr w:rsidR="001122C0" w:rsidRPr="002959ED"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4</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Двери</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roofErr w:type="spellStart"/>
            <w:proofErr w:type="gramStart"/>
            <w:r w:rsidRPr="002959ED">
              <w:rPr>
                <w:sz w:val="20"/>
                <w:szCs w:val="20"/>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1 666,00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2959ED"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2959ED" w:rsidRDefault="001122C0" w:rsidP="008C0D67">
            <w:pPr>
              <w:rPr>
                <w:sz w:val="20"/>
                <w:szCs w:val="20"/>
              </w:rPr>
            </w:pPr>
          </w:p>
        </w:tc>
      </w:tr>
      <w:tr w:rsidR="001122C0" w:rsidRPr="002959ED"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5</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Ворота</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roofErr w:type="spellStart"/>
            <w:proofErr w:type="gramStart"/>
            <w:r w:rsidRPr="002959ED">
              <w:rPr>
                <w:sz w:val="20"/>
                <w:szCs w:val="20"/>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268,00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2959ED"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2959ED" w:rsidRDefault="001122C0" w:rsidP="008C0D67">
            <w:pPr>
              <w:rPr>
                <w:sz w:val="20"/>
                <w:szCs w:val="20"/>
              </w:rPr>
            </w:pPr>
          </w:p>
        </w:tc>
      </w:tr>
      <w:tr w:rsidR="001122C0" w:rsidRPr="002959ED"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6</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Площадки</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181,70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веники, метла</w:t>
            </w:r>
          </w:p>
        </w:tc>
      </w:tr>
      <w:tr w:rsidR="001122C0" w:rsidRPr="002959ED" w:rsidTr="008C0D67">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7</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Рампы</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1 375,60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 раз в месяц</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ветошь, моющие средства</w:t>
            </w:r>
          </w:p>
        </w:tc>
      </w:tr>
      <w:tr w:rsidR="001122C0" w:rsidRPr="002959ED"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8</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 xml:space="preserve">Санузлы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291,50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швабры, ветошь, моющие средства</w:t>
            </w:r>
          </w:p>
        </w:tc>
      </w:tr>
      <w:tr w:rsidR="001122C0" w:rsidRPr="002959ED"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9</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 xml:space="preserve">Душевые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495,10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швабры, ветошь, моющие средства</w:t>
            </w:r>
          </w:p>
        </w:tc>
      </w:tr>
      <w:tr w:rsidR="001122C0" w:rsidRPr="002959ED"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10</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 xml:space="preserve">Туалеты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743,80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швабры, ветошь, моющие средства</w:t>
            </w:r>
          </w:p>
        </w:tc>
      </w:tr>
      <w:tr w:rsidR="001122C0" w:rsidRPr="002959ED"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11</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 xml:space="preserve">Умывальные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88,10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швабры, ветошь, моющие средства</w:t>
            </w:r>
          </w:p>
        </w:tc>
      </w:tr>
      <w:tr w:rsidR="001122C0" w:rsidRPr="002959ED" w:rsidTr="008C0D67">
        <w:trPr>
          <w:trHeight w:val="74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12</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sz w:val="20"/>
                <w:szCs w:val="20"/>
              </w:rPr>
            </w:pPr>
            <w:r w:rsidRPr="002959ED">
              <w:rPr>
                <w:sz w:val="20"/>
                <w:szCs w:val="20"/>
              </w:rPr>
              <w:t>Площадь твердого покрытия (асфальт, тротуарная плитка)</w:t>
            </w:r>
          </w:p>
        </w:tc>
        <w:tc>
          <w:tcPr>
            <w:tcW w:w="113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w:t>
            </w:r>
            <w:proofErr w:type="gramStart"/>
            <w:r w:rsidRPr="002959ED">
              <w:rPr>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24 910,00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sz w:val="20"/>
                <w:szCs w:val="20"/>
              </w:rPr>
            </w:pPr>
            <w:r w:rsidRPr="002959ED">
              <w:rPr>
                <w:sz w:val="20"/>
                <w:szCs w:val="20"/>
              </w:rPr>
              <w:t>метлы, лопаты</w:t>
            </w:r>
          </w:p>
        </w:tc>
      </w:tr>
      <w:tr w:rsidR="001122C0" w:rsidRPr="002959ED"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122C0" w:rsidRPr="002959ED" w:rsidRDefault="001122C0" w:rsidP="008C0D67">
            <w:pPr>
              <w:rPr>
                <w:rFonts w:ascii="Calibri" w:hAnsi="Calibri"/>
                <w:sz w:val="22"/>
              </w:rPr>
            </w:pPr>
            <w:r w:rsidRPr="002959ED">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both"/>
              <w:rPr>
                <w:b/>
                <w:bCs/>
                <w:sz w:val="20"/>
                <w:szCs w:val="20"/>
              </w:rPr>
            </w:pPr>
            <w:r w:rsidRPr="002959ED">
              <w:rPr>
                <w:b/>
                <w:bCs/>
                <w:sz w:val="20"/>
                <w:szCs w:val="20"/>
              </w:rPr>
              <w:t>ИТОГО</w:t>
            </w:r>
            <w:r>
              <w:rPr>
                <w:b/>
                <w:bCs/>
                <w:sz w:val="20"/>
                <w:szCs w:val="20"/>
              </w:rPr>
              <w:t xml:space="preserve">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1122C0" w:rsidRPr="002959ED" w:rsidRDefault="001122C0" w:rsidP="008C0D67">
            <w:pPr>
              <w:rPr>
                <w:rFonts w:ascii="Calibri" w:hAnsi="Calibri"/>
                <w:b/>
                <w:bCs/>
                <w:sz w:val="20"/>
                <w:szCs w:val="20"/>
              </w:rPr>
            </w:pPr>
            <w:r w:rsidRPr="002959ED">
              <w:rPr>
                <w:rFonts w:ascii="Calibri" w:hAnsi="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b/>
                <w:bCs/>
                <w:sz w:val="20"/>
                <w:szCs w:val="20"/>
              </w:rPr>
            </w:pPr>
            <w:r w:rsidRPr="002959ED">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122C0" w:rsidRPr="002959ED" w:rsidRDefault="001122C0" w:rsidP="008C0D67">
            <w:pPr>
              <w:jc w:val="center"/>
              <w:rPr>
                <w:rFonts w:ascii="Calibri" w:hAnsi="Calibri"/>
                <w:b/>
                <w:bCs/>
                <w:sz w:val="20"/>
                <w:szCs w:val="20"/>
              </w:rPr>
            </w:pPr>
            <w:r w:rsidRPr="002959ED">
              <w:rPr>
                <w:rFonts w:ascii="Calibri" w:hAnsi="Calibri"/>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rFonts w:ascii="Calibri" w:hAnsi="Calibri"/>
                <w:sz w:val="22"/>
              </w:rPr>
            </w:pPr>
            <w:r w:rsidRPr="002959ED">
              <w:rPr>
                <w:rFonts w:ascii="Calibri" w:hAnsi="Calibri"/>
                <w:sz w:val="22"/>
                <w:szCs w:val="22"/>
              </w:rPr>
              <w:t> </w:t>
            </w:r>
          </w:p>
        </w:tc>
      </w:tr>
      <w:tr w:rsidR="001122C0" w:rsidRPr="002959ED"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122C0" w:rsidRPr="002959ED" w:rsidRDefault="001122C0" w:rsidP="008C0D67">
            <w:pPr>
              <w:rPr>
                <w:rFonts w:ascii="Calibri" w:hAnsi="Calibri"/>
                <w:sz w:val="22"/>
              </w:rPr>
            </w:pPr>
            <w:r w:rsidRPr="002959ED">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2959ED" w:rsidRDefault="001122C0" w:rsidP="001122C0">
            <w:pPr>
              <w:rPr>
                <w:b/>
                <w:bCs/>
                <w:sz w:val="20"/>
                <w:szCs w:val="20"/>
              </w:rPr>
            </w:pPr>
            <w:r w:rsidRPr="002959ED">
              <w:rPr>
                <w:b/>
                <w:bCs/>
                <w:sz w:val="20"/>
                <w:szCs w:val="20"/>
              </w:rPr>
              <w:t>ИТОГО</w:t>
            </w:r>
            <w:r>
              <w:rPr>
                <w:b/>
                <w:bCs/>
                <w:sz w:val="20"/>
                <w:szCs w:val="20"/>
              </w:rPr>
              <w:t xml:space="preserve"> с 11.09.2018 г. до 30.06.2019 г.</w:t>
            </w:r>
          </w:p>
        </w:tc>
        <w:tc>
          <w:tcPr>
            <w:tcW w:w="1134" w:type="dxa"/>
            <w:tcBorders>
              <w:top w:val="nil"/>
              <w:left w:val="nil"/>
              <w:bottom w:val="single" w:sz="4" w:space="0" w:color="auto"/>
              <w:right w:val="single" w:sz="4" w:space="0" w:color="auto"/>
            </w:tcBorders>
            <w:shd w:val="clear" w:color="auto" w:fill="auto"/>
            <w:noWrap/>
            <w:vAlign w:val="bottom"/>
            <w:hideMark/>
          </w:tcPr>
          <w:p w:rsidR="001122C0" w:rsidRPr="002959ED" w:rsidRDefault="001122C0" w:rsidP="008C0D67">
            <w:pPr>
              <w:rPr>
                <w:rFonts w:ascii="Calibri" w:hAnsi="Calibri"/>
                <w:sz w:val="20"/>
                <w:szCs w:val="20"/>
              </w:rPr>
            </w:pPr>
            <w:r w:rsidRPr="002959ED">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2959ED" w:rsidRDefault="001122C0" w:rsidP="008C0D67">
            <w:pPr>
              <w:rPr>
                <w:b/>
                <w:bCs/>
                <w:sz w:val="20"/>
                <w:szCs w:val="20"/>
              </w:rPr>
            </w:pPr>
            <w:r w:rsidRPr="002959ED">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2959ED" w:rsidRDefault="001122C0" w:rsidP="008C0D67">
            <w:pPr>
              <w:rPr>
                <w:b/>
                <w:bCs/>
                <w:sz w:val="20"/>
                <w:szCs w:val="20"/>
              </w:rPr>
            </w:pPr>
            <w:r w:rsidRPr="002959ED">
              <w:rPr>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2959ED" w:rsidRDefault="001122C0" w:rsidP="008C0D67">
            <w:pPr>
              <w:jc w:val="center"/>
              <w:rPr>
                <w:rFonts w:ascii="Calibri" w:hAnsi="Calibri"/>
                <w:sz w:val="22"/>
              </w:rPr>
            </w:pPr>
            <w:r w:rsidRPr="002959ED">
              <w:rPr>
                <w:rFonts w:ascii="Calibri" w:hAnsi="Calibri"/>
                <w:sz w:val="22"/>
                <w:szCs w:val="22"/>
              </w:rPr>
              <w:t> </w:t>
            </w:r>
          </w:p>
        </w:tc>
      </w:tr>
    </w:tbl>
    <w:p w:rsidR="001122C0" w:rsidRDefault="001122C0" w:rsidP="001122C0">
      <w:pPr>
        <w:pStyle w:val="15"/>
        <w:tabs>
          <w:tab w:val="left" w:pos="709"/>
        </w:tabs>
        <w:ind w:left="0" w:firstLine="0"/>
        <w:rPr>
          <w:rFonts w:ascii="Times New Roman" w:hAnsi="Times New Roman"/>
          <w:sz w:val="28"/>
          <w:szCs w:val="28"/>
        </w:rPr>
      </w:pPr>
      <w:r w:rsidRPr="001C01D7">
        <w:rPr>
          <w:rFonts w:ascii="Times New Roman" w:hAnsi="Times New Roman"/>
          <w:sz w:val="28"/>
          <w:szCs w:val="28"/>
        </w:rPr>
        <w:t>Протирка пыли</w:t>
      </w:r>
      <w:r w:rsidRPr="00516043">
        <w:rPr>
          <w:rFonts w:ascii="Times New Roman" w:hAnsi="Times New Roman"/>
          <w:sz w:val="28"/>
          <w:szCs w:val="28"/>
        </w:rPr>
        <w:t xml:space="preserve"> – 1</w:t>
      </w:r>
      <w:r>
        <w:rPr>
          <w:rFonts w:ascii="Times New Roman" w:hAnsi="Times New Roman"/>
          <w:sz w:val="28"/>
          <w:szCs w:val="28"/>
        </w:rPr>
        <w:t>раз в неделю.</w:t>
      </w:r>
    </w:p>
    <w:p w:rsidR="001122C0" w:rsidRDefault="001122C0" w:rsidP="001122C0">
      <w:pPr>
        <w:pStyle w:val="15"/>
        <w:tabs>
          <w:tab w:val="left" w:pos="709"/>
        </w:tabs>
        <w:ind w:left="0" w:firstLine="0"/>
        <w:rPr>
          <w:rFonts w:ascii="Times New Roman" w:hAnsi="Times New Roman"/>
          <w:sz w:val="24"/>
          <w:szCs w:val="24"/>
        </w:rPr>
      </w:pPr>
    </w:p>
    <w:p w:rsidR="001122C0" w:rsidRDefault="001122C0" w:rsidP="001122C0">
      <w:pPr>
        <w:pStyle w:val="15"/>
        <w:tabs>
          <w:tab w:val="left" w:pos="709"/>
        </w:tabs>
        <w:ind w:left="0" w:firstLine="0"/>
        <w:rPr>
          <w:rFonts w:ascii="Times New Roman" w:hAnsi="Times New Roman"/>
          <w:sz w:val="24"/>
          <w:szCs w:val="24"/>
        </w:rPr>
      </w:pPr>
    </w:p>
    <w:p w:rsidR="001122C0" w:rsidRDefault="001122C0" w:rsidP="001122C0">
      <w:pPr>
        <w:pStyle w:val="15"/>
        <w:tabs>
          <w:tab w:val="left" w:pos="709"/>
        </w:tabs>
        <w:ind w:left="0" w:firstLine="0"/>
        <w:rPr>
          <w:rFonts w:ascii="Times New Roman" w:hAnsi="Times New Roman"/>
          <w:sz w:val="24"/>
          <w:szCs w:val="24"/>
        </w:rPr>
      </w:pPr>
    </w:p>
    <w:p w:rsidR="001122C0" w:rsidRDefault="001122C0" w:rsidP="001122C0">
      <w:pPr>
        <w:pStyle w:val="15"/>
        <w:tabs>
          <w:tab w:val="left" w:pos="709"/>
        </w:tabs>
        <w:ind w:left="0" w:firstLine="0"/>
        <w:rPr>
          <w:rFonts w:ascii="Times New Roman" w:hAnsi="Times New Roman"/>
          <w:sz w:val="24"/>
          <w:szCs w:val="24"/>
        </w:rPr>
      </w:pPr>
    </w:p>
    <w:p w:rsidR="001122C0" w:rsidRDefault="001122C0" w:rsidP="001122C0">
      <w:pPr>
        <w:pStyle w:val="15"/>
        <w:tabs>
          <w:tab w:val="left" w:pos="709"/>
        </w:tabs>
        <w:ind w:left="0" w:firstLine="0"/>
        <w:rPr>
          <w:rFonts w:ascii="Times New Roman" w:hAnsi="Times New Roman"/>
          <w:sz w:val="24"/>
          <w:szCs w:val="24"/>
        </w:rPr>
      </w:pPr>
    </w:p>
    <w:p w:rsidR="001122C0" w:rsidRDefault="001122C0" w:rsidP="001122C0">
      <w:pPr>
        <w:pStyle w:val="15"/>
        <w:tabs>
          <w:tab w:val="left" w:pos="709"/>
        </w:tabs>
        <w:ind w:left="0" w:firstLine="0"/>
        <w:rPr>
          <w:rFonts w:ascii="Times New Roman" w:hAnsi="Times New Roman"/>
          <w:sz w:val="24"/>
          <w:szCs w:val="24"/>
        </w:rPr>
      </w:pPr>
    </w:p>
    <w:p w:rsidR="001122C0" w:rsidRPr="00E22559" w:rsidRDefault="001122C0" w:rsidP="001122C0">
      <w:pPr>
        <w:pStyle w:val="15"/>
        <w:tabs>
          <w:tab w:val="left" w:pos="709"/>
          <w:tab w:val="left" w:pos="5651"/>
        </w:tabs>
        <w:ind w:left="0" w:firstLine="0"/>
        <w:rPr>
          <w:rFonts w:ascii="Times New Roman" w:hAnsi="Times New Roman"/>
          <w:sz w:val="28"/>
          <w:szCs w:val="28"/>
        </w:rPr>
      </w:pPr>
      <w:r w:rsidRPr="00E22559">
        <w:rPr>
          <w:rFonts w:ascii="Times New Roman" w:hAnsi="Times New Roman"/>
          <w:sz w:val="28"/>
          <w:szCs w:val="28"/>
        </w:rPr>
        <w:t>Перечень объектов, подлежащих уборке:</w:t>
      </w:r>
      <w:r>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561"/>
      </w:tblGrid>
      <w:tr w:rsidR="001122C0" w:rsidRPr="00D363D0" w:rsidTr="008C0D67">
        <w:tc>
          <w:tcPr>
            <w:tcW w:w="817" w:type="dxa"/>
          </w:tcPr>
          <w:p w:rsidR="001122C0" w:rsidRPr="00D363D0" w:rsidRDefault="001122C0" w:rsidP="008C0D67">
            <w:pPr>
              <w:pStyle w:val="15"/>
              <w:tabs>
                <w:tab w:val="left" w:pos="993"/>
              </w:tabs>
              <w:ind w:left="0" w:firstLine="0"/>
              <w:jc w:val="center"/>
              <w:rPr>
                <w:rFonts w:ascii="Times New Roman" w:hAnsi="Times New Roman"/>
                <w:b/>
                <w:sz w:val="24"/>
                <w:szCs w:val="24"/>
              </w:rPr>
            </w:pPr>
            <w:r w:rsidRPr="00D363D0">
              <w:rPr>
                <w:rFonts w:ascii="Times New Roman" w:hAnsi="Times New Roman"/>
                <w:b/>
                <w:sz w:val="24"/>
                <w:szCs w:val="24"/>
              </w:rPr>
              <w:t>№№</w:t>
            </w:r>
          </w:p>
          <w:p w:rsidR="001122C0" w:rsidRPr="00D363D0" w:rsidRDefault="001122C0" w:rsidP="008C0D67">
            <w:pPr>
              <w:pStyle w:val="15"/>
              <w:tabs>
                <w:tab w:val="left" w:pos="993"/>
              </w:tabs>
              <w:ind w:left="0" w:firstLine="0"/>
              <w:jc w:val="center"/>
              <w:rPr>
                <w:rFonts w:ascii="Times New Roman" w:hAnsi="Times New Roman"/>
                <w:b/>
                <w:sz w:val="24"/>
                <w:szCs w:val="24"/>
              </w:rPr>
            </w:pPr>
            <w:proofErr w:type="spellStart"/>
            <w:proofErr w:type="gramStart"/>
            <w:r w:rsidRPr="00D363D0">
              <w:rPr>
                <w:rFonts w:ascii="Times New Roman" w:hAnsi="Times New Roman"/>
                <w:b/>
                <w:sz w:val="24"/>
                <w:szCs w:val="24"/>
              </w:rPr>
              <w:t>п</w:t>
            </w:r>
            <w:proofErr w:type="spellEnd"/>
            <w:proofErr w:type="gramEnd"/>
            <w:r w:rsidRPr="00D363D0">
              <w:rPr>
                <w:rFonts w:ascii="Times New Roman" w:hAnsi="Times New Roman"/>
                <w:b/>
                <w:sz w:val="24"/>
                <w:szCs w:val="24"/>
              </w:rPr>
              <w:t>/</w:t>
            </w:r>
            <w:proofErr w:type="spellStart"/>
            <w:r w:rsidRPr="00D363D0">
              <w:rPr>
                <w:rFonts w:ascii="Times New Roman" w:hAnsi="Times New Roman"/>
                <w:b/>
                <w:sz w:val="24"/>
                <w:szCs w:val="24"/>
              </w:rPr>
              <w:t>п</w:t>
            </w:r>
            <w:proofErr w:type="spellEnd"/>
          </w:p>
        </w:tc>
        <w:tc>
          <w:tcPr>
            <w:tcW w:w="3686" w:type="dxa"/>
          </w:tcPr>
          <w:p w:rsidR="001122C0" w:rsidRPr="00D363D0" w:rsidRDefault="001122C0" w:rsidP="008C0D67">
            <w:pPr>
              <w:pStyle w:val="15"/>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Наименование объекта</w:t>
            </w:r>
          </w:p>
        </w:tc>
        <w:tc>
          <w:tcPr>
            <w:tcW w:w="5561" w:type="dxa"/>
          </w:tcPr>
          <w:p w:rsidR="001122C0" w:rsidRPr="00D363D0" w:rsidRDefault="001122C0" w:rsidP="008C0D67">
            <w:pPr>
              <w:pStyle w:val="15"/>
              <w:tabs>
                <w:tab w:val="left" w:pos="709"/>
              </w:tabs>
              <w:ind w:left="0" w:firstLine="0"/>
              <w:jc w:val="center"/>
              <w:rPr>
                <w:rFonts w:ascii="Times New Roman" w:hAnsi="Times New Roman"/>
                <w:b/>
                <w:sz w:val="28"/>
                <w:szCs w:val="28"/>
              </w:rPr>
            </w:pPr>
            <w:r w:rsidRPr="00D363D0">
              <w:rPr>
                <w:rFonts w:ascii="Times New Roman" w:hAnsi="Times New Roman"/>
                <w:b/>
                <w:sz w:val="28"/>
                <w:szCs w:val="28"/>
              </w:rPr>
              <w:t>Перечень помещений</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3</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вестибюль, проходная, касса, комната приема пищи</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заводоуправления двухэтажное</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1-ый этаж – коридор, кабинеты, лестничная клетка, туалеты</w:t>
            </w:r>
          </w:p>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2-ой этаж - коридор, кабинеты, лестничная клетка, туалеты</w:t>
            </w:r>
          </w:p>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 xml:space="preserve">входная группа - площадка </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4</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1-ый этаж – склады, помещения кладовщиков, архив</w:t>
            </w:r>
          </w:p>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рампа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2</w:t>
            </w:r>
          </w:p>
        </w:tc>
        <w:tc>
          <w:tcPr>
            <w:tcW w:w="5561" w:type="dxa"/>
          </w:tcPr>
          <w:p w:rsidR="001122C0" w:rsidRPr="00D363D0" w:rsidRDefault="001122C0" w:rsidP="008C0D67">
            <w:pPr>
              <w:tabs>
                <w:tab w:val="left" w:pos="993"/>
              </w:tabs>
              <w:rPr>
                <w:szCs w:val="28"/>
              </w:rPr>
            </w:pPr>
            <w:r w:rsidRPr="00D363D0">
              <w:rPr>
                <w:szCs w:val="28"/>
              </w:rPr>
              <w:t>1-ый этаж – складские помещения, помещения для кладовщиков, мастерская художников, коридор, санитарно-бытовые помещения, лестница</w:t>
            </w:r>
          </w:p>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2-ой этаж – раздевалка, кладовая</w:t>
            </w:r>
          </w:p>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5</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магазина</w:t>
            </w:r>
          </w:p>
        </w:tc>
        <w:tc>
          <w:tcPr>
            <w:tcW w:w="5561" w:type="dxa"/>
          </w:tcPr>
          <w:p w:rsidR="001122C0" w:rsidRPr="00D363D0" w:rsidRDefault="001122C0" w:rsidP="008C0D67">
            <w:pPr>
              <w:tabs>
                <w:tab w:val="left" w:pos="993"/>
              </w:tabs>
              <w:rPr>
                <w:szCs w:val="28"/>
              </w:rPr>
            </w:pPr>
            <w:r w:rsidRPr="00D363D0">
              <w:rPr>
                <w:szCs w:val="28"/>
              </w:rPr>
              <w:t>1-ый этаж – складские помещения, помещения для кладовщиков, коридор, лестничная клетка</w:t>
            </w:r>
          </w:p>
          <w:p w:rsidR="001122C0" w:rsidRPr="00D363D0" w:rsidRDefault="001122C0" w:rsidP="008C0D67">
            <w:pPr>
              <w:tabs>
                <w:tab w:val="left" w:pos="993"/>
              </w:tabs>
              <w:rPr>
                <w:szCs w:val="28"/>
              </w:rPr>
            </w:pPr>
            <w:r w:rsidRPr="00D363D0">
              <w:rPr>
                <w:szCs w:val="28"/>
              </w:rPr>
              <w:t>между 1 и 2 этажами – лестничная клетка, коридор, кабинеты</w:t>
            </w:r>
          </w:p>
          <w:p w:rsidR="001122C0" w:rsidRPr="00D363D0" w:rsidRDefault="001122C0" w:rsidP="008C0D67">
            <w:pPr>
              <w:tabs>
                <w:tab w:val="left" w:pos="993"/>
              </w:tabs>
              <w:rPr>
                <w:szCs w:val="28"/>
              </w:rPr>
            </w:pPr>
            <w:r w:rsidRPr="00D363D0">
              <w:rPr>
                <w:szCs w:val="28"/>
              </w:rPr>
              <w:t>2-ой этаж – складские помещения, помещения для кладовщиков, коридор, лестничная клетка</w:t>
            </w:r>
          </w:p>
          <w:p w:rsidR="001122C0" w:rsidRPr="00D363D0" w:rsidRDefault="001122C0" w:rsidP="008C0D67">
            <w:pPr>
              <w:tabs>
                <w:tab w:val="left" w:pos="993"/>
              </w:tabs>
              <w:rPr>
                <w:szCs w:val="28"/>
              </w:rPr>
            </w:pPr>
            <w:proofErr w:type="gramStart"/>
            <w:r w:rsidRPr="00D363D0">
              <w:rPr>
                <w:szCs w:val="28"/>
              </w:rPr>
              <w:t>3-ий этаж - складские помещения,  коридор, лестничная клетка, коридор, кабинеты, подсобные помещения, мастерская</w:t>
            </w:r>
            <w:proofErr w:type="gramEnd"/>
          </w:p>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рампы</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6</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масел, химикатов тарного хранения</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1122C0" w:rsidRPr="00D363D0" w:rsidTr="008C0D67">
        <w:trPr>
          <w:trHeight w:val="1895"/>
        </w:trPr>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7</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административно-бытового помещения</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proofErr w:type="gramStart"/>
            <w:r w:rsidRPr="00D363D0">
              <w:rPr>
                <w:rFonts w:ascii="Times New Roman" w:hAnsi="Times New Roman"/>
                <w:sz w:val="28"/>
                <w:szCs w:val="28"/>
              </w:rPr>
              <w:t>1-ый этаж - коридоры, санузлы, комнаты отдыха, лестничная клетка, комната мастеров, кладовые</w:t>
            </w:r>
            <w:proofErr w:type="gramEnd"/>
          </w:p>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2-ой этаж – лестничная клетка, красный уголок, кабинеты, раздевалки, душевые</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8</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металлического склада полистирола</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складские помещения</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9</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баллонов</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 рампа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10</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 3</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11</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прачечной</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коридоры, комната обслуги, машинная, сушки, вентиляционная, площадка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12</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ремонтно-строительного цеха</w:t>
            </w:r>
          </w:p>
        </w:tc>
        <w:tc>
          <w:tcPr>
            <w:tcW w:w="5561" w:type="dxa"/>
          </w:tcPr>
          <w:p w:rsidR="001122C0" w:rsidRPr="00D363D0" w:rsidRDefault="001122C0" w:rsidP="008C0D67">
            <w:pPr>
              <w:pStyle w:val="15"/>
              <w:tabs>
                <w:tab w:val="left" w:pos="1080"/>
              </w:tabs>
              <w:ind w:left="0" w:firstLine="0"/>
              <w:rPr>
                <w:rFonts w:ascii="Times New Roman" w:hAnsi="Times New Roman"/>
                <w:sz w:val="28"/>
                <w:szCs w:val="28"/>
              </w:rPr>
            </w:pPr>
            <w:proofErr w:type="gramStart"/>
            <w:r w:rsidRPr="00D363D0">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roofErr w:type="gramEnd"/>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13</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помещение охраны</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14</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проходной № 1</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15</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фреонового</w:t>
            </w:r>
            <w:proofErr w:type="spellEnd"/>
            <w:r w:rsidRPr="00D363D0">
              <w:rPr>
                <w:rFonts w:ascii="Times New Roman" w:hAnsi="Times New Roman"/>
                <w:sz w:val="28"/>
                <w:szCs w:val="28"/>
              </w:rPr>
              <w:t xml:space="preserve"> отделения</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кладовые, раздевалки, душевые</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16</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электроремонтного отделения ЭСЦ</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proofErr w:type="gramStart"/>
            <w:r w:rsidRPr="00D363D0">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roofErr w:type="gramEnd"/>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17</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Четырехэтажное здание литейного цеха</w:t>
            </w:r>
          </w:p>
        </w:tc>
        <w:tc>
          <w:tcPr>
            <w:tcW w:w="5561" w:type="dxa"/>
          </w:tcPr>
          <w:p w:rsidR="001122C0" w:rsidRPr="00D363D0" w:rsidRDefault="001122C0" w:rsidP="008C0D67">
            <w:pPr>
              <w:tabs>
                <w:tab w:val="left" w:pos="993"/>
              </w:tabs>
              <w:rPr>
                <w:szCs w:val="28"/>
              </w:rPr>
            </w:pPr>
            <w:r w:rsidRPr="00D363D0">
              <w:rPr>
                <w:szCs w:val="28"/>
              </w:rPr>
              <w:t>1-ый этаж – производственные помещения, вентиляционные камеры, коридоры, кабинеты, кладовые, туалет</w:t>
            </w:r>
          </w:p>
          <w:p w:rsidR="001122C0" w:rsidRPr="00D363D0" w:rsidRDefault="001122C0" w:rsidP="008C0D67">
            <w:pPr>
              <w:tabs>
                <w:tab w:val="left" w:pos="993"/>
              </w:tabs>
              <w:rPr>
                <w:szCs w:val="28"/>
              </w:rPr>
            </w:pPr>
            <w:r w:rsidRPr="00D363D0">
              <w:rPr>
                <w:szCs w:val="28"/>
              </w:rPr>
              <w:t>2-ой этаж – производственное помещение, раздевалка, санузлы, кабинеты, коридор, лестничные клетки</w:t>
            </w:r>
          </w:p>
          <w:p w:rsidR="001122C0" w:rsidRPr="00D363D0" w:rsidRDefault="001122C0" w:rsidP="008C0D67">
            <w:pPr>
              <w:tabs>
                <w:tab w:val="left" w:pos="993"/>
              </w:tabs>
              <w:rPr>
                <w:szCs w:val="28"/>
              </w:rPr>
            </w:pPr>
            <w:r w:rsidRPr="00D363D0">
              <w:rPr>
                <w:szCs w:val="28"/>
              </w:rPr>
              <w:t>3-ий этаж - производственное помещение, раздевалка, санузлы, кабинеты, коридор, лестничные клетки</w:t>
            </w:r>
          </w:p>
          <w:p w:rsidR="001122C0" w:rsidRPr="00D363D0" w:rsidRDefault="001122C0" w:rsidP="008C0D67">
            <w:pPr>
              <w:tabs>
                <w:tab w:val="left" w:pos="993"/>
              </w:tabs>
              <w:rPr>
                <w:szCs w:val="28"/>
              </w:rPr>
            </w:pPr>
            <w:r w:rsidRPr="00D363D0">
              <w:rPr>
                <w:szCs w:val="28"/>
              </w:rPr>
              <w:t>4-ый этаж – лестничная клетка, комната отдыха, кладовая</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18</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колесного цеха</w:t>
            </w:r>
          </w:p>
        </w:tc>
        <w:tc>
          <w:tcPr>
            <w:tcW w:w="5561" w:type="dxa"/>
          </w:tcPr>
          <w:p w:rsidR="001122C0" w:rsidRPr="00D363D0" w:rsidRDefault="001122C0" w:rsidP="008C0D67">
            <w:pPr>
              <w:tabs>
                <w:tab w:val="left" w:pos="993"/>
              </w:tabs>
              <w:rPr>
                <w:szCs w:val="28"/>
              </w:rPr>
            </w:pPr>
            <w:r w:rsidRPr="00D363D0">
              <w:rPr>
                <w:szCs w:val="28"/>
              </w:rPr>
              <w:t>1-ый этаж – производственные помещения, коридоры, кабинеты, кладовые, санузлы, лестничная клетка</w:t>
            </w:r>
          </w:p>
          <w:p w:rsidR="001122C0" w:rsidRPr="00D363D0" w:rsidRDefault="001122C0" w:rsidP="008C0D67">
            <w:pPr>
              <w:tabs>
                <w:tab w:val="left" w:pos="993"/>
              </w:tabs>
              <w:rPr>
                <w:szCs w:val="28"/>
              </w:rPr>
            </w:pPr>
            <w:r w:rsidRPr="00D363D0">
              <w:rPr>
                <w:szCs w:val="28"/>
              </w:rPr>
              <w:t>2-ой этаж – бытовые помещения, санузлы, кабинеты, коридор, лестничная клетка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19</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Двухэтажное здание </w:t>
            </w:r>
            <w:proofErr w:type="gramStart"/>
            <w:r w:rsidRPr="00D363D0">
              <w:rPr>
                <w:rFonts w:ascii="Times New Roman" w:hAnsi="Times New Roman"/>
                <w:sz w:val="28"/>
                <w:szCs w:val="28"/>
              </w:rPr>
              <w:t>компрессорной</w:t>
            </w:r>
            <w:proofErr w:type="gramEnd"/>
          </w:p>
        </w:tc>
        <w:tc>
          <w:tcPr>
            <w:tcW w:w="5561" w:type="dxa"/>
          </w:tcPr>
          <w:p w:rsidR="001122C0" w:rsidRPr="00D363D0" w:rsidRDefault="001122C0" w:rsidP="008C0D67">
            <w:pPr>
              <w:tabs>
                <w:tab w:val="left" w:pos="993"/>
              </w:tabs>
              <w:rPr>
                <w:szCs w:val="28"/>
              </w:rPr>
            </w:pPr>
            <w:proofErr w:type="gramStart"/>
            <w:r w:rsidRPr="00D363D0">
              <w:rPr>
                <w:szCs w:val="28"/>
              </w:rPr>
              <w:t>1-ый этаж – производственные помещения, коридоры, комната, складское помещение, раздевалка, санузел, лестничная клетка</w:t>
            </w:r>
            <w:proofErr w:type="gramEnd"/>
          </w:p>
          <w:p w:rsidR="001122C0" w:rsidRPr="00D363D0" w:rsidRDefault="001122C0" w:rsidP="008C0D67">
            <w:pPr>
              <w:tabs>
                <w:tab w:val="left" w:pos="993"/>
              </w:tabs>
              <w:rPr>
                <w:szCs w:val="28"/>
              </w:rPr>
            </w:pPr>
            <w:r w:rsidRPr="00D363D0">
              <w:rPr>
                <w:szCs w:val="28"/>
              </w:rPr>
              <w:t>2-ой этаж – раздевалки, площадка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20</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мазутонасосной</w:t>
            </w:r>
            <w:proofErr w:type="spellEnd"/>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лестница, производственные помещения, коридоры, комната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21</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2-ой этаж – раздевалки, кабинеты, лестничные площадки</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22</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1122C0" w:rsidRPr="00D363D0" w:rsidRDefault="001122C0" w:rsidP="008C0D67">
            <w:pPr>
              <w:tabs>
                <w:tab w:val="left" w:pos="993"/>
              </w:tabs>
              <w:jc w:val="both"/>
              <w:rPr>
                <w:szCs w:val="28"/>
              </w:rPr>
            </w:pPr>
            <w:proofErr w:type="gramStart"/>
            <w:r w:rsidRPr="00D363D0">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roofErr w:type="gramEnd"/>
          </w:p>
          <w:p w:rsidR="001122C0" w:rsidRPr="00D363D0" w:rsidRDefault="001122C0" w:rsidP="008C0D67">
            <w:pPr>
              <w:tabs>
                <w:tab w:val="left" w:pos="993"/>
              </w:tabs>
              <w:jc w:val="both"/>
              <w:rPr>
                <w:szCs w:val="28"/>
              </w:rPr>
            </w:pPr>
            <w:proofErr w:type="gramStart"/>
            <w:r w:rsidRPr="00D363D0">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roofErr w:type="gramEnd"/>
          </w:p>
          <w:p w:rsidR="001122C0" w:rsidRPr="00D363D0" w:rsidRDefault="001122C0" w:rsidP="008C0D67">
            <w:pPr>
              <w:tabs>
                <w:tab w:val="left" w:pos="993"/>
              </w:tabs>
              <w:jc w:val="both"/>
              <w:rPr>
                <w:szCs w:val="28"/>
              </w:rPr>
            </w:pPr>
            <w:proofErr w:type="gramStart"/>
            <w:r w:rsidRPr="00D363D0">
              <w:rPr>
                <w:szCs w:val="28"/>
              </w:rPr>
              <w:t>3-ий этаж - подсобные помещения, кабинеты, санузлы, тренажерный зал, коридоры, лестничные клетки</w:t>
            </w:r>
            <w:proofErr w:type="gramEnd"/>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23</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Разборно-металлический гараж</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складское помещение, помещение кладовщика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24</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котельной</w:t>
            </w:r>
          </w:p>
        </w:tc>
        <w:tc>
          <w:tcPr>
            <w:tcW w:w="5561" w:type="dxa"/>
          </w:tcPr>
          <w:p w:rsidR="001122C0" w:rsidRPr="00D363D0" w:rsidRDefault="001122C0" w:rsidP="008C0D67">
            <w:pPr>
              <w:tabs>
                <w:tab w:val="left" w:pos="993"/>
              </w:tabs>
              <w:jc w:val="both"/>
              <w:rPr>
                <w:szCs w:val="28"/>
              </w:rPr>
            </w:pPr>
            <w:proofErr w:type="gramStart"/>
            <w:r w:rsidRPr="00D363D0">
              <w:rPr>
                <w:szCs w:val="28"/>
              </w:rPr>
              <w:t xml:space="preserve">1-ый этаж – котельный зал, помещение </w:t>
            </w:r>
            <w:proofErr w:type="spellStart"/>
            <w:r w:rsidRPr="00D363D0">
              <w:rPr>
                <w:szCs w:val="28"/>
              </w:rPr>
              <w:t>химводоочистки</w:t>
            </w:r>
            <w:proofErr w:type="spellEnd"/>
            <w:r w:rsidRPr="00D363D0">
              <w:rPr>
                <w:szCs w:val="28"/>
              </w:rPr>
              <w:t>, насосная,  подсобные помещения, кладовые, раздевалки, тамбуры, туалет, душевые, коридоры, лестничные клетки</w:t>
            </w:r>
            <w:proofErr w:type="gramEnd"/>
          </w:p>
          <w:p w:rsidR="001122C0" w:rsidRPr="00D363D0" w:rsidRDefault="001122C0" w:rsidP="008C0D67">
            <w:pPr>
              <w:tabs>
                <w:tab w:val="left" w:pos="993"/>
              </w:tabs>
              <w:jc w:val="both"/>
              <w:rPr>
                <w:szCs w:val="28"/>
              </w:rPr>
            </w:pPr>
            <w:proofErr w:type="gramStart"/>
            <w:r w:rsidRPr="00D363D0">
              <w:rPr>
                <w:szCs w:val="28"/>
              </w:rPr>
              <w:t>2-ой этаж – котельная, бойлерная, вентиляционная, кабинеты, кладовые, туалет, коридор, лестничная клетка, лестница</w:t>
            </w:r>
            <w:proofErr w:type="gramEnd"/>
          </w:p>
          <w:p w:rsidR="001122C0" w:rsidRPr="00D363D0" w:rsidRDefault="001122C0" w:rsidP="008C0D67">
            <w:pPr>
              <w:tabs>
                <w:tab w:val="left" w:pos="993"/>
              </w:tabs>
              <w:jc w:val="both"/>
              <w:rPr>
                <w:szCs w:val="28"/>
              </w:rPr>
            </w:pPr>
            <w:r w:rsidRPr="00D363D0">
              <w:rPr>
                <w:szCs w:val="28"/>
              </w:rPr>
              <w:t>3-ий этаж – деаэраторная, лестничная клетка, лестница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25</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конторы склада металлов № 7</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помещение кладовщика, коридор</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26</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реостатно-испытательной станции</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27</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склада дизельного топлива</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складские помещения</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28</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сторожевой будки № 2</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 xml:space="preserve">помещение охраны </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29</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депо очистки и разборки вагонов (электрокар)</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 гаражей, вспомогательные помещения, раздевалка, душевые, туалет</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30</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углекислотной станции</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31</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грузовых автомобилей</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32</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автомашин</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proofErr w:type="gramStart"/>
            <w:r w:rsidRPr="00D363D0">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roofErr w:type="gramEnd"/>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33</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Вагончик бытовой</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помещения, коридор</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34</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производственное </w:t>
            </w:r>
            <w:r w:rsidRPr="00D363D0">
              <w:rPr>
                <w:rFonts w:ascii="Times New Roman" w:hAnsi="Times New Roman"/>
                <w:sz w:val="28"/>
                <w:szCs w:val="28"/>
                <w:lang w:val="en-US"/>
              </w:rPr>
              <w:t>S</w:t>
            </w:r>
            <w:r w:rsidRPr="00D363D0">
              <w:rPr>
                <w:rFonts w:ascii="Times New Roman" w:hAnsi="Times New Roman"/>
                <w:sz w:val="28"/>
                <w:szCs w:val="28"/>
              </w:rPr>
              <w:t>=80кв</w:t>
            </w:r>
            <w:proofErr w:type="gramStart"/>
            <w:r w:rsidRPr="00D363D0">
              <w:rPr>
                <w:rFonts w:ascii="Times New Roman" w:hAnsi="Times New Roman"/>
                <w:sz w:val="28"/>
                <w:szCs w:val="28"/>
              </w:rPr>
              <w:t>.м</w:t>
            </w:r>
            <w:proofErr w:type="gramEnd"/>
          </w:p>
        </w:tc>
        <w:tc>
          <w:tcPr>
            <w:tcW w:w="5561" w:type="dxa"/>
          </w:tcPr>
          <w:p w:rsidR="001122C0" w:rsidRPr="00D363D0" w:rsidRDefault="001122C0" w:rsidP="008C0D67">
            <w:pPr>
              <w:pStyle w:val="15"/>
              <w:tabs>
                <w:tab w:val="left" w:pos="1134"/>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35</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бокса для легковых автомобилей</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36</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гаража для грузовых автомобилей</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гаражи</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37</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1122C0" w:rsidRPr="00D363D0" w:rsidRDefault="001122C0" w:rsidP="008C0D67">
            <w:pPr>
              <w:pStyle w:val="15"/>
              <w:tabs>
                <w:tab w:val="left" w:pos="993"/>
              </w:tabs>
              <w:ind w:left="0" w:firstLine="0"/>
              <w:rPr>
                <w:rFonts w:ascii="Times New Roman" w:hAnsi="Times New Roman"/>
                <w:sz w:val="28"/>
                <w:szCs w:val="28"/>
              </w:rPr>
            </w:pPr>
            <w:r w:rsidRPr="00D363D0">
              <w:rPr>
                <w:rFonts w:ascii="Times New Roman" w:hAnsi="Times New Roman"/>
                <w:sz w:val="28"/>
                <w:szCs w:val="28"/>
              </w:rPr>
              <w:t>1-ый этаж – гаражные помещения, кабинеты, коридоры, кладовая, санузел, лестница</w:t>
            </w:r>
          </w:p>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2-ой этаж – лестница, комната сторожа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38</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будки поста № 5</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проходная, помещение охраны</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39</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Двухэтажное здание кислородной станции</w:t>
            </w:r>
          </w:p>
        </w:tc>
        <w:tc>
          <w:tcPr>
            <w:tcW w:w="5561" w:type="dxa"/>
          </w:tcPr>
          <w:p w:rsidR="001122C0" w:rsidRPr="00D363D0" w:rsidRDefault="001122C0" w:rsidP="008C0D67">
            <w:pPr>
              <w:tabs>
                <w:tab w:val="left" w:pos="993"/>
              </w:tabs>
              <w:rPr>
                <w:szCs w:val="28"/>
              </w:rPr>
            </w:pPr>
            <w:r w:rsidRPr="00D363D0">
              <w:rPr>
                <w:szCs w:val="28"/>
              </w:rPr>
              <w:t>1-ый этаж – производственные помещения, коридоры, комната, санузел, лестничная клетка</w:t>
            </w:r>
          </w:p>
          <w:p w:rsidR="001122C0" w:rsidRPr="00D363D0" w:rsidRDefault="001122C0" w:rsidP="008C0D67">
            <w:pPr>
              <w:tabs>
                <w:tab w:val="left" w:pos="993"/>
              </w:tabs>
              <w:rPr>
                <w:szCs w:val="28"/>
              </w:rPr>
            </w:pPr>
            <w:r w:rsidRPr="00D363D0">
              <w:rPr>
                <w:szCs w:val="28"/>
              </w:rPr>
              <w:t>2-ой этаж – вентиляционная, лестница</w:t>
            </w:r>
          </w:p>
          <w:p w:rsidR="001122C0" w:rsidRPr="00D363D0" w:rsidRDefault="001122C0" w:rsidP="008C0D67">
            <w:pPr>
              <w:tabs>
                <w:tab w:val="left" w:pos="993"/>
              </w:tabs>
              <w:rPr>
                <w:szCs w:val="28"/>
              </w:rPr>
            </w:pPr>
            <w:r w:rsidRPr="00D363D0">
              <w:rPr>
                <w:szCs w:val="28"/>
              </w:rPr>
              <w:t>площадка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40</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Трехэтажное здание очистных сооружений</w:t>
            </w:r>
          </w:p>
        </w:tc>
        <w:tc>
          <w:tcPr>
            <w:tcW w:w="5561" w:type="dxa"/>
          </w:tcPr>
          <w:p w:rsidR="001122C0" w:rsidRPr="00D363D0" w:rsidRDefault="001122C0" w:rsidP="008C0D67">
            <w:pPr>
              <w:tabs>
                <w:tab w:val="left" w:pos="993"/>
              </w:tabs>
              <w:jc w:val="both"/>
              <w:rPr>
                <w:szCs w:val="28"/>
              </w:rPr>
            </w:pPr>
            <w:r w:rsidRPr="00D363D0">
              <w:rPr>
                <w:szCs w:val="28"/>
              </w:rPr>
              <w:t>1-ый этаж – лестничная клетка, аппаратные, подсобное помещение, туалет, раздевалка</w:t>
            </w:r>
          </w:p>
          <w:p w:rsidR="001122C0" w:rsidRPr="00D363D0" w:rsidRDefault="001122C0" w:rsidP="008C0D67">
            <w:pPr>
              <w:tabs>
                <w:tab w:val="left" w:pos="993"/>
              </w:tabs>
              <w:jc w:val="both"/>
              <w:rPr>
                <w:szCs w:val="28"/>
              </w:rPr>
            </w:pPr>
            <w:proofErr w:type="gramStart"/>
            <w:r w:rsidRPr="00D363D0">
              <w:rPr>
                <w:szCs w:val="28"/>
              </w:rPr>
              <w:t>2-ой этаж – лестничная клетка, площадка, коридор, раздевалка, душевая, комната отдыха, комната мастера, вентиляционные</w:t>
            </w:r>
            <w:proofErr w:type="gramEnd"/>
          </w:p>
          <w:p w:rsidR="001122C0" w:rsidRPr="00D363D0" w:rsidRDefault="001122C0" w:rsidP="008C0D67">
            <w:pPr>
              <w:tabs>
                <w:tab w:val="left" w:pos="993"/>
              </w:tabs>
              <w:jc w:val="both"/>
              <w:rPr>
                <w:szCs w:val="28"/>
              </w:rPr>
            </w:pPr>
            <w:r w:rsidRPr="00D363D0">
              <w:rPr>
                <w:szCs w:val="28"/>
              </w:rPr>
              <w:t xml:space="preserve">3-ий этаж </w:t>
            </w:r>
            <w:proofErr w:type="gramStart"/>
            <w:r w:rsidRPr="00D363D0">
              <w:rPr>
                <w:szCs w:val="28"/>
              </w:rPr>
              <w:t>–л</w:t>
            </w:r>
            <w:proofErr w:type="gramEnd"/>
            <w:r w:rsidRPr="00D363D0">
              <w:rPr>
                <w:szCs w:val="28"/>
              </w:rPr>
              <w:t>естничная клетка, лаборатория</w:t>
            </w:r>
          </w:p>
          <w:p w:rsidR="001122C0" w:rsidRPr="00D363D0" w:rsidRDefault="001122C0" w:rsidP="008C0D67">
            <w:pPr>
              <w:tabs>
                <w:tab w:val="left" w:pos="993"/>
              </w:tabs>
              <w:rPr>
                <w:szCs w:val="28"/>
              </w:rPr>
            </w:pPr>
            <w:r w:rsidRPr="00D363D0">
              <w:rPr>
                <w:szCs w:val="28"/>
              </w:rPr>
              <w:t>насосная – подвал, лестница, насосная, слесарная, подсобные помещения, туалет</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41</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деревоотделочного</w:t>
            </w:r>
            <w:proofErr w:type="spellEnd"/>
            <w:r w:rsidRPr="00D363D0">
              <w:rPr>
                <w:rFonts w:ascii="Times New Roman" w:hAnsi="Times New Roman"/>
                <w:sz w:val="28"/>
                <w:szCs w:val="28"/>
              </w:rPr>
              <w:t xml:space="preserve"> цеха (станочное отделение)</w:t>
            </w:r>
          </w:p>
        </w:tc>
        <w:tc>
          <w:tcPr>
            <w:tcW w:w="5561"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производственные помещения, коридоры, кабинеты, раздевалка, туалеты</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42</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медпункта</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коридоры, кабинеты, кабинет техники безопасности, туалет</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43</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 xml:space="preserve">Здание </w:t>
            </w:r>
            <w:proofErr w:type="spellStart"/>
            <w:r w:rsidRPr="00D363D0">
              <w:rPr>
                <w:rFonts w:ascii="Times New Roman" w:hAnsi="Times New Roman"/>
                <w:sz w:val="28"/>
                <w:szCs w:val="28"/>
              </w:rPr>
              <w:t>деревоотделочного</w:t>
            </w:r>
            <w:proofErr w:type="spellEnd"/>
            <w:r w:rsidRPr="00D363D0">
              <w:rPr>
                <w:rFonts w:ascii="Times New Roman" w:hAnsi="Times New Roman"/>
                <w:sz w:val="28"/>
                <w:szCs w:val="28"/>
              </w:rPr>
              <w:t xml:space="preserve"> цеха, </w:t>
            </w:r>
            <w:proofErr w:type="spellStart"/>
            <w:r w:rsidRPr="00D363D0">
              <w:rPr>
                <w:rFonts w:ascii="Times New Roman" w:hAnsi="Times New Roman"/>
                <w:sz w:val="28"/>
                <w:szCs w:val="28"/>
              </w:rPr>
              <w:t>малопильное</w:t>
            </w:r>
            <w:proofErr w:type="spellEnd"/>
            <w:r w:rsidRPr="00D363D0">
              <w:rPr>
                <w:rFonts w:ascii="Times New Roman" w:hAnsi="Times New Roman"/>
                <w:sz w:val="28"/>
                <w:szCs w:val="28"/>
              </w:rPr>
              <w:t xml:space="preserve"> отделение</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44</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Шестиэтажное здание служебно-бытового блока</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подвал – тепловой узел</w:t>
            </w:r>
          </w:p>
          <w:p w:rsidR="001122C0" w:rsidRPr="00D363D0" w:rsidRDefault="001122C0" w:rsidP="008C0D67">
            <w:pPr>
              <w:tabs>
                <w:tab w:val="left" w:pos="993"/>
              </w:tabs>
              <w:jc w:val="both"/>
              <w:rPr>
                <w:szCs w:val="28"/>
              </w:rPr>
            </w:pPr>
            <w:proofErr w:type="gramStart"/>
            <w:r w:rsidRPr="00D363D0">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roofErr w:type="gramEnd"/>
          </w:p>
          <w:p w:rsidR="001122C0" w:rsidRPr="00D363D0" w:rsidRDefault="001122C0" w:rsidP="008C0D67">
            <w:pPr>
              <w:tabs>
                <w:tab w:val="left" w:pos="993"/>
              </w:tabs>
              <w:jc w:val="both"/>
              <w:rPr>
                <w:szCs w:val="28"/>
              </w:rPr>
            </w:pPr>
            <w:proofErr w:type="gramStart"/>
            <w:r w:rsidRPr="00D363D0">
              <w:rPr>
                <w:szCs w:val="28"/>
              </w:rPr>
              <w:t>2-ой этаж – лестничные клетки, коридоры, вентиляционная, помещения столовой, кабинеты, музей, актовый зал, лифтовые, туалеты, переход</w:t>
            </w:r>
            <w:proofErr w:type="gramEnd"/>
          </w:p>
          <w:p w:rsidR="001122C0" w:rsidRPr="00D363D0" w:rsidRDefault="001122C0" w:rsidP="008C0D67">
            <w:pPr>
              <w:tabs>
                <w:tab w:val="left" w:pos="993"/>
              </w:tabs>
              <w:jc w:val="both"/>
              <w:rPr>
                <w:szCs w:val="28"/>
              </w:rPr>
            </w:pPr>
            <w:proofErr w:type="gramStart"/>
            <w:r w:rsidRPr="00D363D0">
              <w:rPr>
                <w:szCs w:val="28"/>
              </w:rPr>
              <w:t>3-ий этаж – лестничные клетки, коридоры, кабинеты, вентиляционная, лифтовые, туалеты, душевые, умывальные, раздевалки, подсобные помещения</w:t>
            </w:r>
            <w:proofErr w:type="gramEnd"/>
          </w:p>
          <w:p w:rsidR="001122C0" w:rsidRPr="00D363D0" w:rsidRDefault="001122C0" w:rsidP="008C0D67">
            <w:pPr>
              <w:tabs>
                <w:tab w:val="left" w:pos="993"/>
              </w:tabs>
              <w:jc w:val="both"/>
              <w:rPr>
                <w:szCs w:val="28"/>
              </w:rPr>
            </w:pPr>
            <w:proofErr w:type="gramStart"/>
            <w:r w:rsidRPr="00D363D0">
              <w:rPr>
                <w:szCs w:val="28"/>
              </w:rPr>
              <w:t>4-ый этаж - лестничные клетки, коридоры, техотдел, кабинеты, лифтовые, туалеты, душевые, раздевалки, умывальные, подсобные помещения</w:t>
            </w:r>
            <w:proofErr w:type="gramEnd"/>
          </w:p>
          <w:p w:rsidR="001122C0" w:rsidRPr="00D363D0" w:rsidRDefault="001122C0" w:rsidP="008C0D67">
            <w:pPr>
              <w:tabs>
                <w:tab w:val="left" w:pos="993"/>
              </w:tabs>
              <w:jc w:val="both"/>
              <w:rPr>
                <w:szCs w:val="28"/>
              </w:rPr>
            </w:pPr>
            <w:proofErr w:type="gramStart"/>
            <w:r w:rsidRPr="00D363D0">
              <w:rPr>
                <w:szCs w:val="28"/>
              </w:rPr>
              <w:t>5-ый этаж - лестничные клетки, коридоры, кабинеты, лифтовые, туалеты, душевые, раздевалки, умывальные, подсобные помещения</w:t>
            </w:r>
            <w:proofErr w:type="gramEnd"/>
          </w:p>
          <w:p w:rsidR="001122C0" w:rsidRPr="00D363D0" w:rsidRDefault="001122C0" w:rsidP="008C0D67">
            <w:pPr>
              <w:tabs>
                <w:tab w:val="left" w:pos="993"/>
              </w:tabs>
              <w:jc w:val="both"/>
              <w:rPr>
                <w:szCs w:val="28"/>
              </w:rPr>
            </w:pPr>
            <w:r w:rsidRPr="00D363D0">
              <w:rPr>
                <w:szCs w:val="28"/>
              </w:rPr>
              <w:t>6-ый этаж - лестничные клетки, коридоры, кабинеты, лифтовые, туалеты, вентиляционная площадка</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45</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пожарного депо</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 xml:space="preserve">гараж, коридоры, кабинеты, кладовая, санузел </w:t>
            </w: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46</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Дворовая уборная на два очка</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уборная</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47</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Емкость мокрого хранения соли</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насосная</w:t>
            </w:r>
          </w:p>
          <w:p w:rsidR="001122C0" w:rsidRPr="00D363D0" w:rsidRDefault="001122C0" w:rsidP="008C0D67">
            <w:pPr>
              <w:pStyle w:val="15"/>
              <w:tabs>
                <w:tab w:val="left" w:pos="709"/>
              </w:tabs>
              <w:ind w:left="0" w:firstLine="0"/>
              <w:rPr>
                <w:rFonts w:ascii="Times New Roman" w:hAnsi="Times New Roman"/>
                <w:sz w:val="28"/>
                <w:szCs w:val="28"/>
              </w:rPr>
            </w:pPr>
          </w:p>
        </w:tc>
      </w:tr>
      <w:tr w:rsidR="001122C0" w:rsidRPr="00D363D0" w:rsidTr="008C0D67">
        <w:tc>
          <w:tcPr>
            <w:tcW w:w="817" w:type="dxa"/>
          </w:tcPr>
          <w:p w:rsidR="001122C0" w:rsidRPr="00D363D0" w:rsidRDefault="001122C0" w:rsidP="008C0D67">
            <w:pPr>
              <w:pStyle w:val="15"/>
              <w:tabs>
                <w:tab w:val="left" w:pos="709"/>
              </w:tabs>
              <w:ind w:left="0" w:firstLine="0"/>
              <w:jc w:val="center"/>
              <w:rPr>
                <w:rFonts w:ascii="Times New Roman" w:hAnsi="Times New Roman"/>
                <w:sz w:val="28"/>
                <w:szCs w:val="28"/>
              </w:rPr>
            </w:pPr>
            <w:r w:rsidRPr="00D363D0">
              <w:rPr>
                <w:rFonts w:ascii="Times New Roman" w:hAnsi="Times New Roman"/>
                <w:sz w:val="28"/>
                <w:szCs w:val="28"/>
              </w:rPr>
              <w:t>48</w:t>
            </w:r>
          </w:p>
        </w:tc>
        <w:tc>
          <w:tcPr>
            <w:tcW w:w="3686" w:type="dxa"/>
          </w:tcPr>
          <w:p w:rsidR="001122C0" w:rsidRPr="00D363D0" w:rsidRDefault="001122C0" w:rsidP="008C0D67">
            <w:pPr>
              <w:pStyle w:val="15"/>
              <w:tabs>
                <w:tab w:val="left" w:pos="709"/>
              </w:tabs>
              <w:ind w:left="0" w:firstLine="0"/>
              <w:rPr>
                <w:rFonts w:ascii="Times New Roman" w:hAnsi="Times New Roman"/>
                <w:sz w:val="28"/>
                <w:szCs w:val="28"/>
              </w:rPr>
            </w:pPr>
            <w:r w:rsidRPr="00D363D0">
              <w:rPr>
                <w:rFonts w:ascii="Times New Roman" w:hAnsi="Times New Roman"/>
                <w:sz w:val="28"/>
                <w:szCs w:val="28"/>
              </w:rPr>
              <w:t>Здание «Флюорография»</w:t>
            </w:r>
          </w:p>
        </w:tc>
        <w:tc>
          <w:tcPr>
            <w:tcW w:w="5561" w:type="dxa"/>
          </w:tcPr>
          <w:p w:rsidR="001122C0" w:rsidRPr="00D363D0" w:rsidRDefault="001122C0" w:rsidP="008C0D67">
            <w:pPr>
              <w:pStyle w:val="15"/>
              <w:tabs>
                <w:tab w:val="left" w:pos="0"/>
              </w:tabs>
              <w:ind w:left="0" w:firstLine="0"/>
              <w:rPr>
                <w:rFonts w:ascii="Times New Roman" w:hAnsi="Times New Roman"/>
                <w:sz w:val="28"/>
                <w:szCs w:val="28"/>
              </w:rPr>
            </w:pPr>
            <w:r w:rsidRPr="00D363D0">
              <w:rPr>
                <w:rFonts w:ascii="Times New Roman" w:hAnsi="Times New Roman"/>
                <w:sz w:val="28"/>
                <w:szCs w:val="28"/>
              </w:rPr>
              <w:t>коридор, кабинеты, подсобное помещение, туалеты, тамбур, площадка</w:t>
            </w:r>
          </w:p>
        </w:tc>
      </w:tr>
    </w:tbl>
    <w:p w:rsidR="001122C0" w:rsidRPr="00C86B3B" w:rsidRDefault="001122C0" w:rsidP="001122C0">
      <w:pPr>
        <w:pStyle w:val="15"/>
        <w:tabs>
          <w:tab w:val="left" w:pos="709"/>
        </w:tabs>
        <w:ind w:left="0" w:firstLine="0"/>
        <w:rPr>
          <w:rFonts w:ascii="Times New Roman" w:hAnsi="Times New Roman"/>
          <w:sz w:val="24"/>
          <w:szCs w:val="24"/>
        </w:rPr>
      </w:pPr>
    </w:p>
    <w:p w:rsidR="001122C0" w:rsidRDefault="001122C0" w:rsidP="001122C0">
      <w:pPr>
        <w:pStyle w:val="15"/>
        <w:spacing w:before="187" w:after="281"/>
        <w:ind w:left="0"/>
        <w:rPr>
          <w:rFonts w:ascii="Times New Roman" w:hAnsi="Times New Roman"/>
          <w:b/>
          <w:sz w:val="28"/>
          <w:szCs w:val="28"/>
        </w:rPr>
      </w:pPr>
      <w:proofErr w:type="gramStart"/>
      <w:r w:rsidRPr="001740EE">
        <w:rPr>
          <w:rFonts w:ascii="Times New Roman" w:hAnsi="Times New Roman"/>
          <w:b/>
          <w:sz w:val="28"/>
          <w:szCs w:val="28"/>
        </w:rPr>
        <w:t>Тамбовский</w:t>
      </w:r>
      <w:proofErr w:type="gramEnd"/>
      <w:r w:rsidRPr="001740EE">
        <w:rPr>
          <w:rFonts w:ascii="Times New Roman" w:hAnsi="Times New Roman"/>
          <w:b/>
          <w:sz w:val="28"/>
          <w:szCs w:val="28"/>
        </w:rPr>
        <w:t xml:space="preserve"> ВРЗ –</w:t>
      </w:r>
      <w:r>
        <w:rPr>
          <w:rFonts w:ascii="Times New Roman" w:hAnsi="Times New Roman"/>
          <w:b/>
          <w:sz w:val="28"/>
          <w:szCs w:val="28"/>
        </w:rPr>
        <w:t xml:space="preserve"> </w:t>
      </w:r>
      <w:r w:rsidRPr="001740EE">
        <w:rPr>
          <w:rFonts w:ascii="Times New Roman" w:hAnsi="Times New Roman"/>
          <w:b/>
          <w:sz w:val="28"/>
          <w:szCs w:val="28"/>
        </w:rPr>
        <w:t>АО «ВРМ»</w:t>
      </w:r>
    </w:p>
    <w:p w:rsidR="001122C0" w:rsidRDefault="001122C0" w:rsidP="001122C0">
      <w:pPr>
        <w:pStyle w:val="15"/>
        <w:spacing w:before="187" w:after="281"/>
        <w:ind w:left="0"/>
        <w:rPr>
          <w:rFonts w:ascii="Times New Roman" w:hAnsi="Times New Roman"/>
          <w:b/>
          <w:sz w:val="28"/>
          <w:szCs w:val="28"/>
        </w:rPr>
      </w:pPr>
    </w:p>
    <w:tbl>
      <w:tblPr>
        <w:tblW w:w="9938" w:type="dxa"/>
        <w:tblInd w:w="93" w:type="dxa"/>
        <w:tblLayout w:type="fixed"/>
        <w:tblLook w:val="04A0"/>
      </w:tblPr>
      <w:tblGrid>
        <w:gridCol w:w="503"/>
        <w:gridCol w:w="2064"/>
        <w:gridCol w:w="567"/>
        <w:gridCol w:w="1559"/>
        <w:gridCol w:w="1418"/>
        <w:gridCol w:w="1559"/>
        <w:gridCol w:w="2268"/>
      </w:tblGrid>
      <w:tr w:rsidR="001122C0" w:rsidRPr="009E6691" w:rsidTr="008C0D67">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9E6691" w:rsidRDefault="001122C0" w:rsidP="008C0D67">
            <w:pPr>
              <w:jc w:val="center"/>
              <w:rPr>
                <w:b/>
                <w:bCs/>
                <w:sz w:val="18"/>
                <w:szCs w:val="18"/>
              </w:rPr>
            </w:pPr>
          </w:p>
          <w:p w:rsidR="001122C0" w:rsidRPr="009E6691" w:rsidRDefault="001122C0" w:rsidP="008C0D67">
            <w:pPr>
              <w:jc w:val="center"/>
              <w:rPr>
                <w:b/>
                <w:bCs/>
                <w:sz w:val="18"/>
                <w:szCs w:val="18"/>
              </w:rPr>
            </w:pPr>
          </w:p>
          <w:p w:rsidR="001122C0" w:rsidRPr="009E6691" w:rsidRDefault="001122C0" w:rsidP="008C0D67">
            <w:pPr>
              <w:jc w:val="center"/>
              <w:rPr>
                <w:b/>
                <w:bCs/>
                <w:sz w:val="18"/>
                <w:szCs w:val="18"/>
              </w:rPr>
            </w:pPr>
            <w:r w:rsidRPr="009E6691">
              <w:rPr>
                <w:b/>
                <w:bCs/>
                <w:sz w:val="18"/>
                <w:szCs w:val="18"/>
              </w:rPr>
              <w:t xml:space="preserve">№ </w:t>
            </w:r>
            <w:proofErr w:type="spellStart"/>
            <w:proofErr w:type="gramStart"/>
            <w:r w:rsidRPr="009E6691">
              <w:rPr>
                <w:b/>
                <w:bCs/>
                <w:sz w:val="18"/>
                <w:szCs w:val="18"/>
              </w:rPr>
              <w:t>п</w:t>
            </w:r>
            <w:proofErr w:type="spellEnd"/>
            <w:proofErr w:type="gramEnd"/>
            <w:r w:rsidRPr="009E6691">
              <w:rPr>
                <w:b/>
                <w:bCs/>
                <w:sz w:val="18"/>
                <w:szCs w:val="18"/>
              </w:rPr>
              <w:t>/</w:t>
            </w:r>
            <w:proofErr w:type="spellStart"/>
            <w:r w:rsidRPr="009E6691">
              <w:rPr>
                <w:b/>
                <w:bCs/>
                <w:sz w:val="18"/>
                <w:szCs w:val="18"/>
              </w:rPr>
              <w:t>п</w:t>
            </w:r>
            <w:proofErr w:type="spellEnd"/>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9E6691" w:rsidRDefault="001122C0" w:rsidP="008C0D67">
            <w:pPr>
              <w:jc w:val="center"/>
              <w:rPr>
                <w:b/>
                <w:bCs/>
                <w:sz w:val="18"/>
                <w:szCs w:val="18"/>
              </w:rPr>
            </w:pPr>
          </w:p>
          <w:p w:rsidR="001122C0" w:rsidRPr="009E6691" w:rsidRDefault="001122C0" w:rsidP="008C0D67">
            <w:pPr>
              <w:jc w:val="center"/>
              <w:rPr>
                <w:b/>
                <w:bCs/>
                <w:sz w:val="18"/>
                <w:szCs w:val="18"/>
              </w:rPr>
            </w:pPr>
          </w:p>
          <w:p w:rsidR="001122C0" w:rsidRPr="009E6691" w:rsidRDefault="001122C0" w:rsidP="008C0D67">
            <w:pPr>
              <w:jc w:val="center"/>
              <w:rPr>
                <w:b/>
                <w:bCs/>
                <w:sz w:val="18"/>
                <w:szCs w:val="18"/>
              </w:rPr>
            </w:pPr>
            <w:r w:rsidRPr="009E6691">
              <w:rPr>
                <w:b/>
                <w:bCs/>
                <w:sz w:val="18"/>
                <w:szCs w:val="18"/>
              </w:rPr>
              <w:t xml:space="preserve">Наименование </w:t>
            </w:r>
            <w:r>
              <w:rPr>
                <w:b/>
                <w:bCs/>
                <w:sz w:val="18"/>
                <w:szCs w:val="18"/>
              </w:rPr>
              <w:t>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9E6691" w:rsidRDefault="001122C0" w:rsidP="008C0D67">
            <w:pPr>
              <w:jc w:val="center"/>
              <w:rPr>
                <w:b/>
                <w:bCs/>
                <w:sz w:val="18"/>
                <w:szCs w:val="18"/>
              </w:rPr>
            </w:pPr>
          </w:p>
          <w:p w:rsidR="001122C0" w:rsidRPr="009E6691" w:rsidRDefault="001122C0" w:rsidP="008C0D67">
            <w:pPr>
              <w:jc w:val="center"/>
              <w:rPr>
                <w:b/>
                <w:bCs/>
                <w:sz w:val="18"/>
                <w:szCs w:val="18"/>
              </w:rPr>
            </w:pPr>
          </w:p>
          <w:p w:rsidR="001122C0" w:rsidRPr="009E6691" w:rsidRDefault="001122C0" w:rsidP="008C0D67">
            <w:pPr>
              <w:jc w:val="center"/>
              <w:rPr>
                <w:b/>
                <w:bCs/>
                <w:sz w:val="18"/>
                <w:szCs w:val="18"/>
              </w:rPr>
            </w:pPr>
            <w:r w:rsidRPr="009E6691">
              <w:rPr>
                <w:b/>
                <w:bCs/>
                <w:sz w:val="18"/>
                <w:szCs w:val="18"/>
              </w:rPr>
              <w:t xml:space="preserve">Ед. </w:t>
            </w:r>
            <w:proofErr w:type="spellStart"/>
            <w:r w:rsidRPr="009E6691">
              <w:rPr>
                <w:b/>
                <w:bCs/>
                <w:sz w:val="18"/>
                <w:szCs w:val="18"/>
              </w:rPr>
              <w:t>изм</w:t>
            </w:r>
            <w:proofErr w:type="spellEnd"/>
            <w:r w:rsidRPr="009E6691">
              <w:rPr>
                <w:b/>
                <w:bCs/>
                <w:sz w:val="18"/>
                <w:szCs w:val="18"/>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9E6691" w:rsidRDefault="001122C0" w:rsidP="008C0D67">
            <w:pPr>
              <w:jc w:val="center"/>
              <w:rPr>
                <w:b/>
                <w:bCs/>
                <w:sz w:val="18"/>
                <w:szCs w:val="18"/>
              </w:rPr>
            </w:pPr>
            <w:r w:rsidRPr="009E6691">
              <w:rPr>
                <w:b/>
                <w:bCs/>
                <w:sz w:val="18"/>
                <w:szCs w:val="18"/>
              </w:rPr>
              <w:t>Объем услуг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9E6691" w:rsidRDefault="001122C0" w:rsidP="008C0D67">
            <w:pPr>
              <w:jc w:val="center"/>
              <w:rPr>
                <w:b/>
                <w:bCs/>
                <w:sz w:val="18"/>
                <w:szCs w:val="18"/>
              </w:rPr>
            </w:pPr>
            <w:r w:rsidRPr="003D649A">
              <w:rPr>
                <w:b/>
                <w:sz w:val="20"/>
                <w:szCs w:val="20"/>
              </w:rPr>
              <w:t>Цена за единицу, руб. без НДС в мес.</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9E6691" w:rsidRDefault="001122C0" w:rsidP="008C0D67">
            <w:pPr>
              <w:jc w:val="center"/>
              <w:rPr>
                <w:b/>
                <w:bCs/>
                <w:sz w:val="18"/>
                <w:szCs w:val="18"/>
              </w:rPr>
            </w:pPr>
            <w:r w:rsidRPr="009E6691">
              <w:rPr>
                <w:b/>
                <w:bCs/>
                <w:sz w:val="18"/>
                <w:szCs w:val="18"/>
              </w:rPr>
              <w:t>Периодичность уборки</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9E6691" w:rsidRDefault="001122C0" w:rsidP="008C0D67">
            <w:pPr>
              <w:jc w:val="center"/>
              <w:rPr>
                <w:b/>
                <w:bCs/>
                <w:sz w:val="18"/>
                <w:szCs w:val="18"/>
              </w:rPr>
            </w:pPr>
            <w:r w:rsidRPr="009E6691">
              <w:rPr>
                <w:b/>
                <w:bCs/>
                <w:sz w:val="18"/>
                <w:szCs w:val="18"/>
              </w:rPr>
              <w:t>Применяемый инвентарь</w:t>
            </w:r>
          </w:p>
        </w:tc>
      </w:tr>
      <w:tr w:rsidR="001122C0" w:rsidRPr="00AE1723" w:rsidTr="008C0D67">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AE1723"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AE1723"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AE1723"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AE1723"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AE1723"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AE1723"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AE1723" w:rsidRDefault="001122C0" w:rsidP="008C0D67">
            <w:pPr>
              <w:rPr>
                <w:b/>
                <w:bCs/>
                <w:sz w:val="20"/>
                <w:szCs w:val="20"/>
              </w:rPr>
            </w:pPr>
          </w:p>
        </w:tc>
      </w:tr>
      <w:tr w:rsidR="001122C0" w:rsidRPr="00AE1723" w:rsidTr="008C0D67">
        <w:trPr>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AE1723"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AE1723"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AE1723"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AE1723"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AE1723"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AE1723"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AE1723" w:rsidRDefault="001122C0" w:rsidP="008C0D67">
            <w:pPr>
              <w:rPr>
                <w:b/>
                <w:bCs/>
                <w:sz w:val="20"/>
                <w:szCs w:val="20"/>
              </w:rPr>
            </w:pPr>
          </w:p>
        </w:tc>
      </w:tr>
      <w:tr w:rsidR="00067945" w:rsidRPr="009E6691" w:rsidTr="008C0D67">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1</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46106,44</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 xml:space="preserve">Ежедневно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швабры, ветошь, моющие средства</w:t>
            </w:r>
          </w:p>
        </w:tc>
      </w:tr>
      <w:tr w:rsidR="00067945" w:rsidRPr="009E6691"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2</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bookmarkStart w:id="1" w:name="_GoBack"/>
            <w:r w:rsidRPr="009E6691">
              <w:rPr>
                <w:sz w:val="18"/>
                <w:szCs w:val="18"/>
              </w:rPr>
              <w:t>Окна</w:t>
            </w:r>
            <w:bookmarkEnd w:id="1"/>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3966,70</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1 раз в месяц</w:t>
            </w:r>
          </w:p>
          <w:p w:rsidR="00067945" w:rsidRPr="009E6691" w:rsidRDefault="00067945" w:rsidP="00067945">
            <w:pPr>
              <w:jc w:val="center"/>
              <w:rPr>
                <w:sz w:val="18"/>
                <w:szCs w:val="18"/>
              </w:rPr>
            </w:pPr>
            <w:r>
              <w:rPr>
                <w:sz w:val="18"/>
                <w:szCs w:val="18"/>
              </w:rPr>
              <w:t>По мере загрязнения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ветошь, моющие средства</w:t>
            </w:r>
          </w:p>
        </w:tc>
      </w:tr>
      <w:tr w:rsidR="00067945" w:rsidRPr="00AE1723"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AE1723" w:rsidRDefault="00067945" w:rsidP="00067945">
            <w:pPr>
              <w:jc w:val="center"/>
              <w:rPr>
                <w:sz w:val="20"/>
                <w:szCs w:val="20"/>
              </w:rPr>
            </w:pPr>
            <w:r w:rsidRPr="009E6691">
              <w:rPr>
                <w:sz w:val="18"/>
                <w:szCs w:val="18"/>
              </w:rPr>
              <w:t>3</w:t>
            </w:r>
          </w:p>
        </w:tc>
        <w:tc>
          <w:tcPr>
            <w:tcW w:w="2064" w:type="dxa"/>
            <w:tcBorders>
              <w:top w:val="nil"/>
              <w:left w:val="nil"/>
              <w:bottom w:val="single" w:sz="4" w:space="0" w:color="auto"/>
              <w:right w:val="single" w:sz="4" w:space="0" w:color="auto"/>
            </w:tcBorders>
            <w:shd w:val="clear" w:color="auto" w:fill="auto"/>
            <w:vAlign w:val="center"/>
            <w:hideMark/>
          </w:tcPr>
          <w:p w:rsidR="00067945" w:rsidRPr="00AE1723" w:rsidRDefault="00067945" w:rsidP="00067945">
            <w:pPr>
              <w:rPr>
                <w:sz w:val="20"/>
                <w:szCs w:val="20"/>
              </w:rPr>
            </w:pPr>
            <w:r w:rsidRPr="009E6691">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067945" w:rsidRPr="00AE1723" w:rsidRDefault="00067945" w:rsidP="00067945">
            <w:pPr>
              <w:jc w:val="center"/>
              <w:rPr>
                <w:sz w:val="20"/>
                <w:szCs w:val="20"/>
              </w:rPr>
            </w:pPr>
            <w:proofErr w:type="spellStart"/>
            <w:proofErr w:type="gramStart"/>
            <w:r w:rsidRPr="009E6691">
              <w:rPr>
                <w:sz w:val="18"/>
                <w:szCs w:val="18"/>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629,00</w:t>
            </w:r>
          </w:p>
        </w:tc>
        <w:tc>
          <w:tcPr>
            <w:tcW w:w="1418" w:type="dxa"/>
            <w:tcBorders>
              <w:top w:val="nil"/>
              <w:left w:val="nil"/>
              <w:bottom w:val="single" w:sz="4" w:space="0" w:color="auto"/>
              <w:right w:val="single" w:sz="4" w:space="0" w:color="auto"/>
            </w:tcBorders>
            <w:shd w:val="clear" w:color="auto" w:fill="auto"/>
            <w:vAlign w:val="center"/>
            <w:hideMark/>
          </w:tcPr>
          <w:p w:rsidR="00067945" w:rsidRPr="00AE1723"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AE1723"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AE1723" w:rsidRDefault="00067945" w:rsidP="00067945">
            <w:pPr>
              <w:rPr>
                <w:sz w:val="20"/>
                <w:szCs w:val="20"/>
              </w:rPr>
            </w:pPr>
          </w:p>
        </w:tc>
      </w:tr>
      <w:tr w:rsidR="00067945" w:rsidRPr="00AE1723"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AE1723" w:rsidRDefault="00067945" w:rsidP="00067945">
            <w:pPr>
              <w:jc w:val="center"/>
              <w:rPr>
                <w:sz w:val="20"/>
                <w:szCs w:val="20"/>
              </w:rPr>
            </w:pPr>
            <w:r w:rsidRPr="009E6691">
              <w:rPr>
                <w:sz w:val="18"/>
                <w:szCs w:val="18"/>
              </w:rPr>
              <w:t>4</w:t>
            </w:r>
          </w:p>
        </w:tc>
        <w:tc>
          <w:tcPr>
            <w:tcW w:w="2064" w:type="dxa"/>
            <w:tcBorders>
              <w:top w:val="nil"/>
              <w:left w:val="nil"/>
              <w:bottom w:val="single" w:sz="4" w:space="0" w:color="auto"/>
              <w:right w:val="single" w:sz="4" w:space="0" w:color="auto"/>
            </w:tcBorders>
            <w:shd w:val="clear" w:color="auto" w:fill="auto"/>
            <w:vAlign w:val="center"/>
            <w:hideMark/>
          </w:tcPr>
          <w:p w:rsidR="00067945" w:rsidRPr="00AE1723" w:rsidRDefault="00067945" w:rsidP="00067945">
            <w:pPr>
              <w:rPr>
                <w:sz w:val="20"/>
                <w:szCs w:val="20"/>
              </w:rPr>
            </w:pPr>
            <w:r w:rsidRPr="009E6691">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067945" w:rsidRPr="00AE1723" w:rsidRDefault="00067945" w:rsidP="00067945">
            <w:pPr>
              <w:jc w:val="center"/>
              <w:rPr>
                <w:sz w:val="20"/>
                <w:szCs w:val="20"/>
              </w:rPr>
            </w:pPr>
            <w:proofErr w:type="spellStart"/>
            <w:proofErr w:type="gramStart"/>
            <w:r w:rsidRPr="009E6691">
              <w:rPr>
                <w:sz w:val="18"/>
                <w:szCs w:val="18"/>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48,00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AE1723"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AE1723"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AE1723" w:rsidRDefault="00067945" w:rsidP="00067945">
            <w:pPr>
              <w:rPr>
                <w:sz w:val="20"/>
                <w:szCs w:val="20"/>
              </w:rPr>
            </w:pPr>
          </w:p>
        </w:tc>
      </w:tr>
      <w:tr w:rsidR="00067945" w:rsidRPr="009E6691" w:rsidTr="008C0D67">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5</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67,00</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 xml:space="preserve">Ежедневно </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веники, метла</w:t>
            </w:r>
          </w:p>
        </w:tc>
      </w:tr>
      <w:tr w:rsidR="00067945" w:rsidRPr="009E6691" w:rsidTr="008C0D67">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6</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306,00</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Pr>
                <w:sz w:val="18"/>
                <w:szCs w:val="18"/>
              </w:rPr>
              <w:t>По мере загрязнения               (от 2 раз в день и более)</w:t>
            </w:r>
            <w:r w:rsidRPr="009E6691">
              <w:rPr>
                <w:sz w:val="18"/>
                <w:szCs w:val="1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швабры, ветошь, моющие средства</w:t>
            </w:r>
          </w:p>
        </w:tc>
      </w:tr>
      <w:tr w:rsidR="00067945" w:rsidRPr="009E6691" w:rsidTr="008C0D67">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7</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118,00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швабры, ветошь, моющие средства</w:t>
            </w:r>
          </w:p>
        </w:tc>
      </w:tr>
      <w:tr w:rsidR="00067945" w:rsidRPr="009E6691" w:rsidTr="008C0D67">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8</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3634,14</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швабры, ветошь, моющие средства</w:t>
            </w:r>
          </w:p>
        </w:tc>
      </w:tr>
      <w:tr w:rsidR="00067945" w:rsidRPr="009E6691" w:rsidTr="008C0D67">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9</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067945" w:rsidRPr="00067945" w:rsidRDefault="00067945" w:rsidP="00067945">
            <w:pPr>
              <w:jc w:val="center"/>
              <w:rPr>
                <w:sz w:val="18"/>
                <w:szCs w:val="18"/>
              </w:rPr>
            </w:pPr>
            <w:r w:rsidRPr="00067945">
              <w:rPr>
                <w:sz w:val="18"/>
                <w:szCs w:val="18"/>
              </w:rPr>
              <w:t>685,20</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швабры, ветошь, моющие средства</w:t>
            </w:r>
          </w:p>
        </w:tc>
      </w:tr>
      <w:tr w:rsidR="00067945" w:rsidRPr="009E6691" w:rsidTr="008C0D67">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10</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067945" w:rsidRPr="00067945" w:rsidRDefault="00067945" w:rsidP="00067945">
            <w:pPr>
              <w:jc w:val="center"/>
              <w:rPr>
                <w:sz w:val="18"/>
                <w:szCs w:val="18"/>
              </w:rPr>
            </w:pPr>
            <w:r w:rsidRPr="00067945">
              <w:rPr>
                <w:sz w:val="18"/>
                <w:szCs w:val="18"/>
              </w:rPr>
              <w:t>19999,66</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 xml:space="preserve">ежедневно                              2 раза в день </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метлы, лопаты</w:t>
            </w:r>
          </w:p>
        </w:tc>
      </w:tr>
      <w:tr w:rsidR="00067945" w:rsidRPr="009E6691" w:rsidTr="008C0D67">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11</w:t>
            </w:r>
          </w:p>
        </w:tc>
        <w:tc>
          <w:tcPr>
            <w:tcW w:w="2064"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rPr>
                <w:sz w:val="18"/>
                <w:szCs w:val="18"/>
              </w:rPr>
            </w:pPr>
            <w:r w:rsidRPr="009E6691">
              <w:rPr>
                <w:sz w:val="18"/>
                <w:szCs w:val="18"/>
              </w:rPr>
              <w:t>Площадь грунтового покрытия (газонов, клумб)</w:t>
            </w:r>
          </w:p>
        </w:tc>
        <w:tc>
          <w:tcPr>
            <w:tcW w:w="567"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м</w:t>
            </w:r>
            <w:proofErr w:type="gramStart"/>
            <w:r w:rsidRPr="009E6691">
              <w:rPr>
                <w:sz w:val="18"/>
                <w:szCs w:val="18"/>
              </w:rPr>
              <w:t>2</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067945" w:rsidRPr="00067945" w:rsidRDefault="00067945" w:rsidP="00067945">
            <w:pPr>
              <w:jc w:val="center"/>
              <w:rPr>
                <w:sz w:val="18"/>
                <w:szCs w:val="18"/>
              </w:rPr>
            </w:pPr>
            <w:r w:rsidRPr="00067945">
              <w:rPr>
                <w:sz w:val="18"/>
                <w:szCs w:val="18"/>
              </w:rPr>
              <w:t>8874,00</w:t>
            </w:r>
          </w:p>
        </w:tc>
        <w:tc>
          <w:tcPr>
            <w:tcW w:w="1418" w:type="dxa"/>
            <w:tcBorders>
              <w:top w:val="nil"/>
              <w:left w:val="nil"/>
              <w:bottom w:val="single" w:sz="4" w:space="0" w:color="auto"/>
              <w:right w:val="single" w:sz="4" w:space="0" w:color="auto"/>
            </w:tcBorders>
            <w:shd w:val="clear" w:color="auto" w:fill="auto"/>
            <w:vAlign w:val="center"/>
            <w:hideMark/>
          </w:tcPr>
          <w:p w:rsidR="00067945" w:rsidRPr="001F39D5"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по мере необходимости</w:t>
            </w:r>
          </w:p>
        </w:tc>
        <w:tc>
          <w:tcPr>
            <w:tcW w:w="2268" w:type="dxa"/>
            <w:tcBorders>
              <w:top w:val="nil"/>
              <w:left w:val="nil"/>
              <w:bottom w:val="single" w:sz="4" w:space="0" w:color="auto"/>
              <w:right w:val="single" w:sz="4" w:space="0" w:color="auto"/>
            </w:tcBorders>
            <w:shd w:val="clear" w:color="auto" w:fill="auto"/>
            <w:vAlign w:val="center"/>
            <w:hideMark/>
          </w:tcPr>
          <w:p w:rsidR="00067945" w:rsidRPr="009E6691" w:rsidRDefault="00067945" w:rsidP="00067945">
            <w:pPr>
              <w:jc w:val="center"/>
              <w:rPr>
                <w:sz w:val="18"/>
                <w:szCs w:val="18"/>
              </w:rPr>
            </w:pPr>
            <w:r w:rsidRPr="009E6691">
              <w:rPr>
                <w:sz w:val="18"/>
                <w:szCs w:val="18"/>
              </w:rPr>
              <w:t>грабли, триммер</w:t>
            </w:r>
          </w:p>
        </w:tc>
      </w:tr>
      <w:tr w:rsidR="001122C0" w:rsidRPr="009E6691" w:rsidTr="008C0D67">
        <w:trPr>
          <w:trHeight w:val="42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r w:rsidRPr="009E6691">
              <w:rPr>
                <w:sz w:val="18"/>
                <w:szCs w:val="18"/>
              </w:rPr>
              <w:t> </w:t>
            </w:r>
          </w:p>
        </w:tc>
        <w:tc>
          <w:tcPr>
            <w:tcW w:w="2064" w:type="dxa"/>
            <w:tcBorders>
              <w:top w:val="nil"/>
              <w:left w:val="nil"/>
              <w:bottom w:val="single" w:sz="4" w:space="0" w:color="auto"/>
              <w:right w:val="single" w:sz="4" w:space="0" w:color="auto"/>
            </w:tcBorders>
            <w:shd w:val="clear" w:color="auto" w:fill="auto"/>
            <w:vAlign w:val="center"/>
            <w:hideMark/>
          </w:tcPr>
          <w:p w:rsidR="001122C0" w:rsidRDefault="001122C0" w:rsidP="008C0D67">
            <w:pPr>
              <w:jc w:val="both"/>
              <w:rPr>
                <w:b/>
                <w:bCs/>
                <w:sz w:val="18"/>
                <w:szCs w:val="18"/>
              </w:rPr>
            </w:pPr>
            <w:r w:rsidRPr="009E6691">
              <w:rPr>
                <w:b/>
                <w:bCs/>
                <w:sz w:val="18"/>
                <w:szCs w:val="18"/>
              </w:rPr>
              <w:t>ИТОГО в месяц</w:t>
            </w:r>
          </w:p>
          <w:p w:rsidR="001122C0" w:rsidRPr="009E6691" w:rsidRDefault="001122C0" w:rsidP="008C0D67">
            <w:pPr>
              <w:jc w:val="both"/>
              <w:rPr>
                <w:b/>
                <w:b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r w:rsidRPr="009E6691">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b/>
                <w:bCs/>
                <w:sz w:val="18"/>
                <w:szCs w:val="18"/>
              </w:rPr>
            </w:pPr>
            <w:r w:rsidRPr="009E6691">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1122C0" w:rsidRPr="001F39D5" w:rsidRDefault="001122C0" w:rsidP="008C0D67">
            <w:pPr>
              <w:jc w:val="center"/>
              <w:rPr>
                <w:b/>
                <w:bCs/>
                <w:sz w:val="18"/>
                <w:szCs w:val="18"/>
              </w:rPr>
            </w:pPr>
            <w:r w:rsidRPr="001F39D5">
              <w:rPr>
                <w:b/>
                <w:bCs/>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r w:rsidRPr="009E6691">
              <w:rPr>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r w:rsidRPr="009E6691">
              <w:rPr>
                <w:sz w:val="18"/>
                <w:szCs w:val="18"/>
              </w:rPr>
              <w:t> </w:t>
            </w:r>
          </w:p>
        </w:tc>
      </w:tr>
      <w:tr w:rsidR="001122C0" w:rsidRPr="009E6691" w:rsidTr="008C0D67">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Default="001122C0" w:rsidP="008C0D67">
            <w:pPr>
              <w:jc w:val="both"/>
              <w:rPr>
                <w:b/>
                <w:bCs/>
                <w:sz w:val="18"/>
                <w:szCs w:val="18"/>
              </w:rPr>
            </w:pPr>
          </w:p>
          <w:p w:rsidR="001122C0" w:rsidRPr="009E6691" w:rsidRDefault="001122C0" w:rsidP="001122C0">
            <w:pPr>
              <w:jc w:val="both"/>
              <w:rPr>
                <w:b/>
                <w:bCs/>
                <w:sz w:val="18"/>
                <w:szCs w:val="18"/>
              </w:rPr>
            </w:pPr>
            <w:r>
              <w:rPr>
                <w:b/>
                <w:bCs/>
                <w:sz w:val="18"/>
                <w:szCs w:val="18"/>
              </w:rPr>
              <w:t>ИТОГО с 11.09.2018 г до 30.06.2019 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1F39D5" w:rsidRDefault="001122C0" w:rsidP="008C0D67">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9E6691" w:rsidRDefault="001122C0" w:rsidP="008C0D67">
            <w:pPr>
              <w:jc w:val="center"/>
              <w:rPr>
                <w:sz w:val="18"/>
                <w:szCs w:val="18"/>
              </w:rPr>
            </w:pPr>
          </w:p>
        </w:tc>
      </w:tr>
    </w:tbl>
    <w:p w:rsidR="001122C0" w:rsidRDefault="001122C0" w:rsidP="001122C0">
      <w:pPr>
        <w:pStyle w:val="15"/>
        <w:tabs>
          <w:tab w:val="left" w:pos="709"/>
        </w:tabs>
        <w:ind w:left="0" w:firstLine="0"/>
        <w:rPr>
          <w:rFonts w:ascii="Times New Roman" w:hAnsi="Times New Roman"/>
          <w:sz w:val="28"/>
          <w:szCs w:val="28"/>
        </w:rPr>
      </w:pPr>
      <w:r w:rsidRPr="00364DAD">
        <w:rPr>
          <w:rFonts w:ascii="Times New Roman" w:hAnsi="Times New Roman"/>
          <w:sz w:val="28"/>
          <w:szCs w:val="28"/>
        </w:rPr>
        <w:t>П</w:t>
      </w:r>
      <w:r>
        <w:rPr>
          <w:rFonts w:ascii="Times New Roman" w:hAnsi="Times New Roman"/>
          <w:sz w:val="28"/>
          <w:szCs w:val="28"/>
        </w:rPr>
        <w:t>ротирка пыли – 1раз в неделю.</w:t>
      </w:r>
    </w:p>
    <w:p w:rsidR="001122C0" w:rsidRDefault="001122C0" w:rsidP="001122C0">
      <w:pPr>
        <w:pStyle w:val="15"/>
        <w:tabs>
          <w:tab w:val="left" w:pos="709"/>
        </w:tabs>
        <w:ind w:left="0" w:firstLine="0"/>
        <w:rPr>
          <w:rFonts w:ascii="Times New Roman" w:hAnsi="Times New Roman"/>
          <w:sz w:val="28"/>
          <w:szCs w:val="28"/>
        </w:rPr>
      </w:pPr>
    </w:p>
    <w:p w:rsidR="001122C0" w:rsidRDefault="001122C0" w:rsidP="001122C0">
      <w:pPr>
        <w:pStyle w:val="15"/>
        <w:tabs>
          <w:tab w:val="left" w:pos="709"/>
        </w:tabs>
        <w:ind w:left="0" w:firstLine="0"/>
        <w:rPr>
          <w:rFonts w:ascii="Times New Roman" w:hAnsi="Times New Roman"/>
          <w:sz w:val="28"/>
          <w:szCs w:val="28"/>
        </w:rPr>
      </w:pPr>
      <w:r>
        <w:rPr>
          <w:rFonts w:ascii="Times New Roman" w:hAnsi="Times New Roman"/>
          <w:sz w:val="28"/>
          <w:szCs w:val="28"/>
        </w:rPr>
        <w:t>Перечень объектов, подлежащих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3852"/>
        <w:gridCol w:w="4928"/>
      </w:tblGrid>
      <w:tr w:rsidR="001122C0" w:rsidRPr="001A0F7E" w:rsidTr="007F258A">
        <w:tc>
          <w:tcPr>
            <w:tcW w:w="791" w:type="dxa"/>
            <w:tcBorders>
              <w:top w:val="single" w:sz="4" w:space="0" w:color="auto"/>
              <w:left w:val="single" w:sz="4" w:space="0" w:color="auto"/>
              <w:bottom w:val="single" w:sz="4" w:space="0" w:color="auto"/>
              <w:right w:val="single" w:sz="4" w:space="0" w:color="auto"/>
            </w:tcBorders>
            <w:hideMark/>
          </w:tcPr>
          <w:p w:rsidR="001122C0" w:rsidRPr="001A0F7E" w:rsidRDefault="001122C0" w:rsidP="008C0D67">
            <w:pPr>
              <w:pStyle w:val="15"/>
              <w:tabs>
                <w:tab w:val="left" w:pos="993"/>
              </w:tabs>
              <w:ind w:left="0" w:firstLine="0"/>
              <w:jc w:val="center"/>
              <w:rPr>
                <w:rFonts w:ascii="Times New Roman" w:hAnsi="Times New Roman"/>
                <w:b/>
                <w:sz w:val="24"/>
                <w:szCs w:val="24"/>
              </w:rPr>
            </w:pPr>
            <w:r w:rsidRPr="001A0F7E">
              <w:rPr>
                <w:rFonts w:ascii="Times New Roman" w:hAnsi="Times New Roman"/>
                <w:b/>
                <w:sz w:val="24"/>
                <w:szCs w:val="24"/>
              </w:rPr>
              <w:t>№№</w:t>
            </w:r>
          </w:p>
          <w:p w:rsidR="001122C0" w:rsidRPr="001A0F7E" w:rsidRDefault="001122C0" w:rsidP="008C0D67">
            <w:pPr>
              <w:pStyle w:val="15"/>
              <w:tabs>
                <w:tab w:val="left" w:pos="993"/>
              </w:tabs>
              <w:ind w:left="0" w:firstLine="0"/>
              <w:jc w:val="center"/>
              <w:rPr>
                <w:rFonts w:ascii="Times New Roman" w:hAnsi="Times New Roman"/>
                <w:b/>
                <w:sz w:val="24"/>
                <w:szCs w:val="24"/>
              </w:rPr>
            </w:pPr>
            <w:proofErr w:type="spellStart"/>
            <w:proofErr w:type="gramStart"/>
            <w:r w:rsidRPr="001A0F7E">
              <w:rPr>
                <w:rFonts w:ascii="Times New Roman" w:hAnsi="Times New Roman"/>
                <w:b/>
                <w:sz w:val="24"/>
                <w:szCs w:val="24"/>
              </w:rPr>
              <w:t>п</w:t>
            </w:r>
            <w:proofErr w:type="spellEnd"/>
            <w:proofErr w:type="gramEnd"/>
            <w:r w:rsidRPr="001A0F7E">
              <w:rPr>
                <w:rFonts w:ascii="Times New Roman" w:hAnsi="Times New Roman"/>
                <w:b/>
                <w:sz w:val="24"/>
                <w:szCs w:val="24"/>
              </w:rPr>
              <w:t>/</w:t>
            </w:r>
            <w:proofErr w:type="spellStart"/>
            <w:r w:rsidRPr="001A0F7E">
              <w:rPr>
                <w:rFonts w:ascii="Times New Roman" w:hAnsi="Times New Roman"/>
                <w:b/>
                <w:sz w:val="24"/>
                <w:szCs w:val="24"/>
              </w:rPr>
              <w:t>п</w:t>
            </w:r>
            <w:proofErr w:type="spellEnd"/>
          </w:p>
        </w:tc>
        <w:tc>
          <w:tcPr>
            <w:tcW w:w="3852" w:type="dxa"/>
            <w:tcBorders>
              <w:top w:val="single" w:sz="4" w:space="0" w:color="auto"/>
              <w:left w:val="single" w:sz="4" w:space="0" w:color="auto"/>
              <w:bottom w:val="single" w:sz="4" w:space="0" w:color="auto"/>
              <w:right w:val="single" w:sz="4" w:space="0" w:color="auto"/>
            </w:tcBorders>
            <w:hideMark/>
          </w:tcPr>
          <w:p w:rsidR="001122C0" w:rsidRPr="001A0F7E" w:rsidRDefault="001122C0" w:rsidP="008C0D67">
            <w:pPr>
              <w:pStyle w:val="15"/>
              <w:tabs>
                <w:tab w:val="left" w:pos="709"/>
              </w:tabs>
              <w:ind w:left="0" w:firstLine="0"/>
              <w:jc w:val="center"/>
              <w:rPr>
                <w:rFonts w:ascii="Times New Roman" w:hAnsi="Times New Roman"/>
                <w:b/>
                <w:sz w:val="24"/>
                <w:szCs w:val="24"/>
              </w:rPr>
            </w:pPr>
            <w:r w:rsidRPr="001A0F7E">
              <w:rPr>
                <w:rFonts w:ascii="Times New Roman" w:hAnsi="Times New Roman"/>
                <w:b/>
                <w:sz w:val="24"/>
                <w:szCs w:val="24"/>
              </w:rPr>
              <w:t>Наименование объекта</w:t>
            </w:r>
          </w:p>
        </w:tc>
        <w:tc>
          <w:tcPr>
            <w:tcW w:w="4928" w:type="dxa"/>
            <w:tcBorders>
              <w:top w:val="single" w:sz="4" w:space="0" w:color="auto"/>
              <w:left w:val="single" w:sz="4" w:space="0" w:color="auto"/>
              <w:bottom w:val="single" w:sz="4" w:space="0" w:color="auto"/>
              <w:right w:val="single" w:sz="4" w:space="0" w:color="auto"/>
            </w:tcBorders>
            <w:hideMark/>
          </w:tcPr>
          <w:p w:rsidR="001122C0" w:rsidRPr="001A0F7E" w:rsidRDefault="001122C0" w:rsidP="008C0D67">
            <w:pPr>
              <w:pStyle w:val="15"/>
              <w:tabs>
                <w:tab w:val="left" w:pos="709"/>
              </w:tabs>
              <w:ind w:left="0" w:firstLine="0"/>
              <w:jc w:val="center"/>
              <w:rPr>
                <w:rFonts w:ascii="Times New Roman" w:hAnsi="Times New Roman"/>
                <w:b/>
                <w:sz w:val="24"/>
                <w:szCs w:val="24"/>
              </w:rPr>
            </w:pPr>
            <w:r w:rsidRPr="001A0F7E">
              <w:rPr>
                <w:rFonts w:ascii="Times New Roman" w:hAnsi="Times New Roman"/>
                <w:b/>
                <w:sz w:val="24"/>
                <w:szCs w:val="24"/>
              </w:rPr>
              <w:t>Перечень помещений</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Pr="005B1BE1" w:rsidRDefault="00B001B2" w:rsidP="008C0D67">
            <w:pPr>
              <w:pStyle w:val="15"/>
              <w:tabs>
                <w:tab w:val="left" w:pos="993"/>
              </w:tabs>
              <w:ind w:left="0" w:firstLine="0"/>
              <w:jc w:val="center"/>
              <w:rPr>
                <w:rFonts w:ascii="Times New Roman" w:hAnsi="Times New Roman"/>
                <w:sz w:val="24"/>
                <w:szCs w:val="24"/>
              </w:rPr>
            </w:pPr>
            <w:r>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709"/>
              </w:tabs>
              <w:ind w:left="0" w:firstLine="0"/>
              <w:rPr>
                <w:rFonts w:ascii="Times New Roman" w:hAnsi="Times New Roman"/>
                <w:sz w:val="24"/>
                <w:szCs w:val="24"/>
              </w:rPr>
            </w:pPr>
            <w:r w:rsidRPr="005B1BE1">
              <w:rPr>
                <w:rFonts w:ascii="Times New Roman" w:hAnsi="Times New Roman"/>
                <w:sz w:val="24"/>
                <w:szCs w:val="24"/>
              </w:rPr>
              <w:t>Здания заводоуправления:</w:t>
            </w:r>
          </w:p>
        </w:tc>
        <w:tc>
          <w:tcPr>
            <w:tcW w:w="4928"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993"/>
              </w:tabs>
              <w:ind w:left="0" w:firstLine="0"/>
              <w:rPr>
                <w:rFonts w:ascii="Times New Roman" w:hAnsi="Times New Roman"/>
                <w:sz w:val="24"/>
                <w:szCs w:val="24"/>
              </w:rPr>
            </w:pP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Pr="005B1BE1" w:rsidRDefault="00B001B2" w:rsidP="008C0D67">
            <w:pPr>
              <w:pStyle w:val="15"/>
              <w:tabs>
                <w:tab w:val="left" w:pos="993"/>
              </w:tabs>
              <w:ind w:left="0" w:firstLine="0"/>
              <w:jc w:val="center"/>
              <w:rPr>
                <w:rFonts w:ascii="Times New Roman" w:hAnsi="Times New Roman"/>
                <w:sz w:val="24"/>
                <w:szCs w:val="24"/>
              </w:rPr>
            </w:pPr>
            <w:r>
              <w:rPr>
                <w:rFonts w:ascii="Times New Roman" w:hAnsi="Times New Roman"/>
                <w:sz w:val="24"/>
                <w:szCs w:val="24"/>
              </w:rPr>
              <w:t>1</w:t>
            </w:r>
            <w:r w:rsidR="007F258A" w:rsidRPr="005B1BE1">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709"/>
              </w:tabs>
              <w:ind w:left="0" w:firstLine="0"/>
              <w:rPr>
                <w:rFonts w:ascii="Times New Roman" w:hAnsi="Times New Roman"/>
                <w:sz w:val="24"/>
                <w:szCs w:val="24"/>
              </w:rPr>
            </w:pPr>
            <w:r w:rsidRPr="005B1BE1">
              <w:rPr>
                <w:rFonts w:ascii="Times New Roman" w:hAnsi="Times New Roman"/>
                <w:sz w:val="24"/>
                <w:szCs w:val="24"/>
              </w:rPr>
              <w:t>Четырехэтажное</w:t>
            </w:r>
          </w:p>
          <w:p w:rsidR="007F258A" w:rsidRPr="005B1BE1" w:rsidRDefault="007F258A" w:rsidP="008C0D67">
            <w:pPr>
              <w:pStyle w:val="15"/>
              <w:tabs>
                <w:tab w:val="left" w:pos="709"/>
              </w:tabs>
              <w:ind w:left="0" w:firstLine="0"/>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993"/>
              </w:tabs>
              <w:ind w:left="0" w:firstLine="0"/>
              <w:rPr>
                <w:rFonts w:ascii="Times New Roman" w:hAnsi="Times New Roman"/>
                <w:sz w:val="24"/>
                <w:szCs w:val="24"/>
              </w:rPr>
            </w:pPr>
            <w:r w:rsidRPr="005B1BE1">
              <w:rPr>
                <w:rFonts w:ascii="Times New Roman" w:hAnsi="Times New Roman"/>
                <w:sz w:val="24"/>
                <w:szCs w:val="24"/>
              </w:rPr>
              <w:t xml:space="preserve">1-ый этаж – проходная, вестибюль, комната охраны, бюро табельного учета, касса. </w:t>
            </w:r>
          </w:p>
          <w:p w:rsidR="007F258A" w:rsidRPr="005B1BE1" w:rsidRDefault="007F258A" w:rsidP="008C0D67">
            <w:pPr>
              <w:pStyle w:val="15"/>
              <w:tabs>
                <w:tab w:val="left" w:pos="993"/>
              </w:tabs>
              <w:ind w:left="0" w:firstLine="0"/>
              <w:rPr>
                <w:rFonts w:ascii="Times New Roman" w:hAnsi="Times New Roman"/>
                <w:sz w:val="24"/>
                <w:szCs w:val="24"/>
              </w:rPr>
            </w:pPr>
            <w:r w:rsidRPr="005B1BE1">
              <w:rPr>
                <w:rFonts w:ascii="Times New Roman" w:hAnsi="Times New Roman"/>
                <w:sz w:val="24"/>
                <w:szCs w:val="24"/>
              </w:rPr>
              <w:t>2-ой этаж - коридор, кабинеты, лестничная клетка.</w:t>
            </w:r>
          </w:p>
          <w:p w:rsidR="007F258A" w:rsidRPr="005B1BE1" w:rsidRDefault="007F258A" w:rsidP="008C0D67">
            <w:pPr>
              <w:pStyle w:val="15"/>
              <w:tabs>
                <w:tab w:val="left" w:pos="993"/>
              </w:tabs>
              <w:ind w:left="0" w:firstLine="0"/>
              <w:rPr>
                <w:rFonts w:ascii="Times New Roman" w:hAnsi="Times New Roman"/>
                <w:sz w:val="24"/>
                <w:szCs w:val="24"/>
              </w:rPr>
            </w:pPr>
            <w:r w:rsidRPr="005B1BE1">
              <w:rPr>
                <w:rFonts w:ascii="Times New Roman" w:hAnsi="Times New Roman"/>
                <w:sz w:val="24"/>
                <w:szCs w:val="24"/>
              </w:rPr>
              <w:t>3-й этаж – кабинеты, коридор, лестничная клетка.</w:t>
            </w:r>
          </w:p>
          <w:p w:rsidR="007F258A" w:rsidRPr="005B1BE1" w:rsidRDefault="007F258A" w:rsidP="008C0D67">
            <w:pPr>
              <w:pStyle w:val="15"/>
              <w:tabs>
                <w:tab w:val="left" w:pos="709"/>
              </w:tabs>
              <w:ind w:left="0" w:firstLine="0"/>
              <w:jc w:val="center"/>
              <w:rPr>
                <w:rFonts w:ascii="Times New Roman" w:hAnsi="Times New Roman"/>
                <w:sz w:val="24"/>
                <w:szCs w:val="24"/>
              </w:rPr>
            </w:pPr>
            <w:r w:rsidRPr="005B1BE1">
              <w:rPr>
                <w:rFonts w:ascii="Times New Roman" w:hAnsi="Times New Roman"/>
                <w:sz w:val="24"/>
                <w:szCs w:val="24"/>
              </w:rPr>
              <w:t>4-ый  этаж - кабинеты, коридор, лестничная клетка, кладовая.</w:t>
            </w:r>
          </w:p>
        </w:tc>
      </w:tr>
      <w:tr w:rsidR="007F258A" w:rsidRPr="001A0F7E" w:rsidTr="007F258A">
        <w:trPr>
          <w:trHeight w:val="271"/>
        </w:trPr>
        <w:tc>
          <w:tcPr>
            <w:tcW w:w="791" w:type="dxa"/>
            <w:tcBorders>
              <w:top w:val="single" w:sz="4" w:space="0" w:color="auto"/>
              <w:left w:val="single" w:sz="4" w:space="0" w:color="auto"/>
              <w:bottom w:val="single" w:sz="4" w:space="0" w:color="auto"/>
              <w:right w:val="single" w:sz="4" w:space="0" w:color="auto"/>
            </w:tcBorders>
            <w:hideMark/>
          </w:tcPr>
          <w:p w:rsidR="007F258A" w:rsidRPr="001A0F7E" w:rsidRDefault="00B001B2" w:rsidP="008C0D67">
            <w:pPr>
              <w:pStyle w:val="15"/>
              <w:tabs>
                <w:tab w:val="left" w:pos="709"/>
              </w:tabs>
              <w:ind w:left="0" w:firstLine="0"/>
              <w:rPr>
                <w:rFonts w:ascii="Times New Roman" w:hAnsi="Times New Roman"/>
                <w:sz w:val="24"/>
                <w:szCs w:val="24"/>
              </w:rPr>
            </w:pPr>
            <w:r>
              <w:rPr>
                <w:rFonts w:ascii="Times New Roman" w:hAnsi="Times New Roman"/>
                <w:sz w:val="24"/>
                <w:szCs w:val="24"/>
              </w:rPr>
              <w:t>1</w:t>
            </w:r>
            <w:r w:rsidR="007F258A" w:rsidRPr="001A0F7E">
              <w:rPr>
                <w:rFonts w:ascii="Times New Roman" w:hAnsi="Times New Roman"/>
                <w:sz w:val="24"/>
                <w:szCs w:val="24"/>
              </w:rPr>
              <w:t>.2</w:t>
            </w:r>
          </w:p>
          <w:p w:rsidR="007F258A" w:rsidRPr="001A0F7E" w:rsidRDefault="007F258A" w:rsidP="008C0D67">
            <w:pPr>
              <w:pStyle w:val="15"/>
              <w:tabs>
                <w:tab w:val="left" w:pos="709"/>
              </w:tabs>
              <w:ind w:left="0" w:firstLine="0"/>
              <w:jc w:val="center"/>
              <w:rPr>
                <w:rFonts w:ascii="Times New Roman" w:hAnsi="Times New Roman"/>
                <w:sz w:val="24"/>
                <w:szCs w:val="24"/>
              </w:rPr>
            </w:pPr>
          </w:p>
          <w:p w:rsidR="007F258A" w:rsidRPr="001A0F7E" w:rsidRDefault="007F258A" w:rsidP="008C0D67">
            <w:pPr>
              <w:pStyle w:val="15"/>
              <w:tabs>
                <w:tab w:val="left" w:pos="709"/>
              </w:tabs>
              <w:ind w:left="0" w:firstLine="0"/>
              <w:jc w:val="center"/>
              <w:rPr>
                <w:rFonts w:ascii="Times New Roman" w:hAnsi="Times New Roman"/>
                <w:sz w:val="24"/>
                <w:szCs w:val="24"/>
              </w:rPr>
            </w:pPr>
          </w:p>
          <w:p w:rsidR="007F258A" w:rsidRPr="001A0F7E" w:rsidRDefault="007F258A" w:rsidP="008C0D67">
            <w:pPr>
              <w:pStyle w:val="15"/>
              <w:tabs>
                <w:tab w:val="left" w:pos="709"/>
              </w:tabs>
              <w:ind w:left="0" w:firstLine="0"/>
              <w:jc w:val="center"/>
              <w:rPr>
                <w:rFonts w:ascii="Times New Roman" w:hAnsi="Times New Roman"/>
                <w:sz w:val="24"/>
                <w:szCs w:val="24"/>
              </w:rPr>
            </w:pPr>
          </w:p>
          <w:p w:rsidR="007F258A" w:rsidRPr="005B1BE1"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709"/>
              </w:tabs>
              <w:ind w:left="0" w:firstLine="0"/>
              <w:rPr>
                <w:rFonts w:ascii="Times New Roman" w:hAnsi="Times New Roman"/>
                <w:sz w:val="24"/>
                <w:szCs w:val="24"/>
              </w:rPr>
            </w:pPr>
            <w:r w:rsidRPr="001A0F7E">
              <w:rPr>
                <w:rFonts w:ascii="Times New Roman" w:hAnsi="Times New Roman"/>
                <w:sz w:val="24"/>
                <w:szCs w:val="24"/>
              </w:rPr>
              <w:t>Двухэтажное</w:t>
            </w:r>
          </w:p>
        </w:tc>
        <w:tc>
          <w:tcPr>
            <w:tcW w:w="4928"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993"/>
              </w:tabs>
              <w:ind w:left="0" w:firstLine="0"/>
              <w:rPr>
                <w:rFonts w:ascii="Times New Roman" w:hAnsi="Times New Roman"/>
                <w:sz w:val="24"/>
                <w:szCs w:val="24"/>
              </w:rPr>
            </w:pPr>
            <w:r w:rsidRPr="001A0F7E">
              <w:rPr>
                <w:rFonts w:ascii="Times New Roman" w:hAnsi="Times New Roman"/>
                <w:sz w:val="24"/>
                <w:szCs w:val="24"/>
              </w:rPr>
              <w:t>1-й этаж - кабинеты, коридор, лестничная клетка, площадка, конференц-зал, туалеты.</w:t>
            </w:r>
          </w:p>
          <w:p w:rsidR="007F258A" w:rsidRPr="005B1BE1" w:rsidRDefault="007F258A" w:rsidP="008C0D67">
            <w:pPr>
              <w:pStyle w:val="15"/>
              <w:tabs>
                <w:tab w:val="left" w:pos="709"/>
              </w:tabs>
              <w:ind w:left="0" w:firstLine="0"/>
              <w:rPr>
                <w:rFonts w:ascii="Times New Roman" w:hAnsi="Times New Roman"/>
                <w:sz w:val="24"/>
                <w:szCs w:val="24"/>
              </w:rPr>
            </w:pPr>
            <w:r w:rsidRPr="001A0F7E">
              <w:rPr>
                <w:rFonts w:ascii="Times New Roman" w:hAnsi="Times New Roman"/>
                <w:sz w:val="24"/>
                <w:szCs w:val="24"/>
              </w:rPr>
              <w:t>2-й этаж - кабинеты, коридор, лестничная клетка, площадка.</w:t>
            </w:r>
          </w:p>
        </w:tc>
      </w:tr>
      <w:tr w:rsidR="007F258A" w:rsidRPr="001A0F7E" w:rsidTr="007F258A">
        <w:trPr>
          <w:trHeight w:val="724"/>
        </w:trPr>
        <w:tc>
          <w:tcPr>
            <w:tcW w:w="791" w:type="dxa"/>
            <w:tcBorders>
              <w:top w:val="single" w:sz="4" w:space="0" w:color="auto"/>
              <w:left w:val="single" w:sz="4" w:space="0" w:color="auto"/>
              <w:bottom w:val="single" w:sz="4" w:space="0" w:color="auto"/>
              <w:right w:val="single" w:sz="4" w:space="0" w:color="auto"/>
            </w:tcBorders>
            <w:hideMark/>
          </w:tcPr>
          <w:p w:rsidR="007F258A" w:rsidRPr="005B1BE1"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w:t>
            </w:r>
            <w:r w:rsidR="007F258A" w:rsidRPr="001A0F7E">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709"/>
              </w:tabs>
              <w:ind w:left="0" w:firstLine="0"/>
              <w:rPr>
                <w:rFonts w:ascii="Times New Roman" w:hAnsi="Times New Roman"/>
                <w:sz w:val="24"/>
                <w:szCs w:val="24"/>
              </w:rPr>
            </w:pPr>
            <w:proofErr w:type="gramStart"/>
            <w:r w:rsidRPr="001A0F7E">
              <w:rPr>
                <w:rFonts w:ascii="Times New Roman" w:hAnsi="Times New Roman"/>
                <w:sz w:val="24"/>
                <w:szCs w:val="24"/>
              </w:rPr>
              <w:t>Одноэтажное</w:t>
            </w:r>
            <w:proofErr w:type="gramEnd"/>
            <w:r w:rsidRPr="001A0F7E">
              <w:rPr>
                <w:rFonts w:ascii="Times New Roman" w:hAnsi="Times New Roman"/>
                <w:sz w:val="24"/>
                <w:szCs w:val="24"/>
              </w:rPr>
              <w:t xml:space="preserve"> – отдел главного метролога</w:t>
            </w:r>
          </w:p>
        </w:tc>
        <w:tc>
          <w:tcPr>
            <w:tcW w:w="4928" w:type="dxa"/>
            <w:tcBorders>
              <w:top w:val="single" w:sz="4" w:space="0" w:color="auto"/>
              <w:left w:val="single" w:sz="4" w:space="0" w:color="auto"/>
              <w:bottom w:val="single" w:sz="4" w:space="0" w:color="auto"/>
              <w:right w:val="single" w:sz="4" w:space="0" w:color="auto"/>
            </w:tcBorders>
            <w:hideMark/>
          </w:tcPr>
          <w:p w:rsidR="007F258A" w:rsidRPr="005B1BE1"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Кабинеты, коридор</w:t>
            </w:r>
          </w:p>
        </w:tc>
      </w:tr>
      <w:tr w:rsidR="007F258A" w:rsidRPr="001A0F7E" w:rsidTr="007F258A">
        <w:trPr>
          <w:trHeight w:val="1196"/>
        </w:trPr>
        <w:tc>
          <w:tcPr>
            <w:tcW w:w="791" w:type="dxa"/>
            <w:tcBorders>
              <w:top w:val="single" w:sz="4" w:space="0" w:color="auto"/>
              <w:left w:val="single" w:sz="4" w:space="0" w:color="auto"/>
              <w:bottom w:val="single" w:sz="4" w:space="0" w:color="auto"/>
              <w:right w:val="single" w:sz="4" w:space="0" w:color="auto"/>
            </w:tcBorders>
            <w:hideMark/>
          </w:tcPr>
          <w:p w:rsidR="007F258A" w:rsidRPr="001A0F7E"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w:t>
            </w:r>
            <w:r w:rsidR="007F258A">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709"/>
              </w:tabs>
              <w:ind w:left="0" w:firstLine="0"/>
              <w:rPr>
                <w:rFonts w:ascii="Times New Roman" w:hAnsi="Times New Roman"/>
                <w:sz w:val="24"/>
                <w:szCs w:val="24"/>
              </w:rPr>
            </w:pPr>
            <w:proofErr w:type="gramStart"/>
            <w:r>
              <w:rPr>
                <w:rFonts w:ascii="Times New Roman" w:hAnsi="Times New Roman"/>
                <w:sz w:val="24"/>
                <w:szCs w:val="24"/>
              </w:rPr>
              <w:t>Одноэтажное</w:t>
            </w:r>
            <w:proofErr w:type="gramEnd"/>
            <w:r>
              <w:rPr>
                <w:rFonts w:ascii="Times New Roman" w:hAnsi="Times New Roman"/>
                <w:sz w:val="24"/>
                <w:szCs w:val="24"/>
              </w:rPr>
              <w:t xml:space="preserve"> – отдел охраны труда</w:t>
            </w:r>
          </w:p>
        </w:tc>
        <w:tc>
          <w:tcPr>
            <w:tcW w:w="4928"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Кабинеты, коридор, умывальник</w:t>
            </w:r>
          </w:p>
        </w:tc>
      </w:tr>
      <w:tr w:rsidR="007F258A" w:rsidRPr="001A0F7E" w:rsidTr="007F258A">
        <w:trPr>
          <w:trHeight w:val="639"/>
        </w:trPr>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w:t>
            </w:r>
            <w:r w:rsidR="007F258A">
              <w:rPr>
                <w:rFonts w:ascii="Times New Roman" w:hAnsi="Times New Roman"/>
                <w:sz w:val="24"/>
                <w:szCs w:val="24"/>
              </w:rPr>
              <w:t>.5</w:t>
            </w:r>
          </w:p>
          <w:p w:rsidR="007F258A" w:rsidRPr="001A0F7E"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709"/>
              </w:tabs>
              <w:ind w:left="0" w:firstLine="0"/>
              <w:rPr>
                <w:rFonts w:ascii="Times New Roman" w:hAnsi="Times New Roman"/>
                <w:sz w:val="24"/>
                <w:szCs w:val="24"/>
              </w:rPr>
            </w:pPr>
            <w:proofErr w:type="gramStart"/>
            <w:r>
              <w:rPr>
                <w:rFonts w:ascii="Times New Roman" w:hAnsi="Times New Roman"/>
                <w:sz w:val="24"/>
                <w:szCs w:val="24"/>
              </w:rPr>
              <w:t>Одноэтажное</w:t>
            </w:r>
            <w:proofErr w:type="gramEnd"/>
            <w:r>
              <w:rPr>
                <w:rFonts w:ascii="Times New Roman" w:hAnsi="Times New Roman"/>
                <w:sz w:val="24"/>
                <w:szCs w:val="24"/>
              </w:rPr>
              <w:t xml:space="preserve"> – контрольно-пропускной пункт №2</w:t>
            </w:r>
          </w:p>
        </w:tc>
        <w:tc>
          <w:tcPr>
            <w:tcW w:w="4928"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Комната охраны</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w:t>
            </w:r>
            <w:r w:rsidR="007F258A">
              <w:rPr>
                <w:rFonts w:ascii="Times New Roman" w:hAnsi="Times New Roman"/>
                <w:sz w:val="24"/>
                <w:szCs w:val="24"/>
              </w:rPr>
              <w:t>.6</w:t>
            </w:r>
          </w:p>
          <w:p w:rsidR="007F258A" w:rsidRPr="001A0F7E"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709"/>
              </w:tabs>
              <w:ind w:left="0" w:firstLine="0"/>
              <w:rPr>
                <w:rFonts w:ascii="Times New Roman" w:hAnsi="Times New Roman"/>
                <w:sz w:val="24"/>
                <w:szCs w:val="24"/>
              </w:rPr>
            </w:pPr>
            <w:proofErr w:type="gramStart"/>
            <w:r>
              <w:rPr>
                <w:rFonts w:ascii="Times New Roman" w:hAnsi="Times New Roman"/>
                <w:sz w:val="24"/>
                <w:szCs w:val="24"/>
              </w:rPr>
              <w:t>Одноэтажное</w:t>
            </w:r>
            <w:proofErr w:type="gramEnd"/>
            <w:r>
              <w:rPr>
                <w:rFonts w:ascii="Times New Roman" w:hAnsi="Times New Roman"/>
                <w:sz w:val="24"/>
                <w:szCs w:val="24"/>
              </w:rPr>
              <w:t xml:space="preserve"> – контрольно-пропускной пункт №3</w:t>
            </w:r>
          </w:p>
        </w:tc>
        <w:tc>
          <w:tcPr>
            <w:tcW w:w="4928" w:type="dxa"/>
            <w:tcBorders>
              <w:top w:val="single" w:sz="4" w:space="0" w:color="auto"/>
              <w:left w:val="single" w:sz="4" w:space="0" w:color="auto"/>
              <w:bottom w:val="single" w:sz="4" w:space="0" w:color="auto"/>
              <w:right w:val="single" w:sz="4" w:space="0" w:color="auto"/>
            </w:tcBorders>
            <w:hideMark/>
          </w:tcPr>
          <w:p w:rsidR="007F258A" w:rsidRPr="001A0F7E"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Комната охраны, проходная</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Четырехэтажное здание цеха подготовки вагонов</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кладовые, санузел, лестничная клетка.</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2-й этаж – кладовая, гардеробные помещения, душевые, умывальные, коридор, лестничная клетка.</w:t>
            </w:r>
          </w:p>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3-й этаж – кабинет,  гардеробные помещения, душевые, умывальные, туалет, коридор, лестничная клетка.</w:t>
            </w:r>
            <w:proofErr w:type="gramEnd"/>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4-й этаж – кабинеты, архив, лаборатория, туалеты, гардеробные, коридор, лестничная клетка.</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3</w:t>
            </w:r>
          </w:p>
          <w:p w:rsidR="007F258A"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Трехэтажное здание цеха подготовки вагонов (участок механосборочных работ и ремонта грузовых вагонов)</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кладовые, санузел, туалет, лестничные клетки.</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2-й этаж –  гардеробные помещения, душевые, умывальные,  лестничные  клетки.</w:t>
            </w:r>
          </w:p>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3-й этаж – кабинеты,  умывальная, туалет, коридор, лестничные клетки, комната приема пищи.</w:t>
            </w:r>
            <w:proofErr w:type="gramEnd"/>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Трехэтажное здание колесно-тележечного  цеха (колесный участок)</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1-й этаж – производственные помещения,  кабинеты, кладовые, санузел, туалеты, гардеробные, душевые, умывальные, лестничные клетки,</w:t>
            </w:r>
            <w:proofErr w:type="gramEnd"/>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2-й этаж –  гардеробные помещения, душевые, умывальные, туалет,   лестничная клетка.</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3-й этаж – гардеробные помещения, душевые, умывальные,  туалет, лестничная клетка.</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5</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Четырехэтажное здание электроремонтного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кладовые, санузел, туалет, лестничная клетка.</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 xml:space="preserve">2-й этаж </w:t>
            </w:r>
            <w:proofErr w:type="gramStart"/>
            <w:r>
              <w:rPr>
                <w:rFonts w:ascii="Times New Roman" w:hAnsi="Times New Roman"/>
                <w:sz w:val="24"/>
                <w:szCs w:val="24"/>
              </w:rPr>
              <w:t>–г</w:t>
            </w:r>
            <w:proofErr w:type="gramEnd"/>
            <w:r>
              <w:rPr>
                <w:rFonts w:ascii="Times New Roman" w:hAnsi="Times New Roman"/>
                <w:sz w:val="24"/>
                <w:szCs w:val="24"/>
              </w:rPr>
              <w:t>ардеробные помещения, душевые, умывальные, туалет, коридор, лестничная клетка.</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3-й этаж – кабинеты,   умывальные,  коридор, лестничная клетка.</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4-й этаж – кабинеты,  коридор, лестничная клетка, комната для спортивных занятий.</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6</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 xml:space="preserve">Двухэтажное здание </w:t>
            </w:r>
            <w:proofErr w:type="spellStart"/>
            <w:r>
              <w:rPr>
                <w:rFonts w:ascii="Times New Roman" w:hAnsi="Times New Roman"/>
                <w:sz w:val="24"/>
                <w:szCs w:val="24"/>
              </w:rPr>
              <w:t>кузнечно-прессового</w:t>
            </w:r>
            <w:proofErr w:type="spellEnd"/>
            <w:r>
              <w:rPr>
                <w:rFonts w:ascii="Times New Roman" w:hAnsi="Times New Roman"/>
                <w:sz w:val="24"/>
                <w:szCs w:val="24"/>
              </w:rPr>
              <w:t xml:space="preserve">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1-й этаж - производственные помещения,  кладовая, кабинет,  санузел, туалет, гардеробные, душевые, лестничная клетка.</w:t>
            </w:r>
            <w:proofErr w:type="gramEnd"/>
          </w:p>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2-й этаж – кабинеты, комната приема пищи, гардеробные помещения, душевые, умывальные, туалет, коридор, лестничная клетка.</w:t>
            </w:r>
            <w:proofErr w:type="gramEnd"/>
          </w:p>
          <w:p w:rsidR="007F258A" w:rsidRDefault="007F258A" w:rsidP="008C0D67">
            <w:pPr>
              <w:pStyle w:val="15"/>
              <w:tabs>
                <w:tab w:val="left" w:pos="993"/>
              </w:tabs>
              <w:ind w:left="0" w:firstLine="0"/>
              <w:rPr>
                <w:rFonts w:ascii="Times New Roman" w:hAnsi="Times New Roman"/>
                <w:sz w:val="24"/>
                <w:szCs w:val="24"/>
              </w:rPr>
            </w:pP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7</w:t>
            </w:r>
          </w:p>
          <w:p w:rsidR="007F258A"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 xml:space="preserve">Двухэтажное здание вагоносборочного цеха № 1, вагоносборочного цеха № 2, </w:t>
            </w:r>
            <w:proofErr w:type="spellStart"/>
            <w:r>
              <w:rPr>
                <w:rFonts w:ascii="Times New Roman" w:hAnsi="Times New Roman"/>
                <w:sz w:val="24"/>
                <w:szCs w:val="24"/>
              </w:rPr>
              <w:t>ремонтно</w:t>
            </w:r>
            <w:proofErr w:type="spellEnd"/>
            <w:r>
              <w:rPr>
                <w:rFonts w:ascii="Times New Roman" w:hAnsi="Times New Roman"/>
                <w:sz w:val="24"/>
                <w:szCs w:val="24"/>
              </w:rPr>
              <w:t xml:space="preserve"> – комплектовочного цеха, </w:t>
            </w:r>
            <w:proofErr w:type="spellStart"/>
            <w:r>
              <w:rPr>
                <w:rFonts w:ascii="Times New Roman" w:hAnsi="Times New Roman"/>
                <w:sz w:val="24"/>
                <w:szCs w:val="24"/>
              </w:rPr>
              <w:t>колесно</w:t>
            </w:r>
            <w:proofErr w:type="spellEnd"/>
            <w:r>
              <w:rPr>
                <w:rFonts w:ascii="Times New Roman" w:hAnsi="Times New Roman"/>
                <w:sz w:val="24"/>
                <w:szCs w:val="24"/>
              </w:rPr>
              <w:t xml:space="preserve"> - </w:t>
            </w:r>
            <w:proofErr w:type="spellStart"/>
            <w:r>
              <w:rPr>
                <w:rFonts w:ascii="Times New Roman" w:hAnsi="Times New Roman"/>
                <w:sz w:val="24"/>
                <w:szCs w:val="24"/>
              </w:rPr>
              <w:t>тележеного</w:t>
            </w:r>
            <w:proofErr w:type="spellEnd"/>
            <w:r>
              <w:rPr>
                <w:rFonts w:ascii="Times New Roman" w:hAnsi="Times New Roman"/>
                <w:sz w:val="24"/>
                <w:szCs w:val="24"/>
              </w:rPr>
              <w:t xml:space="preserve">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кладовые, туалеты, кабинеты, лестничные клетки.</w:t>
            </w:r>
          </w:p>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2-й этаж – кабинеты, гардеробные помещения, душевые, умывальные,  коридоры, лестничные  клетки, комната приема пищи.</w:t>
            </w:r>
            <w:proofErr w:type="gramEnd"/>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8</w:t>
            </w:r>
          </w:p>
          <w:p w:rsidR="007F258A" w:rsidRDefault="007F258A" w:rsidP="008C0D67">
            <w:pPr>
              <w:pStyle w:val="15"/>
              <w:tabs>
                <w:tab w:val="left" w:pos="709"/>
              </w:tabs>
              <w:ind w:left="0" w:firstLine="0"/>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 xml:space="preserve">Трехэтажное здание </w:t>
            </w:r>
            <w:proofErr w:type="gramStart"/>
            <w:r>
              <w:rPr>
                <w:rFonts w:ascii="Times New Roman" w:hAnsi="Times New Roman"/>
                <w:sz w:val="24"/>
                <w:szCs w:val="24"/>
              </w:rPr>
              <w:t>–у</w:t>
            </w:r>
            <w:proofErr w:type="gramEnd"/>
            <w:r>
              <w:rPr>
                <w:rFonts w:ascii="Times New Roman" w:hAnsi="Times New Roman"/>
                <w:sz w:val="24"/>
                <w:szCs w:val="24"/>
              </w:rPr>
              <w:t>часток по ремонту суфле</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гардеробные помещения, душевые, туалет.</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B001B2">
            <w:pPr>
              <w:pStyle w:val="15"/>
              <w:tabs>
                <w:tab w:val="left" w:pos="709"/>
              </w:tabs>
              <w:ind w:left="0" w:firstLine="0"/>
              <w:jc w:val="center"/>
              <w:rPr>
                <w:rFonts w:ascii="Times New Roman" w:hAnsi="Times New Roman"/>
                <w:sz w:val="24"/>
                <w:szCs w:val="24"/>
              </w:rPr>
            </w:pPr>
            <w:r>
              <w:rPr>
                <w:rFonts w:ascii="Times New Roman" w:hAnsi="Times New Roman"/>
                <w:sz w:val="24"/>
                <w:szCs w:val="24"/>
              </w:rPr>
              <w:t>9</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Трехэтажное здание энергосилового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кладовая, туалет,    лестничные клетки.</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2-й этаж –  гардеробные помещения, душевые, туалет,   лестничная клетка и площадка.</w:t>
            </w:r>
          </w:p>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3-й этаж – кабинеты, гардеробные помещения, душевые, умывальные,  туалет, коридор, лестничная клетка.</w:t>
            </w:r>
            <w:proofErr w:type="gramEnd"/>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10</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Двухэтажное здание деревообрабатывающего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помещение химчистки,  кладовая, гардеробные помещения, душевые  туалеты,    лестничные клетки.</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2-й этаж – кабинеты, коридор, лестничная клетка.</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11</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Одноэтажное здание транспортного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Кладовая, гардеробные помещения, душевые,  туалеты, комната приема пищи.</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12</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Здания автотранспортного участка: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p>
        </w:tc>
      </w:tr>
      <w:tr w:rsidR="007F258A" w:rsidRPr="001A0F7E" w:rsidTr="007F258A">
        <w:trPr>
          <w:trHeight w:val="1601"/>
        </w:trPr>
        <w:tc>
          <w:tcPr>
            <w:tcW w:w="791" w:type="dxa"/>
            <w:tcBorders>
              <w:top w:val="single" w:sz="4" w:space="0" w:color="auto"/>
              <w:left w:val="single" w:sz="4" w:space="0" w:color="auto"/>
              <w:bottom w:val="single" w:sz="4" w:space="0" w:color="auto"/>
              <w:right w:val="single" w:sz="4" w:space="0" w:color="auto"/>
            </w:tcBorders>
            <w:hideMark/>
          </w:tcPr>
          <w:p w:rsidR="007F258A" w:rsidRDefault="007F258A" w:rsidP="00B001B2">
            <w:pPr>
              <w:pStyle w:val="15"/>
              <w:tabs>
                <w:tab w:val="left" w:pos="709"/>
              </w:tabs>
              <w:ind w:left="0" w:firstLine="0"/>
              <w:jc w:val="center"/>
              <w:rPr>
                <w:rFonts w:ascii="Times New Roman" w:hAnsi="Times New Roman"/>
                <w:sz w:val="24"/>
                <w:szCs w:val="24"/>
              </w:rPr>
            </w:pPr>
            <w:r>
              <w:rPr>
                <w:rFonts w:ascii="Times New Roman" w:hAnsi="Times New Roman"/>
                <w:sz w:val="24"/>
                <w:szCs w:val="24"/>
              </w:rPr>
              <w:t>1</w:t>
            </w:r>
            <w:r w:rsidR="00B001B2">
              <w:rPr>
                <w:rFonts w:ascii="Times New Roman" w:hAnsi="Times New Roman"/>
                <w:sz w:val="24"/>
                <w:szCs w:val="24"/>
              </w:rPr>
              <w:t>2</w:t>
            </w:r>
            <w:r>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одноэтажное здание бытового корпуса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гардеробные помещения, душевые,  туалеты.</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12</w:t>
            </w:r>
            <w:r w:rsidR="007F258A">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одноэтажное  административное здание</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кабинеты, коридор.</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B001B2">
            <w:pPr>
              <w:pStyle w:val="15"/>
              <w:tabs>
                <w:tab w:val="left" w:pos="709"/>
              </w:tabs>
              <w:ind w:left="0" w:firstLine="0"/>
              <w:jc w:val="center"/>
              <w:rPr>
                <w:rFonts w:ascii="Times New Roman" w:hAnsi="Times New Roman"/>
                <w:sz w:val="24"/>
                <w:szCs w:val="24"/>
              </w:rPr>
            </w:pPr>
            <w:r>
              <w:rPr>
                <w:rFonts w:ascii="Times New Roman" w:hAnsi="Times New Roman"/>
                <w:sz w:val="24"/>
                <w:szCs w:val="24"/>
              </w:rPr>
              <w:t>12</w:t>
            </w:r>
            <w:r w:rsidR="007F258A">
              <w:rPr>
                <w:rFonts w:ascii="Times New Roman" w:hAnsi="Times New Roman"/>
                <w:sz w:val="24"/>
                <w:szCs w:val="24"/>
              </w:rPr>
              <w:t>.</w:t>
            </w:r>
            <w:r>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одноэтажное  здание гаража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производственное помещение, библиотека.</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13</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 xml:space="preserve">Двухэтажное здание </w:t>
            </w:r>
            <w:proofErr w:type="spellStart"/>
            <w:r>
              <w:rPr>
                <w:rFonts w:ascii="Times New Roman" w:hAnsi="Times New Roman"/>
                <w:sz w:val="24"/>
                <w:szCs w:val="24"/>
              </w:rPr>
              <w:t>ремонтн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инструментального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1-й этаж – производственные помещения,   кладовые, кабинет,   туалеты,  комната для занятий спорта,  лестничная клетка.</w:t>
            </w:r>
          </w:p>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2-й этаж – кабинеты, гардеробные помещения, душевые,  коридор, лестничная клетка.</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14</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Одноэтажное здание участка по ремонту и обслуживанию вентиляционных систем</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Производственные помещения, гардеробное помещение,  комната приема пищи, лестничная клетка.</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15</w:t>
            </w: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 xml:space="preserve">Одноэтажное здание </w:t>
            </w:r>
            <w:proofErr w:type="spellStart"/>
            <w:r>
              <w:rPr>
                <w:rFonts w:ascii="Times New Roman" w:hAnsi="Times New Roman"/>
                <w:sz w:val="24"/>
                <w:szCs w:val="24"/>
              </w:rPr>
              <w:t>ремонтно-инструментальногь</w:t>
            </w:r>
            <w:proofErr w:type="spellEnd"/>
            <w:r>
              <w:rPr>
                <w:rFonts w:ascii="Times New Roman" w:hAnsi="Times New Roman"/>
                <w:sz w:val="24"/>
                <w:szCs w:val="24"/>
              </w:rPr>
              <w:t xml:space="preserve"> цеха </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proofErr w:type="gramStart"/>
            <w:r>
              <w:rPr>
                <w:rFonts w:ascii="Times New Roman" w:hAnsi="Times New Roman"/>
                <w:sz w:val="24"/>
                <w:szCs w:val="24"/>
              </w:rPr>
              <w:t>Производственные площади, гардеробные помещения, коридор, душевые, умывальная комната,  туалет, кабинет,  кладовая.</w:t>
            </w:r>
            <w:proofErr w:type="gramEnd"/>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B001B2" w:rsidP="008C0D67">
            <w:pPr>
              <w:pStyle w:val="15"/>
              <w:tabs>
                <w:tab w:val="left" w:pos="709"/>
              </w:tabs>
              <w:ind w:left="0" w:firstLine="0"/>
              <w:jc w:val="center"/>
              <w:rPr>
                <w:rFonts w:ascii="Times New Roman" w:hAnsi="Times New Roman"/>
                <w:sz w:val="24"/>
                <w:szCs w:val="24"/>
              </w:rPr>
            </w:pPr>
            <w:r>
              <w:rPr>
                <w:rFonts w:ascii="Times New Roman" w:hAnsi="Times New Roman"/>
                <w:sz w:val="24"/>
                <w:szCs w:val="24"/>
              </w:rPr>
              <w:t>16</w:t>
            </w:r>
          </w:p>
          <w:p w:rsidR="007F258A"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r>
              <w:rPr>
                <w:rFonts w:ascii="Times New Roman" w:hAnsi="Times New Roman"/>
                <w:sz w:val="24"/>
                <w:szCs w:val="24"/>
              </w:rPr>
              <w:t>Одноэтажное здание участка компрессорной и кислородной станции</w:t>
            </w: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r>
              <w:rPr>
                <w:rFonts w:ascii="Times New Roman" w:hAnsi="Times New Roman"/>
                <w:sz w:val="24"/>
                <w:szCs w:val="24"/>
              </w:rPr>
              <w:t>Производственные площади, гардеробные помещения, коридор, душевые, умывальная комната,  туалет, кабинет.</w:t>
            </w: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Default="007F258A" w:rsidP="008C0D67">
            <w:pPr>
              <w:pStyle w:val="15"/>
              <w:tabs>
                <w:tab w:val="left" w:pos="993"/>
              </w:tabs>
              <w:ind w:left="0" w:firstLine="0"/>
              <w:rPr>
                <w:rFonts w:ascii="Times New Roman" w:hAnsi="Times New Roman"/>
                <w:sz w:val="24"/>
                <w:szCs w:val="24"/>
              </w:rPr>
            </w:pP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tcPr>
          <w:p w:rsidR="007F258A"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7F258A"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7F258A" w:rsidRDefault="007F258A" w:rsidP="008C0D67">
            <w:pPr>
              <w:pStyle w:val="15"/>
              <w:tabs>
                <w:tab w:val="left" w:pos="993"/>
              </w:tabs>
              <w:ind w:left="0" w:firstLine="0"/>
              <w:rPr>
                <w:rFonts w:ascii="Times New Roman" w:hAnsi="Times New Roman"/>
                <w:sz w:val="24"/>
                <w:szCs w:val="24"/>
              </w:rPr>
            </w:pPr>
          </w:p>
        </w:tc>
      </w:tr>
      <w:tr w:rsidR="007F258A" w:rsidRPr="001A0F7E" w:rsidTr="007F258A">
        <w:tc>
          <w:tcPr>
            <w:tcW w:w="791" w:type="dxa"/>
            <w:tcBorders>
              <w:top w:val="single" w:sz="4" w:space="0" w:color="auto"/>
              <w:left w:val="single" w:sz="4" w:space="0" w:color="auto"/>
              <w:bottom w:val="single" w:sz="4" w:space="0" w:color="auto"/>
              <w:right w:val="single" w:sz="4" w:space="0" w:color="auto"/>
            </w:tcBorders>
          </w:tcPr>
          <w:p w:rsidR="007F258A"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7F258A"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7F258A" w:rsidRDefault="007F258A" w:rsidP="008C0D67">
            <w:pPr>
              <w:pStyle w:val="15"/>
              <w:tabs>
                <w:tab w:val="left" w:pos="993"/>
              </w:tabs>
              <w:ind w:left="0" w:firstLine="0"/>
              <w:rPr>
                <w:rFonts w:ascii="Times New Roman" w:hAnsi="Times New Roman"/>
                <w:sz w:val="24"/>
                <w:szCs w:val="24"/>
              </w:rPr>
            </w:pPr>
          </w:p>
        </w:tc>
      </w:tr>
    </w:tbl>
    <w:p w:rsidR="001122C0" w:rsidRDefault="001122C0" w:rsidP="001122C0">
      <w:pPr>
        <w:pStyle w:val="a3"/>
        <w:suppressAutoHyphens/>
        <w:ind w:left="5812" w:right="306"/>
        <w:rPr>
          <w:sz w:val="28"/>
          <w:szCs w:val="28"/>
        </w:rPr>
      </w:pPr>
    </w:p>
    <w:p w:rsidR="001122C0" w:rsidRPr="000A4FBB" w:rsidRDefault="001122C0" w:rsidP="001122C0">
      <w:pPr>
        <w:pStyle w:val="15"/>
        <w:spacing w:before="187" w:after="281"/>
        <w:ind w:left="0"/>
        <w:rPr>
          <w:rFonts w:ascii="Times New Roman" w:hAnsi="Times New Roman"/>
          <w:b/>
          <w:sz w:val="28"/>
          <w:szCs w:val="28"/>
        </w:rPr>
      </w:pPr>
      <w:r w:rsidRPr="000A4FBB">
        <w:rPr>
          <w:rFonts w:ascii="Times New Roman" w:hAnsi="Times New Roman"/>
          <w:b/>
          <w:sz w:val="28"/>
          <w:szCs w:val="28"/>
        </w:rPr>
        <w:t>Заказчик:</w:t>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r>
      <w:r w:rsidRPr="000A4FBB">
        <w:rPr>
          <w:rFonts w:ascii="Times New Roman" w:hAnsi="Times New Roman"/>
          <w:b/>
          <w:sz w:val="28"/>
          <w:szCs w:val="28"/>
        </w:rPr>
        <w:tab/>
        <w:t>Исполнитель:</w:t>
      </w:r>
    </w:p>
    <w:p w:rsidR="001122C0" w:rsidRPr="000A4FBB" w:rsidRDefault="001122C0" w:rsidP="001122C0">
      <w:pPr>
        <w:pStyle w:val="15"/>
        <w:spacing w:before="187" w:after="281"/>
        <w:ind w:left="0"/>
        <w:rPr>
          <w:rFonts w:ascii="Times New Roman" w:hAnsi="Times New Roman"/>
          <w:sz w:val="28"/>
          <w:szCs w:val="28"/>
        </w:rPr>
      </w:pPr>
      <w:r>
        <w:rPr>
          <w:rFonts w:ascii="Times New Roman" w:hAnsi="Times New Roman"/>
          <w:sz w:val="28"/>
          <w:szCs w:val="28"/>
        </w:rPr>
        <w:t>___________________</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1122C0" w:rsidRPr="000A4FBB" w:rsidRDefault="001122C0" w:rsidP="001122C0">
      <w:pPr>
        <w:pStyle w:val="15"/>
        <w:spacing w:before="187" w:after="281"/>
        <w:ind w:left="0"/>
        <w:rPr>
          <w:rFonts w:ascii="Times New Roman" w:hAnsi="Times New Roman"/>
          <w:sz w:val="28"/>
          <w:szCs w:val="28"/>
        </w:rPr>
      </w:pPr>
      <w:r w:rsidRPr="000A4FBB">
        <w:rPr>
          <w:rFonts w:ascii="Times New Roman" w:hAnsi="Times New Roman"/>
          <w:sz w:val="28"/>
          <w:szCs w:val="28"/>
        </w:rPr>
        <w:t>АО «ВРМ»</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r>
    </w:p>
    <w:p w:rsidR="001122C0" w:rsidRPr="000A4FBB" w:rsidRDefault="001122C0" w:rsidP="001122C0">
      <w:pPr>
        <w:pStyle w:val="15"/>
        <w:spacing w:before="187" w:after="281"/>
        <w:ind w:left="0"/>
        <w:rPr>
          <w:rFonts w:ascii="Times New Roman" w:hAnsi="Times New Roman"/>
          <w:sz w:val="28"/>
          <w:szCs w:val="28"/>
        </w:rPr>
      </w:pPr>
    </w:p>
    <w:p w:rsidR="001122C0" w:rsidRPr="000A4FBB" w:rsidRDefault="001122C0" w:rsidP="001122C0">
      <w:pPr>
        <w:pStyle w:val="15"/>
        <w:spacing w:before="187" w:after="281"/>
        <w:ind w:left="0"/>
        <w:rPr>
          <w:rFonts w:ascii="Times New Roman" w:hAnsi="Times New Roman"/>
          <w:sz w:val="28"/>
          <w:szCs w:val="28"/>
        </w:rPr>
      </w:pPr>
      <w:r w:rsidRPr="000A4FBB">
        <w:rPr>
          <w:rFonts w:ascii="Times New Roman" w:hAnsi="Times New Roman"/>
          <w:sz w:val="28"/>
          <w:szCs w:val="28"/>
        </w:rPr>
        <w:t>________________</w:t>
      </w:r>
      <w:r>
        <w:rPr>
          <w:rFonts w:ascii="Times New Roman" w:hAnsi="Times New Roman"/>
          <w:sz w:val="28"/>
          <w:szCs w:val="28"/>
        </w:rPr>
        <w:t>/___________/</w:t>
      </w:r>
      <w:r w:rsidRPr="000A4FBB">
        <w:rPr>
          <w:rFonts w:ascii="Times New Roman" w:hAnsi="Times New Roman"/>
          <w:sz w:val="28"/>
          <w:szCs w:val="28"/>
        </w:rPr>
        <w:tab/>
      </w:r>
      <w:r w:rsidRPr="000A4FBB">
        <w:rPr>
          <w:rFonts w:ascii="Times New Roman" w:hAnsi="Times New Roman"/>
          <w:sz w:val="28"/>
          <w:szCs w:val="28"/>
        </w:rPr>
        <w:tab/>
      </w:r>
      <w:r w:rsidRPr="000A4FBB">
        <w:rPr>
          <w:rFonts w:ascii="Times New Roman" w:hAnsi="Times New Roman"/>
          <w:sz w:val="28"/>
          <w:szCs w:val="28"/>
        </w:rPr>
        <w:tab/>
        <w:t>________________</w:t>
      </w:r>
    </w:p>
    <w:p w:rsidR="001122C0" w:rsidRDefault="001122C0" w:rsidP="001122C0">
      <w:pPr>
        <w:pStyle w:val="15"/>
        <w:spacing w:before="187" w:after="281"/>
        <w:rPr>
          <w:rFonts w:ascii="Times New Roman" w:hAnsi="Times New Roman"/>
          <w:sz w:val="28"/>
          <w:szCs w:val="28"/>
        </w:rPr>
      </w:pPr>
      <w:r>
        <w:rPr>
          <w:rFonts w:ascii="Times New Roman" w:hAnsi="Times New Roman"/>
          <w:sz w:val="28"/>
          <w:szCs w:val="28"/>
        </w:rPr>
        <w:t xml:space="preserve">                                                                              </w:t>
      </w:r>
    </w:p>
    <w:p w:rsidR="001122C0" w:rsidRDefault="001122C0" w:rsidP="001122C0">
      <w:pPr>
        <w:pStyle w:val="a3"/>
        <w:suppressAutoHyphens/>
        <w:ind w:left="5812" w:right="306"/>
        <w:rPr>
          <w:sz w:val="28"/>
          <w:szCs w:val="28"/>
        </w:rPr>
      </w:pPr>
    </w:p>
    <w:p w:rsidR="001122C0" w:rsidRDefault="001122C0"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3C5C2A" w:rsidRDefault="003C5C2A" w:rsidP="001122C0">
      <w:pPr>
        <w:pStyle w:val="a3"/>
        <w:suppressAutoHyphens/>
        <w:ind w:left="5812" w:right="306"/>
        <w:rPr>
          <w:sz w:val="28"/>
          <w:szCs w:val="28"/>
        </w:rPr>
      </w:pPr>
    </w:p>
    <w:p w:rsidR="001122C0" w:rsidRPr="000A4FBB" w:rsidRDefault="001122C0" w:rsidP="001122C0">
      <w:pPr>
        <w:pStyle w:val="15"/>
        <w:spacing w:before="187" w:after="281"/>
        <w:rPr>
          <w:rFonts w:ascii="Times New Roman" w:hAnsi="Times New Roman"/>
          <w:sz w:val="28"/>
          <w:szCs w:val="28"/>
        </w:rPr>
      </w:pPr>
      <w:r w:rsidRPr="00B927B2">
        <w:rPr>
          <w:rFonts w:ascii="Times New Roman" w:hAnsi="Times New Roman"/>
          <w:b/>
          <w:sz w:val="28"/>
          <w:szCs w:val="28"/>
        </w:rPr>
        <w:t>ФОРМА</w:t>
      </w:r>
      <w:r>
        <w:rPr>
          <w:rFonts w:ascii="Times New Roman" w:hAnsi="Times New Roman"/>
          <w:sz w:val="28"/>
          <w:szCs w:val="28"/>
        </w:rPr>
        <w:t xml:space="preserve">                                                   Приложение № 3</w:t>
      </w:r>
    </w:p>
    <w:p w:rsidR="001122C0" w:rsidRPr="000A4FBB" w:rsidRDefault="001122C0" w:rsidP="001122C0">
      <w:pPr>
        <w:pStyle w:val="15"/>
        <w:spacing w:before="187" w:after="281"/>
        <w:ind w:left="0" w:firstLine="0"/>
        <w:rPr>
          <w:rFonts w:ascii="Times New Roman" w:hAnsi="Times New Roman"/>
          <w:sz w:val="28"/>
          <w:szCs w:val="28"/>
        </w:rPr>
      </w:pPr>
      <w:r>
        <w:rPr>
          <w:rFonts w:ascii="Times New Roman" w:hAnsi="Times New Roman"/>
          <w:sz w:val="28"/>
          <w:szCs w:val="28"/>
        </w:rPr>
        <w:t xml:space="preserve">                                                                                     к</w:t>
      </w:r>
      <w:r w:rsidRPr="000A4FBB">
        <w:rPr>
          <w:rFonts w:ascii="Times New Roman" w:hAnsi="Times New Roman"/>
          <w:sz w:val="28"/>
          <w:szCs w:val="28"/>
        </w:rPr>
        <w:t xml:space="preserve"> </w:t>
      </w:r>
      <w:r>
        <w:rPr>
          <w:rFonts w:ascii="Times New Roman" w:hAnsi="Times New Roman"/>
          <w:sz w:val="28"/>
          <w:szCs w:val="28"/>
        </w:rPr>
        <w:t xml:space="preserve"> </w:t>
      </w:r>
      <w:r w:rsidRPr="000A4FBB">
        <w:rPr>
          <w:rFonts w:ascii="Times New Roman" w:hAnsi="Times New Roman"/>
          <w:sz w:val="28"/>
          <w:szCs w:val="28"/>
        </w:rPr>
        <w:t>договору__________</w:t>
      </w:r>
    </w:p>
    <w:p w:rsidR="001122C0" w:rsidRDefault="001122C0" w:rsidP="001122C0">
      <w:pPr>
        <w:ind w:firstLine="720"/>
        <w:jc w:val="both"/>
        <w:rPr>
          <w:szCs w:val="28"/>
        </w:rPr>
      </w:pPr>
      <w:r>
        <w:rPr>
          <w:szCs w:val="28"/>
        </w:rPr>
        <w:t xml:space="preserve">                                                                           </w:t>
      </w:r>
      <w:r w:rsidRPr="000A4FBB">
        <w:rPr>
          <w:szCs w:val="28"/>
        </w:rPr>
        <w:t>от _________________</w:t>
      </w:r>
    </w:p>
    <w:p w:rsidR="001122C0" w:rsidRDefault="001122C0" w:rsidP="001122C0">
      <w:pPr>
        <w:ind w:firstLine="720"/>
        <w:jc w:val="both"/>
        <w:rPr>
          <w:b/>
          <w:szCs w:val="28"/>
        </w:rPr>
      </w:pPr>
    </w:p>
    <w:p w:rsidR="001122C0" w:rsidRDefault="001122C0" w:rsidP="001122C0">
      <w:pPr>
        <w:ind w:firstLine="720"/>
        <w:jc w:val="center"/>
        <w:rPr>
          <w:szCs w:val="28"/>
          <w:shd w:val="clear" w:color="auto" w:fill="FFFFFF"/>
        </w:rPr>
      </w:pPr>
      <w:r w:rsidRPr="00215F33">
        <w:rPr>
          <w:szCs w:val="28"/>
          <w:shd w:val="clear" w:color="auto" w:fill="FFFFFF"/>
        </w:rPr>
        <w:t>Акт приема-передачи оказанных услуг</w:t>
      </w:r>
    </w:p>
    <w:p w:rsidR="001122C0" w:rsidRDefault="001122C0" w:rsidP="001122C0">
      <w:pPr>
        <w:ind w:firstLine="720"/>
        <w:jc w:val="center"/>
        <w:rPr>
          <w:b/>
          <w:szCs w:val="28"/>
        </w:rPr>
      </w:pPr>
    </w:p>
    <w:tbl>
      <w:tblPr>
        <w:tblStyle w:val="TableStyle0"/>
        <w:tblW w:w="0" w:type="auto"/>
        <w:tblInd w:w="0" w:type="dxa"/>
        <w:tblLook w:val="04A0"/>
      </w:tblPr>
      <w:tblGrid>
        <w:gridCol w:w="290"/>
        <w:gridCol w:w="315"/>
        <w:gridCol w:w="311"/>
        <w:gridCol w:w="309"/>
        <w:gridCol w:w="357"/>
        <w:gridCol w:w="296"/>
        <w:gridCol w:w="296"/>
        <w:gridCol w:w="296"/>
        <w:gridCol w:w="296"/>
        <w:gridCol w:w="296"/>
        <w:gridCol w:w="296"/>
        <w:gridCol w:w="295"/>
        <w:gridCol w:w="295"/>
        <w:gridCol w:w="295"/>
        <w:gridCol w:w="295"/>
        <w:gridCol w:w="295"/>
        <w:gridCol w:w="295"/>
        <w:gridCol w:w="295"/>
        <w:gridCol w:w="295"/>
        <w:gridCol w:w="294"/>
        <w:gridCol w:w="302"/>
        <w:gridCol w:w="300"/>
        <w:gridCol w:w="298"/>
        <w:gridCol w:w="311"/>
        <w:gridCol w:w="303"/>
        <w:gridCol w:w="299"/>
        <w:gridCol w:w="298"/>
        <w:gridCol w:w="297"/>
        <w:gridCol w:w="297"/>
        <w:gridCol w:w="304"/>
        <w:gridCol w:w="302"/>
        <w:gridCol w:w="301"/>
        <w:gridCol w:w="297"/>
      </w:tblGrid>
      <w:tr w:rsidR="001122C0" w:rsidTr="008C0D67">
        <w:trPr>
          <w:trHeight w:val="420"/>
        </w:trPr>
        <w:tc>
          <w:tcPr>
            <w:tcW w:w="315" w:type="dxa"/>
            <w:shd w:val="clear" w:color="FFFFFF" w:fill="auto"/>
            <w:vAlign w:val="bottom"/>
          </w:tcPr>
          <w:p w:rsidR="001122C0" w:rsidRDefault="001122C0" w:rsidP="008C0D67"/>
        </w:tc>
        <w:tc>
          <w:tcPr>
            <w:tcW w:w="9818" w:type="dxa"/>
            <w:gridSpan w:val="31"/>
            <w:tcBorders>
              <w:bottom w:val="single" w:sz="10" w:space="0" w:color="auto"/>
            </w:tcBorders>
            <w:shd w:val="clear" w:color="FFFFFF" w:fill="auto"/>
            <w:vAlign w:val="center"/>
          </w:tcPr>
          <w:p w:rsidR="001122C0" w:rsidRDefault="001122C0" w:rsidP="008C0D67">
            <w:r>
              <w:rPr>
                <w:b/>
                <w:szCs w:val="28"/>
              </w:rPr>
              <w:t>Акт № _____ от __________ 201_ г.</w:t>
            </w:r>
          </w:p>
        </w:tc>
        <w:tc>
          <w:tcPr>
            <w:tcW w:w="315" w:type="dxa"/>
            <w:shd w:val="clear" w:color="FFFFFF" w:fill="auto"/>
            <w:vAlign w:val="bottom"/>
          </w:tcPr>
          <w:p w:rsidR="001122C0" w:rsidRDefault="001122C0" w:rsidP="008C0D67"/>
        </w:tc>
      </w:tr>
      <w:tr w:rsidR="001122C0" w:rsidTr="008C0D67">
        <w:trPr>
          <w:trHeight w:val="225"/>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735"/>
        </w:trPr>
        <w:tc>
          <w:tcPr>
            <w:tcW w:w="315" w:type="dxa"/>
            <w:shd w:val="clear" w:color="FFFFFF" w:fill="auto"/>
            <w:vAlign w:val="bottom"/>
          </w:tcPr>
          <w:p w:rsidR="001122C0" w:rsidRDefault="001122C0" w:rsidP="008C0D67"/>
        </w:tc>
        <w:tc>
          <w:tcPr>
            <w:tcW w:w="1313" w:type="dxa"/>
            <w:gridSpan w:val="4"/>
            <w:shd w:val="clear" w:color="FFFFFF" w:fill="auto"/>
            <w:vAlign w:val="center"/>
          </w:tcPr>
          <w:p w:rsidR="001122C0" w:rsidRDefault="001122C0" w:rsidP="008C0D67">
            <w:r>
              <w:rPr>
                <w:sz w:val="18"/>
                <w:szCs w:val="18"/>
              </w:rPr>
              <w:t>Исполнитель:</w:t>
            </w:r>
          </w:p>
        </w:tc>
        <w:tc>
          <w:tcPr>
            <w:tcW w:w="8820" w:type="dxa"/>
            <w:gridSpan w:val="28"/>
            <w:shd w:val="clear" w:color="FFFFFF" w:fill="auto"/>
          </w:tcPr>
          <w:p w:rsidR="001122C0" w:rsidRDefault="001122C0" w:rsidP="008C0D67"/>
        </w:tc>
      </w:tr>
      <w:tr w:rsidR="001122C0" w:rsidTr="008C0D67">
        <w:trPr>
          <w:trHeight w:val="140"/>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735"/>
        </w:trPr>
        <w:tc>
          <w:tcPr>
            <w:tcW w:w="315" w:type="dxa"/>
            <w:shd w:val="clear" w:color="FFFFFF" w:fill="auto"/>
            <w:vAlign w:val="bottom"/>
          </w:tcPr>
          <w:p w:rsidR="001122C0" w:rsidRDefault="001122C0" w:rsidP="008C0D67"/>
        </w:tc>
        <w:tc>
          <w:tcPr>
            <w:tcW w:w="1313" w:type="dxa"/>
            <w:gridSpan w:val="4"/>
            <w:shd w:val="clear" w:color="FFFFFF" w:fill="auto"/>
            <w:vAlign w:val="center"/>
          </w:tcPr>
          <w:p w:rsidR="001122C0" w:rsidRDefault="001122C0" w:rsidP="008C0D67">
            <w:r>
              <w:rPr>
                <w:sz w:val="18"/>
                <w:szCs w:val="18"/>
              </w:rPr>
              <w:t>Заказчик:</w:t>
            </w:r>
          </w:p>
        </w:tc>
        <w:tc>
          <w:tcPr>
            <w:tcW w:w="8820" w:type="dxa"/>
            <w:gridSpan w:val="28"/>
            <w:shd w:val="clear" w:color="FFFFFF" w:fill="auto"/>
          </w:tcPr>
          <w:p w:rsidR="001122C0" w:rsidRDefault="001122C0" w:rsidP="008C0D67">
            <w:r>
              <w:rPr>
                <w:b/>
                <w:sz w:val="18"/>
                <w:szCs w:val="18"/>
              </w:rPr>
              <w:t>АО "ВРМ", ИНН 7722648033, 105005, г</w:t>
            </w:r>
            <w:proofErr w:type="gramStart"/>
            <w:r>
              <w:rPr>
                <w:b/>
                <w:sz w:val="18"/>
                <w:szCs w:val="18"/>
              </w:rPr>
              <w:t>.М</w:t>
            </w:r>
            <w:proofErr w:type="gramEnd"/>
            <w:r>
              <w:rPr>
                <w:b/>
                <w:sz w:val="18"/>
                <w:szCs w:val="18"/>
              </w:rPr>
              <w:t xml:space="preserve">осква , набережная Академика Туполева, дом 15, корпус 2, офис 27 </w:t>
            </w:r>
            <w:proofErr w:type="spellStart"/>
            <w:r>
              <w:rPr>
                <w:b/>
                <w:sz w:val="18"/>
                <w:szCs w:val="18"/>
              </w:rPr>
              <w:t>р</w:t>
            </w:r>
            <w:proofErr w:type="spellEnd"/>
            <w:r>
              <w:rPr>
                <w:b/>
                <w:sz w:val="18"/>
                <w:szCs w:val="18"/>
              </w:rPr>
              <w:t>/с 40702810500160000507, в банке БАНК ВТБ (ПАО), БИК 044525187, к/с 30101810700000000187</w:t>
            </w:r>
          </w:p>
        </w:tc>
      </w:tr>
      <w:tr w:rsidR="001122C0" w:rsidTr="008C0D67">
        <w:trPr>
          <w:trHeight w:val="140"/>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255"/>
        </w:trPr>
        <w:tc>
          <w:tcPr>
            <w:tcW w:w="315" w:type="dxa"/>
            <w:shd w:val="clear" w:color="FFFFFF" w:fill="auto"/>
            <w:vAlign w:val="bottom"/>
          </w:tcPr>
          <w:p w:rsidR="001122C0" w:rsidRDefault="001122C0" w:rsidP="008C0D67"/>
        </w:tc>
        <w:tc>
          <w:tcPr>
            <w:tcW w:w="1313" w:type="dxa"/>
            <w:gridSpan w:val="4"/>
            <w:shd w:val="clear" w:color="FFFFFF" w:fill="auto"/>
            <w:vAlign w:val="center"/>
          </w:tcPr>
          <w:p w:rsidR="001122C0" w:rsidRDefault="001122C0" w:rsidP="008C0D67">
            <w:r>
              <w:rPr>
                <w:sz w:val="18"/>
                <w:szCs w:val="18"/>
              </w:rPr>
              <w:t>Основание:</w:t>
            </w:r>
          </w:p>
        </w:tc>
        <w:tc>
          <w:tcPr>
            <w:tcW w:w="8820" w:type="dxa"/>
            <w:gridSpan w:val="28"/>
            <w:shd w:val="clear" w:color="FFFFFF" w:fill="auto"/>
          </w:tcPr>
          <w:p w:rsidR="001122C0" w:rsidRDefault="001122C0" w:rsidP="008C0D67">
            <w:r>
              <w:rPr>
                <w:b/>
                <w:sz w:val="18"/>
                <w:szCs w:val="18"/>
              </w:rPr>
              <w:t xml:space="preserve">Договор № </w:t>
            </w:r>
          </w:p>
        </w:tc>
      </w:tr>
      <w:tr w:rsidR="001122C0" w:rsidTr="008C0D67">
        <w:trPr>
          <w:trHeight w:val="140"/>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225"/>
        </w:trPr>
        <w:tc>
          <w:tcPr>
            <w:tcW w:w="315" w:type="dxa"/>
            <w:shd w:val="clear" w:color="FFFFFF" w:fill="auto"/>
            <w:vAlign w:val="bottom"/>
          </w:tcPr>
          <w:p w:rsidR="001122C0" w:rsidRDefault="001122C0" w:rsidP="008C0D67"/>
        </w:tc>
        <w:tc>
          <w:tcPr>
            <w:tcW w:w="630" w:type="dxa"/>
            <w:gridSpan w:val="2"/>
            <w:vMerge w:val="restart"/>
            <w:tcBorders>
              <w:top w:val="single" w:sz="10" w:space="0" w:color="auto"/>
              <w:left w:val="single" w:sz="10" w:space="0" w:color="auto"/>
            </w:tcBorders>
            <w:shd w:val="clear" w:color="FFFFFF" w:fill="auto"/>
            <w:vAlign w:val="center"/>
          </w:tcPr>
          <w:p w:rsidR="001122C0" w:rsidRDefault="001122C0" w:rsidP="008C0D67">
            <w:pPr>
              <w:jc w:val="center"/>
            </w:pPr>
            <w:r>
              <w:rPr>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Цена</w:t>
            </w:r>
          </w:p>
        </w:tc>
        <w:tc>
          <w:tcPr>
            <w:tcW w:w="1260" w:type="dxa"/>
            <w:gridSpan w:val="4"/>
            <w:vMerge w:val="restart"/>
            <w:tcBorders>
              <w:top w:val="single" w:sz="10" w:space="0" w:color="auto"/>
              <w:left w:val="single" w:sz="5" w:space="0" w:color="auto"/>
              <w:right w:val="single" w:sz="10" w:space="0" w:color="auto"/>
            </w:tcBorders>
            <w:shd w:val="clear" w:color="FFFFFF" w:fill="auto"/>
            <w:vAlign w:val="center"/>
          </w:tcPr>
          <w:p w:rsidR="001122C0" w:rsidRDefault="001122C0" w:rsidP="008C0D67">
            <w:pPr>
              <w:jc w:val="center"/>
            </w:pPr>
            <w:r>
              <w:rPr>
                <w:b/>
                <w:sz w:val="18"/>
                <w:szCs w:val="18"/>
              </w:rPr>
              <w:t>Сумма</w:t>
            </w:r>
          </w:p>
        </w:tc>
      </w:tr>
      <w:tr w:rsidR="001122C0" w:rsidTr="008C0D67">
        <w:trPr>
          <w:trHeight w:val="225"/>
        </w:trPr>
        <w:tc>
          <w:tcPr>
            <w:tcW w:w="315" w:type="dxa"/>
            <w:shd w:val="clear" w:color="FFFFFF" w:fill="auto"/>
            <w:vAlign w:val="bottom"/>
          </w:tcPr>
          <w:p w:rsidR="001122C0" w:rsidRDefault="001122C0" w:rsidP="008C0D67"/>
        </w:tc>
        <w:tc>
          <w:tcPr>
            <w:tcW w:w="630" w:type="dxa"/>
            <w:gridSpan w:val="2"/>
            <w:vMerge/>
            <w:tcBorders>
              <w:top w:val="single" w:sz="10" w:space="0" w:color="auto"/>
              <w:left w:val="single" w:sz="10" w:space="0" w:color="auto"/>
            </w:tcBorders>
            <w:shd w:val="clear" w:color="FFFFFF" w:fill="auto"/>
            <w:vAlign w:val="center"/>
          </w:tcPr>
          <w:p w:rsidR="001122C0" w:rsidRDefault="001122C0" w:rsidP="008C0D67">
            <w:pPr>
              <w:jc w:val="center"/>
            </w:pPr>
            <w:r>
              <w:rPr>
                <w:b/>
                <w:sz w:val="18"/>
                <w:szCs w:val="18"/>
              </w:rPr>
              <w:t>№</w:t>
            </w:r>
          </w:p>
        </w:tc>
        <w:tc>
          <w:tcPr>
            <w:tcW w:w="5408" w:type="dxa"/>
            <w:gridSpan w:val="17"/>
            <w:vMerge/>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Наименование работ, услуг</w:t>
            </w:r>
          </w:p>
        </w:tc>
        <w:tc>
          <w:tcPr>
            <w:tcW w:w="945" w:type="dxa"/>
            <w:gridSpan w:val="3"/>
            <w:vMerge/>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Кол-во</w:t>
            </w:r>
          </w:p>
        </w:tc>
        <w:tc>
          <w:tcPr>
            <w:tcW w:w="630" w:type="dxa"/>
            <w:gridSpan w:val="2"/>
            <w:vMerge/>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Ед.</w:t>
            </w:r>
          </w:p>
        </w:tc>
        <w:tc>
          <w:tcPr>
            <w:tcW w:w="1260" w:type="dxa"/>
            <w:gridSpan w:val="4"/>
            <w:vMerge/>
            <w:tcBorders>
              <w:top w:val="single" w:sz="10" w:space="0" w:color="auto"/>
              <w:left w:val="single" w:sz="5" w:space="0" w:color="auto"/>
            </w:tcBorders>
            <w:shd w:val="clear" w:color="FFFFFF" w:fill="auto"/>
            <w:vAlign w:val="center"/>
          </w:tcPr>
          <w:p w:rsidR="001122C0" w:rsidRDefault="001122C0" w:rsidP="008C0D67">
            <w:pPr>
              <w:jc w:val="center"/>
            </w:pPr>
            <w:r>
              <w:rPr>
                <w:b/>
                <w:sz w:val="18"/>
                <w:szCs w:val="18"/>
              </w:rPr>
              <w:t>Цена</w:t>
            </w:r>
          </w:p>
        </w:tc>
        <w:tc>
          <w:tcPr>
            <w:tcW w:w="1260" w:type="dxa"/>
            <w:gridSpan w:val="4"/>
            <w:vMerge/>
            <w:tcBorders>
              <w:top w:val="single" w:sz="10" w:space="0" w:color="auto"/>
              <w:left w:val="single" w:sz="5" w:space="0" w:color="auto"/>
              <w:right w:val="single" w:sz="10" w:space="0" w:color="auto"/>
            </w:tcBorders>
            <w:shd w:val="clear" w:color="FFFFFF" w:fill="auto"/>
            <w:vAlign w:val="center"/>
          </w:tcPr>
          <w:p w:rsidR="001122C0" w:rsidRDefault="001122C0" w:rsidP="008C0D67">
            <w:pPr>
              <w:jc w:val="center"/>
            </w:pPr>
            <w:r>
              <w:rPr>
                <w:b/>
                <w:sz w:val="18"/>
                <w:szCs w:val="18"/>
              </w:rPr>
              <w:t>Сумма</w:t>
            </w:r>
          </w:p>
        </w:tc>
      </w:tr>
      <w:tr w:rsidR="001122C0" w:rsidTr="008C0D67">
        <w:trPr>
          <w:trHeight w:val="225"/>
        </w:trPr>
        <w:tc>
          <w:tcPr>
            <w:tcW w:w="315" w:type="dxa"/>
            <w:shd w:val="clear" w:color="FFFFFF" w:fill="auto"/>
            <w:vAlign w:val="bottom"/>
          </w:tcPr>
          <w:p w:rsidR="001122C0" w:rsidRDefault="001122C0" w:rsidP="008C0D67"/>
        </w:tc>
        <w:tc>
          <w:tcPr>
            <w:tcW w:w="630" w:type="dxa"/>
            <w:gridSpan w:val="2"/>
            <w:tcBorders>
              <w:top w:val="single" w:sz="5" w:space="0" w:color="auto"/>
              <w:left w:val="single" w:sz="10" w:space="0" w:color="auto"/>
            </w:tcBorders>
            <w:shd w:val="clear" w:color="FFFFFF" w:fill="auto"/>
          </w:tcPr>
          <w:p w:rsidR="001122C0" w:rsidRDefault="001122C0" w:rsidP="008C0D67">
            <w:pPr>
              <w:jc w:val="center"/>
            </w:pPr>
            <w:r>
              <w:rPr>
                <w:szCs w:val="16"/>
              </w:rPr>
              <w:t>1</w:t>
            </w:r>
          </w:p>
        </w:tc>
        <w:tc>
          <w:tcPr>
            <w:tcW w:w="5408" w:type="dxa"/>
            <w:gridSpan w:val="17"/>
            <w:tcBorders>
              <w:top w:val="single" w:sz="5" w:space="0" w:color="auto"/>
              <w:left w:val="single" w:sz="5" w:space="0" w:color="auto"/>
            </w:tcBorders>
            <w:shd w:val="clear" w:color="FFFFFF" w:fill="auto"/>
          </w:tcPr>
          <w:p w:rsidR="001122C0" w:rsidRDefault="001122C0" w:rsidP="008C0D67">
            <w:r>
              <w:rPr>
                <w:szCs w:val="16"/>
              </w:rPr>
              <w:t xml:space="preserve">Оказание </w:t>
            </w:r>
            <w:proofErr w:type="spellStart"/>
            <w:r>
              <w:rPr>
                <w:szCs w:val="16"/>
              </w:rPr>
              <w:t>клининговых</w:t>
            </w:r>
            <w:proofErr w:type="spellEnd"/>
            <w:r>
              <w:rPr>
                <w:szCs w:val="16"/>
              </w:rPr>
              <w:t xml:space="preserve"> услуг по договору №</w:t>
            </w:r>
          </w:p>
        </w:tc>
        <w:tc>
          <w:tcPr>
            <w:tcW w:w="945" w:type="dxa"/>
            <w:gridSpan w:val="3"/>
            <w:tcBorders>
              <w:top w:val="single" w:sz="5" w:space="0" w:color="auto"/>
              <w:left w:val="single" w:sz="5" w:space="0" w:color="auto"/>
            </w:tcBorders>
            <w:shd w:val="clear" w:color="FFFFFF" w:fill="auto"/>
          </w:tcPr>
          <w:p w:rsidR="001122C0" w:rsidRDefault="001122C0" w:rsidP="008C0D67">
            <w:pPr>
              <w:jc w:val="right"/>
            </w:pPr>
            <w:r>
              <w:rPr>
                <w:szCs w:val="16"/>
              </w:rPr>
              <w:t>1</w:t>
            </w:r>
          </w:p>
        </w:tc>
        <w:tc>
          <w:tcPr>
            <w:tcW w:w="630" w:type="dxa"/>
            <w:gridSpan w:val="2"/>
            <w:tcBorders>
              <w:top w:val="single" w:sz="5" w:space="0" w:color="auto"/>
              <w:left w:val="single" w:sz="5" w:space="0" w:color="auto"/>
            </w:tcBorders>
            <w:shd w:val="clear" w:color="FFFFFF" w:fill="auto"/>
          </w:tcPr>
          <w:p w:rsidR="001122C0" w:rsidRDefault="001122C0" w:rsidP="008C0D67">
            <w:proofErr w:type="spellStart"/>
            <w:proofErr w:type="gramStart"/>
            <w:r>
              <w:rPr>
                <w:szCs w:val="16"/>
              </w:rPr>
              <w:t>мес</w:t>
            </w:r>
            <w:proofErr w:type="spellEnd"/>
            <w:proofErr w:type="gramEnd"/>
          </w:p>
        </w:tc>
        <w:tc>
          <w:tcPr>
            <w:tcW w:w="1260" w:type="dxa"/>
            <w:gridSpan w:val="4"/>
            <w:tcBorders>
              <w:top w:val="single" w:sz="5" w:space="0" w:color="auto"/>
              <w:left w:val="single" w:sz="5" w:space="0" w:color="auto"/>
            </w:tcBorders>
            <w:shd w:val="clear" w:color="FFFFFF" w:fill="auto"/>
          </w:tcPr>
          <w:p w:rsidR="001122C0" w:rsidRDefault="001122C0" w:rsidP="008C0D67">
            <w:pPr>
              <w:jc w:val="right"/>
            </w:pPr>
          </w:p>
        </w:tc>
        <w:tc>
          <w:tcPr>
            <w:tcW w:w="1260" w:type="dxa"/>
            <w:gridSpan w:val="4"/>
            <w:tcBorders>
              <w:top w:val="single" w:sz="5" w:space="0" w:color="auto"/>
              <w:left w:val="single" w:sz="5" w:space="0" w:color="auto"/>
              <w:right w:val="single" w:sz="10" w:space="0" w:color="auto"/>
            </w:tcBorders>
            <w:shd w:val="clear" w:color="FFFFFF" w:fill="auto"/>
          </w:tcPr>
          <w:p w:rsidR="001122C0" w:rsidRDefault="001122C0" w:rsidP="008C0D67">
            <w:pPr>
              <w:jc w:val="right"/>
            </w:pPr>
          </w:p>
        </w:tc>
      </w:tr>
      <w:tr w:rsidR="001122C0" w:rsidTr="008C0D67">
        <w:trPr>
          <w:trHeight w:val="140"/>
        </w:trPr>
        <w:tc>
          <w:tcPr>
            <w:tcW w:w="315" w:type="dxa"/>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68"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c>
          <w:tcPr>
            <w:tcW w:w="315" w:type="dxa"/>
            <w:tcBorders>
              <w:top w:val="single" w:sz="10" w:space="0" w:color="auto"/>
            </w:tcBorders>
            <w:shd w:val="clear" w:color="FFFFFF" w:fill="auto"/>
            <w:vAlign w:val="bottom"/>
          </w:tcPr>
          <w:p w:rsidR="001122C0" w:rsidRDefault="001122C0" w:rsidP="008C0D67"/>
        </w:tc>
      </w:tr>
      <w:tr w:rsidR="001122C0" w:rsidTr="008C0D67">
        <w:trPr>
          <w:trHeight w:val="255"/>
        </w:trPr>
        <w:tc>
          <w:tcPr>
            <w:tcW w:w="9188" w:type="dxa"/>
            <w:gridSpan w:val="29"/>
            <w:shd w:val="clear" w:color="FFFFFF" w:fill="auto"/>
          </w:tcPr>
          <w:p w:rsidR="001122C0" w:rsidRDefault="001122C0" w:rsidP="008C0D67">
            <w:pPr>
              <w:jc w:val="right"/>
            </w:pPr>
            <w:r>
              <w:rPr>
                <w:b/>
                <w:sz w:val="18"/>
                <w:szCs w:val="18"/>
              </w:rPr>
              <w:t>Итого:</w:t>
            </w:r>
          </w:p>
        </w:tc>
        <w:tc>
          <w:tcPr>
            <w:tcW w:w="1260" w:type="dxa"/>
            <w:gridSpan w:val="4"/>
            <w:shd w:val="clear" w:color="FFFFFF" w:fill="auto"/>
          </w:tcPr>
          <w:p w:rsidR="001122C0" w:rsidRDefault="001122C0" w:rsidP="008C0D67">
            <w:pPr>
              <w:jc w:val="right"/>
            </w:pPr>
          </w:p>
        </w:tc>
      </w:tr>
      <w:tr w:rsidR="001122C0" w:rsidTr="008C0D67">
        <w:trPr>
          <w:trHeight w:val="255"/>
        </w:trPr>
        <w:tc>
          <w:tcPr>
            <w:tcW w:w="9188" w:type="dxa"/>
            <w:gridSpan w:val="29"/>
            <w:shd w:val="clear" w:color="FFFFFF" w:fill="auto"/>
          </w:tcPr>
          <w:p w:rsidR="001122C0" w:rsidRDefault="001122C0" w:rsidP="008C0D67">
            <w:pPr>
              <w:jc w:val="right"/>
            </w:pPr>
            <w:r>
              <w:rPr>
                <w:b/>
                <w:sz w:val="18"/>
                <w:szCs w:val="18"/>
              </w:rPr>
              <w:t>Сумма НДС</w:t>
            </w:r>
          </w:p>
        </w:tc>
        <w:tc>
          <w:tcPr>
            <w:tcW w:w="1260" w:type="dxa"/>
            <w:gridSpan w:val="4"/>
            <w:shd w:val="clear" w:color="FFFFFF" w:fill="auto"/>
          </w:tcPr>
          <w:p w:rsidR="001122C0" w:rsidRDefault="001122C0" w:rsidP="008C0D67">
            <w:pPr>
              <w:jc w:val="right"/>
            </w:pPr>
          </w:p>
        </w:tc>
      </w:tr>
      <w:tr w:rsidR="001122C0" w:rsidTr="008C0D67">
        <w:trPr>
          <w:trHeight w:val="140"/>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225"/>
        </w:trPr>
        <w:tc>
          <w:tcPr>
            <w:tcW w:w="315" w:type="dxa"/>
            <w:shd w:val="clear" w:color="FFFFFF" w:fill="auto"/>
            <w:vAlign w:val="bottom"/>
          </w:tcPr>
          <w:p w:rsidR="001122C0" w:rsidRDefault="001122C0" w:rsidP="008C0D67"/>
        </w:tc>
        <w:tc>
          <w:tcPr>
            <w:tcW w:w="10133" w:type="dxa"/>
            <w:gridSpan w:val="32"/>
            <w:shd w:val="clear" w:color="FFFFFF" w:fill="auto"/>
            <w:vAlign w:val="bottom"/>
          </w:tcPr>
          <w:p w:rsidR="001122C0" w:rsidRDefault="001122C0" w:rsidP="008C0D67">
            <w:r>
              <w:rPr>
                <w:szCs w:val="16"/>
              </w:rPr>
              <w:t xml:space="preserve">Всего оказано услуг 1, на сумму </w:t>
            </w:r>
            <w:proofErr w:type="spellStart"/>
            <w:r>
              <w:rPr>
                <w:szCs w:val="16"/>
              </w:rPr>
              <w:t>_______________руб</w:t>
            </w:r>
            <w:proofErr w:type="spellEnd"/>
            <w:r>
              <w:rPr>
                <w:szCs w:val="16"/>
              </w:rPr>
              <w:t>.</w:t>
            </w:r>
          </w:p>
        </w:tc>
      </w:tr>
      <w:tr w:rsidR="001122C0" w:rsidTr="008C0D67">
        <w:trPr>
          <w:trHeight w:val="255"/>
        </w:trPr>
        <w:tc>
          <w:tcPr>
            <w:tcW w:w="315" w:type="dxa"/>
            <w:shd w:val="clear" w:color="FFFFFF" w:fill="auto"/>
            <w:vAlign w:val="bottom"/>
          </w:tcPr>
          <w:p w:rsidR="001122C0" w:rsidRDefault="001122C0" w:rsidP="008C0D67"/>
        </w:tc>
        <w:tc>
          <w:tcPr>
            <w:tcW w:w="9818" w:type="dxa"/>
            <w:gridSpan w:val="31"/>
            <w:shd w:val="clear" w:color="FFFFFF" w:fill="auto"/>
          </w:tcPr>
          <w:p w:rsidR="001122C0" w:rsidRDefault="001122C0" w:rsidP="008C0D67">
            <w:r>
              <w:rPr>
                <w:b/>
                <w:sz w:val="18"/>
                <w:szCs w:val="18"/>
              </w:rPr>
              <w:t>(                                                                               )</w:t>
            </w:r>
          </w:p>
        </w:tc>
        <w:tc>
          <w:tcPr>
            <w:tcW w:w="315" w:type="dxa"/>
            <w:shd w:val="clear" w:color="FFFFFF" w:fill="auto"/>
            <w:vAlign w:val="bottom"/>
          </w:tcPr>
          <w:p w:rsidR="001122C0" w:rsidRDefault="001122C0" w:rsidP="008C0D67"/>
        </w:tc>
      </w:tr>
      <w:tr w:rsidR="001122C0" w:rsidTr="008C0D67">
        <w:trPr>
          <w:trHeight w:val="225"/>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225"/>
        </w:trPr>
        <w:tc>
          <w:tcPr>
            <w:tcW w:w="315" w:type="dxa"/>
            <w:shd w:val="clear" w:color="FFFFFF" w:fill="auto"/>
            <w:vAlign w:val="bottom"/>
          </w:tcPr>
          <w:p w:rsidR="001122C0" w:rsidRDefault="001122C0" w:rsidP="008C0D67"/>
        </w:tc>
        <w:tc>
          <w:tcPr>
            <w:tcW w:w="10133" w:type="dxa"/>
            <w:gridSpan w:val="32"/>
            <w:vMerge w:val="restart"/>
            <w:shd w:val="clear" w:color="FFFFFF" w:fill="auto"/>
            <w:vAlign w:val="bottom"/>
          </w:tcPr>
          <w:p w:rsidR="001122C0" w:rsidRDefault="001122C0" w:rsidP="008C0D67">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Tr="008C0D67">
        <w:trPr>
          <w:trHeight w:val="285"/>
        </w:trPr>
        <w:tc>
          <w:tcPr>
            <w:tcW w:w="315" w:type="dxa"/>
            <w:shd w:val="clear" w:color="FFFFFF" w:fill="auto"/>
            <w:vAlign w:val="bottom"/>
          </w:tcPr>
          <w:p w:rsidR="001122C0" w:rsidRDefault="001122C0" w:rsidP="008C0D67"/>
        </w:tc>
        <w:tc>
          <w:tcPr>
            <w:tcW w:w="10133" w:type="dxa"/>
            <w:gridSpan w:val="32"/>
            <w:vMerge/>
            <w:shd w:val="clear" w:color="FFFFFF" w:fill="auto"/>
            <w:vAlign w:val="bottom"/>
          </w:tcPr>
          <w:p w:rsidR="001122C0" w:rsidRDefault="001122C0" w:rsidP="008C0D67">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Tr="008C0D67">
        <w:trPr>
          <w:trHeight w:val="140"/>
        </w:trPr>
        <w:tc>
          <w:tcPr>
            <w:tcW w:w="315" w:type="dxa"/>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68"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c>
          <w:tcPr>
            <w:tcW w:w="315" w:type="dxa"/>
            <w:tcBorders>
              <w:bottom w:val="single" w:sz="10" w:space="0" w:color="auto"/>
            </w:tcBorders>
            <w:shd w:val="clear" w:color="FFFFFF" w:fill="auto"/>
            <w:vAlign w:val="bottom"/>
          </w:tcPr>
          <w:p w:rsidR="001122C0" w:rsidRDefault="001122C0" w:rsidP="008C0D67"/>
        </w:tc>
      </w:tr>
      <w:tr w:rsidR="001122C0" w:rsidTr="008C0D67">
        <w:trPr>
          <w:trHeight w:val="225"/>
        </w:trPr>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68"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r>
      <w:tr w:rsidR="001122C0" w:rsidTr="008C0D67">
        <w:trPr>
          <w:trHeight w:val="255"/>
        </w:trPr>
        <w:tc>
          <w:tcPr>
            <w:tcW w:w="315" w:type="dxa"/>
            <w:shd w:val="clear" w:color="FFFFFF" w:fill="auto"/>
            <w:vAlign w:val="bottom"/>
          </w:tcPr>
          <w:p w:rsidR="001122C0" w:rsidRDefault="001122C0" w:rsidP="008C0D67"/>
        </w:tc>
        <w:tc>
          <w:tcPr>
            <w:tcW w:w="5093" w:type="dxa"/>
            <w:gridSpan w:val="16"/>
            <w:shd w:val="clear" w:color="FFFFFF" w:fill="auto"/>
            <w:vAlign w:val="bottom"/>
          </w:tcPr>
          <w:p w:rsidR="001122C0" w:rsidRDefault="001122C0" w:rsidP="008C0D67">
            <w:r>
              <w:rPr>
                <w:b/>
                <w:sz w:val="20"/>
                <w:szCs w:val="20"/>
              </w:rPr>
              <w:t>ИСПОЛНИТЕЛЬ</w:t>
            </w:r>
          </w:p>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4095" w:type="dxa"/>
            <w:gridSpan w:val="13"/>
            <w:tcBorders>
              <w:bottom w:val="none" w:sz="5" w:space="0" w:color="auto"/>
            </w:tcBorders>
            <w:shd w:val="clear" w:color="FFFFFF" w:fill="auto"/>
            <w:vAlign w:val="bottom"/>
          </w:tcPr>
          <w:p w:rsidR="001122C0" w:rsidRDefault="001122C0" w:rsidP="008C0D67">
            <w:r>
              <w:rPr>
                <w:b/>
                <w:sz w:val="20"/>
                <w:szCs w:val="20"/>
              </w:rPr>
              <w:t>ЗАКАЗЧИК</w:t>
            </w:r>
          </w:p>
        </w:tc>
      </w:tr>
      <w:tr w:rsidR="001122C0" w:rsidTr="008C0D67">
        <w:tc>
          <w:tcPr>
            <w:tcW w:w="315" w:type="dxa"/>
            <w:shd w:val="clear" w:color="FFFFFF" w:fill="auto"/>
            <w:vAlign w:val="bottom"/>
          </w:tcPr>
          <w:p w:rsidR="001122C0" w:rsidRDefault="001122C0" w:rsidP="008C0D67"/>
        </w:tc>
        <w:tc>
          <w:tcPr>
            <w:tcW w:w="5093" w:type="dxa"/>
            <w:gridSpan w:val="16"/>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4095" w:type="dxa"/>
            <w:gridSpan w:val="13"/>
            <w:tcBorders>
              <w:bottom w:val="none" w:sz="5" w:space="0" w:color="auto"/>
            </w:tcBorders>
            <w:shd w:val="clear" w:color="FFFFFF" w:fill="auto"/>
            <w:vAlign w:val="bottom"/>
          </w:tcPr>
          <w:p w:rsidR="001122C0" w:rsidRDefault="001122C0" w:rsidP="008C0D67"/>
        </w:tc>
      </w:tr>
      <w:tr w:rsidR="001122C0" w:rsidTr="008C0D67">
        <w:trPr>
          <w:trHeight w:val="375"/>
        </w:trPr>
        <w:tc>
          <w:tcPr>
            <w:tcW w:w="315" w:type="dxa"/>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68"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pPr>
              <w:jc w:val="right"/>
            </w:pPr>
          </w:p>
        </w:tc>
        <w:tc>
          <w:tcPr>
            <w:tcW w:w="315" w:type="dxa"/>
            <w:tcBorders>
              <w:bottom w:val="single" w:sz="5" w:space="0" w:color="auto"/>
            </w:tcBorders>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c>
          <w:tcPr>
            <w:tcW w:w="315" w:type="dxa"/>
            <w:tcBorders>
              <w:bottom w:val="single" w:sz="5" w:space="0" w:color="auto"/>
            </w:tcBorders>
            <w:shd w:val="clear" w:color="FFFFFF" w:fill="auto"/>
            <w:vAlign w:val="bottom"/>
          </w:tcPr>
          <w:p w:rsidR="001122C0" w:rsidRDefault="001122C0" w:rsidP="008C0D67"/>
        </w:tc>
      </w:tr>
      <w:tr w:rsidR="001122C0" w:rsidTr="008C0D67">
        <w:tc>
          <w:tcPr>
            <w:tcW w:w="315" w:type="dxa"/>
            <w:shd w:val="clear" w:color="FFFFFF" w:fill="auto"/>
            <w:vAlign w:val="bottom"/>
          </w:tcPr>
          <w:p w:rsidR="001122C0" w:rsidRDefault="001122C0" w:rsidP="008C0D67"/>
        </w:tc>
        <w:tc>
          <w:tcPr>
            <w:tcW w:w="5093" w:type="dxa"/>
            <w:gridSpan w:val="16"/>
            <w:shd w:val="clear" w:color="FFFFFF" w:fill="auto"/>
            <w:vAlign w:val="bottom"/>
          </w:tcPr>
          <w:p w:rsidR="001122C0" w:rsidRDefault="001122C0" w:rsidP="008C0D67">
            <w:pPr>
              <w:jc w:val="center"/>
            </w:pPr>
          </w:p>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315" w:type="dxa"/>
            <w:shd w:val="clear" w:color="FFFFFF" w:fill="auto"/>
            <w:vAlign w:val="bottom"/>
          </w:tcPr>
          <w:p w:rsidR="001122C0" w:rsidRDefault="001122C0" w:rsidP="008C0D67"/>
        </w:tc>
        <w:tc>
          <w:tcPr>
            <w:tcW w:w="4095" w:type="dxa"/>
            <w:gridSpan w:val="13"/>
            <w:tcBorders>
              <w:bottom w:val="none" w:sz="5" w:space="0" w:color="auto"/>
            </w:tcBorders>
            <w:shd w:val="clear" w:color="FFFFFF" w:fill="auto"/>
            <w:vAlign w:val="bottom"/>
          </w:tcPr>
          <w:p w:rsidR="001122C0" w:rsidRDefault="001122C0" w:rsidP="008C0D67">
            <w:pPr>
              <w:jc w:val="center"/>
            </w:pPr>
          </w:p>
        </w:tc>
      </w:tr>
    </w:tbl>
    <w:p w:rsidR="001122C0" w:rsidRDefault="001122C0" w:rsidP="001122C0"/>
    <w:p w:rsidR="001122C0" w:rsidRDefault="001122C0" w:rsidP="001122C0">
      <w:r>
        <w:br w:type="page"/>
      </w:r>
    </w:p>
    <w:p w:rsidR="001122C0" w:rsidRDefault="001122C0" w:rsidP="001122C0">
      <w:pPr>
        <w:widowControl w:val="0"/>
        <w:shd w:val="clear" w:color="auto" w:fill="FFFFFF"/>
        <w:autoSpaceDE w:val="0"/>
        <w:autoSpaceDN w:val="0"/>
        <w:adjustRightInd w:val="0"/>
        <w:jc w:val="both"/>
        <w:rPr>
          <w:b/>
          <w:szCs w:val="28"/>
        </w:rPr>
      </w:pPr>
      <w:r>
        <w:rPr>
          <w:b/>
          <w:szCs w:val="28"/>
        </w:rPr>
        <w:t>ФОРМА</w:t>
      </w:r>
    </w:p>
    <w:p w:rsidR="001122C0" w:rsidRDefault="001122C0" w:rsidP="001122C0">
      <w:pPr>
        <w:widowControl w:val="0"/>
        <w:shd w:val="clear" w:color="auto" w:fill="FFFFFF"/>
        <w:autoSpaceDE w:val="0"/>
        <w:autoSpaceDN w:val="0"/>
        <w:adjustRightInd w:val="0"/>
        <w:rPr>
          <w:bCs/>
          <w:iCs/>
          <w:szCs w:val="28"/>
        </w:rPr>
      </w:pPr>
      <w:r>
        <w:rPr>
          <w:bCs/>
          <w:iCs/>
          <w:spacing w:val="-14"/>
          <w:szCs w:val="28"/>
        </w:rPr>
        <w:t xml:space="preserve">                                                                                                   Приложение № 4</w:t>
      </w:r>
    </w:p>
    <w:p w:rsidR="001122C0" w:rsidRDefault="001122C0" w:rsidP="001122C0">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rsidR="001122C0" w:rsidRDefault="001122C0" w:rsidP="001122C0">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2018 г.</w:t>
      </w:r>
    </w:p>
    <w:tbl>
      <w:tblPr>
        <w:tblW w:w="9750" w:type="dxa"/>
        <w:tblLayout w:type="fixed"/>
        <w:tblLook w:val="04A0"/>
      </w:tblPr>
      <w:tblGrid>
        <w:gridCol w:w="6050"/>
        <w:gridCol w:w="3700"/>
      </w:tblGrid>
      <w:tr w:rsidR="001122C0" w:rsidTr="008C0D67">
        <w:trPr>
          <w:cantSplit/>
        </w:trPr>
        <w:tc>
          <w:tcPr>
            <w:tcW w:w="6048" w:type="dxa"/>
            <w:hideMark/>
          </w:tcPr>
          <w:p w:rsidR="001122C0" w:rsidRDefault="001122C0" w:rsidP="008C0D67">
            <w:pPr>
              <w:widowControl w:val="0"/>
              <w:autoSpaceDE w:val="0"/>
              <w:autoSpaceDN w:val="0"/>
              <w:adjustRightInd w:val="0"/>
              <w:rPr>
                <w:b/>
                <w:bCs/>
                <w:szCs w:val="28"/>
              </w:rPr>
            </w:pPr>
            <w:r>
              <w:rPr>
                <w:b/>
                <w:bCs/>
                <w:szCs w:val="28"/>
              </w:rPr>
              <w:br w:type="column"/>
            </w:r>
          </w:p>
        </w:tc>
        <w:tc>
          <w:tcPr>
            <w:tcW w:w="3699" w:type="dxa"/>
          </w:tcPr>
          <w:p w:rsidR="001122C0" w:rsidRDefault="001122C0" w:rsidP="008C0D67">
            <w:pPr>
              <w:widowControl w:val="0"/>
              <w:autoSpaceDE w:val="0"/>
              <w:autoSpaceDN w:val="0"/>
              <w:adjustRightInd w:val="0"/>
              <w:rPr>
                <w:b/>
                <w:bCs/>
                <w:szCs w:val="28"/>
              </w:rPr>
            </w:pPr>
          </w:p>
        </w:tc>
      </w:tr>
      <w:tr w:rsidR="001122C0" w:rsidTr="008C0D67">
        <w:tc>
          <w:tcPr>
            <w:tcW w:w="9747" w:type="dxa"/>
            <w:gridSpan w:val="2"/>
            <w:hideMark/>
          </w:tcPr>
          <w:p w:rsidR="001122C0" w:rsidRDefault="001122C0" w:rsidP="008C0D67">
            <w:pPr>
              <w:overflowPunct w:val="0"/>
              <w:autoSpaceDE w:val="0"/>
              <w:autoSpaceDN w:val="0"/>
              <w:adjustRightInd w:val="0"/>
              <w:jc w:val="center"/>
              <w:textAlignment w:val="baseline"/>
              <w:rPr>
                <w:b/>
                <w:szCs w:val="28"/>
              </w:rPr>
            </w:pPr>
            <w:r>
              <w:rPr>
                <w:b/>
                <w:szCs w:val="28"/>
              </w:rPr>
              <w:t>Сведения о контрагенте</w:t>
            </w:r>
          </w:p>
        </w:tc>
      </w:tr>
      <w:tr w:rsidR="001122C0" w:rsidTr="008C0D67">
        <w:tc>
          <w:tcPr>
            <w:tcW w:w="9747" w:type="dxa"/>
            <w:gridSpan w:val="2"/>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1. Полное наименование контрагента:</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Орган, зарегистрировавший юридическое лицо</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nil"/>
              <w:left w:val="nil"/>
              <w:bottom w:val="single" w:sz="6" w:space="0" w:color="auto"/>
              <w:right w:val="nil"/>
            </w:tcBorders>
            <w:hideMark/>
          </w:tcPr>
          <w:p w:rsidR="001122C0" w:rsidRDefault="001122C0" w:rsidP="008C0D67">
            <w:pPr>
              <w:widowControl w:val="0"/>
              <w:autoSpaceDE w:val="0"/>
              <w:autoSpaceDN w:val="0"/>
              <w:adjustRightInd w:val="0"/>
              <w:rPr>
                <w:bCs/>
                <w:szCs w:val="28"/>
              </w:rPr>
            </w:pPr>
            <w:r>
              <w:rPr>
                <w:bCs/>
                <w:szCs w:val="28"/>
              </w:rPr>
              <w:t>Место нахождения, почтовый адрес:</w:t>
            </w:r>
          </w:p>
        </w:tc>
      </w:tr>
      <w:tr w:rsidR="001122C0" w:rsidTr="008C0D67">
        <w:tc>
          <w:tcPr>
            <w:tcW w:w="9747" w:type="dxa"/>
            <w:gridSpan w:val="2"/>
            <w:tcBorders>
              <w:top w:val="single" w:sz="6" w:space="0" w:color="auto"/>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single" w:sz="6" w:space="0" w:color="auto"/>
              <w:right w:val="nil"/>
            </w:tcBorders>
            <w:hideMark/>
          </w:tcPr>
          <w:p w:rsidR="001122C0" w:rsidRDefault="001122C0" w:rsidP="008C0D67">
            <w:pPr>
              <w:widowControl w:val="0"/>
              <w:autoSpaceDE w:val="0"/>
              <w:autoSpaceDN w:val="0"/>
              <w:adjustRightInd w:val="0"/>
              <w:rPr>
                <w:bCs/>
                <w:szCs w:val="28"/>
              </w:rPr>
            </w:pPr>
            <w:r>
              <w:rPr>
                <w:bCs/>
                <w:szCs w:val="28"/>
              </w:rPr>
              <w:t>Телефон, факс</w:t>
            </w: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1122C0" w:rsidTr="008C0D67">
        <w:tc>
          <w:tcPr>
            <w:tcW w:w="9747" w:type="dxa"/>
            <w:gridSpan w:val="2"/>
            <w:tcBorders>
              <w:top w:val="single" w:sz="6" w:space="0" w:color="auto"/>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hideMark/>
          </w:tcPr>
          <w:p w:rsidR="001122C0" w:rsidRDefault="001122C0" w:rsidP="008C0D67">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1122C0" w:rsidTr="008C0D67">
        <w:tc>
          <w:tcPr>
            <w:tcW w:w="9747" w:type="dxa"/>
            <w:gridSpan w:val="2"/>
            <w:tcBorders>
              <w:top w:val="nil"/>
              <w:left w:val="nil"/>
              <w:bottom w:val="single" w:sz="6" w:space="0" w:color="auto"/>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tcBorders>
              <w:top w:val="single" w:sz="6" w:space="0" w:color="auto"/>
              <w:left w:val="nil"/>
              <w:bottom w:val="nil"/>
              <w:right w:val="nil"/>
            </w:tcBorders>
          </w:tcPr>
          <w:p w:rsidR="001122C0" w:rsidRDefault="001122C0" w:rsidP="008C0D67">
            <w:pPr>
              <w:widowControl w:val="0"/>
              <w:autoSpaceDE w:val="0"/>
              <w:autoSpaceDN w:val="0"/>
              <w:adjustRightInd w:val="0"/>
              <w:rPr>
                <w:bCs/>
                <w:szCs w:val="28"/>
              </w:rPr>
            </w:pPr>
          </w:p>
        </w:tc>
      </w:tr>
      <w:tr w:rsidR="001122C0" w:rsidTr="008C0D67">
        <w:tc>
          <w:tcPr>
            <w:tcW w:w="9747" w:type="dxa"/>
            <w:gridSpan w:val="2"/>
            <w:hideMark/>
          </w:tcPr>
          <w:p w:rsidR="001122C0" w:rsidRDefault="001122C0" w:rsidP="008C0D67">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1122C0" w:rsidTr="008C0D67">
        <w:tc>
          <w:tcPr>
            <w:tcW w:w="9747" w:type="dxa"/>
            <w:gridSpan w:val="2"/>
          </w:tcPr>
          <w:p w:rsidR="001122C0" w:rsidRDefault="001122C0" w:rsidP="008C0D67">
            <w:pPr>
              <w:widowControl w:val="0"/>
              <w:autoSpaceDE w:val="0"/>
              <w:autoSpaceDN w:val="0"/>
              <w:adjustRightInd w:val="0"/>
              <w:rPr>
                <w:bCs/>
                <w:szCs w:val="28"/>
              </w:rPr>
            </w:pPr>
          </w:p>
        </w:tc>
      </w:tr>
      <w:tr w:rsidR="001122C0" w:rsidTr="008C0D67">
        <w:trPr>
          <w:trHeight w:val="644"/>
        </w:trPr>
        <w:tc>
          <w:tcPr>
            <w:tcW w:w="9747" w:type="dxa"/>
            <w:gridSpan w:val="2"/>
          </w:tcPr>
          <w:p w:rsidR="001122C0" w:rsidRDefault="001122C0" w:rsidP="008C0D67">
            <w:pPr>
              <w:widowControl w:val="0"/>
              <w:autoSpaceDE w:val="0"/>
              <w:autoSpaceDN w:val="0"/>
              <w:adjustRightInd w:val="0"/>
              <w:rPr>
                <w:bCs/>
                <w:szCs w:val="28"/>
              </w:rPr>
            </w:pPr>
            <w:r>
              <w:rPr>
                <w:bCs/>
                <w:szCs w:val="28"/>
              </w:rPr>
              <w:t>Подпись Уполномоченного лица</w:t>
            </w:r>
          </w:p>
          <w:p w:rsidR="001122C0" w:rsidRDefault="001122C0" w:rsidP="008C0D67">
            <w:pPr>
              <w:widowControl w:val="0"/>
              <w:autoSpaceDE w:val="0"/>
              <w:autoSpaceDN w:val="0"/>
              <w:adjustRightInd w:val="0"/>
              <w:rPr>
                <w:bCs/>
                <w:szCs w:val="28"/>
              </w:rPr>
            </w:pPr>
          </w:p>
        </w:tc>
      </w:tr>
    </w:tbl>
    <w:p w:rsidR="001122C0" w:rsidRDefault="001122C0" w:rsidP="001122C0">
      <w:pPr>
        <w:widowControl w:val="0"/>
        <w:shd w:val="clear" w:color="auto" w:fill="FFFFFF"/>
        <w:autoSpaceDE w:val="0"/>
        <w:autoSpaceDN w:val="0"/>
        <w:adjustRightInd w:val="0"/>
        <w:rPr>
          <w:b/>
          <w:sz w:val="27"/>
          <w:szCs w:val="27"/>
        </w:rPr>
      </w:pPr>
    </w:p>
    <w:p w:rsidR="001122C0" w:rsidRDefault="001122C0" w:rsidP="001122C0">
      <w:pPr>
        <w:widowControl w:val="0"/>
        <w:shd w:val="clear" w:color="auto" w:fill="FFFFFF"/>
        <w:autoSpaceDE w:val="0"/>
        <w:autoSpaceDN w:val="0"/>
        <w:adjustRightInd w:val="0"/>
        <w:rPr>
          <w:bCs/>
          <w:iCs/>
          <w:sz w:val="27"/>
          <w:szCs w:val="27"/>
        </w:rPr>
      </w:pPr>
      <w:r>
        <w:rPr>
          <w:b/>
          <w:sz w:val="27"/>
          <w:szCs w:val="27"/>
        </w:rPr>
        <w:t>ФОРМА</w:t>
      </w:r>
      <w:r>
        <w:rPr>
          <w:bCs/>
          <w:iCs/>
          <w:spacing w:val="-14"/>
          <w:sz w:val="27"/>
          <w:szCs w:val="27"/>
        </w:rPr>
        <w:t xml:space="preserve">                                                                                       Приложение № 5</w:t>
      </w:r>
    </w:p>
    <w:p w:rsidR="001122C0" w:rsidRDefault="001122C0" w:rsidP="001122C0">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поставки № _________</w:t>
      </w:r>
    </w:p>
    <w:p w:rsidR="001122C0" w:rsidRDefault="001122C0" w:rsidP="001122C0">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от </w:t>
      </w:r>
      <w:r>
        <w:rPr>
          <w:bCs/>
          <w:iCs/>
          <w:sz w:val="27"/>
          <w:szCs w:val="27"/>
        </w:rPr>
        <w:t>«____» ____________ 2018 г</w:t>
      </w:r>
    </w:p>
    <w:p w:rsidR="001122C0" w:rsidRDefault="001122C0" w:rsidP="001122C0">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1122C0" w:rsidRDefault="001122C0" w:rsidP="001122C0">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1122C0" w:rsidRDefault="001122C0" w:rsidP="001122C0">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w:t>
      </w:r>
      <w:proofErr w:type="gramStart"/>
      <w:r>
        <w:rPr>
          <w:bCs/>
          <w:sz w:val="27"/>
          <w:szCs w:val="27"/>
        </w:rPr>
        <w:t>дств пр</w:t>
      </w:r>
      <w:proofErr w:type="gramEnd"/>
      <w:r>
        <w:rPr>
          <w:bCs/>
          <w:sz w:val="27"/>
          <w:szCs w:val="27"/>
        </w:rPr>
        <w:t>именяет УСН);</w:t>
      </w:r>
    </w:p>
    <w:p w:rsidR="001122C0" w:rsidRDefault="001122C0" w:rsidP="001122C0">
      <w:pPr>
        <w:widowControl w:val="0"/>
        <w:autoSpaceDE w:val="0"/>
        <w:autoSpaceDN w:val="0"/>
        <w:adjustRightInd w:val="0"/>
        <w:ind w:firstLine="709"/>
        <w:jc w:val="both"/>
        <w:rPr>
          <w:bCs/>
          <w:sz w:val="27"/>
          <w:szCs w:val="27"/>
        </w:rPr>
      </w:pPr>
      <w:r>
        <w:rPr>
          <w:bCs/>
          <w:sz w:val="27"/>
          <w:szCs w:val="27"/>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Pr>
          <w:bCs/>
          <w:sz w:val="27"/>
          <w:szCs w:val="27"/>
        </w:rPr>
        <w:t>правосубъектность</w:t>
      </w:r>
      <w:proofErr w:type="spellEnd"/>
      <w:r>
        <w:rPr>
          <w:bCs/>
          <w:sz w:val="27"/>
          <w:szCs w:val="27"/>
        </w:rPr>
        <w:t xml:space="preserve">, если контрагент по договору должен обладать специальной </w:t>
      </w:r>
      <w:proofErr w:type="spellStart"/>
      <w:r>
        <w:rPr>
          <w:bCs/>
          <w:sz w:val="27"/>
          <w:szCs w:val="27"/>
        </w:rPr>
        <w:t>правосубъектностью</w:t>
      </w:r>
      <w:proofErr w:type="spellEnd"/>
      <w:r>
        <w:rPr>
          <w:bCs/>
          <w:sz w:val="27"/>
          <w:szCs w:val="27"/>
        </w:rPr>
        <w:t>;</w:t>
      </w:r>
    </w:p>
    <w:p w:rsidR="001122C0" w:rsidRDefault="001122C0" w:rsidP="001122C0">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1122C0" w:rsidRDefault="001122C0" w:rsidP="001122C0">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122C0" w:rsidRDefault="001122C0" w:rsidP="001122C0">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122C0" w:rsidRDefault="001122C0" w:rsidP="001122C0">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1122C0" w:rsidRDefault="001122C0" w:rsidP="001122C0">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1122C0" w:rsidRDefault="001122C0" w:rsidP="001122C0">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2. Для юридических лиц:</w:t>
      </w:r>
    </w:p>
    <w:p w:rsidR="001122C0" w:rsidRDefault="001122C0" w:rsidP="001122C0">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1122C0" w:rsidRDefault="001122C0" w:rsidP="001122C0">
      <w:pPr>
        <w:widowControl w:val="0"/>
        <w:autoSpaceDE w:val="0"/>
        <w:autoSpaceDN w:val="0"/>
        <w:adjustRightInd w:val="0"/>
        <w:ind w:firstLine="709"/>
        <w:jc w:val="both"/>
        <w:rPr>
          <w:bCs/>
          <w:sz w:val="27"/>
          <w:szCs w:val="27"/>
        </w:rPr>
      </w:pPr>
      <w:r>
        <w:rPr>
          <w:bCs/>
          <w:sz w:val="27"/>
          <w:szCs w:val="27"/>
        </w:rPr>
        <w:t xml:space="preserve">- </w:t>
      </w:r>
      <w:proofErr w:type="gramStart"/>
      <w:r>
        <w:rPr>
          <w:bCs/>
          <w:sz w:val="27"/>
          <w:szCs w:val="27"/>
        </w:rPr>
        <w:t>учредительных</w:t>
      </w:r>
      <w:proofErr w:type="gramEnd"/>
      <w:r>
        <w:rPr>
          <w:bCs/>
          <w:sz w:val="27"/>
          <w:szCs w:val="27"/>
        </w:rPr>
        <w:t xml:space="preserve"> договор;</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1122C0" w:rsidRDefault="001122C0" w:rsidP="001122C0">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1122C0" w:rsidRDefault="001122C0" w:rsidP="001122C0">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1122C0" w:rsidRDefault="001122C0" w:rsidP="001122C0">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1122C0" w:rsidRDefault="001122C0" w:rsidP="001122C0">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1122C0" w:rsidRDefault="001122C0" w:rsidP="001122C0">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1122C0" w:rsidRDefault="001122C0" w:rsidP="001122C0">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1122C0" w:rsidRDefault="001122C0" w:rsidP="001122C0">
      <w:pPr>
        <w:widowControl w:val="0"/>
        <w:autoSpaceDE w:val="0"/>
        <w:autoSpaceDN w:val="0"/>
        <w:adjustRightInd w:val="0"/>
        <w:ind w:firstLine="709"/>
        <w:jc w:val="both"/>
        <w:rPr>
          <w:bCs/>
          <w:sz w:val="27"/>
          <w:szCs w:val="27"/>
        </w:rPr>
      </w:pPr>
      <w:r>
        <w:rPr>
          <w:bCs/>
          <w:sz w:val="27"/>
          <w:szCs w:val="27"/>
        </w:rPr>
        <w:t>- паспорт гражданина РФ.</w:t>
      </w:r>
    </w:p>
    <w:p w:rsidR="001122C0" w:rsidRDefault="001122C0" w:rsidP="001122C0">
      <w:pPr>
        <w:widowControl w:val="0"/>
        <w:autoSpaceDE w:val="0"/>
        <w:autoSpaceDN w:val="0"/>
        <w:adjustRightInd w:val="0"/>
        <w:ind w:firstLine="709"/>
        <w:jc w:val="both"/>
        <w:rPr>
          <w:b/>
          <w:bCs/>
          <w:szCs w:val="28"/>
          <w:u w:val="single"/>
        </w:rPr>
      </w:pPr>
      <w:r>
        <w:rPr>
          <w:b/>
          <w:bCs/>
          <w:szCs w:val="28"/>
          <w:u w:val="single"/>
        </w:rPr>
        <w:t>4. Для физических лиц:</w:t>
      </w:r>
    </w:p>
    <w:p w:rsidR="001122C0" w:rsidRDefault="001122C0" w:rsidP="001122C0">
      <w:pPr>
        <w:widowControl w:val="0"/>
        <w:autoSpaceDE w:val="0"/>
        <w:autoSpaceDN w:val="0"/>
        <w:adjustRightInd w:val="0"/>
        <w:ind w:firstLine="709"/>
        <w:jc w:val="both"/>
        <w:rPr>
          <w:bCs/>
          <w:sz w:val="27"/>
          <w:szCs w:val="27"/>
        </w:rPr>
      </w:pPr>
      <w:r>
        <w:rPr>
          <w:bCs/>
          <w:sz w:val="27"/>
          <w:szCs w:val="27"/>
        </w:rPr>
        <w:t>- паспорт гражданина РФ;</w:t>
      </w:r>
    </w:p>
    <w:p w:rsidR="001122C0" w:rsidRDefault="001122C0" w:rsidP="001122C0">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sectPr w:rsidR="001122C0" w:rsidSect="00A01FD6">
      <w:footerReference w:type="default" r:id="rId12"/>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26" w:rsidRDefault="008E4F26" w:rsidP="00F532E5">
      <w:r>
        <w:separator/>
      </w:r>
    </w:p>
  </w:endnote>
  <w:endnote w:type="continuationSeparator" w:id="0">
    <w:p w:rsidR="008E4F26" w:rsidRDefault="008E4F26"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DB395E" w:rsidRDefault="00DB395E">
        <w:pPr>
          <w:pStyle w:val="af4"/>
          <w:jc w:val="center"/>
        </w:pPr>
        <w:fldSimple w:instr="PAGE   \* MERGEFORMAT">
          <w:r w:rsidR="0037691A">
            <w:rPr>
              <w:noProof/>
            </w:rPr>
            <w:t>30</w:t>
          </w:r>
        </w:fldSimple>
      </w:p>
    </w:sdtContent>
  </w:sdt>
  <w:p w:rsidR="00DB395E" w:rsidRDefault="00DB395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26" w:rsidRDefault="008E4F26" w:rsidP="00F532E5">
      <w:r>
        <w:separator/>
      </w:r>
    </w:p>
  </w:footnote>
  <w:footnote w:type="continuationSeparator" w:id="0">
    <w:p w:rsidR="008E4F26" w:rsidRDefault="008E4F26"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8">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29"/>
  </w:num>
  <w:num w:numId="9">
    <w:abstractNumId w:val="12"/>
  </w:num>
  <w:num w:numId="10">
    <w:abstractNumId w:val="19"/>
  </w:num>
  <w:num w:numId="11">
    <w:abstractNumId w:val="25"/>
  </w:num>
  <w:num w:numId="12">
    <w:abstractNumId w:val="1"/>
  </w:num>
  <w:num w:numId="13">
    <w:abstractNumId w:val="13"/>
  </w:num>
  <w:num w:numId="14">
    <w:abstractNumId w:val="3"/>
  </w:num>
  <w:num w:numId="15">
    <w:abstractNumId w:val="17"/>
  </w:num>
  <w:num w:numId="16">
    <w:abstractNumId w:val="6"/>
  </w:num>
  <w:num w:numId="17">
    <w:abstractNumId w:val="21"/>
  </w:num>
  <w:num w:numId="18">
    <w:abstractNumId w:val="15"/>
  </w:num>
  <w:num w:numId="19">
    <w:abstractNumId w:val="24"/>
  </w:num>
  <w:num w:numId="20">
    <w:abstractNumId w:val="16"/>
  </w:num>
  <w:num w:numId="21">
    <w:abstractNumId w:val="22"/>
  </w:num>
  <w:num w:numId="22">
    <w:abstractNumId w:val="20"/>
  </w:num>
  <w:num w:numId="23">
    <w:abstractNumId w:val="18"/>
  </w:num>
  <w:num w:numId="24">
    <w:abstractNumId w:val="9"/>
  </w:num>
  <w:num w:numId="25">
    <w:abstractNumId w:val="8"/>
  </w:num>
  <w:num w:numId="26">
    <w:abstractNumId w:val="0"/>
  </w:num>
  <w:num w:numId="27">
    <w:abstractNumId w:val="1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
  </w:num>
  <w:num w:numId="32">
    <w:abstractNumId w:val="28"/>
  </w:num>
  <w:num w:numId="33">
    <w:abstractNumId w:val="2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5E91"/>
    <w:rsid w:val="0009141F"/>
    <w:rsid w:val="00096CB9"/>
    <w:rsid w:val="000A32A5"/>
    <w:rsid w:val="000A34E3"/>
    <w:rsid w:val="000A71D7"/>
    <w:rsid w:val="000A7BAB"/>
    <w:rsid w:val="000B08F0"/>
    <w:rsid w:val="000B495E"/>
    <w:rsid w:val="000C4270"/>
    <w:rsid w:val="000C5255"/>
    <w:rsid w:val="000D548B"/>
    <w:rsid w:val="000D56D7"/>
    <w:rsid w:val="000F154C"/>
    <w:rsid w:val="001023C9"/>
    <w:rsid w:val="001122C0"/>
    <w:rsid w:val="001224AA"/>
    <w:rsid w:val="00124063"/>
    <w:rsid w:val="001574F7"/>
    <w:rsid w:val="001624CD"/>
    <w:rsid w:val="0016396A"/>
    <w:rsid w:val="001A531A"/>
    <w:rsid w:val="001B4AE4"/>
    <w:rsid w:val="001D5E52"/>
    <w:rsid w:val="001D5F09"/>
    <w:rsid w:val="001E19EB"/>
    <w:rsid w:val="001F35DA"/>
    <w:rsid w:val="001F6EB0"/>
    <w:rsid w:val="00201498"/>
    <w:rsid w:val="0020277D"/>
    <w:rsid w:val="002069BA"/>
    <w:rsid w:val="00206AFB"/>
    <w:rsid w:val="00222A70"/>
    <w:rsid w:val="002230C6"/>
    <w:rsid w:val="0022654B"/>
    <w:rsid w:val="00233DB9"/>
    <w:rsid w:val="00280C85"/>
    <w:rsid w:val="002A57D6"/>
    <w:rsid w:val="002B40DE"/>
    <w:rsid w:val="002B478C"/>
    <w:rsid w:val="002C021B"/>
    <w:rsid w:val="002D1165"/>
    <w:rsid w:val="002D7287"/>
    <w:rsid w:val="002F0B0C"/>
    <w:rsid w:val="00310EEF"/>
    <w:rsid w:val="003112AC"/>
    <w:rsid w:val="003310D2"/>
    <w:rsid w:val="00352FB8"/>
    <w:rsid w:val="00354F9B"/>
    <w:rsid w:val="00356EF9"/>
    <w:rsid w:val="003675E3"/>
    <w:rsid w:val="0037334F"/>
    <w:rsid w:val="0037691A"/>
    <w:rsid w:val="00390E63"/>
    <w:rsid w:val="00395328"/>
    <w:rsid w:val="003B0002"/>
    <w:rsid w:val="003C5495"/>
    <w:rsid w:val="003C5C2A"/>
    <w:rsid w:val="003D4906"/>
    <w:rsid w:val="003E0689"/>
    <w:rsid w:val="003E2E85"/>
    <w:rsid w:val="003E4938"/>
    <w:rsid w:val="003F1DD3"/>
    <w:rsid w:val="0040015D"/>
    <w:rsid w:val="00403246"/>
    <w:rsid w:val="004122A1"/>
    <w:rsid w:val="0042131A"/>
    <w:rsid w:val="00422AAF"/>
    <w:rsid w:val="004273A5"/>
    <w:rsid w:val="00430123"/>
    <w:rsid w:val="004515AE"/>
    <w:rsid w:val="00457A13"/>
    <w:rsid w:val="00466452"/>
    <w:rsid w:val="004712F2"/>
    <w:rsid w:val="00474D82"/>
    <w:rsid w:val="004820F0"/>
    <w:rsid w:val="0049080C"/>
    <w:rsid w:val="00493278"/>
    <w:rsid w:val="004C354B"/>
    <w:rsid w:val="004C3C83"/>
    <w:rsid w:val="004C5E42"/>
    <w:rsid w:val="004D587C"/>
    <w:rsid w:val="004F4F90"/>
    <w:rsid w:val="004F5115"/>
    <w:rsid w:val="005224C2"/>
    <w:rsid w:val="005460BC"/>
    <w:rsid w:val="00546ACE"/>
    <w:rsid w:val="00553531"/>
    <w:rsid w:val="00555AA6"/>
    <w:rsid w:val="00562F30"/>
    <w:rsid w:val="00566233"/>
    <w:rsid w:val="0058110E"/>
    <w:rsid w:val="00590ED2"/>
    <w:rsid w:val="005A2AD4"/>
    <w:rsid w:val="005B2179"/>
    <w:rsid w:val="005B2E94"/>
    <w:rsid w:val="005B461B"/>
    <w:rsid w:val="005B51B3"/>
    <w:rsid w:val="005B54C4"/>
    <w:rsid w:val="005B5839"/>
    <w:rsid w:val="005E3C13"/>
    <w:rsid w:val="005E7630"/>
    <w:rsid w:val="005F029E"/>
    <w:rsid w:val="005F1166"/>
    <w:rsid w:val="006126A3"/>
    <w:rsid w:val="006147AA"/>
    <w:rsid w:val="00627FFC"/>
    <w:rsid w:val="00644CFA"/>
    <w:rsid w:val="00645A63"/>
    <w:rsid w:val="006514F8"/>
    <w:rsid w:val="0066100B"/>
    <w:rsid w:val="00670155"/>
    <w:rsid w:val="00680323"/>
    <w:rsid w:val="00683F69"/>
    <w:rsid w:val="006A3FC1"/>
    <w:rsid w:val="006A63C5"/>
    <w:rsid w:val="006B0288"/>
    <w:rsid w:val="006E2306"/>
    <w:rsid w:val="006F10CF"/>
    <w:rsid w:val="0070103B"/>
    <w:rsid w:val="007101EE"/>
    <w:rsid w:val="00732CFC"/>
    <w:rsid w:val="00733298"/>
    <w:rsid w:val="007372DD"/>
    <w:rsid w:val="0074300D"/>
    <w:rsid w:val="00760CEF"/>
    <w:rsid w:val="00765531"/>
    <w:rsid w:val="0077762E"/>
    <w:rsid w:val="00780E05"/>
    <w:rsid w:val="00794CF9"/>
    <w:rsid w:val="00795C94"/>
    <w:rsid w:val="007A1013"/>
    <w:rsid w:val="007A43F5"/>
    <w:rsid w:val="007A4A90"/>
    <w:rsid w:val="007A702A"/>
    <w:rsid w:val="007B339A"/>
    <w:rsid w:val="007B6969"/>
    <w:rsid w:val="007C6F07"/>
    <w:rsid w:val="007D547B"/>
    <w:rsid w:val="007D65D9"/>
    <w:rsid w:val="007F1B05"/>
    <w:rsid w:val="007F245C"/>
    <w:rsid w:val="007F258A"/>
    <w:rsid w:val="0080161B"/>
    <w:rsid w:val="008149DA"/>
    <w:rsid w:val="00826C3A"/>
    <w:rsid w:val="008353F1"/>
    <w:rsid w:val="00843FA2"/>
    <w:rsid w:val="00857652"/>
    <w:rsid w:val="0086021F"/>
    <w:rsid w:val="00861281"/>
    <w:rsid w:val="00876A5A"/>
    <w:rsid w:val="00885558"/>
    <w:rsid w:val="008901DA"/>
    <w:rsid w:val="008945BB"/>
    <w:rsid w:val="008B0EF3"/>
    <w:rsid w:val="008C0D67"/>
    <w:rsid w:val="008C4C6C"/>
    <w:rsid w:val="008C6CAD"/>
    <w:rsid w:val="008D2A11"/>
    <w:rsid w:val="008E4F26"/>
    <w:rsid w:val="0090629D"/>
    <w:rsid w:val="00934B0D"/>
    <w:rsid w:val="00935CCE"/>
    <w:rsid w:val="009411B5"/>
    <w:rsid w:val="009528D0"/>
    <w:rsid w:val="009553F5"/>
    <w:rsid w:val="0096428E"/>
    <w:rsid w:val="0096496C"/>
    <w:rsid w:val="0097631D"/>
    <w:rsid w:val="0099259E"/>
    <w:rsid w:val="009953FF"/>
    <w:rsid w:val="009A1ADE"/>
    <w:rsid w:val="009A6968"/>
    <w:rsid w:val="009C764A"/>
    <w:rsid w:val="009D6EB9"/>
    <w:rsid w:val="009F51D2"/>
    <w:rsid w:val="00A01FD6"/>
    <w:rsid w:val="00A05A24"/>
    <w:rsid w:val="00A26E2A"/>
    <w:rsid w:val="00A347E9"/>
    <w:rsid w:val="00A52441"/>
    <w:rsid w:val="00A53BC4"/>
    <w:rsid w:val="00A56D2A"/>
    <w:rsid w:val="00A60459"/>
    <w:rsid w:val="00A9674E"/>
    <w:rsid w:val="00A976E1"/>
    <w:rsid w:val="00AA5A10"/>
    <w:rsid w:val="00AA7594"/>
    <w:rsid w:val="00AB1046"/>
    <w:rsid w:val="00AB469E"/>
    <w:rsid w:val="00AB5ED2"/>
    <w:rsid w:val="00AE6696"/>
    <w:rsid w:val="00AE730D"/>
    <w:rsid w:val="00AF5ED1"/>
    <w:rsid w:val="00B001B2"/>
    <w:rsid w:val="00B131AA"/>
    <w:rsid w:val="00B140AB"/>
    <w:rsid w:val="00B22F10"/>
    <w:rsid w:val="00B26648"/>
    <w:rsid w:val="00B5005C"/>
    <w:rsid w:val="00B65F31"/>
    <w:rsid w:val="00B70229"/>
    <w:rsid w:val="00B92173"/>
    <w:rsid w:val="00BA401D"/>
    <w:rsid w:val="00BA5484"/>
    <w:rsid w:val="00BA674A"/>
    <w:rsid w:val="00BB5B94"/>
    <w:rsid w:val="00BC1A77"/>
    <w:rsid w:val="00BD3D4A"/>
    <w:rsid w:val="00BE3975"/>
    <w:rsid w:val="00BE64F3"/>
    <w:rsid w:val="00BF2059"/>
    <w:rsid w:val="00BF6107"/>
    <w:rsid w:val="00BF6E38"/>
    <w:rsid w:val="00C00B5D"/>
    <w:rsid w:val="00C0112F"/>
    <w:rsid w:val="00C10C4A"/>
    <w:rsid w:val="00C2597D"/>
    <w:rsid w:val="00C27570"/>
    <w:rsid w:val="00C370DA"/>
    <w:rsid w:val="00C37BAE"/>
    <w:rsid w:val="00C40DE5"/>
    <w:rsid w:val="00C641DD"/>
    <w:rsid w:val="00C675F1"/>
    <w:rsid w:val="00C72BCF"/>
    <w:rsid w:val="00C72EC9"/>
    <w:rsid w:val="00C9334C"/>
    <w:rsid w:val="00C966D3"/>
    <w:rsid w:val="00CC2D0F"/>
    <w:rsid w:val="00CC7281"/>
    <w:rsid w:val="00CD14C3"/>
    <w:rsid w:val="00CF2F2C"/>
    <w:rsid w:val="00CF36E8"/>
    <w:rsid w:val="00CF664B"/>
    <w:rsid w:val="00CF75DF"/>
    <w:rsid w:val="00D001AC"/>
    <w:rsid w:val="00D16C44"/>
    <w:rsid w:val="00D17167"/>
    <w:rsid w:val="00D2469A"/>
    <w:rsid w:val="00D250CA"/>
    <w:rsid w:val="00D3502C"/>
    <w:rsid w:val="00D3725B"/>
    <w:rsid w:val="00D404BA"/>
    <w:rsid w:val="00D412E9"/>
    <w:rsid w:val="00D56CF8"/>
    <w:rsid w:val="00D625D5"/>
    <w:rsid w:val="00D80377"/>
    <w:rsid w:val="00D839E6"/>
    <w:rsid w:val="00D90BEF"/>
    <w:rsid w:val="00D964AA"/>
    <w:rsid w:val="00DB395E"/>
    <w:rsid w:val="00DD44A7"/>
    <w:rsid w:val="00DD6CA3"/>
    <w:rsid w:val="00DE41E6"/>
    <w:rsid w:val="00DF2039"/>
    <w:rsid w:val="00DF235F"/>
    <w:rsid w:val="00E00A37"/>
    <w:rsid w:val="00E13D96"/>
    <w:rsid w:val="00E14FF0"/>
    <w:rsid w:val="00E1555E"/>
    <w:rsid w:val="00E23459"/>
    <w:rsid w:val="00E24829"/>
    <w:rsid w:val="00E44CC0"/>
    <w:rsid w:val="00E44F18"/>
    <w:rsid w:val="00E456C8"/>
    <w:rsid w:val="00E57AF1"/>
    <w:rsid w:val="00E82160"/>
    <w:rsid w:val="00E923E0"/>
    <w:rsid w:val="00EA7635"/>
    <w:rsid w:val="00EC276E"/>
    <w:rsid w:val="00ED3EC2"/>
    <w:rsid w:val="00EF2EAC"/>
    <w:rsid w:val="00EF4F84"/>
    <w:rsid w:val="00F027D3"/>
    <w:rsid w:val="00F05161"/>
    <w:rsid w:val="00F26539"/>
    <w:rsid w:val="00F320F5"/>
    <w:rsid w:val="00F34FD3"/>
    <w:rsid w:val="00F36249"/>
    <w:rsid w:val="00F438FF"/>
    <w:rsid w:val="00F532E5"/>
    <w:rsid w:val="00F55B02"/>
    <w:rsid w:val="00F613AD"/>
    <w:rsid w:val="00F66067"/>
    <w:rsid w:val="00F72456"/>
    <w:rsid w:val="00F73D28"/>
    <w:rsid w:val="00F80DBA"/>
    <w:rsid w:val="00F91233"/>
    <w:rsid w:val="00F935C3"/>
    <w:rsid w:val="00F95157"/>
    <w:rsid w:val="00FA202D"/>
    <w:rsid w:val="00FB2CBD"/>
    <w:rsid w:val="00FB4117"/>
    <w:rsid w:val="00FD2032"/>
    <w:rsid w:val="00FD2F0E"/>
    <w:rsid w:val="00FE0377"/>
    <w:rsid w:val="00FE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1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10"/>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A3EC-C392-4E1C-9FC7-5F7176EF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13669</Words>
  <Characters>77919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6</cp:revision>
  <cp:lastPrinted>2018-08-02T14:20:00Z</cp:lastPrinted>
  <dcterms:created xsi:type="dcterms:W3CDTF">2018-08-02T14:33:00Z</dcterms:created>
  <dcterms:modified xsi:type="dcterms:W3CDTF">2018-08-03T07:18:00Z</dcterms:modified>
</cp:coreProperties>
</file>