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02" w:rsidRPr="00CD226A" w:rsidRDefault="00AF0602" w:rsidP="00AF0602">
      <w:pPr>
        <w:jc w:val="center"/>
        <w:rPr>
          <w:b/>
          <w:sz w:val="32"/>
          <w:szCs w:val="32"/>
        </w:rPr>
      </w:pPr>
      <w:bookmarkStart w:id="0" w:name="_Toc515863122"/>
      <w:bookmarkStart w:id="1" w:name="_Toc34648348"/>
      <w:r>
        <w:rPr>
          <w:b/>
          <w:sz w:val="32"/>
          <w:szCs w:val="32"/>
        </w:rPr>
        <w:t>ТАМБОВСКИЙ ВАГОНОРЕМОНТНЫЙ ЗАВОД</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220599">
        <w:rPr>
          <w:rFonts w:eastAsia="MS Mincho"/>
          <w:color w:val="000000"/>
          <w:sz w:val="36"/>
          <w:szCs w:val="36"/>
        </w:rPr>
        <w:t xml:space="preserve"> </w:t>
      </w:r>
      <w:r w:rsidR="00367328">
        <w:rPr>
          <w:rFonts w:eastAsia="MS Mincho"/>
          <w:color w:val="000000"/>
          <w:sz w:val="36"/>
          <w:szCs w:val="36"/>
        </w:rPr>
        <w:t>037</w:t>
      </w:r>
      <w:r w:rsidRPr="00CB2614">
        <w:rPr>
          <w:sz w:val="36"/>
          <w:szCs w:val="36"/>
        </w:rPr>
        <w:t>/ТВРЗ/201</w:t>
      </w:r>
      <w:r w:rsidR="00185ACA">
        <w:rPr>
          <w:sz w:val="36"/>
          <w:szCs w:val="36"/>
        </w:rPr>
        <w:t>8</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367328" w:rsidRDefault="00367328" w:rsidP="00AF0602">
      <w:pPr>
        <w:pStyle w:val="130"/>
        <w:spacing w:before="0" w:after="0"/>
        <w:rPr>
          <w:rFonts w:eastAsia="MS Mincho"/>
          <w:b w:val="0"/>
          <w:kern w:val="0"/>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185ACA">
        <w:rPr>
          <w:rFonts w:eastAsia="MS Mincho"/>
          <w:b w:val="0"/>
          <w:kern w:val="0"/>
        </w:rPr>
        <w:t>8</w:t>
      </w:r>
    </w:p>
    <w:p w:rsidR="00AF0602" w:rsidRDefault="00AF0602" w:rsidP="00AF0602">
      <w:pPr>
        <w:pStyle w:val="36"/>
        <w:rPr>
          <w:rFonts w:eastAsia="MS Mincho"/>
        </w:rPr>
      </w:pPr>
    </w:p>
    <w:tbl>
      <w:tblPr>
        <w:tblW w:w="10314" w:type="dxa"/>
        <w:tblLook w:val="01E0" w:firstRow="1" w:lastRow="1" w:firstColumn="1" w:lastColumn="1" w:noHBand="0" w:noVBand="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185ACA">
              <w:rPr>
                <w:b/>
                <w:sz w:val="28"/>
                <w:szCs w:val="28"/>
              </w:rPr>
              <w:t>8</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D80A23" w:rsidRDefault="00AF0602" w:rsidP="00AF0602">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rsidR="00A24D6D">
        <w:t>з</w:t>
      </w:r>
      <w:r w:rsidRPr="00CE350B">
        <w:t>аказ</w:t>
      </w:r>
      <w:r>
        <w:t xml:space="preserve">чик) проводит открытый конкурс </w:t>
      </w:r>
      <w:r>
        <w:rPr>
          <w:szCs w:val="28"/>
        </w:rPr>
        <w:t>№</w:t>
      </w:r>
      <w:r w:rsidR="00220599">
        <w:rPr>
          <w:szCs w:val="28"/>
        </w:rPr>
        <w:t xml:space="preserve"> </w:t>
      </w:r>
      <w:r w:rsidR="00307979">
        <w:rPr>
          <w:szCs w:val="28"/>
        </w:rPr>
        <w:t>037</w:t>
      </w:r>
      <w:r w:rsidRPr="00CB2614">
        <w:rPr>
          <w:szCs w:val="28"/>
        </w:rPr>
        <w:t>/</w:t>
      </w:r>
      <w:r w:rsidR="00185ACA">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00C47B1D">
        <w:rPr>
          <w:color w:val="000000"/>
          <w:szCs w:val="28"/>
        </w:rPr>
        <w:t xml:space="preserve">на оказание услуг по </w:t>
      </w:r>
      <w:r w:rsidR="00200902">
        <w:rPr>
          <w:color w:val="000000"/>
          <w:szCs w:val="28"/>
        </w:rPr>
        <w:t xml:space="preserve">сбору, </w:t>
      </w:r>
      <w:r w:rsidR="00C47B1D">
        <w:rPr>
          <w:color w:val="000000"/>
          <w:szCs w:val="28"/>
        </w:rPr>
        <w:t xml:space="preserve">транспортированию и размещению (захоронению) </w:t>
      </w:r>
      <w:r w:rsidR="00F12F59">
        <w:rPr>
          <w:color w:val="000000"/>
          <w:szCs w:val="28"/>
        </w:rPr>
        <w:t xml:space="preserve">на полигоне </w:t>
      </w:r>
      <w:r w:rsidR="00C47B1D">
        <w:rPr>
          <w:color w:val="000000"/>
          <w:szCs w:val="28"/>
        </w:rPr>
        <w:t xml:space="preserve">отходов производства и потребления 4-5 классов опасности, в том числе твердых коммунальных отходов (ТКО), образующихся </w:t>
      </w:r>
      <w:r w:rsidR="002459B2">
        <w:rPr>
          <w:color w:val="000000"/>
          <w:szCs w:val="28"/>
        </w:rPr>
        <w:t xml:space="preserve">на промышленной площадке </w:t>
      </w:r>
      <w:r w:rsidR="002459B2">
        <w:rPr>
          <w:szCs w:val="28"/>
        </w:rPr>
        <w:t>Тамбовского</w:t>
      </w:r>
      <w:r w:rsidR="002459B2" w:rsidRPr="00C0278E">
        <w:rPr>
          <w:szCs w:val="28"/>
        </w:rPr>
        <w:t xml:space="preserve"> вагоноремонтного </w:t>
      </w:r>
      <w:r w:rsidR="002459B2" w:rsidRPr="00513DF6">
        <w:rPr>
          <w:szCs w:val="28"/>
        </w:rPr>
        <w:t>завода АО «ВРМ»</w:t>
      </w:r>
      <w:r w:rsidR="002459B2" w:rsidRPr="00CB2614">
        <w:rPr>
          <w:szCs w:val="28"/>
        </w:rPr>
        <w:t xml:space="preserve"> </w:t>
      </w:r>
      <w:r w:rsidR="00C47B1D">
        <w:rPr>
          <w:color w:val="000000"/>
          <w:szCs w:val="28"/>
        </w:rPr>
        <w:t>в результате производственной и хозяйственной деятельности</w:t>
      </w:r>
      <w:r w:rsidR="00F12F59">
        <w:rPr>
          <w:color w:val="000000"/>
          <w:szCs w:val="28"/>
        </w:rPr>
        <w:t xml:space="preserve"> </w:t>
      </w:r>
      <w:r w:rsidRPr="00CB2614">
        <w:rPr>
          <w:szCs w:val="28"/>
        </w:rPr>
        <w:t>(далее Договор),</w:t>
      </w:r>
      <w:r w:rsidRPr="00C0278E">
        <w:rPr>
          <w:szCs w:val="28"/>
        </w:rPr>
        <w:t xml:space="preserve"> в 201</w:t>
      </w:r>
      <w:r w:rsidR="00185ACA">
        <w:rPr>
          <w:szCs w:val="28"/>
        </w:rPr>
        <w:t>8</w:t>
      </w:r>
      <w:r w:rsidR="00904218">
        <w:rPr>
          <w:szCs w:val="28"/>
        </w:rPr>
        <w:t xml:space="preserve"> – 2019 г</w:t>
      </w:r>
      <w:r w:rsidR="002459B2">
        <w:rPr>
          <w:szCs w:val="28"/>
        </w:rPr>
        <w:t>г.</w:t>
      </w:r>
    </w:p>
    <w:p w:rsidR="00AF0602" w:rsidRPr="0012183B" w:rsidRDefault="00AF0602" w:rsidP="00AF060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AF0602" w:rsidRPr="00EC02E2" w:rsidRDefault="00AF0602" w:rsidP="00AF0602">
      <w:pPr>
        <w:pStyle w:val="12"/>
        <w:numPr>
          <w:ilvl w:val="2"/>
          <w:numId w:val="1"/>
        </w:numPr>
        <w:ind w:left="0" w:firstLine="851"/>
      </w:pPr>
      <w:r w:rsidRPr="00EC02E2">
        <w:rPr>
          <w:color w:val="000000"/>
          <w:szCs w:val="28"/>
        </w:rPr>
        <w:t xml:space="preserve">Ответственным представителем заказчика является </w:t>
      </w:r>
      <w:r w:rsidR="00A24D6D">
        <w:rPr>
          <w:color w:val="000000"/>
          <w:szCs w:val="28"/>
        </w:rPr>
        <w:t>начальник</w:t>
      </w:r>
      <w:r w:rsidRPr="00EC02E2">
        <w:rPr>
          <w:color w:val="000000"/>
          <w:szCs w:val="28"/>
        </w:rPr>
        <w:t xml:space="preserve"> </w:t>
      </w:r>
      <w:proofErr w:type="spellStart"/>
      <w:r w:rsidRPr="00EC02E2">
        <w:rPr>
          <w:szCs w:val="28"/>
        </w:rPr>
        <w:t>Энерго</w:t>
      </w:r>
      <w:proofErr w:type="spellEnd"/>
      <w:r w:rsidRPr="00EC02E2">
        <w:rPr>
          <w:szCs w:val="28"/>
        </w:rPr>
        <w:t>-механического отдела</w:t>
      </w:r>
      <w:r w:rsidR="00A24D6D">
        <w:rPr>
          <w:szCs w:val="28"/>
        </w:rPr>
        <w:t xml:space="preserve"> – главный энергетик</w:t>
      </w:r>
      <w:r w:rsidRPr="00EC02E2">
        <w:rPr>
          <w:szCs w:val="28"/>
        </w:rPr>
        <w:t xml:space="preserve"> Тамбовского ВРЗ АО «ВРМ» </w:t>
      </w:r>
      <w:r w:rsidRPr="00EC02E2">
        <w:rPr>
          <w:bCs/>
          <w:color w:val="000000"/>
          <w:szCs w:val="28"/>
        </w:rPr>
        <w:t xml:space="preserve">- </w:t>
      </w:r>
      <w:r w:rsidR="00A24D6D">
        <w:rPr>
          <w:bCs/>
          <w:color w:val="000000"/>
          <w:szCs w:val="28"/>
        </w:rPr>
        <w:t>Узких</w:t>
      </w:r>
      <w:r w:rsidRPr="00EC02E2">
        <w:rPr>
          <w:bCs/>
          <w:color w:val="000000"/>
          <w:szCs w:val="28"/>
        </w:rPr>
        <w:t xml:space="preserve"> </w:t>
      </w:r>
      <w:r w:rsidR="00A24D6D">
        <w:rPr>
          <w:bCs/>
          <w:color w:val="000000"/>
          <w:szCs w:val="28"/>
        </w:rPr>
        <w:t>Сергей</w:t>
      </w:r>
      <w:r w:rsidRPr="00EC02E2">
        <w:rPr>
          <w:bCs/>
          <w:color w:val="000000"/>
          <w:szCs w:val="28"/>
        </w:rPr>
        <w:t xml:space="preserve"> В</w:t>
      </w:r>
      <w:r w:rsidR="00A24D6D">
        <w:rPr>
          <w:bCs/>
          <w:color w:val="000000"/>
          <w:szCs w:val="28"/>
        </w:rPr>
        <w:t>алентинович</w:t>
      </w:r>
      <w:r w:rsidRPr="00EC02E2">
        <w:rPr>
          <w:bCs/>
          <w:color w:val="000000"/>
          <w:szCs w:val="28"/>
        </w:rPr>
        <w:t>,</w:t>
      </w:r>
      <w:r w:rsidR="00E87F93">
        <w:rPr>
          <w:szCs w:val="28"/>
        </w:rPr>
        <w:t xml:space="preserve"> телефон/факс: </w:t>
      </w:r>
      <w:r w:rsidRPr="00EC02E2">
        <w:rPr>
          <w:szCs w:val="28"/>
        </w:rPr>
        <w:t xml:space="preserve">(4752) 79-09-31 доб. </w:t>
      </w:r>
      <w:r w:rsidR="00E87F93">
        <w:rPr>
          <w:szCs w:val="28"/>
        </w:rPr>
        <w:t>1</w:t>
      </w:r>
      <w:r w:rsidRPr="00EC02E2">
        <w:rPr>
          <w:szCs w:val="28"/>
        </w:rPr>
        <w:t>-</w:t>
      </w:r>
      <w:r w:rsidR="00E87F93">
        <w:rPr>
          <w:szCs w:val="28"/>
        </w:rPr>
        <w:t>56</w:t>
      </w:r>
      <w:r w:rsidRPr="00EC02E2">
        <w:rPr>
          <w:szCs w:val="28"/>
        </w:rPr>
        <w:t xml:space="preserve">, адрес электронной почты </w:t>
      </w:r>
      <w:hyperlink r:id="rId8" w:history="1">
        <w:r w:rsidR="00C22E12" w:rsidRPr="00A279B6">
          <w:rPr>
            <w:rStyle w:val="af0"/>
            <w:szCs w:val="28"/>
            <w:lang w:val="en-US"/>
          </w:rPr>
          <w:t>sv</w:t>
        </w:r>
        <w:r w:rsidR="00C22E12" w:rsidRPr="00A279B6">
          <w:rPr>
            <w:rStyle w:val="af0"/>
            <w:szCs w:val="28"/>
          </w:rPr>
          <w:t>.</w:t>
        </w:r>
        <w:r w:rsidR="00C22E12" w:rsidRPr="00A279B6">
          <w:rPr>
            <w:rStyle w:val="af0"/>
            <w:szCs w:val="28"/>
            <w:lang w:val="en-US"/>
          </w:rPr>
          <w:t>uzkih</w:t>
        </w:r>
        <w:r w:rsidR="00C22E12" w:rsidRPr="00A279B6">
          <w:rPr>
            <w:rStyle w:val="af0"/>
            <w:szCs w:val="28"/>
          </w:rPr>
          <w:t>@</w:t>
        </w:r>
        <w:r w:rsidR="00C22E12" w:rsidRPr="00A279B6">
          <w:rPr>
            <w:rStyle w:val="af0"/>
            <w:szCs w:val="28"/>
            <w:lang w:val="en-US"/>
          </w:rPr>
          <w:t>vagonremmash</w:t>
        </w:r>
        <w:r w:rsidR="00C22E12" w:rsidRPr="00A279B6">
          <w:rPr>
            <w:rStyle w:val="af0"/>
            <w:szCs w:val="28"/>
          </w:rPr>
          <w:t>.</w:t>
        </w:r>
        <w:proofErr w:type="spellStart"/>
        <w:r w:rsidR="00C22E12" w:rsidRPr="00A279B6">
          <w:rPr>
            <w:rStyle w:val="af0"/>
            <w:szCs w:val="28"/>
          </w:rPr>
          <w:t>ru</w:t>
        </w:r>
        <w:proofErr w:type="spellEnd"/>
      </w:hyperlink>
      <w:r w:rsidRPr="00EC02E2">
        <w:t>.</w:t>
      </w:r>
    </w:p>
    <w:p w:rsidR="00AF0602" w:rsidRPr="0012183B" w:rsidRDefault="00AF0602" w:rsidP="00AF060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AF0602" w:rsidRPr="0012183B" w:rsidRDefault="00AF0602" w:rsidP="00AF060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AF0602" w:rsidRPr="0012183B" w:rsidRDefault="00AF0602" w:rsidP="00AF060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AF0602" w:rsidRPr="0012183B" w:rsidRDefault="00AF0602" w:rsidP="00AF0602">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AF0602" w:rsidRPr="0012183B" w:rsidRDefault="00AF0602" w:rsidP="00AF0602">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AF0602" w:rsidRPr="0012183B" w:rsidRDefault="00AF0602" w:rsidP="00AF060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AF0602" w:rsidRDefault="00AF0602" w:rsidP="00AF060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AF0602" w:rsidRPr="0012183B" w:rsidRDefault="00AF0602" w:rsidP="00AF060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F0602" w:rsidRPr="0012183B" w:rsidRDefault="00AF0602" w:rsidP="00AF060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F0602" w:rsidRPr="0083186F" w:rsidRDefault="00AF0602" w:rsidP="00AF0602">
      <w:pPr>
        <w:pStyle w:val="24"/>
        <w:ind w:firstLine="0"/>
      </w:pPr>
      <w:bookmarkStart w:id="2" w:name="_Toc34648346"/>
    </w:p>
    <w:bookmarkEnd w:id="2"/>
    <w:p w:rsidR="00AF0602" w:rsidRPr="0083186F"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AF0602" w:rsidRPr="0083186F" w:rsidRDefault="00AF0602" w:rsidP="00AF0602">
      <w:pPr>
        <w:pStyle w:val="12"/>
        <w:numPr>
          <w:ilvl w:val="2"/>
          <w:numId w:val="1"/>
        </w:numPr>
        <w:ind w:left="0" w:firstLine="709"/>
        <w:rPr>
          <w:rStyle w:val="af0"/>
          <w:rFonts w:eastAsia="MS Mincho"/>
          <w:i/>
          <w:color w:val="auto"/>
          <w:szCs w:val="28"/>
        </w:rPr>
      </w:pPr>
      <w:r w:rsidRPr="0083186F">
        <w:rPr>
          <w:rFonts w:eastAsia="MS Mincho"/>
          <w:szCs w:val="28"/>
        </w:rPr>
        <w:t>Запросы о разъяснении положений конкурсной документации направляются Заказчику в письменной форме по факсу (4752) 44-49-02.</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w:t>
      </w:r>
      <w:r w:rsidR="00C22E12">
        <w:rPr>
          <w:rFonts w:eastAsia="MS Mincho"/>
          <w:sz w:val="28"/>
          <w:szCs w:val="28"/>
        </w:rPr>
        <w:t xml:space="preserve">е 5 (пяти) рабочих дней со дня </w:t>
      </w:r>
      <w:r w:rsidRPr="0083186F">
        <w:rPr>
          <w:rFonts w:eastAsia="MS Mincho"/>
          <w:sz w:val="28"/>
          <w:szCs w:val="28"/>
        </w:rPr>
        <w:t>поступления запроса.</w:t>
      </w:r>
    </w:p>
    <w:p w:rsidR="00AF0602" w:rsidRPr="0083186F" w:rsidRDefault="00AF0602" w:rsidP="00AF060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AF0602" w:rsidRPr="0012183B" w:rsidRDefault="00AF0602" w:rsidP="00AF0602">
      <w:pPr>
        <w:pStyle w:val="a4"/>
        <w:tabs>
          <w:tab w:val="left" w:pos="1080"/>
        </w:tabs>
        <w:suppressAutoHyphens/>
        <w:rPr>
          <w:sz w:val="28"/>
        </w:rPr>
      </w:pPr>
    </w:p>
    <w:p w:rsidR="00AF0602" w:rsidRPr="0012183B" w:rsidRDefault="00AF0602" w:rsidP="00AF060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AF0602" w:rsidRPr="0012183B" w:rsidRDefault="00AF0602" w:rsidP="00AF060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w:t>
      </w:r>
      <w:r w:rsidRPr="0012183B">
        <w:rPr>
          <w:sz w:val="28"/>
          <w:szCs w:val="28"/>
        </w:rPr>
        <w:lastRenderedPageBreak/>
        <w:t xml:space="preserve">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AF0602" w:rsidRPr="0012183B" w:rsidRDefault="00AF0602" w:rsidP="00AF0602">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AF0602" w:rsidRPr="0012183B" w:rsidRDefault="00AF0602" w:rsidP="00AF060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AF0602" w:rsidRPr="0012183B" w:rsidRDefault="00AF0602" w:rsidP="00AF0602">
      <w:pPr>
        <w:pStyle w:val="a4"/>
        <w:suppressAutoHyphens/>
        <w:rPr>
          <w:sz w:val="28"/>
        </w:rPr>
      </w:pPr>
    </w:p>
    <w:p w:rsidR="00AF0602" w:rsidRPr="0012183B" w:rsidRDefault="00AF0602" w:rsidP="00AF060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AF0602" w:rsidRPr="0012183B" w:rsidRDefault="00AF0602" w:rsidP="00AF060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AF0602" w:rsidRPr="0012183B" w:rsidRDefault="00AF0602" w:rsidP="00AF060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F0602" w:rsidRDefault="00AF0602" w:rsidP="00AF060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AF0602" w:rsidRPr="0012183B" w:rsidRDefault="00AF0602" w:rsidP="00AF0602">
      <w:pPr>
        <w:pStyle w:val="a4"/>
        <w:tabs>
          <w:tab w:val="num" w:pos="900"/>
        </w:tabs>
        <w:suppressAutoHyphens/>
        <w:ind w:left="709" w:firstLine="0"/>
        <w:rPr>
          <w:sz w:val="28"/>
          <w:szCs w:val="28"/>
        </w:rPr>
      </w:pPr>
    </w:p>
    <w:p w:rsidR="00AF0602" w:rsidRDefault="00AF0602" w:rsidP="00AF0602">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sidR="00BD2A4A">
        <w:rPr>
          <w:rFonts w:eastAsia="MS Mincho"/>
          <w:i w:val="0"/>
          <w:iCs w:val="0"/>
        </w:rPr>
        <w:t xml:space="preserve"> </w:t>
      </w:r>
      <w:r>
        <w:rPr>
          <w:rFonts w:eastAsia="MS Mincho"/>
          <w:i w:val="0"/>
          <w:iCs w:val="0"/>
        </w:rPr>
        <w:t>и порядок</w:t>
      </w:r>
      <w:r w:rsidRPr="00CE350B">
        <w:rPr>
          <w:rFonts w:eastAsia="MS Mincho"/>
          <w:i w:val="0"/>
          <w:iCs w:val="0"/>
        </w:rPr>
        <w:t xml:space="preserve"> подачи конкурсных заявок</w:t>
      </w:r>
      <w:bookmarkEnd w:id="5"/>
      <w:bookmarkEnd w:id="6"/>
    </w:p>
    <w:p w:rsidR="00AF0602" w:rsidRPr="00ED0307" w:rsidRDefault="00AF0602" w:rsidP="00AF060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w:t>
      </w:r>
      <w:r w:rsidRPr="004B79A2">
        <w:rPr>
          <w:sz w:val="28"/>
        </w:rPr>
        <w:lastRenderedPageBreak/>
        <w:t xml:space="preserve">документации, и не позднее </w:t>
      </w:r>
      <w:r>
        <w:rPr>
          <w:b/>
          <w:sz w:val="28"/>
        </w:rPr>
        <w:t>1</w:t>
      </w:r>
      <w:r w:rsidR="00BD2A4A">
        <w:rPr>
          <w:b/>
          <w:sz w:val="28"/>
        </w:rPr>
        <w:t>6</w:t>
      </w:r>
      <w:r>
        <w:rPr>
          <w:b/>
          <w:sz w:val="28"/>
        </w:rPr>
        <w:t xml:space="preserve">.00 </w:t>
      </w:r>
      <w:r w:rsidRPr="004B79A2">
        <w:rPr>
          <w:b/>
          <w:sz w:val="28"/>
        </w:rPr>
        <w:t xml:space="preserve">часов </w:t>
      </w:r>
      <w:r>
        <w:rPr>
          <w:b/>
          <w:sz w:val="28"/>
        </w:rPr>
        <w:t xml:space="preserve">московского времени </w:t>
      </w:r>
      <w:r w:rsidRPr="008D523C">
        <w:rPr>
          <w:b/>
          <w:sz w:val="28"/>
        </w:rPr>
        <w:t>«</w:t>
      </w:r>
      <w:r w:rsidR="008D523C" w:rsidRPr="008D523C">
        <w:rPr>
          <w:b/>
          <w:sz w:val="28"/>
        </w:rPr>
        <w:t>19</w:t>
      </w:r>
      <w:r w:rsidRPr="008D523C">
        <w:rPr>
          <w:b/>
          <w:sz w:val="28"/>
        </w:rPr>
        <w:t>»</w:t>
      </w:r>
      <w:r w:rsidRPr="008C2D52">
        <w:rPr>
          <w:b/>
          <w:sz w:val="28"/>
        </w:rPr>
        <w:t xml:space="preserve"> </w:t>
      </w:r>
      <w:r w:rsidR="008C2D52" w:rsidRPr="008C2D52">
        <w:rPr>
          <w:b/>
          <w:sz w:val="28"/>
        </w:rPr>
        <w:t>июля</w:t>
      </w:r>
      <w:r w:rsidRPr="008C2D52">
        <w:rPr>
          <w:b/>
          <w:sz w:val="28"/>
        </w:rPr>
        <w:t xml:space="preserve"> 201</w:t>
      </w:r>
      <w:r w:rsidR="00185ACA" w:rsidRPr="008C2D52">
        <w:rPr>
          <w:b/>
          <w:sz w:val="28"/>
        </w:rPr>
        <w:t>8</w:t>
      </w:r>
      <w:r w:rsidRPr="008C2D52">
        <w:rPr>
          <w:b/>
          <w:sz w:val="28"/>
        </w:rPr>
        <w:t>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w:t>
      </w:r>
      <w:r w:rsidR="00BD2A4A">
        <w:rPr>
          <w:sz w:val="28"/>
          <w:szCs w:val="28"/>
        </w:rPr>
        <w:t>1-56</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w:t>
      </w:r>
      <w:r w:rsidR="00BD2A4A">
        <w:rPr>
          <w:sz w:val="28"/>
          <w:szCs w:val="28"/>
        </w:rPr>
        <w:t>156 в</w:t>
      </w:r>
      <w:r>
        <w:rPr>
          <w:sz w:val="28"/>
          <w:szCs w:val="28"/>
        </w:rPr>
        <w:t xml:space="preserve"> </w:t>
      </w:r>
      <w:proofErr w:type="spellStart"/>
      <w:r>
        <w:rPr>
          <w:sz w:val="28"/>
          <w:szCs w:val="28"/>
        </w:rPr>
        <w:t>Энерго</w:t>
      </w:r>
      <w:proofErr w:type="spellEnd"/>
      <w:r>
        <w:rPr>
          <w:sz w:val="28"/>
          <w:szCs w:val="28"/>
        </w:rPr>
        <w:t>-механическ</w:t>
      </w:r>
      <w:r w:rsidR="00BD2A4A">
        <w:rPr>
          <w:sz w:val="28"/>
          <w:szCs w:val="28"/>
        </w:rPr>
        <w:t>ий</w:t>
      </w:r>
      <w:r>
        <w:rPr>
          <w:sz w:val="28"/>
          <w:szCs w:val="28"/>
        </w:rPr>
        <w:t xml:space="preserve"> отдел </w:t>
      </w:r>
      <w:r w:rsidR="00BD2A4A">
        <w:rPr>
          <w:sz w:val="28"/>
          <w:szCs w:val="28"/>
        </w:rPr>
        <w:t>Узких</w:t>
      </w:r>
      <w:r>
        <w:rPr>
          <w:sz w:val="28"/>
          <w:szCs w:val="28"/>
        </w:rPr>
        <w:t xml:space="preserve"> </w:t>
      </w:r>
      <w:r w:rsidR="00BD2A4A">
        <w:rPr>
          <w:sz w:val="28"/>
          <w:szCs w:val="28"/>
        </w:rPr>
        <w:t>Сергею</w:t>
      </w:r>
      <w:r>
        <w:rPr>
          <w:sz w:val="28"/>
          <w:szCs w:val="28"/>
        </w:rPr>
        <w:t xml:space="preserve"> </w:t>
      </w:r>
      <w:r w:rsidR="00BD2A4A">
        <w:rPr>
          <w:sz w:val="28"/>
          <w:szCs w:val="28"/>
        </w:rPr>
        <w:t>Валентиновичу</w:t>
      </w:r>
      <w:r w:rsidRPr="001141C8">
        <w:rPr>
          <w:sz w:val="28"/>
          <w:szCs w:val="28"/>
        </w:rPr>
        <w:t>).</w:t>
      </w:r>
    </w:p>
    <w:p w:rsidR="00AF0602" w:rsidRPr="0012183B" w:rsidRDefault="00AF0602" w:rsidP="00AF060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AF0602" w:rsidRPr="0012183B" w:rsidRDefault="00AF0602" w:rsidP="00AF060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F0602" w:rsidRPr="0012183B" w:rsidRDefault="00AF0602" w:rsidP="00AF060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AF0602" w:rsidRPr="0012183B" w:rsidRDefault="00AF0602" w:rsidP="00AF060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AF0602" w:rsidRPr="0012183B" w:rsidRDefault="00AF0602" w:rsidP="00AF060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AF0602" w:rsidRDefault="00AF0602" w:rsidP="00AF0602">
      <w:pPr>
        <w:autoSpaceDE w:val="0"/>
        <w:autoSpaceDN w:val="0"/>
        <w:ind w:firstLine="709"/>
        <w:jc w:val="both"/>
        <w:rPr>
          <w:sz w:val="28"/>
          <w:szCs w:val="28"/>
        </w:rPr>
      </w:pPr>
    </w:p>
    <w:p w:rsidR="00AF0602" w:rsidRDefault="00AF0602" w:rsidP="00AF060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AF0602" w:rsidRPr="005F4AF7" w:rsidRDefault="00AF0602" w:rsidP="00AF060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AF0602" w:rsidRPr="005F4AF7" w:rsidRDefault="00AF0602" w:rsidP="00AF060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AF0602" w:rsidRPr="005F4AF7" w:rsidRDefault="00AF0602" w:rsidP="00AF060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AF0602" w:rsidRPr="0012183B" w:rsidRDefault="00AF0602" w:rsidP="00AF060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AF0602" w:rsidRPr="00162CB4" w:rsidRDefault="00AF0602" w:rsidP="00AF0602">
      <w:pPr>
        <w:pStyle w:val="a4"/>
        <w:suppressAutoHyphens/>
        <w:rPr>
          <w:b/>
          <w:i/>
          <w:sz w:val="28"/>
        </w:rPr>
      </w:pPr>
    </w:p>
    <w:p w:rsidR="00AF0602" w:rsidRDefault="00AF0602" w:rsidP="00AF060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AF0602" w:rsidRPr="0012183B" w:rsidRDefault="00AF0602" w:rsidP="00AF060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12183B">
        <w:rPr>
          <w:szCs w:val="24"/>
        </w:rPr>
        <w:lastRenderedPageBreak/>
        <w:t>решения, применение какой-либо процедуры или совершение иного действия заказчиком.</w:t>
      </w:r>
    </w:p>
    <w:p w:rsidR="00AF0602" w:rsidRPr="00CE350B" w:rsidRDefault="00AF0602" w:rsidP="00DB71F1">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r w:rsidR="00DB71F1" w:rsidRPr="00CE350B">
        <w:rPr>
          <w:szCs w:val="24"/>
        </w:rPr>
        <w:t xml:space="preserve"> </w:t>
      </w:r>
    </w:p>
    <w:p w:rsidR="00AF0602" w:rsidRPr="0058759C" w:rsidRDefault="00AF0602" w:rsidP="00AF060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AF0602" w:rsidRPr="0012183B" w:rsidRDefault="00AF0602" w:rsidP="00AF0602">
      <w:pPr>
        <w:pStyle w:val="31"/>
        <w:spacing w:before="0"/>
        <w:ind w:left="0" w:firstLine="720"/>
        <w:jc w:val="both"/>
      </w:pPr>
      <w:r>
        <w:t xml:space="preserve">1.8.1. </w:t>
      </w:r>
      <w:r w:rsidRPr="0012183B">
        <w:t>Положения договора (условия оплаты, сроки,</w:t>
      </w:r>
      <w:r w:rsidR="00C5146F">
        <w:t xml:space="preserve"> ответственность сторон,</w:t>
      </w:r>
      <w:r w:rsidRPr="0012183B">
        <w:t xml:space="preserve"> цена за единицу </w:t>
      </w:r>
      <w:r w:rsidRPr="00583CCE">
        <w:t>услуг</w:t>
      </w:r>
      <w:r w:rsidR="00D528A2">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AF0602" w:rsidRPr="0012183B" w:rsidRDefault="00AF0602" w:rsidP="00AF060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AF0602" w:rsidRPr="0012183B" w:rsidRDefault="00AF0602" w:rsidP="00AF060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AF0602" w:rsidRPr="0012183B" w:rsidRDefault="00AF0602" w:rsidP="00AF0602">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AF0602" w:rsidRPr="0012183B" w:rsidRDefault="00AF0602" w:rsidP="00AF0602">
      <w:pPr>
        <w:pStyle w:val="a4"/>
        <w:suppressAutoHyphens/>
        <w:ind w:firstLine="720"/>
        <w:rPr>
          <w:sz w:val="28"/>
          <w:szCs w:val="28"/>
        </w:rPr>
      </w:pPr>
      <w:r>
        <w:rPr>
          <w:sz w:val="28"/>
          <w:szCs w:val="28"/>
        </w:rPr>
        <w:t>1.8</w:t>
      </w:r>
      <w:r w:rsidRPr="00B130B5">
        <w:rPr>
          <w:sz w:val="28"/>
          <w:szCs w:val="28"/>
        </w:rPr>
        <w:t>.5.</w:t>
      </w:r>
      <w:r>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F0602" w:rsidRPr="0012183B" w:rsidRDefault="00AF0602" w:rsidP="00AF0602">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F0602" w:rsidRPr="00CE350B" w:rsidRDefault="00AF0602" w:rsidP="00AF0602">
      <w:pPr>
        <w:pStyle w:val="31"/>
        <w:spacing w:before="0"/>
        <w:ind w:left="0" w:firstLine="709"/>
        <w:jc w:val="both"/>
      </w:pPr>
    </w:p>
    <w:p w:rsidR="00AF0602" w:rsidRDefault="00AF0602" w:rsidP="00AF060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AF0602" w:rsidRPr="00B266CF" w:rsidRDefault="00AF0602" w:rsidP="00AF060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Обязат</w:t>
      </w:r>
      <w:r w:rsidR="00524B98">
        <w:rPr>
          <w:i w:val="0"/>
        </w:rPr>
        <w:t>ельные требования:</w:t>
      </w:r>
    </w:p>
    <w:p w:rsidR="00AF0602" w:rsidRDefault="00AF0602" w:rsidP="00AF060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AF0602" w:rsidRPr="007402C3" w:rsidRDefault="00AF0602" w:rsidP="00AF0602">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AF0602" w:rsidRPr="00CE350B" w:rsidRDefault="00AF0602" w:rsidP="00AF0602">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AF0602" w:rsidRPr="00CE350B" w:rsidRDefault="00AF0602" w:rsidP="00AF0602">
      <w:pPr>
        <w:pStyle w:val="a4"/>
        <w:tabs>
          <w:tab w:val="left" w:pos="1080"/>
        </w:tabs>
        <w:rPr>
          <w:sz w:val="28"/>
          <w:szCs w:val="28"/>
        </w:rPr>
      </w:pPr>
      <w:r>
        <w:rPr>
          <w:sz w:val="28"/>
          <w:szCs w:val="28"/>
        </w:rPr>
        <w:lastRenderedPageBreak/>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AF0602" w:rsidRDefault="00AF0602" w:rsidP="00AF0602">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sidR="008D523C">
        <w:rPr>
          <w:sz w:val="28"/>
          <w:szCs w:val="28"/>
        </w:rPr>
        <w:t>а не должна быть приостановлена.</w:t>
      </w:r>
    </w:p>
    <w:p w:rsidR="00AF0602" w:rsidRDefault="00AF0602" w:rsidP="00AF0602">
      <w:pPr>
        <w:pStyle w:val="a4"/>
        <w:tabs>
          <w:tab w:val="left" w:pos="1080"/>
        </w:tabs>
        <w:rPr>
          <w:sz w:val="28"/>
          <w:szCs w:val="28"/>
        </w:rPr>
      </w:pPr>
    </w:p>
    <w:p w:rsidR="00AF0602" w:rsidRPr="00D1744D" w:rsidRDefault="00AF0602" w:rsidP="00AF060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0602" w:rsidRPr="002607F3" w:rsidRDefault="00AF0602" w:rsidP="00AF0602">
      <w:pPr>
        <w:pStyle w:val="a4"/>
        <w:tabs>
          <w:tab w:val="left" w:pos="1080"/>
        </w:tabs>
        <w:rPr>
          <w:sz w:val="28"/>
          <w:szCs w:val="28"/>
        </w:rPr>
      </w:pPr>
      <w:r w:rsidRPr="005A50F9">
        <w:rPr>
          <w:sz w:val="28"/>
          <w:szCs w:val="28"/>
        </w:rPr>
        <w:t xml:space="preserve">а) </w:t>
      </w:r>
      <w:r w:rsidRPr="008D55BE">
        <w:rPr>
          <w:sz w:val="28"/>
          <w:szCs w:val="28"/>
        </w:rPr>
        <w:t xml:space="preserve">претендент должен иметь разрешительные документы на право осуществления деятельности, предусмотренной настоящей конкурсной </w:t>
      </w:r>
      <w:r w:rsidRPr="002607F3">
        <w:rPr>
          <w:sz w:val="28"/>
          <w:szCs w:val="28"/>
        </w:rPr>
        <w:t>документацией</w:t>
      </w:r>
      <w:r w:rsidR="00174147" w:rsidRPr="002607F3">
        <w:rPr>
          <w:sz w:val="28"/>
          <w:szCs w:val="28"/>
        </w:rPr>
        <w:t>.</w:t>
      </w:r>
      <w:r w:rsidRPr="002607F3">
        <w:rPr>
          <w:sz w:val="28"/>
        </w:rPr>
        <w:t xml:space="preserve"> </w:t>
      </w:r>
    </w:p>
    <w:p w:rsidR="00CA0539" w:rsidRDefault="00AF0602" w:rsidP="00AF0602">
      <w:pPr>
        <w:pStyle w:val="a4"/>
        <w:tabs>
          <w:tab w:val="left" w:pos="1080"/>
        </w:tabs>
        <w:rPr>
          <w:sz w:val="28"/>
          <w:szCs w:val="28"/>
        </w:rPr>
      </w:pPr>
      <w:r w:rsidRPr="008D55BE">
        <w:rPr>
          <w:sz w:val="28"/>
          <w:szCs w:val="28"/>
        </w:rPr>
        <w:t xml:space="preserve">б) претендент должен иметь опыт </w:t>
      </w:r>
      <w:r w:rsidR="00E1369C">
        <w:rPr>
          <w:sz w:val="28"/>
          <w:szCs w:val="28"/>
        </w:rPr>
        <w:t xml:space="preserve">оказания услуг </w:t>
      </w:r>
      <w:r w:rsidR="00D26A2F">
        <w:rPr>
          <w:sz w:val="28"/>
          <w:szCs w:val="28"/>
        </w:rPr>
        <w:t xml:space="preserve">по </w:t>
      </w:r>
      <w:r w:rsidRPr="008D55BE">
        <w:rPr>
          <w:sz w:val="28"/>
          <w:szCs w:val="28"/>
        </w:rPr>
        <w:t xml:space="preserve">предмету открытого конкурса, стоимость которых составляет не менее </w:t>
      </w:r>
      <w:r w:rsidR="00D26A2F">
        <w:rPr>
          <w:sz w:val="28"/>
          <w:szCs w:val="28"/>
        </w:rPr>
        <w:t>2</w:t>
      </w:r>
      <w:r w:rsidRPr="008D55BE">
        <w:rPr>
          <w:sz w:val="28"/>
          <w:szCs w:val="28"/>
        </w:rPr>
        <w:t>0%</w:t>
      </w:r>
      <w:r w:rsidR="00D26A2F">
        <w:rPr>
          <w:sz w:val="28"/>
          <w:szCs w:val="28"/>
        </w:rPr>
        <w:t xml:space="preserve"> (двадцати процентов)</w:t>
      </w:r>
      <w:r w:rsidRPr="008D55BE">
        <w:rPr>
          <w:sz w:val="28"/>
          <w:szCs w:val="28"/>
        </w:rPr>
        <w:t xml:space="preserve">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r w:rsidR="009902C1">
        <w:rPr>
          <w:sz w:val="28"/>
          <w:szCs w:val="28"/>
        </w:rPr>
        <w:t xml:space="preserve">. </w:t>
      </w:r>
    </w:p>
    <w:p w:rsidR="000C50C2" w:rsidRDefault="00AF0602" w:rsidP="00AF0602">
      <w:pPr>
        <w:pStyle w:val="a4"/>
        <w:tabs>
          <w:tab w:val="left" w:pos="1080"/>
        </w:tabs>
        <w:rPr>
          <w:sz w:val="28"/>
          <w:szCs w:val="28"/>
        </w:rPr>
      </w:pPr>
      <w:r w:rsidRPr="0073336A">
        <w:rPr>
          <w:sz w:val="28"/>
          <w:szCs w:val="28"/>
        </w:rPr>
        <w:t xml:space="preserve">в) </w:t>
      </w:r>
      <w:r w:rsidR="00344F95" w:rsidRPr="00C63B1B">
        <w:rPr>
          <w:sz w:val="28"/>
          <w:szCs w:val="28"/>
        </w:rPr>
        <w:t>у претендента должны иметься производственные мощности (ресурсы) для</w:t>
      </w:r>
      <w:r w:rsidR="000C50C2">
        <w:rPr>
          <w:sz w:val="28"/>
          <w:szCs w:val="28"/>
        </w:rPr>
        <w:t xml:space="preserve"> оказани</w:t>
      </w:r>
      <w:r w:rsidR="00222781">
        <w:rPr>
          <w:sz w:val="28"/>
          <w:szCs w:val="28"/>
        </w:rPr>
        <w:t>я</w:t>
      </w:r>
      <w:r w:rsidR="000C50C2">
        <w:rPr>
          <w:sz w:val="28"/>
          <w:szCs w:val="28"/>
        </w:rPr>
        <w:t xml:space="preserve"> услуг</w:t>
      </w:r>
      <w:r w:rsidR="00344F95" w:rsidRPr="00C63B1B">
        <w:rPr>
          <w:sz w:val="28"/>
          <w:szCs w:val="28"/>
        </w:rPr>
        <w:t xml:space="preserve"> по предмету открытого конкурса, а именно:</w:t>
      </w:r>
    </w:p>
    <w:p w:rsidR="00DE39FE" w:rsidRPr="00CA0539" w:rsidRDefault="000C50C2" w:rsidP="00AF0602">
      <w:pPr>
        <w:pStyle w:val="a4"/>
        <w:tabs>
          <w:tab w:val="left" w:pos="1080"/>
        </w:tabs>
        <w:rPr>
          <w:sz w:val="28"/>
          <w:szCs w:val="28"/>
        </w:rPr>
      </w:pPr>
      <w:r w:rsidRPr="00CA0539">
        <w:rPr>
          <w:sz w:val="28"/>
          <w:szCs w:val="28"/>
        </w:rPr>
        <w:t xml:space="preserve">- </w:t>
      </w:r>
      <w:r w:rsidR="00DE39FE" w:rsidRPr="00CA0539">
        <w:rPr>
          <w:sz w:val="28"/>
          <w:szCs w:val="28"/>
        </w:rPr>
        <w:t>здания, строения, сооружения, в том числе объекты размещения (захоронения) отходов 4-5 классов опасности</w:t>
      </w:r>
      <w:r w:rsidR="00DF275A" w:rsidRPr="00CA0539">
        <w:rPr>
          <w:sz w:val="28"/>
          <w:szCs w:val="28"/>
        </w:rPr>
        <w:t xml:space="preserve"> (полигон)</w:t>
      </w:r>
      <w:r w:rsidR="00DE39FE" w:rsidRPr="00CA0539">
        <w:rPr>
          <w:sz w:val="28"/>
          <w:szCs w:val="28"/>
        </w:rPr>
        <w:t>, принадлежащи</w:t>
      </w:r>
      <w:r w:rsidR="00B21078" w:rsidRPr="00CA0539">
        <w:rPr>
          <w:sz w:val="28"/>
          <w:szCs w:val="28"/>
        </w:rPr>
        <w:t>е</w:t>
      </w:r>
      <w:r w:rsidR="00DE39FE" w:rsidRPr="00CA0539">
        <w:rPr>
          <w:sz w:val="28"/>
          <w:szCs w:val="28"/>
        </w:rPr>
        <w:t xml:space="preserve"> ему на праве собственности или на ином законном основании и соответствующи</w:t>
      </w:r>
      <w:r w:rsidR="00B21078" w:rsidRPr="00CA0539">
        <w:rPr>
          <w:sz w:val="28"/>
          <w:szCs w:val="28"/>
        </w:rPr>
        <w:t>е</w:t>
      </w:r>
      <w:r w:rsidR="00DE39FE" w:rsidRPr="00CA0539">
        <w:rPr>
          <w:sz w:val="28"/>
          <w:szCs w:val="28"/>
        </w:rPr>
        <w:t xml:space="preserve"> установленным законодательством РФ требованиям;</w:t>
      </w:r>
    </w:p>
    <w:p w:rsidR="000C50C2" w:rsidRPr="00CA0539" w:rsidRDefault="000C50C2" w:rsidP="00B334AB">
      <w:pPr>
        <w:pStyle w:val="a4"/>
        <w:tabs>
          <w:tab w:val="left" w:pos="1080"/>
        </w:tabs>
        <w:rPr>
          <w:sz w:val="28"/>
          <w:szCs w:val="28"/>
        </w:rPr>
      </w:pPr>
      <w:r w:rsidRPr="00CA0539">
        <w:rPr>
          <w:sz w:val="28"/>
          <w:szCs w:val="28"/>
        </w:rPr>
        <w:t>-</w:t>
      </w:r>
      <w:r w:rsidR="00B21078" w:rsidRPr="00CA0539">
        <w:rPr>
          <w:sz w:val="28"/>
          <w:szCs w:val="28"/>
        </w:rPr>
        <w:t xml:space="preserve"> специально оборудованные и снабженные специальными знаками транспортные средства</w:t>
      </w:r>
      <w:r w:rsidR="00DF275A" w:rsidRPr="00CA0539">
        <w:rPr>
          <w:sz w:val="28"/>
          <w:szCs w:val="28"/>
        </w:rPr>
        <w:t xml:space="preserve"> в технически исправном состоянии</w:t>
      </w:r>
      <w:r w:rsidR="00B21078" w:rsidRPr="00CA0539">
        <w:rPr>
          <w:sz w:val="28"/>
          <w:szCs w:val="28"/>
        </w:rPr>
        <w:t xml:space="preserve">, принадлежащие ему на праве собственности или на ином законном основании, необходимые для выполнения заявленных </w:t>
      </w:r>
      <w:r w:rsidR="00026DD4" w:rsidRPr="00CA0539">
        <w:rPr>
          <w:sz w:val="28"/>
          <w:szCs w:val="28"/>
        </w:rPr>
        <w:t>услуг</w:t>
      </w:r>
      <w:r w:rsidR="00B21078" w:rsidRPr="00CA0539">
        <w:rPr>
          <w:sz w:val="28"/>
          <w:szCs w:val="28"/>
        </w:rPr>
        <w:t xml:space="preserve"> и соответствующи</w:t>
      </w:r>
      <w:r w:rsidR="00DF275A" w:rsidRPr="00CA0539">
        <w:rPr>
          <w:sz w:val="28"/>
          <w:szCs w:val="28"/>
        </w:rPr>
        <w:t>е</w:t>
      </w:r>
      <w:r w:rsidR="00B21078" w:rsidRPr="00CA0539">
        <w:rPr>
          <w:sz w:val="28"/>
          <w:szCs w:val="28"/>
        </w:rPr>
        <w:t xml:space="preserve"> установленным законодательством РФ требованиям;</w:t>
      </w:r>
    </w:p>
    <w:p w:rsidR="00D24611" w:rsidRPr="00CA0539" w:rsidRDefault="00525903" w:rsidP="00AF0602">
      <w:pPr>
        <w:pStyle w:val="a4"/>
        <w:tabs>
          <w:tab w:val="left" w:pos="1080"/>
        </w:tabs>
        <w:rPr>
          <w:sz w:val="28"/>
          <w:szCs w:val="28"/>
        </w:rPr>
      </w:pPr>
      <w:r>
        <w:rPr>
          <w:sz w:val="28"/>
          <w:szCs w:val="28"/>
        </w:rPr>
        <w:t>г</w:t>
      </w:r>
      <w:r w:rsidR="00B21078">
        <w:rPr>
          <w:sz w:val="28"/>
          <w:szCs w:val="28"/>
        </w:rPr>
        <w:t xml:space="preserve">) </w:t>
      </w:r>
      <w:r w:rsidRPr="00234E85">
        <w:rPr>
          <w:sz w:val="28"/>
          <w:szCs w:val="28"/>
        </w:rPr>
        <w:t>квалифицированный административно-производственный персонал,</w:t>
      </w:r>
      <w:r>
        <w:rPr>
          <w:sz w:val="28"/>
          <w:szCs w:val="28"/>
        </w:rPr>
        <w:t xml:space="preserve"> прошедший </w:t>
      </w:r>
      <w:r w:rsidR="00B21078" w:rsidRPr="00CA0539">
        <w:rPr>
          <w:sz w:val="28"/>
          <w:szCs w:val="28"/>
        </w:rPr>
        <w:t>профессиональную подготовку, подтвержденную свидетельствами (сертификатами) на право работы с отходами 1-4 класса опасности</w:t>
      </w:r>
      <w:r w:rsidR="00667298" w:rsidRPr="00CA0539">
        <w:rPr>
          <w:sz w:val="28"/>
          <w:szCs w:val="28"/>
        </w:rPr>
        <w:t>.</w:t>
      </w:r>
    </w:p>
    <w:p w:rsidR="00E1497D" w:rsidRPr="005D3F88" w:rsidRDefault="00E1497D" w:rsidP="00AF0602">
      <w:pPr>
        <w:pStyle w:val="a4"/>
        <w:tabs>
          <w:tab w:val="left" w:pos="1080"/>
        </w:tabs>
        <w:rPr>
          <w:sz w:val="28"/>
          <w:szCs w:val="28"/>
        </w:rPr>
      </w:pPr>
    </w:p>
    <w:p w:rsidR="00AF0602" w:rsidRDefault="00AF0602" w:rsidP="00710E08">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905C0" w:rsidRPr="00513DF6" w:rsidRDefault="00E37B9D" w:rsidP="005A2442">
      <w:pPr>
        <w:pStyle w:val="a4"/>
        <w:numPr>
          <w:ilvl w:val="0"/>
          <w:numId w:val="37"/>
        </w:numPr>
        <w:tabs>
          <w:tab w:val="left" w:pos="1440"/>
        </w:tabs>
        <w:suppressAutoHyphens/>
        <w:ind w:left="0" w:firstLine="709"/>
        <w:rPr>
          <w:sz w:val="28"/>
          <w:szCs w:val="28"/>
        </w:rPr>
      </w:pPr>
      <w:r w:rsidRPr="00513DF6">
        <w:rPr>
          <w:sz w:val="28"/>
          <w:szCs w:val="28"/>
        </w:rPr>
        <w:t>О</w:t>
      </w:r>
      <w:r w:rsidR="00B905C0" w:rsidRPr="00513DF6">
        <w:rPr>
          <w:sz w:val="28"/>
          <w:szCs w:val="28"/>
        </w:rPr>
        <w:t>пись представленных документов, заверенную подписью и печатью претендента;</w:t>
      </w:r>
    </w:p>
    <w:p w:rsidR="00B905C0" w:rsidRPr="00513DF6" w:rsidRDefault="005A2442" w:rsidP="005A2442">
      <w:pPr>
        <w:pStyle w:val="a4"/>
        <w:numPr>
          <w:ilvl w:val="0"/>
          <w:numId w:val="37"/>
        </w:numPr>
        <w:tabs>
          <w:tab w:val="left" w:pos="1440"/>
        </w:tabs>
        <w:suppressAutoHyphens/>
        <w:ind w:left="0" w:firstLine="705"/>
        <w:rPr>
          <w:sz w:val="28"/>
          <w:szCs w:val="28"/>
        </w:rPr>
      </w:pPr>
      <w:r w:rsidRPr="00513DF6">
        <w:rPr>
          <w:sz w:val="28"/>
          <w:szCs w:val="28"/>
        </w:rPr>
        <w:t>Н</w:t>
      </w:r>
      <w:r w:rsidR="00B905C0" w:rsidRPr="00513DF6">
        <w:rPr>
          <w:sz w:val="28"/>
          <w:szCs w:val="28"/>
        </w:rPr>
        <w:t>адлежащим образом оформленные Приложения №№ 1, 2, 3 к настоящей конкурсной документации;</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B905C0" w:rsidRPr="00A6678F" w:rsidRDefault="00B905C0" w:rsidP="005A2442">
      <w:pPr>
        <w:numPr>
          <w:ilvl w:val="0"/>
          <w:numId w:val="37"/>
        </w:numPr>
        <w:tabs>
          <w:tab w:val="left" w:pos="426"/>
        </w:tabs>
        <w:suppressAutoHyphens/>
        <w:ind w:left="0" w:firstLine="705"/>
        <w:jc w:val="both"/>
        <w:rPr>
          <w:rFonts w:eastAsia="MS Mincho"/>
          <w:sz w:val="28"/>
          <w:szCs w:val="20"/>
        </w:rPr>
      </w:pPr>
      <w:r w:rsidRPr="00A6678F">
        <w:rPr>
          <w:rFonts w:eastAsia="MS Mincho"/>
          <w:sz w:val="28"/>
          <w:szCs w:val="20"/>
        </w:rPr>
        <w:t>Учредительные документы в последней редакции с учетом всех изменений и дополнений, зарегистрированные в установленном порядке</w:t>
      </w:r>
      <w:r w:rsidR="005A7562" w:rsidRPr="00A6678F">
        <w:rPr>
          <w:rFonts w:eastAsia="MS Mincho"/>
          <w:sz w:val="28"/>
          <w:szCs w:val="20"/>
        </w:rPr>
        <w:t xml:space="preserve"> </w:t>
      </w:r>
      <w:r w:rsidR="005A7562" w:rsidRPr="00A6678F">
        <w:rPr>
          <w:rFonts w:eastAsia="MS Mincho"/>
          <w:sz w:val="28"/>
          <w:szCs w:val="28"/>
        </w:rPr>
        <w:t>(копии, заверенные подписью и печатью претендента с отметкой ИФНС)</w:t>
      </w:r>
      <w:r w:rsidRPr="00A6678F">
        <w:rPr>
          <w:rFonts w:eastAsia="MS Mincho"/>
          <w:sz w:val="28"/>
          <w:szCs w:val="20"/>
        </w:rPr>
        <w:t xml:space="preserve">, </w:t>
      </w:r>
      <w:r w:rsidRPr="00A6678F">
        <w:rPr>
          <w:bCs/>
          <w:sz w:val="28"/>
          <w:szCs w:val="28"/>
        </w:rPr>
        <w:t>предоставляет каждое юридическое лицо, выступающее на стороне одного претендента)</w:t>
      </w:r>
      <w:r w:rsidRPr="00A6678F">
        <w:rPr>
          <w:rFonts w:eastAsia="MS Mincho"/>
          <w:sz w:val="28"/>
          <w:szCs w:val="20"/>
        </w:rPr>
        <w:t>;</w:t>
      </w:r>
    </w:p>
    <w:p w:rsidR="00B905C0" w:rsidRPr="00513DF6" w:rsidRDefault="00B905C0" w:rsidP="005A2442">
      <w:pPr>
        <w:numPr>
          <w:ilvl w:val="0"/>
          <w:numId w:val="37"/>
        </w:numPr>
        <w:tabs>
          <w:tab w:val="left" w:pos="426"/>
        </w:tabs>
        <w:suppressAutoHyphens/>
        <w:ind w:left="0" w:firstLine="709"/>
        <w:jc w:val="both"/>
        <w:rPr>
          <w:rFonts w:eastAsia="MS Mincho"/>
          <w:sz w:val="28"/>
          <w:szCs w:val="20"/>
        </w:rPr>
      </w:pPr>
      <w:r w:rsidRPr="00513DF6">
        <w:rPr>
          <w:rFonts w:eastAsia="MS Mincho"/>
          <w:sz w:val="28"/>
          <w:szCs w:val="20"/>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B905C0" w:rsidRPr="00513DF6" w:rsidRDefault="00B905C0" w:rsidP="005A2442">
      <w:pPr>
        <w:pStyle w:val="a4"/>
        <w:numPr>
          <w:ilvl w:val="0"/>
          <w:numId w:val="37"/>
        </w:numPr>
        <w:suppressAutoHyphens/>
        <w:ind w:left="0" w:firstLine="705"/>
        <w:rPr>
          <w:sz w:val="28"/>
        </w:rPr>
      </w:pPr>
      <w:r w:rsidRPr="00513DF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B905C0" w:rsidRPr="00513DF6" w:rsidRDefault="00B905C0" w:rsidP="005A2442">
      <w:pPr>
        <w:numPr>
          <w:ilvl w:val="0"/>
          <w:numId w:val="37"/>
        </w:numPr>
        <w:tabs>
          <w:tab w:val="left" w:pos="426"/>
        </w:tabs>
        <w:suppressAutoHyphens/>
        <w:ind w:left="0" w:firstLine="705"/>
        <w:jc w:val="both"/>
        <w:rPr>
          <w:rFonts w:eastAsia="MS Mincho"/>
          <w:sz w:val="28"/>
          <w:szCs w:val="20"/>
        </w:rPr>
      </w:pPr>
      <w:r w:rsidRPr="00513DF6">
        <w:rPr>
          <w:rFonts w:eastAsia="MS Mincho"/>
          <w:sz w:val="28"/>
          <w:szCs w:val="20"/>
        </w:rPr>
        <w:t xml:space="preserve">Приказ о назначении руководителя, бухгалтера </w:t>
      </w:r>
      <w:r w:rsidRPr="00513DF6">
        <w:rPr>
          <w:sz w:val="28"/>
        </w:rPr>
        <w:t>(копия, заверенная претендентом).</w:t>
      </w:r>
    </w:p>
    <w:p w:rsidR="00B905C0" w:rsidRPr="00513DF6" w:rsidRDefault="00B905C0" w:rsidP="005A2442">
      <w:pPr>
        <w:numPr>
          <w:ilvl w:val="0"/>
          <w:numId w:val="37"/>
        </w:numPr>
        <w:tabs>
          <w:tab w:val="left" w:pos="426"/>
        </w:tabs>
        <w:suppressAutoHyphens/>
        <w:ind w:left="0" w:firstLine="705"/>
        <w:jc w:val="both"/>
        <w:rPr>
          <w:rFonts w:eastAsia="MS Mincho"/>
          <w:sz w:val="28"/>
          <w:szCs w:val="28"/>
        </w:rPr>
      </w:pPr>
      <w:r w:rsidRPr="00513DF6">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Бухгалтерскую отчетность, а именно: бухгалтерские балансы и отчеты о финансовых результатах за 2017 год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B905C0" w:rsidRPr="00513DF6" w:rsidRDefault="00B905C0" w:rsidP="005A2442">
      <w:pPr>
        <w:pStyle w:val="a4"/>
        <w:numPr>
          <w:ilvl w:val="0"/>
          <w:numId w:val="37"/>
        </w:numPr>
        <w:tabs>
          <w:tab w:val="left" w:pos="426"/>
        </w:tabs>
        <w:suppressAutoHyphens/>
        <w:ind w:left="0" w:firstLine="705"/>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3427E8" w:rsidRPr="00513DF6">
        <w:rPr>
          <w:rFonts w:eastAsia="Calibri"/>
          <w:sz w:val="28"/>
          <w:szCs w:val="28"/>
          <w:lang w:eastAsia="en-US"/>
        </w:rPr>
        <w:t>от 20.01.2017 N ММВ-7-8/20@,</w:t>
      </w:r>
      <w:r w:rsidR="003427E8" w:rsidRPr="00513DF6">
        <w:rPr>
          <w:rFonts w:eastAsia="Calibri"/>
          <w:i/>
          <w:szCs w:val="24"/>
          <w:lang w:eastAsia="en-US"/>
        </w:rPr>
        <w:t xml:space="preserve"> </w:t>
      </w:r>
      <w:r w:rsidRPr="00513DF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905C0" w:rsidRPr="00513DF6" w:rsidRDefault="00B905C0" w:rsidP="00B905C0">
      <w:pPr>
        <w:pStyle w:val="a4"/>
        <w:suppressAutoHyphens/>
        <w:ind w:firstLine="1276"/>
        <w:rPr>
          <w:sz w:val="28"/>
          <w:szCs w:val="28"/>
        </w:rPr>
      </w:pPr>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w:t>
      </w:r>
      <w:r w:rsidRPr="00513DF6">
        <w:rPr>
          <w:sz w:val="28"/>
          <w:szCs w:val="28"/>
        </w:rPr>
        <w:lastRenderedPageBreak/>
        <w:t>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905C0" w:rsidRPr="00513DF6" w:rsidRDefault="00B905C0" w:rsidP="005A2442">
      <w:pPr>
        <w:pStyle w:val="affb"/>
        <w:widowControl w:val="0"/>
        <w:numPr>
          <w:ilvl w:val="0"/>
          <w:numId w:val="37"/>
        </w:numPr>
        <w:autoSpaceDE w:val="0"/>
        <w:autoSpaceDN w:val="0"/>
        <w:adjustRightInd w:val="0"/>
        <w:spacing w:after="0" w:line="240" w:lineRule="auto"/>
        <w:ind w:left="0" w:firstLine="705"/>
        <w:jc w:val="both"/>
        <w:rPr>
          <w:rFonts w:ascii="Times New Roman" w:hAnsi="Times New Roman"/>
          <w:bCs/>
          <w:sz w:val="28"/>
          <w:szCs w:val="28"/>
        </w:rPr>
      </w:pPr>
      <w:r w:rsidRPr="00513DF6">
        <w:rPr>
          <w:bCs/>
          <w:sz w:val="28"/>
          <w:szCs w:val="28"/>
        </w:rPr>
        <w:t xml:space="preserve"> </w:t>
      </w:r>
      <w:r w:rsidRPr="00513DF6">
        <w:rPr>
          <w:rFonts w:ascii="Times New Roman" w:hAnsi="Times New Roman"/>
          <w:bCs/>
          <w:sz w:val="28"/>
          <w:szCs w:val="28"/>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905C0" w:rsidRPr="00513DF6" w:rsidRDefault="00B905C0" w:rsidP="005A2442">
      <w:pPr>
        <w:pStyle w:val="a4"/>
        <w:numPr>
          <w:ilvl w:val="0"/>
          <w:numId w:val="37"/>
        </w:numPr>
        <w:tabs>
          <w:tab w:val="num" w:pos="0"/>
        </w:tabs>
        <w:suppressAutoHyphens/>
        <w:ind w:left="0" w:firstLine="705"/>
        <w:rPr>
          <w:sz w:val="28"/>
          <w:szCs w:val="28"/>
        </w:rPr>
      </w:pPr>
      <w:r w:rsidRPr="00513DF6">
        <w:rPr>
          <w:sz w:val="28"/>
          <w:szCs w:val="28"/>
        </w:rPr>
        <w:t xml:space="preserve">Налоговую отчетность (по прибыли и НДС) </w:t>
      </w:r>
      <w:r w:rsidR="00F37587" w:rsidRPr="00D976F7">
        <w:rPr>
          <w:sz w:val="28"/>
          <w:szCs w:val="28"/>
        </w:rPr>
        <w:t xml:space="preserve">за </w:t>
      </w:r>
      <w:r w:rsidR="007B5931">
        <w:rPr>
          <w:sz w:val="28"/>
          <w:szCs w:val="28"/>
        </w:rPr>
        <w:t>2017</w:t>
      </w:r>
      <w:bookmarkStart w:id="20" w:name="_GoBack"/>
      <w:bookmarkEnd w:id="20"/>
      <w:r w:rsidRPr="00513DF6">
        <w:rPr>
          <w:sz w:val="28"/>
        </w:rPr>
        <w:t xml:space="preserve"> </w:t>
      </w:r>
      <w:r w:rsidRPr="00513DF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905C0" w:rsidRPr="009132BC" w:rsidRDefault="00B905C0" w:rsidP="00B905C0">
      <w:pPr>
        <w:pStyle w:val="a4"/>
        <w:tabs>
          <w:tab w:val="num" w:pos="1211"/>
          <w:tab w:val="left" w:pos="1440"/>
        </w:tabs>
        <w:suppressAutoHyphens/>
        <w:ind w:left="720" w:firstLine="0"/>
        <w:rPr>
          <w:b/>
          <w:sz w:val="28"/>
          <w:szCs w:val="28"/>
        </w:rPr>
      </w:pPr>
    </w:p>
    <w:p w:rsidR="00AF0602" w:rsidRDefault="00AF0602" w:rsidP="006F46FF">
      <w:pPr>
        <w:pStyle w:val="a4"/>
        <w:numPr>
          <w:ilvl w:val="1"/>
          <w:numId w:val="2"/>
        </w:numPr>
        <w:tabs>
          <w:tab w:val="clear" w:pos="1320"/>
        </w:tabs>
        <w:suppressAutoHyphens/>
        <w:ind w:left="0" w:firstLine="600"/>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p>
    <w:p w:rsidR="00AF0602" w:rsidRPr="0012183B" w:rsidRDefault="00AF0602" w:rsidP="00AF0602">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9132BC" w:rsidRDefault="00AF0602" w:rsidP="00AF0602">
      <w:pPr>
        <w:pStyle w:val="a4"/>
        <w:suppressAutoHyphens/>
        <w:rPr>
          <w:sz w:val="28"/>
        </w:rPr>
      </w:pPr>
      <w:r w:rsidRPr="0012183B">
        <w:rPr>
          <w:sz w:val="28"/>
        </w:rPr>
        <w:t xml:space="preserve">- </w:t>
      </w:r>
      <w:r w:rsidR="009132BC">
        <w:rPr>
          <w:sz w:val="28"/>
        </w:rPr>
        <w:t xml:space="preserve">копию Лицензии на деятельность по </w:t>
      </w:r>
      <w:r w:rsidR="00CB44B8">
        <w:rPr>
          <w:sz w:val="28"/>
          <w:szCs w:val="28"/>
        </w:rPr>
        <w:t xml:space="preserve">сбору, транспортированию, обработке, утилизации, обезвреживанию, размещению отходов </w:t>
      </w:r>
      <w:r w:rsidR="00CB44B8" w:rsidRPr="00E1497D">
        <w:rPr>
          <w:sz w:val="28"/>
          <w:szCs w:val="28"/>
        </w:rPr>
        <w:t>1-4 классов</w:t>
      </w:r>
      <w:r w:rsidR="00CB44B8">
        <w:rPr>
          <w:sz w:val="28"/>
          <w:szCs w:val="28"/>
        </w:rPr>
        <w:t xml:space="preserve">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w:t>
      </w:r>
      <w:r w:rsidR="00CB44B8" w:rsidRPr="00E1497D">
        <w:rPr>
          <w:sz w:val="28"/>
          <w:szCs w:val="28"/>
        </w:rPr>
        <w:t>4 класса</w:t>
      </w:r>
      <w:r w:rsidR="00CB44B8">
        <w:rPr>
          <w:sz w:val="28"/>
          <w:szCs w:val="28"/>
        </w:rPr>
        <w:t xml:space="preserve"> опасности (</w:t>
      </w:r>
      <w:r w:rsidR="00CB44B8" w:rsidRPr="001A6C98">
        <w:rPr>
          <w:sz w:val="28"/>
          <w:szCs w:val="28"/>
        </w:rPr>
        <w:t xml:space="preserve">представляются все листы </w:t>
      </w:r>
      <w:r w:rsidR="00CB44B8">
        <w:rPr>
          <w:sz w:val="28"/>
          <w:szCs w:val="28"/>
        </w:rPr>
        <w:t>Лицензии</w:t>
      </w:r>
      <w:r w:rsidR="00CB44B8" w:rsidRPr="001A6C98">
        <w:rPr>
          <w:sz w:val="28"/>
          <w:szCs w:val="28"/>
        </w:rPr>
        <w:t xml:space="preserve"> со всеми приложениями)</w:t>
      </w:r>
      <w:r w:rsidR="00CB44B8">
        <w:rPr>
          <w:sz w:val="28"/>
          <w:szCs w:val="28"/>
        </w:rPr>
        <w:t>;</w:t>
      </w:r>
    </w:p>
    <w:p w:rsidR="004607B8" w:rsidRDefault="004607B8" w:rsidP="004607B8">
      <w:pPr>
        <w:pStyle w:val="a4"/>
        <w:suppressAutoHyphens/>
        <w:rPr>
          <w:rFonts w:ascii="Times New Roman CYR" w:hAnsi="Times New Roman CYR" w:cs="Times New Roman CYR"/>
          <w:sz w:val="28"/>
          <w:szCs w:val="28"/>
        </w:rPr>
      </w:pPr>
      <w:r w:rsidRPr="002B7F84">
        <w:rPr>
          <w:sz w:val="28"/>
        </w:rPr>
        <w:t xml:space="preserve">- </w:t>
      </w:r>
      <w:r w:rsidR="00A27226">
        <w:rPr>
          <w:rFonts w:ascii="Times New Roman CYR" w:hAnsi="Times New Roman CYR" w:cs="Times New Roman CYR"/>
          <w:sz w:val="28"/>
          <w:szCs w:val="28"/>
        </w:rPr>
        <w:t>копию документа о включении объекта размещения отходов в государственный реестр объе</w:t>
      </w:r>
      <w:r w:rsidR="00E1497D">
        <w:rPr>
          <w:rFonts w:ascii="Times New Roman CYR" w:hAnsi="Times New Roman CYR" w:cs="Times New Roman CYR"/>
          <w:sz w:val="28"/>
          <w:szCs w:val="28"/>
        </w:rPr>
        <w:t>ктов размещения отходов (ГРОРО).</w:t>
      </w:r>
    </w:p>
    <w:p w:rsidR="00B911D3" w:rsidRDefault="00EC65ED" w:rsidP="00B911D3">
      <w:pPr>
        <w:pStyle w:val="a4"/>
        <w:tabs>
          <w:tab w:val="left" w:pos="1080"/>
        </w:tabs>
        <w:rPr>
          <w:sz w:val="28"/>
          <w:szCs w:val="28"/>
        </w:rPr>
      </w:pPr>
      <w:r w:rsidRPr="00254123">
        <w:rPr>
          <w:sz w:val="28"/>
          <w:szCs w:val="28"/>
        </w:rPr>
        <w:t xml:space="preserve">Документы, перечисленные в </w:t>
      </w:r>
      <w:r>
        <w:rPr>
          <w:sz w:val="28"/>
          <w:szCs w:val="28"/>
        </w:rPr>
        <w:t xml:space="preserve">данном подразделе </w:t>
      </w:r>
      <w:r w:rsidR="00B25E3E">
        <w:rPr>
          <w:sz w:val="28"/>
          <w:szCs w:val="28"/>
        </w:rPr>
        <w:t>конкурсной документации</w:t>
      </w:r>
      <w:r w:rsidRPr="00254123">
        <w:rPr>
          <w:sz w:val="28"/>
          <w:szCs w:val="28"/>
        </w:rPr>
        <w:t xml:space="preserve">, должны быть сканированы с оригинала, </w:t>
      </w:r>
      <w:r w:rsidR="003A08F9">
        <w:rPr>
          <w:sz w:val="28"/>
          <w:szCs w:val="28"/>
        </w:rPr>
        <w:t>заверены</w:t>
      </w:r>
      <w:r w:rsidRPr="00254123">
        <w:rPr>
          <w:sz w:val="28"/>
          <w:szCs w:val="28"/>
        </w:rPr>
        <w:t xml:space="preserve"> подписью уполномоченного лица и печатью, при ее наличии</w:t>
      </w:r>
      <w:r w:rsidRPr="001A6C98">
        <w:rPr>
          <w:sz w:val="28"/>
          <w:szCs w:val="28"/>
        </w:rPr>
        <w:t>.</w:t>
      </w:r>
    </w:p>
    <w:p w:rsidR="004607B8" w:rsidRPr="0012183B" w:rsidRDefault="004607B8" w:rsidP="00AF0602">
      <w:pPr>
        <w:pStyle w:val="a4"/>
        <w:suppressAutoHyphens/>
        <w:rPr>
          <w:sz w:val="28"/>
        </w:rPr>
      </w:pPr>
    </w:p>
    <w:p w:rsidR="00AF0602" w:rsidRPr="007F7E73" w:rsidRDefault="00AF0602" w:rsidP="00AF0602">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AF0602" w:rsidRPr="007F7E73" w:rsidRDefault="00AF0602" w:rsidP="00AF0602">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AF0602" w:rsidRPr="007F7E73" w:rsidRDefault="00AF0602" w:rsidP="00AF0602">
      <w:pPr>
        <w:pStyle w:val="a4"/>
        <w:suppressAutoHyphens/>
        <w:rPr>
          <w:sz w:val="28"/>
        </w:rPr>
      </w:pPr>
      <w:r w:rsidRPr="007F7E73">
        <w:rPr>
          <w:sz w:val="28"/>
        </w:rPr>
        <w:t>- копии актов о выполнении работ;</w:t>
      </w:r>
    </w:p>
    <w:p w:rsidR="00AF0602" w:rsidRDefault="00AF0602" w:rsidP="00AF0602">
      <w:pPr>
        <w:pStyle w:val="a4"/>
        <w:suppressAutoHyphens/>
        <w:rPr>
          <w:sz w:val="28"/>
        </w:rPr>
      </w:pPr>
      <w:r w:rsidRPr="007F7E73">
        <w:rPr>
          <w:sz w:val="28"/>
        </w:rPr>
        <w:t>- копии договоров на выполнение работ.</w:t>
      </w:r>
    </w:p>
    <w:p w:rsidR="00AF0602" w:rsidRDefault="00AF0602" w:rsidP="00AF0602">
      <w:pPr>
        <w:pStyle w:val="a4"/>
        <w:suppressAutoHyphens/>
        <w:rPr>
          <w:sz w:val="28"/>
        </w:rPr>
      </w:pPr>
      <w:r w:rsidRPr="007F7317">
        <w:rPr>
          <w:b/>
          <w:sz w:val="28"/>
        </w:rPr>
        <w:t>3)</w:t>
      </w:r>
      <w:r w:rsidRPr="003100A3">
        <w:rPr>
          <w:sz w:val="28"/>
        </w:rPr>
        <w:t xml:space="preserve"> </w:t>
      </w:r>
      <w:r w:rsidRPr="00DC4681">
        <w:rPr>
          <w:b/>
          <w:i/>
          <w:sz w:val="28"/>
        </w:rPr>
        <w:t>В подтверждение наличия производственных мощностей, ресурсов</w:t>
      </w:r>
      <w:r>
        <w:rPr>
          <w:sz w:val="28"/>
        </w:rPr>
        <w:t>:</w:t>
      </w:r>
    </w:p>
    <w:p w:rsidR="00AF0602" w:rsidRDefault="00AF0602" w:rsidP="00AF0602">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AF0602" w:rsidRDefault="00AF0602" w:rsidP="00AF0602">
      <w:pPr>
        <w:pStyle w:val="a4"/>
        <w:suppressAutoHyphens/>
        <w:rPr>
          <w:sz w:val="28"/>
        </w:rPr>
      </w:pPr>
      <w:r>
        <w:rPr>
          <w:sz w:val="28"/>
        </w:rPr>
        <w:t>- справка по форме Приложения № 5 к настоящей конкурсной документации (либо в свободной форме);</w:t>
      </w:r>
    </w:p>
    <w:p w:rsidR="00AF0602" w:rsidRPr="00FB3BAE" w:rsidRDefault="00A65D95" w:rsidP="00AF0602">
      <w:pPr>
        <w:pStyle w:val="a4"/>
        <w:suppressAutoHyphens/>
        <w:rPr>
          <w:b/>
          <w:i/>
          <w:sz w:val="28"/>
        </w:rPr>
      </w:pPr>
      <w:r w:rsidRPr="007F7317">
        <w:rPr>
          <w:b/>
          <w:sz w:val="28"/>
        </w:rPr>
        <w:t>4</w:t>
      </w:r>
      <w:r w:rsidR="00AF0602" w:rsidRPr="007F7317">
        <w:rPr>
          <w:b/>
          <w:sz w:val="28"/>
        </w:rPr>
        <w:t>)</w:t>
      </w:r>
      <w:r w:rsidR="00AF0602">
        <w:rPr>
          <w:sz w:val="28"/>
        </w:rPr>
        <w:t xml:space="preserve"> </w:t>
      </w:r>
      <w:r w:rsidR="00AF0602" w:rsidRPr="00FB3BAE">
        <w:rPr>
          <w:b/>
          <w:i/>
          <w:sz w:val="28"/>
        </w:rPr>
        <w:t>В подтверждение наличия квалифицированного административно-производственного персонала:</w:t>
      </w:r>
    </w:p>
    <w:p w:rsidR="00AF0602" w:rsidRDefault="00AF0602" w:rsidP="00AF0602">
      <w:pPr>
        <w:pStyle w:val="a4"/>
        <w:suppressAutoHyphens/>
        <w:rPr>
          <w:sz w:val="28"/>
        </w:rPr>
      </w:pPr>
      <w:r>
        <w:rPr>
          <w:sz w:val="28"/>
        </w:rPr>
        <w:lastRenderedPageBreak/>
        <w:t>- справка по форме Приложения № 6 к конкурсной документации;</w:t>
      </w:r>
    </w:p>
    <w:p w:rsidR="00AF0602" w:rsidRDefault="00AF0602" w:rsidP="00AF0602">
      <w:pPr>
        <w:pStyle w:val="a4"/>
        <w:suppressAutoHyphens/>
        <w:rPr>
          <w:sz w:val="28"/>
        </w:rPr>
      </w:pPr>
      <w:r>
        <w:rPr>
          <w:sz w:val="28"/>
        </w:rPr>
        <w:t>- штатное расписание (копия, заверенная претендентом);</w:t>
      </w:r>
    </w:p>
    <w:p w:rsidR="00AF0602" w:rsidRPr="00FF1E3B" w:rsidRDefault="00AF0602" w:rsidP="00AF0602">
      <w:pPr>
        <w:pStyle w:val="a4"/>
        <w:suppressAutoHyphens/>
        <w:rPr>
          <w:sz w:val="28"/>
        </w:rPr>
      </w:pPr>
      <w:r w:rsidRPr="00FF1E3B">
        <w:rPr>
          <w:sz w:val="28"/>
        </w:rPr>
        <w:t xml:space="preserve">- информация о трудовых договорах со специалистами, задействованными при </w:t>
      </w:r>
      <w:r w:rsidR="004A00FE">
        <w:rPr>
          <w:sz w:val="28"/>
        </w:rPr>
        <w:t>оказании услуг</w:t>
      </w:r>
      <w:r w:rsidRPr="00FF1E3B">
        <w:rPr>
          <w:sz w:val="28"/>
        </w:rPr>
        <w:t xml:space="preserve">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AF0602" w:rsidRDefault="00AF0602" w:rsidP="00AF0602">
      <w:pPr>
        <w:pStyle w:val="a4"/>
        <w:tabs>
          <w:tab w:val="num" w:pos="2160"/>
        </w:tabs>
        <w:suppressAutoHyphens/>
        <w:rPr>
          <w:sz w:val="28"/>
          <w:szCs w:val="28"/>
        </w:rPr>
      </w:pPr>
    </w:p>
    <w:p w:rsidR="00AF0602" w:rsidRPr="008E1132" w:rsidRDefault="00AF0602" w:rsidP="00305FEF">
      <w:pPr>
        <w:ind w:firstLine="709"/>
        <w:jc w:val="both"/>
        <w:rPr>
          <w:b/>
          <w:sz w:val="28"/>
          <w:szCs w:val="28"/>
        </w:rPr>
      </w:pPr>
      <w:r w:rsidRPr="008E1132">
        <w:rPr>
          <w:b/>
          <w:sz w:val="28"/>
          <w:szCs w:val="28"/>
        </w:rPr>
        <w:t>2.6.</w:t>
      </w:r>
      <w:r w:rsidRPr="008E1132">
        <w:rPr>
          <w:b/>
          <w:sz w:val="28"/>
          <w:szCs w:val="28"/>
        </w:rPr>
        <w:tab/>
        <w:t>Вскрытие заявок</w:t>
      </w:r>
    </w:p>
    <w:p w:rsidR="00380464" w:rsidRDefault="00AF0602" w:rsidP="00305FEF">
      <w:pPr>
        <w:pStyle w:val="affb"/>
        <w:spacing w:line="240" w:lineRule="auto"/>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00380464">
        <w:rPr>
          <w:rFonts w:ascii="Times New Roman" w:hAnsi="Times New Roman"/>
          <w:sz w:val="28"/>
          <w:szCs w:val="28"/>
        </w:rPr>
        <w:t xml:space="preserve"> </w:t>
      </w:r>
      <w:r w:rsidRPr="002110A2">
        <w:rPr>
          <w:rFonts w:ascii="Times New Roman" w:hAnsi="Times New Roman"/>
          <w:sz w:val="28"/>
          <w:szCs w:val="28"/>
        </w:rPr>
        <w:t>По окончании срока подачи конкурсных заявок для</w:t>
      </w:r>
      <w:r w:rsidR="00380464">
        <w:rPr>
          <w:rFonts w:ascii="Times New Roman" w:hAnsi="Times New Roman"/>
          <w:sz w:val="28"/>
          <w:szCs w:val="28"/>
        </w:rPr>
        <w:t xml:space="preserve"> участия в открытом конкурсе </w:t>
      </w:r>
      <w:r>
        <w:rPr>
          <w:rFonts w:ascii="Times New Roman" w:hAnsi="Times New Roman"/>
          <w:sz w:val="28"/>
          <w:szCs w:val="28"/>
        </w:rPr>
        <w:t xml:space="preserve">в </w:t>
      </w:r>
      <w:r>
        <w:rPr>
          <w:rFonts w:ascii="Times New Roman" w:hAnsi="Times New Roman"/>
          <w:b/>
          <w:sz w:val="28"/>
          <w:szCs w:val="28"/>
        </w:rPr>
        <w:t>14</w:t>
      </w:r>
      <w:r w:rsidRPr="001A704A">
        <w:rPr>
          <w:rFonts w:ascii="Times New Roman" w:hAnsi="Times New Roman"/>
          <w:b/>
          <w:sz w:val="28"/>
          <w:szCs w:val="28"/>
        </w:rPr>
        <w:t>.0</w:t>
      </w:r>
      <w:r w:rsidR="00380464">
        <w:rPr>
          <w:rFonts w:ascii="Times New Roman" w:hAnsi="Times New Roman"/>
          <w:b/>
          <w:sz w:val="28"/>
          <w:szCs w:val="28"/>
        </w:rPr>
        <w:t xml:space="preserve">0 </w:t>
      </w:r>
      <w:r>
        <w:rPr>
          <w:rFonts w:ascii="Times New Roman" w:hAnsi="Times New Roman"/>
          <w:b/>
          <w:sz w:val="28"/>
          <w:szCs w:val="28"/>
        </w:rPr>
        <w:t xml:space="preserve">часов московского времени </w:t>
      </w:r>
      <w:r w:rsidRPr="008D523C">
        <w:rPr>
          <w:rFonts w:ascii="Times New Roman" w:hAnsi="Times New Roman"/>
          <w:b/>
          <w:sz w:val="28"/>
          <w:szCs w:val="28"/>
        </w:rPr>
        <w:t>«</w:t>
      </w:r>
      <w:r w:rsidR="008D523C" w:rsidRPr="008D523C">
        <w:rPr>
          <w:rFonts w:ascii="Times New Roman" w:hAnsi="Times New Roman"/>
          <w:b/>
          <w:sz w:val="28"/>
          <w:szCs w:val="28"/>
        </w:rPr>
        <w:t>20</w:t>
      </w:r>
      <w:r w:rsidRPr="008D523C">
        <w:rPr>
          <w:rFonts w:ascii="Times New Roman" w:hAnsi="Times New Roman"/>
          <w:b/>
          <w:sz w:val="28"/>
          <w:szCs w:val="28"/>
        </w:rPr>
        <w:t>»</w:t>
      </w:r>
      <w:r w:rsidR="00185ACA" w:rsidRPr="008D523C">
        <w:rPr>
          <w:rFonts w:ascii="Times New Roman" w:hAnsi="Times New Roman"/>
          <w:b/>
          <w:sz w:val="28"/>
          <w:szCs w:val="28"/>
        </w:rPr>
        <w:t xml:space="preserve"> </w:t>
      </w:r>
      <w:r w:rsidR="008C2D52" w:rsidRPr="008D523C">
        <w:rPr>
          <w:rFonts w:ascii="Times New Roman" w:hAnsi="Times New Roman"/>
          <w:b/>
          <w:sz w:val="28"/>
          <w:szCs w:val="28"/>
        </w:rPr>
        <w:t>июля</w:t>
      </w:r>
      <w:r w:rsidRPr="008C2D52">
        <w:rPr>
          <w:rFonts w:ascii="Times New Roman" w:hAnsi="Times New Roman"/>
          <w:b/>
          <w:sz w:val="28"/>
          <w:szCs w:val="28"/>
        </w:rPr>
        <w:t xml:space="preserve"> 201</w:t>
      </w:r>
      <w:r w:rsidR="00185ACA" w:rsidRPr="008C2D52">
        <w:rPr>
          <w:rFonts w:ascii="Times New Roman" w:hAnsi="Times New Roman"/>
          <w:b/>
          <w:sz w:val="28"/>
          <w:szCs w:val="28"/>
        </w:rPr>
        <w:t>8</w:t>
      </w:r>
      <w:r w:rsidRPr="008C2D52">
        <w:rPr>
          <w:rFonts w:ascii="Times New Roman" w:hAnsi="Times New Roman"/>
          <w:b/>
          <w:sz w:val="28"/>
          <w:szCs w:val="28"/>
        </w:rPr>
        <w:t>г.</w:t>
      </w:r>
      <w:r w:rsidR="00871602">
        <w:rPr>
          <w:rFonts w:ascii="Times New Roman" w:hAnsi="Times New Roman"/>
          <w:sz w:val="28"/>
          <w:szCs w:val="28"/>
        </w:rPr>
        <w:t xml:space="preserve"> представленные конверты </w:t>
      </w:r>
      <w:r w:rsidRPr="002110A2">
        <w:rPr>
          <w:rFonts w:ascii="Times New Roman" w:hAnsi="Times New Roman"/>
          <w:sz w:val="28"/>
          <w:szCs w:val="28"/>
        </w:rPr>
        <w:t>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AF0602" w:rsidRPr="002110A2" w:rsidRDefault="00380464"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00AF0602"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AF0602" w:rsidRPr="002110A2"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871602">
        <w:rPr>
          <w:rFonts w:ascii="Times New Roman" w:hAnsi="Times New Roman"/>
          <w:sz w:val="28"/>
          <w:szCs w:val="28"/>
        </w:rPr>
        <w:t xml:space="preserve">е указывается информация об их </w:t>
      </w:r>
      <w:r w:rsidRPr="002110A2">
        <w:rPr>
          <w:rFonts w:ascii="Times New Roman" w:hAnsi="Times New Roman"/>
          <w:sz w:val="28"/>
          <w:szCs w:val="28"/>
        </w:rPr>
        <w:t>содержании или рассмотрении по существу.</w:t>
      </w:r>
    </w:p>
    <w:p w:rsidR="00AF0602" w:rsidRPr="004B7DCE" w:rsidRDefault="00AF0602" w:rsidP="00305FEF">
      <w:pPr>
        <w:pStyle w:val="affb"/>
        <w:spacing w:line="240" w:lineRule="auto"/>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305FEF" w:rsidRDefault="00305FEF" w:rsidP="00AF0602">
      <w:pPr>
        <w:autoSpaceDE w:val="0"/>
        <w:autoSpaceDN w:val="0"/>
        <w:ind w:firstLine="709"/>
        <w:jc w:val="both"/>
        <w:rPr>
          <w:rFonts w:eastAsia="MS Mincho"/>
          <w:b/>
          <w:sz w:val="28"/>
          <w:szCs w:val="28"/>
        </w:rPr>
      </w:pPr>
    </w:p>
    <w:p w:rsidR="00AF0602" w:rsidRPr="00F5240E" w:rsidRDefault="00AF0602" w:rsidP="00AF060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AF0602" w:rsidRPr="00505486" w:rsidRDefault="00AF0602" w:rsidP="00305FEF">
      <w:pPr>
        <w:pStyle w:val="a4"/>
        <w:numPr>
          <w:ilvl w:val="2"/>
          <w:numId w:val="16"/>
        </w:numPr>
        <w:suppressAutoHyphens/>
        <w:ind w:left="0" w:firstLine="709"/>
        <w:rPr>
          <w:sz w:val="28"/>
        </w:rPr>
      </w:pPr>
      <w:bookmarkStart w:id="21"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Pr>
          <w:sz w:val="28"/>
        </w:rPr>
        <w:t xml:space="preserve"> </w:t>
      </w:r>
      <w:r w:rsidR="00185ACA" w:rsidRPr="008D523C">
        <w:rPr>
          <w:b/>
          <w:sz w:val="28"/>
        </w:rPr>
        <w:t>«</w:t>
      </w:r>
      <w:r w:rsidR="008D523C" w:rsidRPr="008D523C">
        <w:rPr>
          <w:b/>
          <w:sz w:val="28"/>
        </w:rPr>
        <w:t>20</w:t>
      </w:r>
      <w:r w:rsidRPr="008D523C">
        <w:rPr>
          <w:b/>
          <w:sz w:val="28"/>
        </w:rPr>
        <w:t>»</w:t>
      </w:r>
      <w:r w:rsidR="002B2F33" w:rsidRPr="008D523C">
        <w:rPr>
          <w:b/>
          <w:sz w:val="28"/>
        </w:rPr>
        <w:t xml:space="preserve"> </w:t>
      </w:r>
      <w:r w:rsidR="0022572E" w:rsidRPr="008D523C">
        <w:rPr>
          <w:b/>
          <w:sz w:val="28"/>
        </w:rPr>
        <w:t>июля</w:t>
      </w:r>
      <w:r w:rsidRPr="0022572E">
        <w:rPr>
          <w:b/>
          <w:sz w:val="28"/>
        </w:rPr>
        <w:t xml:space="preserve"> 201</w:t>
      </w:r>
      <w:r w:rsidR="00185ACA" w:rsidRPr="0022572E">
        <w:rPr>
          <w:b/>
          <w:sz w:val="28"/>
        </w:rPr>
        <w:t>8</w:t>
      </w:r>
      <w:r w:rsidRPr="0022572E">
        <w:rPr>
          <w:b/>
          <w:sz w:val="28"/>
        </w:rPr>
        <w:t>г.</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F0602" w:rsidRPr="0012183B" w:rsidRDefault="00AF0602" w:rsidP="00305FEF">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AF0602" w:rsidRPr="001E14E8" w:rsidRDefault="00AF0602" w:rsidP="00305FEF">
      <w:pPr>
        <w:pStyle w:val="a4"/>
        <w:numPr>
          <w:ilvl w:val="2"/>
          <w:numId w:val="16"/>
        </w:numPr>
        <w:tabs>
          <w:tab w:val="num" w:pos="1713"/>
        </w:tabs>
        <w:suppressAutoHyphens/>
        <w:ind w:left="0" w:firstLine="709"/>
        <w:rPr>
          <w:sz w:val="28"/>
        </w:rPr>
      </w:pPr>
      <w:r w:rsidRPr="001E14E8">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AF0602" w:rsidRPr="00430424" w:rsidRDefault="00AF0602" w:rsidP="00305FEF">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AF0602" w:rsidRDefault="00AF0602" w:rsidP="00305FEF">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AF0602" w:rsidRPr="007955D9" w:rsidRDefault="00AF0602" w:rsidP="00305FEF">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AF0602" w:rsidRPr="00694B05" w:rsidRDefault="00AF0602" w:rsidP="00305FEF">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F0602" w:rsidRPr="002110A2" w:rsidRDefault="00AF0602" w:rsidP="00305FEF">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F0602" w:rsidRPr="005943E5" w:rsidRDefault="00AF0602" w:rsidP="00305FEF">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AF0602" w:rsidRPr="0061076A" w:rsidRDefault="00AF0602" w:rsidP="00305FEF">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AF0602" w:rsidRPr="00093053" w:rsidRDefault="00AF0602" w:rsidP="00305FEF">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AF0602" w:rsidRPr="00093053" w:rsidRDefault="00AF0602" w:rsidP="00305FEF">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AF0602" w:rsidRPr="00093053" w:rsidRDefault="00AF0602" w:rsidP="00305FEF">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AF0602" w:rsidRPr="00093053" w:rsidRDefault="00AF0602" w:rsidP="00305FEF">
      <w:pPr>
        <w:pStyle w:val="a4"/>
        <w:suppressAutoHyphens/>
        <w:rPr>
          <w:sz w:val="28"/>
          <w:szCs w:val="28"/>
        </w:rPr>
      </w:pPr>
      <w:r w:rsidRPr="00093053">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F0602" w:rsidRPr="00093053" w:rsidRDefault="00AF0602" w:rsidP="00305FEF">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AF0602" w:rsidRPr="00093053" w:rsidRDefault="00AF0602" w:rsidP="00305FEF">
      <w:pPr>
        <w:pStyle w:val="a4"/>
        <w:suppressAutoHyphens/>
        <w:rPr>
          <w:sz w:val="28"/>
          <w:szCs w:val="28"/>
        </w:rPr>
      </w:pPr>
      <w:r w:rsidRPr="00093053">
        <w:rPr>
          <w:sz w:val="28"/>
          <w:szCs w:val="28"/>
        </w:rPr>
        <w:t>предложение о цене договора превышает начальную цену договора;</w:t>
      </w:r>
    </w:p>
    <w:p w:rsidR="00AF0602" w:rsidRPr="00D7455B" w:rsidRDefault="00AF0602" w:rsidP="00305FEF">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AF0602" w:rsidRPr="00EF2D53" w:rsidRDefault="00AF0602" w:rsidP="00305FEF">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AF0602" w:rsidRPr="00AD4ABC" w:rsidRDefault="00AF0602" w:rsidP="00305FEF">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AF0602" w:rsidRPr="00830C5B" w:rsidRDefault="00AF0602" w:rsidP="00305FEF">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F0602" w:rsidRPr="00E61888" w:rsidRDefault="00AF0602" w:rsidP="00AF0602">
      <w:pPr>
        <w:pStyle w:val="a4"/>
        <w:suppressAutoHyphens/>
        <w:rPr>
          <w:sz w:val="27"/>
          <w:szCs w:val="27"/>
        </w:rPr>
      </w:pPr>
    </w:p>
    <w:p w:rsidR="00AF0602" w:rsidRPr="00C5032F" w:rsidRDefault="00AF0602" w:rsidP="00AF060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006E6147">
        <w:rPr>
          <w:rFonts w:eastAsia="MS Mincho"/>
          <w:i w:val="0"/>
          <w:iCs w:val="0"/>
        </w:rPr>
        <w:t xml:space="preserve">8. </w:t>
      </w:r>
      <w:r w:rsidRPr="00C5032F">
        <w:rPr>
          <w:rFonts w:eastAsia="MS Mincho"/>
          <w:i w:val="0"/>
          <w:iCs w:val="0"/>
        </w:rPr>
        <w:t>Порядок оценки и сопоставления конкурсных заявок участников</w:t>
      </w:r>
    </w:p>
    <w:p w:rsidR="00AF0602" w:rsidRPr="00C5032F" w:rsidRDefault="00AF0602" w:rsidP="00305FEF">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AF0602" w:rsidRPr="00C5032F" w:rsidRDefault="00AF0602" w:rsidP="00305FEF">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AF0602" w:rsidRPr="00C5032F" w:rsidRDefault="00AF0602" w:rsidP="00305FEF">
      <w:pPr>
        <w:pStyle w:val="a4"/>
        <w:suppressAutoHyphens/>
        <w:rPr>
          <w:sz w:val="28"/>
          <w:szCs w:val="28"/>
        </w:rPr>
      </w:pPr>
      <w:r w:rsidRPr="00C5032F">
        <w:rPr>
          <w:sz w:val="28"/>
          <w:szCs w:val="28"/>
        </w:rPr>
        <w:t>- опыт участника;</w:t>
      </w:r>
    </w:p>
    <w:p w:rsidR="00AF0602" w:rsidRPr="00C5032F" w:rsidRDefault="00AF0602" w:rsidP="00305FEF">
      <w:pPr>
        <w:pStyle w:val="a4"/>
        <w:suppressAutoHyphens/>
        <w:rPr>
          <w:sz w:val="28"/>
          <w:szCs w:val="28"/>
        </w:rPr>
      </w:pPr>
      <w:r w:rsidRPr="00C5032F">
        <w:rPr>
          <w:sz w:val="28"/>
          <w:szCs w:val="28"/>
        </w:rPr>
        <w:t>- квалификация участника;</w:t>
      </w:r>
    </w:p>
    <w:p w:rsidR="00AF0602" w:rsidRPr="00C5032F" w:rsidRDefault="00AF0602" w:rsidP="00305FEF">
      <w:pPr>
        <w:pStyle w:val="a4"/>
        <w:suppressAutoHyphens/>
        <w:rPr>
          <w:sz w:val="28"/>
          <w:szCs w:val="28"/>
        </w:rPr>
      </w:pPr>
      <w:r w:rsidRPr="00C5032F">
        <w:rPr>
          <w:sz w:val="28"/>
          <w:szCs w:val="28"/>
        </w:rPr>
        <w:t xml:space="preserve">- цена договора. </w:t>
      </w:r>
    </w:p>
    <w:p w:rsidR="00AF0602" w:rsidRPr="00C5032F" w:rsidRDefault="00AF0602" w:rsidP="00305FEF">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AF0602" w:rsidRPr="00C5032F" w:rsidRDefault="00AF0602" w:rsidP="00305FEF">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AF0602" w:rsidRPr="00C5032F" w:rsidRDefault="00AF0602" w:rsidP="00305FEF">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AF0602" w:rsidRPr="00C5032F" w:rsidRDefault="00AF0602" w:rsidP="00305FEF">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AF0602" w:rsidRPr="00C5032F" w:rsidRDefault="00AF0602" w:rsidP="00305FEF">
      <w:pPr>
        <w:pStyle w:val="a4"/>
        <w:suppressAutoHyphens/>
        <w:rPr>
          <w:sz w:val="28"/>
          <w:szCs w:val="28"/>
        </w:rPr>
      </w:pPr>
      <w:r w:rsidRPr="00C5032F">
        <w:rPr>
          <w:sz w:val="28"/>
          <w:szCs w:val="28"/>
        </w:rPr>
        <w:t>2.8.6. Заявке, содержащей наилучшие условия, присваивается</w:t>
      </w:r>
      <w:r w:rsidR="00380464">
        <w:rPr>
          <w:sz w:val="28"/>
          <w:szCs w:val="28"/>
        </w:rPr>
        <w:t xml:space="preserve"> наибольшее количество баллов.</w:t>
      </w:r>
    </w:p>
    <w:p w:rsidR="00AF0602" w:rsidRPr="00C5032F" w:rsidRDefault="00AF0602" w:rsidP="00305FEF">
      <w:pPr>
        <w:pStyle w:val="a4"/>
        <w:suppressAutoHyphens/>
        <w:rPr>
          <w:sz w:val="28"/>
          <w:szCs w:val="28"/>
        </w:rPr>
      </w:pPr>
      <w:r w:rsidRPr="00C5032F">
        <w:rPr>
          <w:sz w:val="28"/>
          <w:szCs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AF0602" w:rsidRPr="00C5032F" w:rsidRDefault="00AF0602" w:rsidP="00305FEF">
      <w:pPr>
        <w:pStyle w:val="a4"/>
        <w:suppressAutoHyphens/>
        <w:rPr>
          <w:sz w:val="28"/>
          <w:szCs w:val="28"/>
        </w:rPr>
      </w:pPr>
      <w:r w:rsidRPr="00C5032F">
        <w:rPr>
          <w:sz w:val="28"/>
          <w:szCs w:val="28"/>
        </w:rPr>
        <w:t>2.8.8. Победителем признается участник, заявке которого присвоено наибольшее количество баллов по итогам оценки и, соответст</w:t>
      </w:r>
      <w:r w:rsidR="00380464">
        <w:rPr>
          <w:sz w:val="28"/>
          <w:szCs w:val="28"/>
        </w:rPr>
        <w:t>венно, первый порядковый номер.</w:t>
      </w:r>
    </w:p>
    <w:p w:rsidR="00AF0602" w:rsidRPr="00C5032F" w:rsidRDefault="00AF0602" w:rsidP="00305FEF">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AF0602" w:rsidRDefault="00AF0602" w:rsidP="00305FEF">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305FEF" w:rsidRDefault="00305FEF" w:rsidP="00305FEF">
      <w:pPr>
        <w:pStyle w:val="a4"/>
        <w:suppressAutoHyphens/>
        <w:rPr>
          <w:sz w:val="28"/>
        </w:rPr>
      </w:pPr>
    </w:p>
    <w:p w:rsidR="00AF0602" w:rsidRPr="007C35CA" w:rsidRDefault="00AF0602" w:rsidP="00AF0602">
      <w:pPr>
        <w:pStyle w:val="a4"/>
        <w:numPr>
          <w:ilvl w:val="1"/>
          <w:numId w:val="10"/>
        </w:numPr>
        <w:suppressAutoHyphens/>
        <w:ind w:left="0" w:firstLine="709"/>
        <w:rPr>
          <w:b/>
          <w:sz w:val="28"/>
        </w:rPr>
      </w:pPr>
      <w:r w:rsidRPr="007C35CA">
        <w:rPr>
          <w:b/>
          <w:sz w:val="28"/>
        </w:rPr>
        <w:t>Подведение итогов открытого конкурса</w:t>
      </w:r>
    </w:p>
    <w:p w:rsidR="00AF0602" w:rsidRDefault="00AF0602" w:rsidP="00AF0602">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AF0602" w:rsidRPr="006E2388" w:rsidRDefault="00AF0602" w:rsidP="00AF0602">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w:t>
      </w:r>
      <w:r w:rsidRPr="00157483">
        <w:rPr>
          <w:sz w:val="28"/>
        </w:rPr>
        <w:t xml:space="preserve">1 </w:t>
      </w:r>
      <w:r w:rsidR="0021572E" w:rsidRPr="00157483">
        <w:rPr>
          <w:b/>
          <w:sz w:val="28"/>
        </w:rPr>
        <w:t>«</w:t>
      </w:r>
      <w:r w:rsidR="008D523C" w:rsidRPr="00157483">
        <w:rPr>
          <w:b/>
          <w:sz w:val="28"/>
        </w:rPr>
        <w:t>21</w:t>
      </w:r>
      <w:r w:rsidRPr="00157483">
        <w:rPr>
          <w:b/>
          <w:sz w:val="28"/>
        </w:rPr>
        <w:t>»</w:t>
      </w:r>
      <w:r w:rsidR="0021572E" w:rsidRPr="00157483">
        <w:rPr>
          <w:b/>
          <w:sz w:val="28"/>
        </w:rPr>
        <w:t xml:space="preserve"> </w:t>
      </w:r>
      <w:r w:rsidR="003D1849" w:rsidRPr="00157483">
        <w:rPr>
          <w:b/>
          <w:sz w:val="28"/>
        </w:rPr>
        <w:t>июля</w:t>
      </w:r>
      <w:r w:rsidRPr="003D1849">
        <w:rPr>
          <w:b/>
          <w:sz w:val="28"/>
        </w:rPr>
        <w:t xml:space="preserve"> </w:t>
      </w:r>
      <w:r w:rsidR="0021572E" w:rsidRPr="003D1849">
        <w:rPr>
          <w:b/>
          <w:sz w:val="28"/>
        </w:rPr>
        <w:t>2018</w:t>
      </w:r>
      <w:r w:rsidRPr="003D1849">
        <w:rPr>
          <w:b/>
          <w:sz w:val="28"/>
        </w:rPr>
        <w:t>г.</w:t>
      </w:r>
      <w:r w:rsidRPr="006E2388">
        <w:rPr>
          <w:sz w:val="28"/>
        </w:rPr>
        <w:t xml:space="preserve"> </w:t>
      </w:r>
    </w:p>
    <w:p w:rsidR="00AF0602" w:rsidRPr="006E2388" w:rsidRDefault="00AF0602" w:rsidP="00AF0602">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AF0602" w:rsidRDefault="00AF0602" w:rsidP="00AF0602">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F0602" w:rsidRDefault="00AF0602" w:rsidP="00AF0602">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F0602" w:rsidRDefault="00AF0602" w:rsidP="00AF0602">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AF0602" w:rsidRDefault="00AF0602" w:rsidP="00AF0602">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lastRenderedPageBreak/>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F0602" w:rsidRPr="00B0744B" w:rsidRDefault="00AF0602" w:rsidP="00AF0602">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AF0602" w:rsidRPr="00B0744B" w:rsidRDefault="00AF0602" w:rsidP="00AF060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F0602" w:rsidRPr="00B0744B" w:rsidRDefault="00AF0602" w:rsidP="00AF060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F0602" w:rsidRPr="00B0744B" w:rsidRDefault="00AF0602" w:rsidP="00AF060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F0602" w:rsidRDefault="00AF0602" w:rsidP="00AF0602">
      <w:pPr>
        <w:ind w:left="450"/>
        <w:jc w:val="both"/>
        <w:rPr>
          <w:sz w:val="28"/>
          <w:szCs w:val="28"/>
        </w:rPr>
      </w:pPr>
      <w:r w:rsidRPr="00B0744B">
        <w:rPr>
          <w:sz w:val="28"/>
          <w:szCs w:val="28"/>
        </w:rPr>
        <w:t>4) ни один из претендентов не признан участником.</w:t>
      </w:r>
    </w:p>
    <w:p w:rsidR="00AF0602" w:rsidRDefault="00AF0602" w:rsidP="00AF060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AF0602" w:rsidRPr="00C830CB" w:rsidRDefault="00AF0602" w:rsidP="00AF0602">
      <w:pPr>
        <w:pStyle w:val="affb"/>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001A26DE">
        <w:rPr>
          <w:rFonts w:ascii="Times New Roman" w:hAnsi="Times New Roman"/>
          <w:sz w:val="28"/>
          <w:szCs w:val="28"/>
        </w:rPr>
        <w:t>Заказчик</w:t>
      </w:r>
      <w:r w:rsidRPr="00C830CB">
        <w:rPr>
          <w:rFonts w:ascii="Times New Roman" w:hAnsi="Times New Roman"/>
          <w:sz w:val="28"/>
          <w:szCs w:val="28"/>
        </w:rPr>
        <w:t xml:space="preserve">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1A26DE">
        <w:rPr>
          <w:rFonts w:ascii="Times New Roman" w:hAnsi="Times New Roman"/>
          <w:sz w:val="28"/>
          <w:szCs w:val="28"/>
        </w:rPr>
        <w:t>оказываемых услуг</w:t>
      </w:r>
      <w:r w:rsidRPr="00C830CB">
        <w:rPr>
          <w:rFonts w:ascii="Times New Roman" w:hAnsi="Times New Roman"/>
          <w:sz w:val="28"/>
          <w:szCs w:val="28"/>
        </w:rPr>
        <w:t xml:space="preserve"> при изменении потребности в </w:t>
      </w:r>
      <w:r w:rsidR="001A26DE">
        <w:rPr>
          <w:rFonts w:ascii="Times New Roman" w:hAnsi="Times New Roman"/>
          <w:sz w:val="28"/>
          <w:szCs w:val="28"/>
        </w:rPr>
        <w:t>услугах</w:t>
      </w:r>
      <w:r w:rsidRPr="00C830CB">
        <w:rPr>
          <w:rFonts w:ascii="Times New Roman" w:hAnsi="Times New Roman"/>
          <w:sz w:val="28"/>
          <w:szCs w:val="28"/>
        </w:rPr>
        <w:t xml:space="preserve">, на </w:t>
      </w:r>
      <w:r w:rsidR="001A26DE">
        <w:rPr>
          <w:rFonts w:ascii="Times New Roman" w:hAnsi="Times New Roman"/>
          <w:sz w:val="28"/>
          <w:szCs w:val="28"/>
        </w:rPr>
        <w:t>оказание</w:t>
      </w:r>
      <w:r w:rsidRPr="00C830CB">
        <w:rPr>
          <w:rFonts w:ascii="Times New Roman" w:hAnsi="Times New Roman"/>
          <w:sz w:val="28"/>
          <w:szCs w:val="28"/>
        </w:rPr>
        <w:t xml:space="preserve"> которых</w:t>
      </w:r>
      <w:r w:rsidR="001A26DE">
        <w:rPr>
          <w:rFonts w:ascii="Times New Roman" w:hAnsi="Times New Roman"/>
          <w:sz w:val="28"/>
          <w:szCs w:val="28"/>
        </w:rPr>
        <w:t xml:space="preserve"> заключен договор в пределах 30</w:t>
      </w:r>
      <w:r w:rsidRPr="00C830CB">
        <w:rPr>
          <w:rFonts w:ascii="Times New Roman" w:hAnsi="Times New Roman"/>
          <w:sz w:val="28"/>
          <w:szCs w:val="28"/>
        </w:rPr>
        <w:t xml:space="preserve">% от начальной (максимальной) цены договора при выявлении потребности в дополнительном объеме </w:t>
      </w:r>
      <w:r w:rsidR="000E3945">
        <w:rPr>
          <w:rFonts w:ascii="Times New Roman" w:hAnsi="Times New Roman"/>
          <w:sz w:val="28"/>
          <w:szCs w:val="28"/>
        </w:rPr>
        <w:t>услуг</w:t>
      </w:r>
      <w:r w:rsidRPr="00C830CB">
        <w:rPr>
          <w:rFonts w:ascii="Times New Roman" w:hAnsi="Times New Roman"/>
          <w:sz w:val="28"/>
          <w:szCs w:val="28"/>
        </w:rPr>
        <w:t>.</w:t>
      </w:r>
    </w:p>
    <w:p w:rsidR="00AF0602" w:rsidRDefault="00AF0602" w:rsidP="00AF0602">
      <w:pPr>
        <w:tabs>
          <w:tab w:val="left" w:pos="851"/>
        </w:tabs>
        <w:ind w:right="135"/>
        <w:jc w:val="both"/>
        <w:rPr>
          <w:sz w:val="28"/>
          <w:szCs w:val="28"/>
        </w:rPr>
      </w:pPr>
    </w:p>
    <w:p w:rsidR="00AF0602" w:rsidRPr="00CE350B" w:rsidRDefault="00AF0602" w:rsidP="00AF0602">
      <w:pPr>
        <w:pStyle w:val="a4"/>
        <w:suppressAutoHyphens/>
        <w:rPr>
          <w:b/>
          <w:bCs/>
          <w:sz w:val="28"/>
          <w:szCs w:val="28"/>
        </w:rPr>
      </w:pPr>
      <w:r w:rsidRPr="00CE350B">
        <w:rPr>
          <w:b/>
          <w:bCs/>
          <w:sz w:val="28"/>
          <w:szCs w:val="28"/>
        </w:rPr>
        <w:t xml:space="preserve">Раздел III. Порядок оформления конкурсных </w:t>
      </w:r>
      <w:bookmarkEnd w:id="21"/>
      <w:r w:rsidRPr="00CE350B">
        <w:rPr>
          <w:b/>
          <w:bCs/>
          <w:sz w:val="28"/>
          <w:szCs w:val="28"/>
        </w:rPr>
        <w:t>заявок</w:t>
      </w:r>
    </w:p>
    <w:p w:rsidR="00AF0602" w:rsidRDefault="00AF0602" w:rsidP="00AF060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086984" w:rsidRPr="00203FC0" w:rsidRDefault="00086984" w:rsidP="0008698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86984" w:rsidRPr="00203FC0" w:rsidRDefault="00086984" w:rsidP="0008698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086984" w:rsidRPr="00203FC0" w:rsidRDefault="00086984" w:rsidP="0008698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086984" w:rsidRPr="00D90360" w:rsidRDefault="00086984" w:rsidP="00086984">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D90360">
        <w:rPr>
          <w:sz w:val="28"/>
          <w:szCs w:val="28"/>
        </w:rPr>
        <w:t xml:space="preserve"> </w:t>
      </w:r>
      <w:r w:rsidR="00765530">
        <w:rPr>
          <w:sz w:val="28"/>
          <w:szCs w:val="28"/>
        </w:rPr>
        <w:t xml:space="preserve">                                </w:t>
      </w:r>
      <w:r w:rsidR="00D90360" w:rsidRPr="00D90360">
        <w:rPr>
          <w:sz w:val="28"/>
          <w:szCs w:val="28"/>
        </w:rPr>
        <w:t xml:space="preserve">№ </w:t>
      </w:r>
      <w:r w:rsidR="003D1849">
        <w:rPr>
          <w:sz w:val="28"/>
          <w:szCs w:val="28"/>
        </w:rPr>
        <w:t>037</w:t>
      </w:r>
      <w:r w:rsidR="00D90360" w:rsidRPr="00D90360">
        <w:rPr>
          <w:sz w:val="28"/>
          <w:szCs w:val="28"/>
        </w:rPr>
        <w:t>/ТВРЗ/2018</w:t>
      </w:r>
      <w:r w:rsidRPr="00D90360">
        <w:rPr>
          <w:sz w:val="28"/>
          <w:szCs w:val="28"/>
        </w:rPr>
        <w:t>;</w:t>
      </w:r>
    </w:p>
    <w:p w:rsidR="00086984" w:rsidRPr="00203FC0" w:rsidRDefault="00086984" w:rsidP="00086984">
      <w:pPr>
        <w:pStyle w:val="a4"/>
        <w:tabs>
          <w:tab w:val="num" w:pos="2880"/>
        </w:tabs>
        <w:suppressAutoHyphens/>
        <w:rPr>
          <w:sz w:val="28"/>
        </w:rPr>
      </w:pPr>
      <w:r w:rsidRPr="00203FC0">
        <w:rPr>
          <w:sz w:val="28"/>
        </w:rPr>
        <w:t>Составная часть «А» или «Б» (на общем конверте не указывается)</w:t>
      </w:r>
    </w:p>
    <w:p w:rsidR="00D90360" w:rsidRDefault="00D90360" w:rsidP="00D90360">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DE375C">
        <w:rPr>
          <w:sz w:val="28"/>
          <w:szCs w:val="28"/>
        </w:rPr>
        <w:t xml:space="preserve"> времени </w:t>
      </w:r>
      <w:r w:rsidR="0078584E">
        <w:rPr>
          <w:sz w:val="28"/>
          <w:szCs w:val="28"/>
        </w:rPr>
        <w:t>«</w:t>
      </w:r>
      <w:r w:rsidR="00BB469F">
        <w:rPr>
          <w:sz w:val="28"/>
          <w:szCs w:val="28"/>
        </w:rPr>
        <w:t>20</w:t>
      </w:r>
      <w:r w:rsidR="0078584E" w:rsidRPr="00BB469F">
        <w:rPr>
          <w:sz w:val="28"/>
          <w:szCs w:val="28"/>
        </w:rPr>
        <w:t>»</w:t>
      </w:r>
      <w:r w:rsidR="000C3E34" w:rsidRPr="00BB469F">
        <w:rPr>
          <w:sz w:val="28"/>
          <w:szCs w:val="28"/>
        </w:rPr>
        <w:t xml:space="preserve"> </w:t>
      </w:r>
      <w:r w:rsidR="0078584E" w:rsidRPr="00BB469F">
        <w:rPr>
          <w:sz w:val="28"/>
          <w:szCs w:val="28"/>
        </w:rPr>
        <w:t>июля</w:t>
      </w:r>
      <w:r w:rsidRPr="00DA7E10">
        <w:rPr>
          <w:sz w:val="28"/>
        </w:rPr>
        <w:t xml:space="preserve"> 2018</w:t>
      </w:r>
      <w:r w:rsidR="005A7E79" w:rsidRPr="005A7E79">
        <w:rPr>
          <w:sz w:val="28"/>
        </w:rPr>
        <w:t xml:space="preserve"> </w:t>
      </w:r>
      <w:r w:rsidRPr="00DA7E10">
        <w:rPr>
          <w:sz w:val="28"/>
        </w:rPr>
        <w:t>г.»</w:t>
      </w:r>
    </w:p>
    <w:p w:rsidR="00D90360" w:rsidRPr="0012183B" w:rsidRDefault="00D90360" w:rsidP="00D90360">
      <w:pPr>
        <w:pStyle w:val="a4"/>
        <w:tabs>
          <w:tab w:val="num" w:pos="2880"/>
        </w:tabs>
        <w:suppressAutoHyphens/>
        <w:rPr>
          <w:sz w:val="28"/>
        </w:rPr>
      </w:pPr>
    </w:p>
    <w:p w:rsidR="00AF0602" w:rsidRPr="0012183B" w:rsidRDefault="00AF0602" w:rsidP="00AF0602">
      <w:pPr>
        <w:pStyle w:val="a4"/>
        <w:numPr>
          <w:ilvl w:val="2"/>
          <w:numId w:val="3"/>
        </w:numPr>
        <w:suppressAutoHyphens/>
        <w:ind w:left="0"/>
        <w:rPr>
          <w:sz w:val="28"/>
        </w:rPr>
      </w:pPr>
      <w:r w:rsidRPr="0012183B">
        <w:rPr>
          <w:sz w:val="28"/>
          <w:szCs w:val="28"/>
        </w:rPr>
        <w:t>Конверт «А» должен содержать:</w:t>
      </w:r>
    </w:p>
    <w:p w:rsidR="00517A44" w:rsidRPr="00513DF6" w:rsidRDefault="00AF0602" w:rsidP="00517A44">
      <w:pPr>
        <w:pStyle w:val="a4"/>
        <w:tabs>
          <w:tab w:val="left" w:pos="1440"/>
        </w:tabs>
        <w:suppressAutoHyphens/>
        <w:rPr>
          <w:sz w:val="28"/>
          <w:szCs w:val="28"/>
        </w:rPr>
      </w:pPr>
      <w:r w:rsidRPr="00513DF6">
        <w:rPr>
          <w:sz w:val="28"/>
          <w:szCs w:val="28"/>
        </w:rPr>
        <w:t xml:space="preserve"> </w:t>
      </w:r>
      <w:r w:rsidR="00517A44" w:rsidRPr="00513DF6">
        <w:rPr>
          <w:sz w:val="28"/>
          <w:szCs w:val="28"/>
        </w:rPr>
        <w:t>- опись представленных документов, заверенную подписью и печатью претендента;</w:t>
      </w:r>
    </w:p>
    <w:p w:rsidR="00517A44" w:rsidRPr="00513DF6" w:rsidRDefault="00517A44" w:rsidP="00517A44">
      <w:pPr>
        <w:pStyle w:val="a4"/>
        <w:tabs>
          <w:tab w:val="left" w:pos="1440"/>
        </w:tabs>
        <w:suppressAutoHyphens/>
        <w:rPr>
          <w:sz w:val="28"/>
          <w:szCs w:val="28"/>
        </w:rPr>
      </w:pPr>
      <w:r w:rsidRPr="00513DF6">
        <w:rPr>
          <w:sz w:val="28"/>
          <w:szCs w:val="28"/>
        </w:rPr>
        <w:t>- сведения о претенденте по форме Приложения № 2 к настоящей конкурсной документации;</w:t>
      </w:r>
    </w:p>
    <w:p w:rsidR="00517A44" w:rsidRPr="00513DF6" w:rsidRDefault="00517A44" w:rsidP="00517A44">
      <w:pPr>
        <w:tabs>
          <w:tab w:val="left" w:pos="0"/>
        </w:tabs>
        <w:suppressAutoHyphens/>
        <w:ind w:firstLine="709"/>
        <w:jc w:val="both"/>
        <w:rPr>
          <w:rFonts w:eastAsia="MS Mincho"/>
          <w:sz w:val="28"/>
          <w:szCs w:val="28"/>
        </w:rPr>
      </w:pPr>
      <w:r w:rsidRPr="00513DF6">
        <w:rPr>
          <w:bCs/>
          <w:sz w:val="28"/>
          <w:szCs w:val="28"/>
        </w:rPr>
        <w:t>- к</w:t>
      </w:r>
      <w:r w:rsidRPr="00513DF6">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517A44" w:rsidRPr="00387B1C" w:rsidRDefault="00517A44" w:rsidP="00E757DC">
      <w:pPr>
        <w:tabs>
          <w:tab w:val="left" w:pos="426"/>
        </w:tabs>
        <w:suppressAutoHyphens/>
        <w:ind w:firstLine="705"/>
        <w:jc w:val="both"/>
        <w:rPr>
          <w:rFonts w:eastAsia="MS Mincho"/>
          <w:sz w:val="28"/>
          <w:szCs w:val="20"/>
        </w:rPr>
      </w:pPr>
      <w:r w:rsidRPr="00387B1C">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00C32B5D" w:rsidRPr="00387B1C">
        <w:rPr>
          <w:rFonts w:eastAsia="MS Mincho"/>
          <w:sz w:val="28"/>
          <w:szCs w:val="28"/>
        </w:rPr>
        <w:t>(копии, заверенные подписью и печатью претендента с отметкой ИФНС)</w:t>
      </w:r>
      <w:r w:rsidR="00C32B5D" w:rsidRPr="00387B1C">
        <w:rPr>
          <w:rFonts w:eastAsia="MS Mincho"/>
          <w:sz w:val="28"/>
          <w:szCs w:val="20"/>
        </w:rPr>
        <w:t xml:space="preserve">, </w:t>
      </w:r>
      <w:r w:rsidR="00C32B5D" w:rsidRPr="00387B1C">
        <w:rPr>
          <w:bCs/>
          <w:sz w:val="28"/>
          <w:szCs w:val="28"/>
        </w:rPr>
        <w:t>предоставляет каждое юридическое лицо, выступающее на стороне одного претендента)</w:t>
      </w:r>
      <w:r w:rsidR="00C32B5D" w:rsidRPr="00387B1C">
        <w:rPr>
          <w:rFonts w:eastAsia="MS Mincho"/>
          <w:sz w:val="28"/>
          <w:szCs w:val="20"/>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lastRenderedPageBreak/>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517A44" w:rsidRPr="00513DF6" w:rsidRDefault="00517A44" w:rsidP="00517A44">
      <w:pPr>
        <w:pStyle w:val="a4"/>
        <w:tabs>
          <w:tab w:val="num" w:pos="1440"/>
        </w:tabs>
        <w:suppressAutoHyphens/>
        <w:rPr>
          <w:sz w:val="28"/>
        </w:rPr>
      </w:pPr>
      <w:r w:rsidRPr="00513DF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517A44" w:rsidRPr="00513DF6" w:rsidRDefault="00517A44" w:rsidP="00517A44">
      <w:pPr>
        <w:tabs>
          <w:tab w:val="left" w:pos="426"/>
        </w:tabs>
        <w:suppressAutoHyphens/>
        <w:ind w:firstLine="709"/>
        <w:jc w:val="both"/>
        <w:rPr>
          <w:rFonts w:eastAsia="MS Mincho"/>
          <w:sz w:val="28"/>
          <w:szCs w:val="20"/>
        </w:rPr>
      </w:pPr>
      <w:r w:rsidRPr="00513DF6">
        <w:rPr>
          <w:rFonts w:eastAsia="MS Mincho"/>
          <w:sz w:val="28"/>
          <w:szCs w:val="20"/>
        </w:rPr>
        <w:t xml:space="preserve">- приказ о назначении руководителя, бухгалтера </w:t>
      </w:r>
      <w:r w:rsidRPr="00513DF6">
        <w:rPr>
          <w:sz w:val="28"/>
        </w:rPr>
        <w:t>(копия, заверенная претендентом).</w:t>
      </w:r>
    </w:p>
    <w:p w:rsidR="00517A44" w:rsidRPr="00513DF6" w:rsidRDefault="00517A44" w:rsidP="00517A44">
      <w:pPr>
        <w:tabs>
          <w:tab w:val="left" w:pos="426"/>
        </w:tabs>
        <w:suppressAutoHyphens/>
        <w:ind w:firstLine="709"/>
        <w:jc w:val="both"/>
        <w:rPr>
          <w:rFonts w:eastAsia="MS Mincho"/>
          <w:sz w:val="28"/>
          <w:szCs w:val="28"/>
        </w:rPr>
      </w:pPr>
      <w:r w:rsidRPr="00513DF6">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517A44" w:rsidRPr="00513DF6" w:rsidRDefault="00517A44" w:rsidP="00517A44">
      <w:pPr>
        <w:pStyle w:val="a4"/>
        <w:tabs>
          <w:tab w:val="left" w:pos="426"/>
        </w:tabs>
        <w:suppressAutoHyphens/>
        <w:rPr>
          <w:sz w:val="28"/>
          <w:szCs w:val="28"/>
        </w:rPr>
      </w:pPr>
      <w:r w:rsidRPr="00513DF6">
        <w:rPr>
          <w:sz w:val="28"/>
          <w:szCs w:val="28"/>
        </w:rPr>
        <w:t>- бухгалтерскую отчетность, а именно: бухгалтерские балансы и отчеты о финансовых результатах за 2017 г</w:t>
      </w:r>
      <w:r w:rsidR="00175E21">
        <w:rPr>
          <w:sz w:val="28"/>
          <w:szCs w:val="28"/>
        </w:rPr>
        <w:t>од</w:t>
      </w:r>
      <w:r w:rsidRPr="00513DF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517A44" w:rsidRPr="00513DF6" w:rsidRDefault="00517A44" w:rsidP="00517A44">
      <w:pPr>
        <w:pStyle w:val="a4"/>
        <w:tabs>
          <w:tab w:val="left" w:pos="426"/>
        </w:tabs>
        <w:suppressAutoHyphens/>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23201A" w:rsidRPr="00513DF6">
        <w:rPr>
          <w:rFonts w:eastAsia="Calibri"/>
          <w:sz w:val="28"/>
          <w:szCs w:val="28"/>
          <w:lang w:eastAsia="en-US"/>
        </w:rPr>
        <w:t>от 20.01.2017 N ММВ-7-8/20@,</w:t>
      </w:r>
      <w:r w:rsidR="0023201A" w:rsidRPr="00513DF6">
        <w:rPr>
          <w:rFonts w:eastAsia="Calibri"/>
          <w:i/>
          <w:szCs w:val="24"/>
          <w:lang w:eastAsia="en-US"/>
        </w:rPr>
        <w:t xml:space="preserve"> </w:t>
      </w:r>
      <w:r w:rsidRPr="00513DF6">
        <w:rPr>
          <w:sz w:val="28"/>
          <w:szCs w:val="28"/>
        </w:rPr>
        <w:t xml:space="preserve">с учетом внесенных в приказ изменений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517A44" w:rsidRPr="00513DF6" w:rsidRDefault="00517A44" w:rsidP="00517A44">
      <w:pPr>
        <w:pStyle w:val="a4"/>
        <w:suppressAutoHyphens/>
        <w:ind w:firstLine="1276"/>
        <w:rPr>
          <w:sz w:val="28"/>
          <w:szCs w:val="28"/>
        </w:rPr>
      </w:pPr>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w:t>
      </w:r>
      <w:r w:rsidRPr="00513DF6">
        <w:rPr>
          <w:sz w:val="28"/>
          <w:szCs w:val="28"/>
        </w:rPr>
        <w:lastRenderedPageBreak/>
        <w:t>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DA045E" w:rsidRPr="00513DF6" w:rsidRDefault="00517A44" w:rsidP="00DA045E">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513DF6">
        <w:rPr>
          <w:rFonts w:ascii="Times New Roman" w:hAnsi="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Default="00517A44" w:rsidP="00962388">
      <w:pPr>
        <w:pStyle w:val="affb"/>
        <w:widowControl w:val="0"/>
        <w:autoSpaceDE w:val="0"/>
        <w:autoSpaceDN w:val="0"/>
        <w:adjustRightInd w:val="0"/>
        <w:spacing w:line="240" w:lineRule="auto"/>
        <w:ind w:left="0" w:firstLine="709"/>
        <w:jc w:val="both"/>
        <w:rPr>
          <w:rFonts w:ascii="Times New Roman" w:hAnsi="Times New Roman"/>
          <w:sz w:val="28"/>
          <w:szCs w:val="28"/>
        </w:rPr>
      </w:pPr>
      <w:r w:rsidRPr="002C2337">
        <w:rPr>
          <w:rFonts w:ascii="Times New Roman" w:hAnsi="Times New Roman"/>
          <w:sz w:val="28"/>
          <w:szCs w:val="28"/>
        </w:rPr>
        <w:t xml:space="preserve">- налоговую отчетность (по прибыли и НДС) за </w:t>
      </w:r>
      <w:r w:rsidR="00A253DA" w:rsidRPr="002C2337">
        <w:rPr>
          <w:rFonts w:ascii="Times New Roman" w:hAnsi="Times New Roman"/>
          <w:sz w:val="28"/>
          <w:szCs w:val="28"/>
        </w:rPr>
        <w:t>последний</w:t>
      </w:r>
      <w:r w:rsidRPr="002C2337">
        <w:rPr>
          <w:rFonts w:ascii="Times New Roman" w:hAnsi="Times New Roman"/>
          <w:sz w:val="28"/>
          <w:szCs w:val="28"/>
        </w:rPr>
        <w:t xml:space="preserve"> период (копии,</w:t>
      </w:r>
      <w:r w:rsidRPr="00513DF6">
        <w:rPr>
          <w:rFonts w:ascii="Times New Roman" w:hAnsi="Times New Roman"/>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w:t>
      </w:r>
      <w:r w:rsidR="008B3CB9">
        <w:rPr>
          <w:rFonts w:ascii="Times New Roman" w:hAnsi="Times New Roman"/>
          <w:sz w:val="28"/>
          <w:szCs w:val="28"/>
        </w:rPr>
        <w:t>ку в ИФНС налоговой отчетности);</w:t>
      </w:r>
    </w:p>
    <w:p w:rsidR="00AF0602" w:rsidRPr="0012183B" w:rsidRDefault="00AF0602" w:rsidP="00AF0602">
      <w:pPr>
        <w:pStyle w:val="a4"/>
        <w:suppressAutoHyphens/>
        <w:rPr>
          <w:sz w:val="28"/>
          <w:szCs w:val="28"/>
        </w:rPr>
      </w:pPr>
      <w:r w:rsidRPr="0012183B">
        <w:rPr>
          <w:sz w:val="28"/>
          <w:szCs w:val="28"/>
        </w:rPr>
        <w:t>Конверт «Б» должен содержать:</w:t>
      </w:r>
    </w:p>
    <w:p w:rsidR="00AF0602" w:rsidRPr="0012183B" w:rsidRDefault="00AF0602" w:rsidP="00AF0602">
      <w:pPr>
        <w:pStyle w:val="a4"/>
        <w:suppressAutoHyphens/>
        <w:rPr>
          <w:sz w:val="28"/>
          <w:szCs w:val="28"/>
        </w:rPr>
      </w:pPr>
      <w:r w:rsidRPr="0012183B">
        <w:rPr>
          <w:sz w:val="28"/>
          <w:szCs w:val="28"/>
        </w:rPr>
        <w:t>- опись представленных документов;</w:t>
      </w:r>
    </w:p>
    <w:p w:rsidR="00AF0602" w:rsidRPr="0012183B" w:rsidRDefault="00AF0602" w:rsidP="00AF060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AF0602" w:rsidRPr="0012183B" w:rsidRDefault="00AF0602" w:rsidP="00AF060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F0602" w:rsidRPr="0012183B" w:rsidRDefault="00AF0602" w:rsidP="00AF060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AF0602" w:rsidRPr="0012183B" w:rsidRDefault="00AF0602" w:rsidP="00AF0602">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AF0602" w:rsidRPr="0012183B" w:rsidRDefault="00AF0602" w:rsidP="00AF060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AF0602" w:rsidRPr="0012183B" w:rsidRDefault="00AF0602" w:rsidP="00AF0602">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AF0602" w:rsidRPr="0012183B" w:rsidRDefault="00AF0602" w:rsidP="00AF060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AF0602" w:rsidRPr="0012183B" w:rsidRDefault="00AF0602" w:rsidP="00AF060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w:t>
      </w:r>
      <w:r w:rsidRPr="0012183B">
        <w:rPr>
          <w:sz w:val="28"/>
          <w:szCs w:val="28"/>
        </w:rPr>
        <w:lastRenderedPageBreak/>
        <w:t>истечении срока подачи конкурсных заявок по почте, не вскрывается и не возвращается</w:t>
      </w:r>
      <w:r w:rsidRPr="0012183B">
        <w:t>.</w:t>
      </w:r>
    </w:p>
    <w:p w:rsidR="00AF0602" w:rsidRPr="00CE350B" w:rsidRDefault="00AF0602" w:rsidP="00AF0602">
      <w:pPr>
        <w:pStyle w:val="a"/>
        <w:numPr>
          <w:ilvl w:val="0"/>
          <w:numId w:val="0"/>
        </w:numPr>
        <w:ind w:firstLine="568"/>
        <w:rPr>
          <w:rFonts w:eastAsia="MS Mincho"/>
        </w:rPr>
      </w:pPr>
    </w:p>
    <w:p w:rsidR="00AF0602" w:rsidRDefault="00AF0602" w:rsidP="00AF060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AF0602" w:rsidRPr="00C31A9A" w:rsidRDefault="00AF0602" w:rsidP="00AF060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765530">
        <w:t>услуг (</w:t>
      </w:r>
      <w:r w:rsidRPr="00C31A9A">
        <w:t>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w:t>
      </w:r>
      <w:r w:rsidR="004919AD">
        <w:t xml:space="preserve"> и расходов, связанных с размещением (захоронением) отходов на полигоне</w:t>
      </w:r>
      <w:r w:rsidRPr="00C31A9A">
        <w:t>. Цены должны быть указаны с учетом НДС и без учета НДС.</w:t>
      </w:r>
    </w:p>
    <w:p w:rsidR="00AF0602" w:rsidRPr="0012183B" w:rsidRDefault="00AF0602" w:rsidP="00AF0602">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F0602" w:rsidRPr="0012183B" w:rsidRDefault="00AF0602" w:rsidP="00AF0602">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AF0602" w:rsidRPr="0012183B" w:rsidRDefault="00AF0602" w:rsidP="00AF060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AF0602" w:rsidRPr="0012183B" w:rsidRDefault="00AF0602" w:rsidP="00AF0602">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F0602" w:rsidRPr="008E6DF8" w:rsidRDefault="00AF0602" w:rsidP="00AF0602">
      <w:pPr>
        <w:pStyle w:val="a"/>
        <w:numPr>
          <w:ilvl w:val="0"/>
          <w:numId w:val="0"/>
        </w:numPr>
        <w:ind w:left="568"/>
      </w:pPr>
    </w:p>
    <w:p w:rsidR="00AF0602" w:rsidRDefault="00AF0602" w:rsidP="00AF060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AF0602" w:rsidRPr="00C0278E" w:rsidRDefault="00AF0602" w:rsidP="00AF0602">
      <w:pPr>
        <w:pStyle w:val="36"/>
        <w:rPr>
          <w:b/>
          <w:bCs/>
          <w:szCs w:val="28"/>
        </w:rPr>
      </w:pPr>
      <w:r w:rsidRPr="007E187C">
        <w:rPr>
          <w:color w:val="000000"/>
          <w:szCs w:val="28"/>
        </w:rPr>
        <w:t>4.1.</w:t>
      </w:r>
      <w:r w:rsidRPr="00765530">
        <w:rPr>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w:t>
      </w:r>
      <w:r w:rsidR="00765530">
        <w:rPr>
          <w:color w:val="000000"/>
          <w:szCs w:val="28"/>
        </w:rPr>
        <w:t xml:space="preserve">оказание услуг по </w:t>
      </w:r>
      <w:r w:rsidR="00200902">
        <w:rPr>
          <w:color w:val="000000"/>
          <w:szCs w:val="28"/>
        </w:rPr>
        <w:t xml:space="preserve">сбору, </w:t>
      </w:r>
      <w:r w:rsidR="00765530">
        <w:rPr>
          <w:color w:val="000000"/>
          <w:szCs w:val="28"/>
        </w:rPr>
        <w:t xml:space="preserve">транспортированию и размещению (захоронению) </w:t>
      </w:r>
      <w:r w:rsidR="00904218">
        <w:rPr>
          <w:color w:val="000000"/>
          <w:szCs w:val="28"/>
        </w:rPr>
        <w:t xml:space="preserve">на полигоне </w:t>
      </w:r>
      <w:r w:rsidR="00765530">
        <w:rPr>
          <w:color w:val="000000"/>
          <w:szCs w:val="28"/>
        </w:rPr>
        <w:t xml:space="preserve">отходов производства и потребления 4-5 классов опасности, в том числе твердых коммунальных отходов (ТКО), образующихся на промышленной площадке </w:t>
      </w:r>
      <w:r w:rsidR="00765530">
        <w:rPr>
          <w:szCs w:val="28"/>
        </w:rPr>
        <w:t>Тамбовского</w:t>
      </w:r>
      <w:r w:rsidR="00765530" w:rsidRPr="00C0278E">
        <w:rPr>
          <w:szCs w:val="28"/>
        </w:rPr>
        <w:t xml:space="preserve"> вагоноремонтного </w:t>
      </w:r>
      <w:r w:rsidR="00765530" w:rsidRPr="00513DF6">
        <w:rPr>
          <w:szCs w:val="28"/>
        </w:rPr>
        <w:t>завода АО «ВРМ»</w:t>
      </w:r>
      <w:r w:rsidR="00765530" w:rsidRPr="00CB2614">
        <w:rPr>
          <w:szCs w:val="28"/>
        </w:rPr>
        <w:t xml:space="preserve"> </w:t>
      </w:r>
      <w:r w:rsidR="00765530">
        <w:rPr>
          <w:color w:val="000000"/>
          <w:szCs w:val="28"/>
        </w:rPr>
        <w:t xml:space="preserve">в результате производственной и хозяйственной деятельности </w:t>
      </w:r>
      <w:r w:rsidR="00765530" w:rsidRPr="00CB2614">
        <w:rPr>
          <w:szCs w:val="28"/>
        </w:rPr>
        <w:t>(далее Договор)</w:t>
      </w:r>
      <w:r w:rsidR="00765530" w:rsidRPr="00C0278E">
        <w:rPr>
          <w:szCs w:val="28"/>
        </w:rPr>
        <w:t xml:space="preserve"> в 201</w:t>
      </w:r>
      <w:r w:rsidR="00765530">
        <w:rPr>
          <w:szCs w:val="28"/>
        </w:rPr>
        <w:t>8</w:t>
      </w:r>
      <w:r w:rsidR="00904218">
        <w:rPr>
          <w:szCs w:val="28"/>
        </w:rPr>
        <w:t>- 2019 г</w:t>
      </w:r>
      <w:r w:rsidR="00765530">
        <w:rPr>
          <w:szCs w:val="28"/>
        </w:rPr>
        <w:t>г.</w:t>
      </w:r>
    </w:p>
    <w:p w:rsidR="00AF0602" w:rsidRDefault="00AF0602" w:rsidP="00572663">
      <w:pPr>
        <w:pStyle w:val="36"/>
      </w:pPr>
      <w:r>
        <w:lastRenderedPageBreak/>
        <w:t>Начальная</w:t>
      </w:r>
      <w:r w:rsidRPr="00A73582">
        <w:t xml:space="preserve"> (максимальная) </w:t>
      </w:r>
      <w:r>
        <w:t>цена договора составляет</w:t>
      </w:r>
      <w:r w:rsidRPr="009066C9">
        <w:t xml:space="preserve"> </w:t>
      </w:r>
      <w:r w:rsidR="00F523AC">
        <w:t>7 770 664</w:t>
      </w:r>
      <w:r w:rsidRPr="007C5A1A">
        <w:t xml:space="preserve"> (</w:t>
      </w:r>
      <w:r w:rsidR="00F523AC">
        <w:t>Семь</w:t>
      </w:r>
      <w:r>
        <w:t xml:space="preserve"> миллион</w:t>
      </w:r>
      <w:r w:rsidR="00ED4B38">
        <w:t>ов</w:t>
      </w:r>
      <w:r>
        <w:t xml:space="preserve"> </w:t>
      </w:r>
      <w:r w:rsidR="00F523AC">
        <w:t>семьсот семьдесят</w:t>
      </w:r>
      <w:r>
        <w:t xml:space="preserve"> тысяч</w:t>
      </w:r>
      <w:r w:rsidR="00F5571D">
        <w:t xml:space="preserve"> </w:t>
      </w:r>
      <w:r w:rsidR="00F523AC">
        <w:t>шестьсот шестьдесят четыре</w:t>
      </w:r>
      <w:r w:rsidRPr="007C5A1A">
        <w:t>) рубл</w:t>
      </w:r>
      <w:r w:rsidR="00F5571D">
        <w:t>я</w:t>
      </w:r>
      <w:r w:rsidRPr="007C5A1A">
        <w:t xml:space="preserve"> </w:t>
      </w:r>
      <w:r w:rsidR="00F523AC">
        <w:t>00</w:t>
      </w:r>
      <w:r w:rsidRPr="007C5A1A">
        <w:t xml:space="preserve"> копе</w:t>
      </w:r>
      <w:r w:rsidR="00F523AC">
        <w:t>ек</w:t>
      </w:r>
      <w:r>
        <w:t xml:space="preserve"> без учета НДС</w:t>
      </w:r>
      <w:r w:rsidR="007749F9">
        <w:t>,</w:t>
      </w:r>
      <w:r w:rsidR="00F5571D">
        <w:t xml:space="preserve"> </w:t>
      </w:r>
      <w:r w:rsidR="00F523AC">
        <w:t>9 169 383</w:t>
      </w:r>
      <w:r>
        <w:t xml:space="preserve"> (</w:t>
      </w:r>
      <w:r w:rsidR="00F523AC">
        <w:t>Девять</w:t>
      </w:r>
      <w:r w:rsidR="00F5571D">
        <w:t xml:space="preserve"> миллионов</w:t>
      </w:r>
      <w:r>
        <w:t xml:space="preserve"> </w:t>
      </w:r>
      <w:r w:rsidR="00F523AC">
        <w:t>сто шестьдесят девять</w:t>
      </w:r>
      <w:r>
        <w:t xml:space="preserve"> тысяч</w:t>
      </w:r>
      <w:r w:rsidR="00F5571D">
        <w:t xml:space="preserve"> </w:t>
      </w:r>
      <w:r w:rsidR="00F523AC">
        <w:t>триста восемьдесят три</w:t>
      </w:r>
      <w:r>
        <w:t>) рубл</w:t>
      </w:r>
      <w:r w:rsidR="00F523AC">
        <w:t>я</w:t>
      </w:r>
      <w:r>
        <w:t xml:space="preserve"> </w:t>
      </w:r>
      <w:r w:rsidR="00F523AC">
        <w:t>52</w:t>
      </w:r>
      <w:r>
        <w:t xml:space="preserve"> копе</w:t>
      </w:r>
      <w:r w:rsidR="00F523AC">
        <w:t>й</w:t>
      </w:r>
      <w:r>
        <w:t>к</w:t>
      </w:r>
      <w:r w:rsidR="00F523AC">
        <w:t>и</w:t>
      </w:r>
      <w:r>
        <w:t xml:space="preserve"> с учетом НДС</w:t>
      </w:r>
      <w:r w:rsidR="007749F9">
        <w:t>.</w:t>
      </w:r>
    </w:p>
    <w:p w:rsidR="00AF0602" w:rsidRDefault="00AF0602" w:rsidP="00AF0602">
      <w:pPr>
        <w:ind w:firstLine="720"/>
        <w:jc w:val="both"/>
        <w:rPr>
          <w:sz w:val="28"/>
          <w:szCs w:val="28"/>
        </w:rPr>
      </w:pPr>
      <w:r w:rsidRPr="00A73582">
        <w:rPr>
          <w:sz w:val="28"/>
          <w:szCs w:val="28"/>
        </w:rPr>
        <w:t xml:space="preserve">Срок </w:t>
      </w:r>
      <w:r w:rsidR="00765530">
        <w:rPr>
          <w:sz w:val="28"/>
          <w:szCs w:val="28"/>
        </w:rPr>
        <w:t xml:space="preserve">оказания услуг </w:t>
      </w:r>
      <w:r w:rsidR="00FF24E3">
        <w:rPr>
          <w:sz w:val="28"/>
          <w:szCs w:val="28"/>
        </w:rPr>
        <w:t>по предмету настоящего открытого конкурса</w:t>
      </w:r>
      <w:r w:rsidRPr="00A73582">
        <w:rPr>
          <w:sz w:val="28"/>
          <w:szCs w:val="28"/>
        </w:rPr>
        <w:t xml:space="preserve"> – </w:t>
      </w:r>
      <w:r>
        <w:rPr>
          <w:sz w:val="28"/>
          <w:szCs w:val="28"/>
        </w:rPr>
        <w:t xml:space="preserve">с </w:t>
      </w:r>
      <w:r w:rsidR="00FB7976">
        <w:rPr>
          <w:sz w:val="28"/>
          <w:szCs w:val="28"/>
        </w:rPr>
        <w:t>момента заключения договора</w:t>
      </w:r>
      <w:r>
        <w:rPr>
          <w:sz w:val="28"/>
          <w:szCs w:val="28"/>
        </w:rPr>
        <w:t xml:space="preserve"> </w:t>
      </w:r>
      <w:r w:rsidRPr="00A73582">
        <w:rPr>
          <w:sz w:val="28"/>
          <w:szCs w:val="28"/>
        </w:rPr>
        <w:t xml:space="preserve">до </w:t>
      </w:r>
      <w:r w:rsidR="00904218">
        <w:rPr>
          <w:sz w:val="28"/>
          <w:szCs w:val="28"/>
        </w:rPr>
        <w:t>0</w:t>
      </w:r>
      <w:r w:rsidR="00742970">
        <w:rPr>
          <w:sz w:val="28"/>
          <w:szCs w:val="28"/>
        </w:rPr>
        <w:t>1.</w:t>
      </w:r>
      <w:r w:rsidR="00904218">
        <w:rPr>
          <w:sz w:val="28"/>
          <w:szCs w:val="28"/>
        </w:rPr>
        <w:t>0</w:t>
      </w:r>
      <w:r w:rsidR="009E36DF">
        <w:rPr>
          <w:sz w:val="28"/>
          <w:szCs w:val="28"/>
        </w:rPr>
        <w:t>8</w:t>
      </w:r>
      <w:r w:rsidR="009348D9">
        <w:rPr>
          <w:sz w:val="28"/>
          <w:szCs w:val="28"/>
        </w:rPr>
        <w:t>.201</w:t>
      </w:r>
      <w:r w:rsidR="00904218">
        <w:rPr>
          <w:sz w:val="28"/>
          <w:szCs w:val="28"/>
        </w:rPr>
        <w:t>9</w:t>
      </w:r>
      <w:r w:rsidRPr="00A73582">
        <w:rPr>
          <w:sz w:val="28"/>
          <w:szCs w:val="28"/>
        </w:rPr>
        <w:t xml:space="preserve"> года.</w:t>
      </w:r>
    </w:p>
    <w:p w:rsidR="00AF0602" w:rsidRDefault="00AF0602" w:rsidP="00AF0602">
      <w:pPr>
        <w:ind w:firstLine="720"/>
        <w:jc w:val="both"/>
        <w:rPr>
          <w:sz w:val="28"/>
          <w:szCs w:val="28"/>
        </w:rPr>
      </w:pPr>
      <w:r>
        <w:rPr>
          <w:sz w:val="28"/>
          <w:szCs w:val="28"/>
        </w:rPr>
        <w:t xml:space="preserve">Адрес </w:t>
      </w:r>
      <w:r w:rsidR="00FF24E3">
        <w:rPr>
          <w:sz w:val="28"/>
          <w:szCs w:val="28"/>
        </w:rPr>
        <w:t>оказания услуг</w:t>
      </w:r>
      <w:r w:rsidRPr="002D4F5F">
        <w:rPr>
          <w:sz w:val="28"/>
          <w:szCs w:val="28"/>
        </w:rPr>
        <w:t>:</w:t>
      </w:r>
      <w:r>
        <w:rPr>
          <w:sz w:val="28"/>
          <w:szCs w:val="28"/>
        </w:rPr>
        <w:t xml:space="preserve"> г. Тамбов, пл. Мастерских, д. 1.</w:t>
      </w:r>
    </w:p>
    <w:p w:rsidR="00AF0602" w:rsidRDefault="00AF0602" w:rsidP="00AF0602">
      <w:pPr>
        <w:ind w:firstLine="720"/>
        <w:jc w:val="both"/>
        <w:rPr>
          <w:sz w:val="28"/>
          <w:szCs w:val="28"/>
        </w:rPr>
      </w:pPr>
      <w:r w:rsidRPr="00C65E22">
        <w:rPr>
          <w:sz w:val="28"/>
          <w:szCs w:val="28"/>
        </w:rPr>
        <w:t xml:space="preserve">Основание для </w:t>
      </w:r>
      <w:r w:rsidR="00FF24E3">
        <w:rPr>
          <w:sz w:val="28"/>
          <w:szCs w:val="28"/>
        </w:rPr>
        <w:t>оказания услуг</w:t>
      </w:r>
      <w:r w:rsidR="00ED1231">
        <w:rPr>
          <w:sz w:val="28"/>
          <w:szCs w:val="28"/>
        </w:rPr>
        <w:t>:</w:t>
      </w:r>
    </w:p>
    <w:p w:rsidR="00ED1231" w:rsidRDefault="00ED1231" w:rsidP="00AF0602">
      <w:pPr>
        <w:ind w:firstLine="720"/>
        <w:jc w:val="both"/>
        <w:rPr>
          <w:sz w:val="28"/>
          <w:szCs w:val="28"/>
        </w:rPr>
      </w:pPr>
      <w:r>
        <w:rPr>
          <w:sz w:val="28"/>
          <w:szCs w:val="28"/>
        </w:rPr>
        <w:t>- Фе</w:t>
      </w:r>
      <w:r w:rsidR="007522BC">
        <w:rPr>
          <w:sz w:val="28"/>
          <w:szCs w:val="28"/>
        </w:rPr>
        <w:t>деральный закон от 24.06.1998 №</w:t>
      </w:r>
      <w:r>
        <w:rPr>
          <w:sz w:val="28"/>
          <w:szCs w:val="28"/>
        </w:rPr>
        <w:t>89-ФЗ «Об отходах производства и потребления»;</w:t>
      </w:r>
    </w:p>
    <w:p w:rsidR="00ED1231" w:rsidRDefault="00ED1231" w:rsidP="00AF0602">
      <w:pPr>
        <w:ind w:firstLine="720"/>
        <w:jc w:val="both"/>
        <w:rPr>
          <w:sz w:val="28"/>
          <w:szCs w:val="28"/>
        </w:rPr>
      </w:pPr>
      <w:r>
        <w:rPr>
          <w:sz w:val="28"/>
          <w:szCs w:val="28"/>
        </w:rPr>
        <w:t xml:space="preserve">- </w:t>
      </w:r>
      <w:r w:rsidR="007522BC">
        <w:rPr>
          <w:sz w:val="28"/>
          <w:szCs w:val="28"/>
        </w:rPr>
        <w:t>Федеральный закон от 30.03.1999 №52-ФЗ «О санитарно-эпидемиологическом благополучии населения»;</w:t>
      </w:r>
    </w:p>
    <w:p w:rsidR="007522BC" w:rsidRDefault="007522BC" w:rsidP="00AF0602">
      <w:pPr>
        <w:ind w:firstLine="720"/>
        <w:jc w:val="both"/>
        <w:rPr>
          <w:sz w:val="28"/>
          <w:szCs w:val="28"/>
        </w:rPr>
      </w:pPr>
      <w:r>
        <w:rPr>
          <w:sz w:val="28"/>
          <w:szCs w:val="28"/>
        </w:rPr>
        <w:t xml:space="preserve">- Постановление Главного государственного врача санитарного врача Российской Федерации от 30.04.2003 №80 о введении в действие </w:t>
      </w:r>
      <w:r w:rsidR="00700191">
        <w:rPr>
          <w:sz w:val="28"/>
          <w:szCs w:val="28"/>
        </w:rPr>
        <w:t>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700191" w:rsidRPr="005206C7" w:rsidRDefault="00700191" w:rsidP="00AF0602">
      <w:pPr>
        <w:ind w:firstLine="720"/>
        <w:jc w:val="both"/>
        <w:rPr>
          <w:sz w:val="28"/>
          <w:szCs w:val="28"/>
        </w:rPr>
      </w:pPr>
      <w:r>
        <w:rPr>
          <w:sz w:val="28"/>
          <w:szCs w:val="28"/>
        </w:rPr>
        <w:t xml:space="preserve">- Документ об утверждении нормативов образования отходов и лимитов на их размещение от 29.11.2017 №30, выданный </w:t>
      </w:r>
      <w:r w:rsidR="003E1144">
        <w:rPr>
          <w:sz w:val="28"/>
          <w:szCs w:val="28"/>
        </w:rPr>
        <w:t>заказчику Управлением Росприроднадзора по Тамбовской области.</w:t>
      </w:r>
    </w:p>
    <w:p w:rsidR="006F106B" w:rsidRDefault="00AF0602" w:rsidP="006F106B">
      <w:pPr>
        <w:ind w:firstLine="720"/>
        <w:jc w:val="both"/>
        <w:rPr>
          <w:bCs/>
          <w:sz w:val="28"/>
          <w:szCs w:val="28"/>
        </w:rPr>
      </w:pPr>
      <w:r>
        <w:rPr>
          <w:sz w:val="28"/>
          <w:szCs w:val="28"/>
        </w:rPr>
        <w:t xml:space="preserve">Цель </w:t>
      </w:r>
      <w:r w:rsidR="006F106B">
        <w:rPr>
          <w:sz w:val="28"/>
          <w:szCs w:val="28"/>
        </w:rPr>
        <w:t>услуг</w:t>
      </w:r>
      <w:r>
        <w:rPr>
          <w:sz w:val="28"/>
          <w:szCs w:val="28"/>
        </w:rPr>
        <w:t xml:space="preserve"> </w:t>
      </w:r>
      <w:r w:rsidR="006F106B">
        <w:rPr>
          <w:sz w:val="28"/>
          <w:szCs w:val="28"/>
        </w:rPr>
        <w:t>–</w:t>
      </w:r>
      <w:r>
        <w:rPr>
          <w:sz w:val="28"/>
          <w:szCs w:val="28"/>
        </w:rPr>
        <w:t xml:space="preserve"> </w:t>
      </w:r>
      <w:r w:rsidR="00DF1280">
        <w:rPr>
          <w:sz w:val="28"/>
          <w:szCs w:val="28"/>
        </w:rPr>
        <w:t xml:space="preserve">недопущение </w:t>
      </w:r>
      <w:r w:rsidR="00DC5E27">
        <w:rPr>
          <w:sz w:val="28"/>
          <w:szCs w:val="28"/>
        </w:rPr>
        <w:t>образования</w:t>
      </w:r>
      <w:r w:rsidR="002A5F47">
        <w:rPr>
          <w:sz w:val="28"/>
          <w:szCs w:val="28"/>
        </w:rPr>
        <w:t xml:space="preserve"> на</w:t>
      </w:r>
      <w:r w:rsidR="00DF1280">
        <w:rPr>
          <w:sz w:val="28"/>
          <w:szCs w:val="28"/>
        </w:rPr>
        <w:t xml:space="preserve"> производственных площад</w:t>
      </w:r>
      <w:r w:rsidR="002A5F47">
        <w:rPr>
          <w:sz w:val="28"/>
          <w:szCs w:val="28"/>
        </w:rPr>
        <w:t>ях</w:t>
      </w:r>
      <w:r w:rsidR="00DF1280">
        <w:rPr>
          <w:sz w:val="28"/>
          <w:szCs w:val="28"/>
        </w:rPr>
        <w:t xml:space="preserve"> и промышленной площадки заказчика отход</w:t>
      </w:r>
      <w:r w:rsidR="002A5F47">
        <w:rPr>
          <w:sz w:val="28"/>
          <w:szCs w:val="28"/>
        </w:rPr>
        <w:t>ов</w:t>
      </w:r>
      <w:r w:rsidR="00DF1280">
        <w:rPr>
          <w:sz w:val="28"/>
          <w:szCs w:val="28"/>
        </w:rPr>
        <w:t xml:space="preserve"> производства и потребления 4-5 классов опасности,</w:t>
      </w:r>
      <w:r w:rsidR="002A5F47">
        <w:rPr>
          <w:sz w:val="28"/>
          <w:szCs w:val="28"/>
        </w:rPr>
        <w:t xml:space="preserve"> в том числе ТКО,</w:t>
      </w:r>
      <w:r w:rsidR="00DF1280">
        <w:rPr>
          <w:sz w:val="28"/>
          <w:szCs w:val="28"/>
        </w:rPr>
        <w:t xml:space="preserve"> своевременный сбор, транспортирование и размещение (захоронение) этих отходов на специализированном объекте размещения отходов с целью </w:t>
      </w:r>
      <w:r w:rsidR="00DF1280">
        <w:rPr>
          <w:bCs/>
          <w:sz w:val="28"/>
          <w:szCs w:val="28"/>
        </w:rPr>
        <w:t>выполнения</w:t>
      </w:r>
      <w:r w:rsidR="006F106B">
        <w:rPr>
          <w:bCs/>
          <w:sz w:val="28"/>
          <w:szCs w:val="28"/>
        </w:rPr>
        <w:t xml:space="preserve"> требований природоохранного законодательства и обеспечени</w:t>
      </w:r>
      <w:r w:rsidR="00DF1280">
        <w:rPr>
          <w:bCs/>
          <w:sz w:val="28"/>
          <w:szCs w:val="28"/>
        </w:rPr>
        <w:t>я</w:t>
      </w:r>
      <w:r w:rsidR="006F106B">
        <w:rPr>
          <w:bCs/>
          <w:sz w:val="28"/>
          <w:szCs w:val="28"/>
        </w:rPr>
        <w:t xml:space="preserve"> санитарно-эпидемиологического благополучия населения, в том числе работников Тамбовского вагоноремонтного завода АО «ВРМ»</w:t>
      </w:r>
      <w:r w:rsidRPr="00697A1C">
        <w:rPr>
          <w:bCs/>
          <w:sz w:val="28"/>
          <w:szCs w:val="28"/>
        </w:rPr>
        <w:t>.</w:t>
      </w:r>
    </w:p>
    <w:p w:rsidR="00865C44" w:rsidRDefault="00AF0602" w:rsidP="006F106B">
      <w:pPr>
        <w:ind w:firstLine="720"/>
        <w:jc w:val="both"/>
        <w:rPr>
          <w:bCs/>
          <w:sz w:val="28"/>
          <w:szCs w:val="28"/>
        </w:rPr>
      </w:pPr>
      <w:r>
        <w:rPr>
          <w:bCs/>
          <w:sz w:val="28"/>
          <w:szCs w:val="28"/>
        </w:rPr>
        <w:t xml:space="preserve">Требования к </w:t>
      </w:r>
      <w:r w:rsidR="00865C44">
        <w:rPr>
          <w:bCs/>
          <w:sz w:val="28"/>
          <w:szCs w:val="28"/>
        </w:rPr>
        <w:t>услугам:</w:t>
      </w:r>
    </w:p>
    <w:p w:rsidR="00865C44" w:rsidRDefault="00865C44" w:rsidP="006F106B">
      <w:pPr>
        <w:ind w:firstLine="720"/>
        <w:jc w:val="both"/>
        <w:rPr>
          <w:sz w:val="28"/>
          <w:szCs w:val="28"/>
        </w:rPr>
      </w:pPr>
      <w:r>
        <w:rPr>
          <w:sz w:val="28"/>
          <w:szCs w:val="28"/>
        </w:rPr>
        <w:t xml:space="preserve">1. </w:t>
      </w:r>
      <w:r w:rsidR="002B2F33">
        <w:rPr>
          <w:sz w:val="28"/>
          <w:szCs w:val="28"/>
        </w:rPr>
        <w:t>Претендент п</w:t>
      </w:r>
      <w:r>
        <w:rPr>
          <w:sz w:val="28"/>
          <w:szCs w:val="28"/>
        </w:rPr>
        <w:t xml:space="preserve">ри оказании услуг </w:t>
      </w:r>
      <w:r w:rsidR="002B2F33">
        <w:rPr>
          <w:sz w:val="28"/>
          <w:szCs w:val="28"/>
        </w:rPr>
        <w:t xml:space="preserve">по предмету настоящего открытого конкурса </w:t>
      </w:r>
      <w:r>
        <w:rPr>
          <w:sz w:val="28"/>
          <w:szCs w:val="28"/>
        </w:rPr>
        <w:t>должен обеспечить полное соблюдение требований нормативных актов, регламентирующих данный вид деятельности, в том числе:</w:t>
      </w:r>
    </w:p>
    <w:p w:rsidR="00865C44" w:rsidRDefault="00865C44" w:rsidP="00865C44">
      <w:pPr>
        <w:ind w:firstLine="720"/>
        <w:jc w:val="both"/>
        <w:rPr>
          <w:sz w:val="28"/>
          <w:szCs w:val="28"/>
        </w:rPr>
      </w:pPr>
      <w:r>
        <w:rPr>
          <w:sz w:val="28"/>
          <w:szCs w:val="28"/>
        </w:rPr>
        <w:t>- Федерального закона от 24.06.1998 №89-ФЗ «Об отходах производства и потребления»;</w:t>
      </w:r>
    </w:p>
    <w:p w:rsidR="00AE4131" w:rsidRDefault="00AE4131" w:rsidP="00865C44">
      <w:pPr>
        <w:ind w:firstLine="720"/>
        <w:jc w:val="both"/>
        <w:rPr>
          <w:sz w:val="28"/>
          <w:szCs w:val="28"/>
        </w:rPr>
      </w:pPr>
      <w:r>
        <w:rPr>
          <w:sz w:val="28"/>
          <w:szCs w:val="28"/>
        </w:rPr>
        <w:t>- Федерального закона от 10.01.2002 №7-ФЗ «Об охране окружающей среды»;</w:t>
      </w:r>
    </w:p>
    <w:p w:rsidR="00865C44" w:rsidRDefault="00865C44" w:rsidP="00865C44">
      <w:pPr>
        <w:ind w:firstLine="720"/>
        <w:jc w:val="both"/>
        <w:rPr>
          <w:sz w:val="28"/>
          <w:szCs w:val="28"/>
        </w:rPr>
      </w:pPr>
      <w:r>
        <w:rPr>
          <w:sz w:val="28"/>
          <w:szCs w:val="28"/>
        </w:rPr>
        <w:t>- Федерального закона от 30.03.1999 №52-ФЗ «О санитарно-эпидемиологическом благополучии населения»;</w:t>
      </w:r>
    </w:p>
    <w:p w:rsidR="00865C44" w:rsidRDefault="00865C44" w:rsidP="00865C44">
      <w:pPr>
        <w:ind w:firstLine="720"/>
        <w:jc w:val="both"/>
        <w:rPr>
          <w:sz w:val="28"/>
          <w:szCs w:val="28"/>
        </w:rPr>
      </w:pPr>
      <w:r>
        <w:rPr>
          <w:sz w:val="28"/>
          <w:szCs w:val="28"/>
        </w:rPr>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865C44" w:rsidRDefault="00865C44" w:rsidP="006F106B">
      <w:pPr>
        <w:ind w:firstLine="720"/>
        <w:jc w:val="both"/>
        <w:rPr>
          <w:sz w:val="28"/>
          <w:szCs w:val="28"/>
        </w:rPr>
      </w:pPr>
      <w:r>
        <w:rPr>
          <w:sz w:val="28"/>
          <w:szCs w:val="28"/>
        </w:rPr>
        <w:t xml:space="preserve">- </w:t>
      </w:r>
      <w:r w:rsidR="002B2F33">
        <w:rPr>
          <w:sz w:val="28"/>
          <w:szCs w:val="28"/>
        </w:rPr>
        <w:t>Постановления Правительства РФ от 15.04.2011 №272 «Об утверждении Правил перевозок грузов автомобильным транспортом»;</w:t>
      </w:r>
    </w:p>
    <w:p w:rsidR="002B2F33" w:rsidRDefault="002B2F33" w:rsidP="006F106B">
      <w:pPr>
        <w:ind w:firstLine="720"/>
        <w:jc w:val="both"/>
        <w:rPr>
          <w:sz w:val="28"/>
          <w:szCs w:val="28"/>
        </w:rPr>
      </w:pPr>
      <w:r>
        <w:rPr>
          <w:sz w:val="28"/>
          <w:szCs w:val="28"/>
        </w:rPr>
        <w:lastRenderedPageBreak/>
        <w:t>- Постановления Правительства РФ от 03.10.2015 №1062 «О лицензировании</w:t>
      </w:r>
      <w:r w:rsidR="00403456">
        <w:rPr>
          <w:sz w:val="28"/>
          <w:szCs w:val="28"/>
        </w:rPr>
        <w:t xml:space="preserve"> деятельности по сбору, транспортированию, обработке, утилизации, обезвреживанию, размещению отходов </w:t>
      </w:r>
      <w:r w:rsidR="00F0450C" w:rsidRPr="00F0450C">
        <w:rPr>
          <w:sz w:val="28"/>
          <w:szCs w:val="28"/>
        </w:rPr>
        <w:t>1</w:t>
      </w:r>
      <w:r w:rsidR="00403456" w:rsidRPr="00403456">
        <w:rPr>
          <w:sz w:val="28"/>
          <w:szCs w:val="28"/>
        </w:rPr>
        <w:t>-</w:t>
      </w:r>
      <w:r w:rsidR="00F0450C" w:rsidRPr="00F0450C">
        <w:rPr>
          <w:sz w:val="28"/>
          <w:szCs w:val="28"/>
        </w:rPr>
        <w:t xml:space="preserve"> 4</w:t>
      </w:r>
      <w:r w:rsidR="00403456">
        <w:rPr>
          <w:sz w:val="28"/>
          <w:szCs w:val="28"/>
        </w:rPr>
        <w:t xml:space="preserve"> классов опасности</w:t>
      </w:r>
      <w:r>
        <w:rPr>
          <w:sz w:val="28"/>
          <w:szCs w:val="28"/>
        </w:rPr>
        <w:t>»</w:t>
      </w:r>
      <w:r w:rsidR="00403456">
        <w:rPr>
          <w:sz w:val="28"/>
          <w:szCs w:val="28"/>
        </w:rPr>
        <w:t>.</w:t>
      </w:r>
    </w:p>
    <w:p w:rsidR="00403456" w:rsidRDefault="00403456" w:rsidP="00EA6DD2">
      <w:pPr>
        <w:ind w:firstLine="720"/>
        <w:jc w:val="both"/>
        <w:rPr>
          <w:sz w:val="28"/>
          <w:szCs w:val="28"/>
        </w:rPr>
      </w:pPr>
      <w:r>
        <w:rPr>
          <w:sz w:val="28"/>
          <w:szCs w:val="28"/>
        </w:rPr>
        <w:t xml:space="preserve">2. Претендент </w:t>
      </w:r>
      <w:r w:rsidR="00C84359">
        <w:rPr>
          <w:sz w:val="28"/>
          <w:szCs w:val="28"/>
        </w:rPr>
        <w:t>для</w:t>
      </w:r>
      <w:r>
        <w:rPr>
          <w:sz w:val="28"/>
          <w:szCs w:val="28"/>
        </w:rPr>
        <w:t xml:space="preserve"> оказани</w:t>
      </w:r>
      <w:r w:rsidR="00C84359">
        <w:rPr>
          <w:sz w:val="28"/>
          <w:szCs w:val="28"/>
        </w:rPr>
        <w:t>я</w:t>
      </w:r>
      <w:r>
        <w:rPr>
          <w:sz w:val="28"/>
          <w:szCs w:val="28"/>
        </w:rPr>
        <w:t xml:space="preserve"> услуг по предмету настоящего открытого конкурса должен иметь специально оборудованны</w:t>
      </w:r>
      <w:r w:rsidR="00897D42">
        <w:rPr>
          <w:sz w:val="28"/>
          <w:szCs w:val="28"/>
        </w:rPr>
        <w:t>е</w:t>
      </w:r>
      <w:r>
        <w:rPr>
          <w:sz w:val="28"/>
          <w:szCs w:val="28"/>
        </w:rPr>
        <w:t xml:space="preserve"> транспортны</w:t>
      </w:r>
      <w:r w:rsidR="00897D42">
        <w:rPr>
          <w:sz w:val="28"/>
          <w:szCs w:val="28"/>
        </w:rPr>
        <w:t>е</w:t>
      </w:r>
      <w:r>
        <w:rPr>
          <w:sz w:val="28"/>
          <w:szCs w:val="28"/>
        </w:rPr>
        <w:t xml:space="preserve"> средств</w:t>
      </w:r>
      <w:r w:rsidR="00897D42">
        <w:rPr>
          <w:sz w:val="28"/>
          <w:szCs w:val="28"/>
        </w:rPr>
        <w:t>а</w:t>
      </w:r>
      <w:r>
        <w:rPr>
          <w:sz w:val="28"/>
          <w:szCs w:val="28"/>
        </w:rPr>
        <w:t>, принадлежащи</w:t>
      </w:r>
      <w:r w:rsidR="00897D42">
        <w:rPr>
          <w:sz w:val="28"/>
          <w:szCs w:val="28"/>
        </w:rPr>
        <w:t>е</w:t>
      </w:r>
      <w:r>
        <w:rPr>
          <w:sz w:val="28"/>
          <w:szCs w:val="28"/>
        </w:rPr>
        <w:t xml:space="preserve"> ему на праве собственности или на ином законном основании, </w:t>
      </w:r>
      <w:r w:rsidR="00EA6DD2">
        <w:rPr>
          <w:sz w:val="28"/>
          <w:szCs w:val="28"/>
        </w:rPr>
        <w:t>необходимы</w:t>
      </w:r>
      <w:r w:rsidR="00EA3350">
        <w:rPr>
          <w:sz w:val="28"/>
          <w:szCs w:val="28"/>
        </w:rPr>
        <w:t>е</w:t>
      </w:r>
      <w:r w:rsidR="00EA6DD2">
        <w:rPr>
          <w:sz w:val="28"/>
          <w:szCs w:val="28"/>
        </w:rPr>
        <w:t xml:space="preserve"> для </w:t>
      </w:r>
      <w:r w:rsidR="00C84359">
        <w:rPr>
          <w:sz w:val="28"/>
          <w:szCs w:val="28"/>
        </w:rPr>
        <w:t>ежедневно</w:t>
      </w:r>
      <w:r w:rsidR="00EA6DD2">
        <w:rPr>
          <w:sz w:val="28"/>
          <w:szCs w:val="28"/>
        </w:rPr>
        <w:t>го</w:t>
      </w:r>
      <w:r>
        <w:rPr>
          <w:sz w:val="28"/>
          <w:szCs w:val="28"/>
        </w:rPr>
        <w:t xml:space="preserve"> оказани</w:t>
      </w:r>
      <w:r w:rsidR="00EA6DD2">
        <w:rPr>
          <w:sz w:val="28"/>
          <w:szCs w:val="28"/>
        </w:rPr>
        <w:t>я</w:t>
      </w:r>
      <w:r>
        <w:rPr>
          <w:sz w:val="28"/>
          <w:szCs w:val="28"/>
        </w:rPr>
        <w:t xml:space="preserve"> заявленных услуг</w:t>
      </w:r>
      <w:r w:rsidR="00C84359">
        <w:rPr>
          <w:sz w:val="28"/>
          <w:szCs w:val="28"/>
        </w:rPr>
        <w:t xml:space="preserve"> в объемах, определ</w:t>
      </w:r>
      <w:r w:rsidR="00F14C2B">
        <w:rPr>
          <w:sz w:val="28"/>
          <w:szCs w:val="28"/>
        </w:rPr>
        <w:t>яем</w:t>
      </w:r>
      <w:r w:rsidR="00C84359">
        <w:rPr>
          <w:sz w:val="28"/>
          <w:szCs w:val="28"/>
        </w:rPr>
        <w:t>ых заказчиком.</w:t>
      </w:r>
      <w:r w:rsidR="009348D9">
        <w:rPr>
          <w:sz w:val="28"/>
          <w:szCs w:val="28"/>
        </w:rPr>
        <w:t xml:space="preserve"> Количество автотранспортных средств</w:t>
      </w:r>
      <w:r w:rsidR="00EA6DD2" w:rsidRPr="00EA6DD2">
        <w:rPr>
          <w:sz w:val="28"/>
          <w:szCs w:val="28"/>
        </w:rPr>
        <w:t xml:space="preserve"> </w:t>
      </w:r>
      <w:r w:rsidR="00EA6DD2">
        <w:rPr>
          <w:sz w:val="28"/>
          <w:szCs w:val="28"/>
        </w:rPr>
        <w:t>различной грузоподъемности</w:t>
      </w:r>
      <w:r w:rsidR="009348D9">
        <w:rPr>
          <w:sz w:val="28"/>
          <w:szCs w:val="28"/>
        </w:rPr>
        <w:t>, необходимы</w:t>
      </w:r>
      <w:r w:rsidR="00EA3350">
        <w:rPr>
          <w:sz w:val="28"/>
          <w:szCs w:val="28"/>
        </w:rPr>
        <w:t>е</w:t>
      </w:r>
      <w:r w:rsidR="009348D9">
        <w:rPr>
          <w:sz w:val="28"/>
          <w:szCs w:val="28"/>
        </w:rPr>
        <w:t xml:space="preserve"> для ежедневного оказания услуг, напрямую з</w:t>
      </w:r>
      <w:r w:rsidR="00EA6DD2">
        <w:rPr>
          <w:sz w:val="28"/>
          <w:szCs w:val="28"/>
        </w:rPr>
        <w:t>авис</w:t>
      </w:r>
      <w:r w:rsidR="00EA3350">
        <w:rPr>
          <w:sz w:val="28"/>
          <w:szCs w:val="28"/>
        </w:rPr>
        <w:t>я</w:t>
      </w:r>
      <w:r w:rsidR="000319CB">
        <w:rPr>
          <w:sz w:val="28"/>
          <w:szCs w:val="28"/>
        </w:rPr>
        <w:t>т от объемов производства з</w:t>
      </w:r>
      <w:r w:rsidR="009348D9">
        <w:rPr>
          <w:sz w:val="28"/>
          <w:szCs w:val="28"/>
        </w:rPr>
        <w:t>аказчика</w:t>
      </w:r>
      <w:r w:rsidR="003D397E">
        <w:rPr>
          <w:sz w:val="28"/>
          <w:szCs w:val="28"/>
        </w:rPr>
        <w:t>,</w:t>
      </w:r>
      <w:r w:rsidR="009348D9">
        <w:rPr>
          <w:sz w:val="28"/>
          <w:szCs w:val="28"/>
        </w:rPr>
        <w:t xml:space="preserve"> и </w:t>
      </w:r>
      <w:r w:rsidR="00682F1B">
        <w:rPr>
          <w:sz w:val="28"/>
          <w:szCs w:val="28"/>
        </w:rPr>
        <w:t>меняется</w:t>
      </w:r>
      <w:r w:rsidR="009348D9">
        <w:rPr>
          <w:sz w:val="28"/>
          <w:szCs w:val="28"/>
        </w:rPr>
        <w:t xml:space="preserve"> от </w:t>
      </w:r>
      <w:r w:rsidR="003D397E">
        <w:rPr>
          <w:sz w:val="28"/>
          <w:szCs w:val="28"/>
        </w:rPr>
        <w:t>3</w:t>
      </w:r>
      <w:r w:rsidR="009348D9">
        <w:rPr>
          <w:sz w:val="28"/>
          <w:szCs w:val="28"/>
        </w:rPr>
        <w:t xml:space="preserve"> до </w:t>
      </w:r>
      <w:r w:rsidR="003D397E">
        <w:rPr>
          <w:sz w:val="28"/>
          <w:szCs w:val="28"/>
        </w:rPr>
        <w:t>10</w:t>
      </w:r>
      <w:r w:rsidR="009348D9">
        <w:rPr>
          <w:sz w:val="28"/>
          <w:szCs w:val="28"/>
        </w:rPr>
        <w:t xml:space="preserve"> </w:t>
      </w:r>
      <w:r w:rsidR="00EA6DD2">
        <w:rPr>
          <w:sz w:val="28"/>
          <w:szCs w:val="28"/>
        </w:rPr>
        <w:t>автомобилей</w:t>
      </w:r>
      <w:r w:rsidR="009348D9">
        <w:rPr>
          <w:sz w:val="28"/>
          <w:szCs w:val="28"/>
        </w:rPr>
        <w:t xml:space="preserve"> в </w:t>
      </w:r>
      <w:r w:rsidR="00EA6DD2">
        <w:rPr>
          <w:sz w:val="28"/>
          <w:szCs w:val="28"/>
        </w:rPr>
        <w:t>сутки</w:t>
      </w:r>
      <w:r w:rsidR="003D397E">
        <w:rPr>
          <w:sz w:val="28"/>
          <w:szCs w:val="28"/>
        </w:rPr>
        <w:t>.</w:t>
      </w:r>
    </w:p>
    <w:p w:rsidR="00F14C2B" w:rsidRDefault="0047166D" w:rsidP="00F14C2B">
      <w:pPr>
        <w:ind w:firstLine="720"/>
        <w:jc w:val="both"/>
        <w:rPr>
          <w:sz w:val="28"/>
          <w:szCs w:val="28"/>
        </w:rPr>
      </w:pPr>
      <w:r>
        <w:rPr>
          <w:sz w:val="28"/>
          <w:szCs w:val="28"/>
        </w:rPr>
        <w:t xml:space="preserve">3. </w:t>
      </w:r>
      <w:r w:rsidR="008E09A5">
        <w:rPr>
          <w:sz w:val="28"/>
          <w:szCs w:val="28"/>
        </w:rPr>
        <w:t xml:space="preserve">Все затраты, связанные с эксплуатацией транспортных средств, включая устранение любых неисправностей, </w:t>
      </w:r>
      <w:r w:rsidR="00F14C2B">
        <w:rPr>
          <w:sz w:val="28"/>
          <w:szCs w:val="28"/>
        </w:rPr>
        <w:t xml:space="preserve">а также мойку и </w:t>
      </w:r>
      <w:r w:rsidR="008E09A5">
        <w:rPr>
          <w:sz w:val="28"/>
          <w:szCs w:val="28"/>
        </w:rPr>
        <w:t>дезинфекцию транспортных средств, которые используются для оказания услуг по предмету открытого конкурса</w:t>
      </w:r>
      <w:r w:rsidR="00F14C2B">
        <w:rPr>
          <w:sz w:val="28"/>
          <w:szCs w:val="28"/>
        </w:rPr>
        <w:t>,</w:t>
      </w:r>
      <w:r w:rsidR="008E09A5">
        <w:rPr>
          <w:sz w:val="28"/>
          <w:szCs w:val="28"/>
        </w:rPr>
        <w:t xml:space="preserve"> претендент осуществляет </w:t>
      </w:r>
      <w:r w:rsidR="00DC4FDB">
        <w:rPr>
          <w:sz w:val="28"/>
          <w:szCs w:val="28"/>
        </w:rPr>
        <w:t xml:space="preserve">самостоятельно за счет </w:t>
      </w:r>
      <w:r w:rsidR="00F14C2B">
        <w:rPr>
          <w:sz w:val="28"/>
          <w:szCs w:val="28"/>
        </w:rPr>
        <w:t>собственных</w:t>
      </w:r>
      <w:r w:rsidR="00DC4FDB">
        <w:rPr>
          <w:sz w:val="28"/>
          <w:szCs w:val="28"/>
        </w:rPr>
        <w:t xml:space="preserve"> сил и средств</w:t>
      </w:r>
      <w:r w:rsidR="00382A07">
        <w:rPr>
          <w:sz w:val="28"/>
          <w:szCs w:val="28"/>
        </w:rPr>
        <w:t>,</w:t>
      </w:r>
      <w:r w:rsidR="00DC4FDB">
        <w:rPr>
          <w:sz w:val="28"/>
          <w:szCs w:val="28"/>
        </w:rPr>
        <w:t xml:space="preserve"> в соответствии с действующими нормами и правилами.</w:t>
      </w:r>
    </w:p>
    <w:p w:rsidR="00B614B0" w:rsidRDefault="0047166D" w:rsidP="003B4148">
      <w:pPr>
        <w:ind w:firstLine="720"/>
        <w:jc w:val="both"/>
        <w:rPr>
          <w:sz w:val="28"/>
          <w:szCs w:val="28"/>
        </w:rPr>
      </w:pPr>
      <w:r>
        <w:rPr>
          <w:sz w:val="28"/>
          <w:szCs w:val="28"/>
        </w:rPr>
        <w:t>4</w:t>
      </w:r>
      <w:r w:rsidR="00C84359">
        <w:rPr>
          <w:sz w:val="28"/>
          <w:szCs w:val="28"/>
        </w:rPr>
        <w:t xml:space="preserve">. </w:t>
      </w:r>
      <w:r w:rsidR="00251636">
        <w:rPr>
          <w:sz w:val="28"/>
          <w:szCs w:val="28"/>
        </w:rPr>
        <w:t>Вывоз отходов производства и потребления 4-5 классов опасности</w:t>
      </w:r>
      <w:r w:rsidR="00682F1B">
        <w:rPr>
          <w:sz w:val="28"/>
          <w:szCs w:val="28"/>
        </w:rPr>
        <w:t>, в том числе ТКО,</w:t>
      </w:r>
      <w:r w:rsidR="00251636">
        <w:rPr>
          <w:sz w:val="28"/>
          <w:szCs w:val="28"/>
        </w:rPr>
        <w:t xml:space="preserve"> с территории заказчика должен осуществляться транспортными средствами различной грузоподъемности ввиду </w:t>
      </w:r>
      <w:r w:rsidR="00F14C2B">
        <w:rPr>
          <w:sz w:val="28"/>
          <w:szCs w:val="28"/>
        </w:rPr>
        <w:t xml:space="preserve">особенностей производства и </w:t>
      </w:r>
      <w:r w:rsidR="00251636">
        <w:rPr>
          <w:sz w:val="28"/>
          <w:szCs w:val="28"/>
        </w:rPr>
        <w:t>конструктивных особенностей въездных ворот</w:t>
      </w:r>
      <w:r w:rsidR="00B614B0">
        <w:rPr>
          <w:sz w:val="28"/>
          <w:szCs w:val="28"/>
        </w:rPr>
        <w:t>, минимальный размер которых составляет 3377х2868 мм и 2937х2960 мм.</w:t>
      </w:r>
    </w:p>
    <w:p w:rsidR="00251636" w:rsidRDefault="00F14C2B" w:rsidP="003B4148">
      <w:pPr>
        <w:ind w:firstLine="720"/>
        <w:jc w:val="both"/>
        <w:rPr>
          <w:sz w:val="28"/>
          <w:szCs w:val="28"/>
        </w:rPr>
      </w:pPr>
      <w:r>
        <w:rPr>
          <w:sz w:val="28"/>
          <w:szCs w:val="28"/>
        </w:rPr>
        <w:t xml:space="preserve"> В отдельных структурных подразделениях</w:t>
      </w:r>
      <w:r w:rsidR="00682F1B">
        <w:rPr>
          <w:sz w:val="28"/>
          <w:szCs w:val="28"/>
        </w:rPr>
        <w:t xml:space="preserve"> на территории заказчика</w:t>
      </w:r>
      <w:r w:rsidR="00DB55E2">
        <w:rPr>
          <w:sz w:val="28"/>
          <w:szCs w:val="28"/>
        </w:rPr>
        <w:t xml:space="preserve">, в которых образуется большое количество крупногабаритных отходов, деревянных срезок, </w:t>
      </w:r>
      <w:r>
        <w:rPr>
          <w:sz w:val="28"/>
          <w:szCs w:val="28"/>
        </w:rPr>
        <w:t xml:space="preserve">необходимо предусмотреть установку </w:t>
      </w:r>
      <w:r w:rsidR="00DB55E2">
        <w:rPr>
          <w:sz w:val="28"/>
          <w:szCs w:val="28"/>
        </w:rPr>
        <w:t>сменных контейнеров</w:t>
      </w:r>
      <w:r w:rsidR="003B4148">
        <w:rPr>
          <w:sz w:val="28"/>
          <w:szCs w:val="28"/>
        </w:rPr>
        <w:t xml:space="preserve"> </w:t>
      </w:r>
      <w:r w:rsidR="00B614B0">
        <w:rPr>
          <w:sz w:val="28"/>
          <w:szCs w:val="28"/>
        </w:rPr>
        <w:t>объемом</w:t>
      </w:r>
      <w:r w:rsidR="00DB55E2">
        <w:rPr>
          <w:sz w:val="28"/>
          <w:szCs w:val="28"/>
        </w:rPr>
        <w:t xml:space="preserve"> </w:t>
      </w:r>
      <w:r w:rsidR="00243CA1">
        <w:rPr>
          <w:sz w:val="28"/>
          <w:szCs w:val="28"/>
        </w:rPr>
        <w:t xml:space="preserve">по 32-36 </w:t>
      </w:r>
      <w:r w:rsidR="00243CA1" w:rsidRPr="00243CA1">
        <w:rPr>
          <w:sz w:val="28"/>
          <w:szCs w:val="28"/>
        </w:rPr>
        <w:t>м</w:t>
      </w:r>
      <w:r w:rsidR="00243CA1">
        <w:rPr>
          <w:sz w:val="28"/>
          <w:szCs w:val="28"/>
          <w:vertAlign w:val="superscript"/>
        </w:rPr>
        <w:t>3</w:t>
      </w:r>
      <w:r w:rsidR="00243CA1">
        <w:rPr>
          <w:sz w:val="28"/>
          <w:szCs w:val="28"/>
        </w:rPr>
        <w:t xml:space="preserve"> </w:t>
      </w:r>
      <w:r w:rsidR="00DB55E2" w:rsidRPr="00243CA1">
        <w:rPr>
          <w:sz w:val="28"/>
          <w:szCs w:val="28"/>
        </w:rPr>
        <w:t>для</w:t>
      </w:r>
      <w:r w:rsidR="00DB55E2">
        <w:rPr>
          <w:sz w:val="28"/>
          <w:szCs w:val="28"/>
        </w:rPr>
        <w:t xml:space="preserve"> сбора отходов на </w:t>
      </w:r>
      <w:r w:rsidR="00243CA1">
        <w:rPr>
          <w:sz w:val="28"/>
          <w:szCs w:val="28"/>
        </w:rPr>
        <w:t xml:space="preserve">срок </w:t>
      </w:r>
      <w:r w:rsidR="00DB55E2">
        <w:rPr>
          <w:sz w:val="28"/>
          <w:szCs w:val="28"/>
        </w:rPr>
        <w:t xml:space="preserve">1-2 суток без взимания арендной платы. По мере заполнения </w:t>
      </w:r>
      <w:r w:rsidR="00682F1B">
        <w:rPr>
          <w:sz w:val="28"/>
          <w:szCs w:val="28"/>
        </w:rPr>
        <w:t>осуществлять</w:t>
      </w:r>
      <w:r w:rsidR="00DB55E2">
        <w:rPr>
          <w:sz w:val="28"/>
          <w:szCs w:val="28"/>
        </w:rPr>
        <w:t xml:space="preserve"> своевременную замену </w:t>
      </w:r>
      <w:r w:rsidR="00243CA1">
        <w:rPr>
          <w:sz w:val="28"/>
          <w:szCs w:val="28"/>
        </w:rPr>
        <w:t xml:space="preserve">этих </w:t>
      </w:r>
      <w:r w:rsidR="00DB55E2">
        <w:rPr>
          <w:sz w:val="28"/>
          <w:szCs w:val="28"/>
        </w:rPr>
        <w:t>контейнеров.</w:t>
      </w:r>
    </w:p>
    <w:p w:rsidR="00F14C2B" w:rsidRDefault="00F14C2B" w:rsidP="00F14C2B">
      <w:pPr>
        <w:ind w:firstLine="720"/>
        <w:jc w:val="both"/>
        <w:rPr>
          <w:sz w:val="28"/>
          <w:szCs w:val="28"/>
        </w:rPr>
      </w:pPr>
      <w:r>
        <w:rPr>
          <w:sz w:val="28"/>
          <w:szCs w:val="28"/>
        </w:rPr>
        <w:t xml:space="preserve">Характеристики </w:t>
      </w:r>
      <w:r w:rsidR="00DB55E2">
        <w:rPr>
          <w:sz w:val="28"/>
          <w:szCs w:val="28"/>
        </w:rPr>
        <w:t xml:space="preserve">транспортных средств, необходимых для оказания услуг </w:t>
      </w:r>
      <w:r w:rsidR="00243CA1">
        <w:rPr>
          <w:sz w:val="28"/>
          <w:szCs w:val="28"/>
        </w:rPr>
        <w:t xml:space="preserve">по предмету настоящего открытого конкурса, </w:t>
      </w:r>
      <w:r w:rsidR="008C3306">
        <w:rPr>
          <w:sz w:val="28"/>
          <w:szCs w:val="28"/>
        </w:rPr>
        <w:t xml:space="preserve">и их количество </w:t>
      </w:r>
      <w:r w:rsidR="00243CA1">
        <w:rPr>
          <w:sz w:val="28"/>
          <w:szCs w:val="28"/>
        </w:rPr>
        <w:t>представлены в Таблице №1.</w:t>
      </w:r>
    </w:p>
    <w:p w:rsidR="00243CA1" w:rsidRDefault="00243CA1" w:rsidP="00243CA1">
      <w:pPr>
        <w:ind w:firstLine="720"/>
        <w:jc w:val="right"/>
        <w:rPr>
          <w:sz w:val="28"/>
          <w:szCs w:val="28"/>
        </w:rPr>
      </w:pPr>
      <w:r>
        <w:rPr>
          <w:sz w:val="28"/>
          <w:szCs w:val="28"/>
        </w:rPr>
        <w:t>Таблица №1</w:t>
      </w:r>
    </w:p>
    <w:tbl>
      <w:tblPr>
        <w:tblStyle w:val="af"/>
        <w:tblW w:w="0" w:type="auto"/>
        <w:tblLook w:val="04A0" w:firstRow="1" w:lastRow="0" w:firstColumn="1" w:lastColumn="0" w:noHBand="0" w:noVBand="1"/>
      </w:tblPr>
      <w:tblGrid>
        <w:gridCol w:w="3635"/>
        <w:gridCol w:w="3261"/>
        <w:gridCol w:w="3110"/>
      </w:tblGrid>
      <w:tr w:rsidR="00B614B0" w:rsidRPr="00243CA1" w:rsidTr="00B614B0">
        <w:trPr>
          <w:trHeight w:val="966"/>
        </w:trPr>
        <w:tc>
          <w:tcPr>
            <w:tcW w:w="3635" w:type="dxa"/>
          </w:tcPr>
          <w:p w:rsidR="00B614B0" w:rsidRPr="00243CA1" w:rsidRDefault="00B614B0" w:rsidP="00243CA1">
            <w:pPr>
              <w:jc w:val="center"/>
              <w:rPr>
                <w:b/>
                <w:sz w:val="28"/>
                <w:szCs w:val="28"/>
              </w:rPr>
            </w:pPr>
            <w:r>
              <w:rPr>
                <w:b/>
                <w:sz w:val="28"/>
                <w:szCs w:val="28"/>
              </w:rPr>
              <w:t>Грузоподъемность</w:t>
            </w:r>
          </w:p>
        </w:tc>
        <w:tc>
          <w:tcPr>
            <w:tcW w:w="3261" w:type="dxa"/>
          </w:tcPr>
          <w:p w:rsidR="00B614B0" w:rsidRPr="00243CA1" w:rsidRDefault="00B614B0" w:rsidP="00243CA1">
            <w:pPr>
              <w:jc w:val="center"/>
              <w:rPr>
                <w:b/>
                <w:sz w:val="28"/>
                <w:szCs w:val="28"/>
              </w:rPr>
            </w:pPr>
            <w:r>
              <w:rPr>
                <w:b/>
                <w:sz w:val="28"/>
                <w:szCs w:val="28"/>
              </w:rPr>
              <w:t>Объем кузова (съемного контейнера)</w:t>
            </w:r>
          </w:p>
        </w:tc>
        <w:tc>
          <w:tcPr>
            <w:tcW w:w="3110" w:type="dxa"/>
          </w:tcPr>
          <w:p w:rsidR="00B614B0" w:rsidRPr="00243CA1" w:rsidRDefault="00B614B0" w:rsidP="00243CA1">
            <w:pPr>
              <w:jc w:val="center"/>
              <w:rPr>
                <w:b/>
                <w:sz w:val="28"/>
                <w:szCs w:val="28"/>
              </w:rPr>
            </w:pPr>
            <w:r>
              <w:rPr>
                <w:b/>
                <w:sz w:val="28"/>
                <w:szCs w:val="28"/>
              </w:rPr>
              <w:t>Кол-во транспортных средств в сутки</w:t>
            </w:r>
          </w:p>
        </w:tc>
      </w:tr>
      <w:tr w:rsidR="00B614B0" w:rsidTr="00B614B0">
        <w:trPr>
          <w:trHeight w:val="649"/>
        </w:trPr>
        <w:tc>
          <w:tcPr>
            <w:tcW w:w="3635" w:type="dxa"/>
          </w:tcPr>
          <w:p w:rsidR="00B614B0" w:rsidRDefault="00B614B0" w:rsidP="00211048">
            <w:pPr>
              <w:jc w:val="center"/>
              <w:rPr>
                <w:sz w:val="28"/>
                <w:szCs w:val="28"/>
              </w:rPr>
            </w:pPr>
            <w:r>
              <w:rPr>
                <w:sz w:val="28"/>
                <w:szCs w:val="28"/>
              </w:rPr>
              <w:t>10-15 тонн</w:t>
            </w:r>
          </w:p>
        </w:tc>
        <w:tc>
          <w:tcPr>
            <w:tcW w:w="3261" w:type="dxa"/>
          </w:tcPr>
          <w:p w:rsidR="00B614B0" w:rsidRPr="00211048" w:rsidRDefault="00B614B0" w:rsidP="00211048">
            <w:pPr>
              <w:jc w:val="center"/>
              <w:rPr>
                <w:sz w:val="28"/>
                <w:szCs w:val="28"/>
                <w:vertAlign w:val="superscript"/>
              </w:rPr>
            </w:pPr>
            <w:r>
              <w:rPr>
                <w:sz w:val="28"/>
                <w:szCs w:val="28"/>
              </w:rPr>
              <w:t>10 - 20 м</w:t>
            </w:r>
            <w:r>
              <w:rPr>
                <w:sz w:val="28"/>
                <w:szCs w:val="28"/>
                <w:vertAlign w:val="superscript"/>
              </w:rPr>
              <w:t>3</w:t>
            </w:r>
          </w:p>
        </w:tc>
        <w:tc>
          <w:tcPr>
            <w:tcW w:w="3110" w:type="dxa"/>
          </w:tcPr>
          <w:p w:rsidR="00B614B0" w:rsidRDefault="00B614B0" w:rsidP="000319CB">
            <w:pPr>
              <w:jc w:val="center"/>
              <w:rPr>
                <w:sz w:val="28"/>
                <w:szCs w:val="28"/>
              </w:rPr>
            </w:pPr>
            <w:r>
              <w:rPr>
                <w:sz w:val="28"/>
                <w:szCs w:val="28"/>
              </w:rPr>
              <w:t xml:space="preserve">от </w:t>
            </w:r>
            <w:r w:rsidR="000319CB">
              <w:rPr>
                <w:sz w:val="28"/>
                <w:szCs w:val="28"/>
              </w:rPr>
              <w:t>2</w:t>
            </w:r>
            <w:r>
              <w:rPr>
                <w:sz w:val="28"/>
                <w:szCs w:val="28"/>
              </w:rPr>
              <w:t xml:space="preserve"> до </w:t>
            </w:r>
            <w:r w:rsidR="000319CB">
              <w:rPr>
                <w:sz w:val="28"/>
                <w:szCs w:val="28"/>
              </w:rPr>
              <w:t>7</w:t>
            </w:r>
            <w:r>
              <w:rPr>
                <w:sz w:val="28"/>
                <w:szCs w:val="28"/>
              </w:rPr>
              <w:t xml:space="preserve"> автомобилей</w:t>
            </w:r>
          </w:p>
        </w:tc>
      </w:tr>
      <w:tr w:rsidR="00B614B0" w:rsidTr="00B614B0">
        <w:trPr>
          <w:trHeight w:val="649"/>
        </w:trPr>
        <w:tc>
          <w:tcPr>
            <w:tcW w:w="3635" w:type="dxa"/>
          </w:tcPr>
          <w:p w:rsidR="00B614B0" w:rsidRDefault="00B614B0" w:rsidP="00211048">
            <w:pPr>
              <w:jc w:val="center"/>
              <w:rPr>
                <w:sz w:val="28"/>
                <w:szCs w:val="28"/>
              </w:rPr>
            </w:pPr>
            <w:r>
              <w:rPr>
                <w:sz w:val="28"/>
                <w:szCs w:val="28"/>
              </w:rPr>
              <w:t>25-36 тонн</w:t>
            </w:r>
          </w:p>
        </w:tc>
        <w:tc>
          <w:tcPr>
            <w:tcW w:w="3261" w:type="dxa"/>
          </w:tcPr>
          <w:p w:rsidR="00B614B0" w:rsidRPr="008C3306" w:rsidRDefault="00B614B0" w:rsidP="00211048">
            <w:pPr>
              <w:jc w:val="center"/>
              <w:rPr>
                <w:sz w:val="28"/>
                <w:szCs w:val="28"/>
                <w:vertAlign w:val="superscript"/>
              </w:rPr>
            </w:pPr>
            <w:r>
              <w:rPr>
                <w:sz w:val="28"/>
                <w:szCs w:val="28"/>
              </w:rPr>
              <w:t>25-36 м</w:t>
            </w:r>
            <w:r>
              <w:rPr>
                <w:sz w:val="28"/>
                <w:szCs w:val="28"/>
                <w:vertAlign w:val="superscript"/>
              </w:rPr>
              <w:t>3</w:t>
            </w:r>
          </w:p>
        </w:tc>
        <w:tc>
          <w:tcPr>
            <w:tcW w:w="3110" w:type="dxa"/>
          </w:tcPr>
          <w:p w:rsidR="00B614B0" w:rsidRDefault="00B614B0" w:rsidP="00086DFB">
            <w:pPr>
              <w:jc w:val="center"/>
              <w:rPr>
                <w:sz w:val="28"/>
                <w:szCs w:val="28"/>
              </w:rPr>
            </w:pPr>
            <w:r>
              <w:rPr>
                <w:sz w:val="28"/>
                <w:szCs w:val="28"/>
              </w:rPr>
              <w:t>от 2 до 4 автомобилей</w:t>
            </w:r>
          </w:p>
        </w:tc>
      </w:tr>
    </w:tbl>
    <w:p w:rsidR="002A2B54" w:rsidRDefault="002A2B54" w:rsidP="002A2B54">
      <w:pPr>
        <w:shd w:val="clear" w:color="auto" w:fill="FFFFFF"/>
        <w:spacing w:line="298" w:lineRule="exact"/>
        <w:ind w:firstLine="709"/>
        <w:jc w:val="both"/>
        <w:rPr>
          <w:sz w:val="28"/>
          <w:szCs w:val="28"/>
        </w:rPr>
      </w:pPr>
      <w:r>
        <w:rPr>
          <w:sz w:val="28"/>
          <w:szCs w:val="28"/>
        </w:rPr>
        <w:t>5. Содержание и ремонт сменных контейнеров</w:t>
      </w:r>
      <w:r w:rsidR="00484121">
        <w:rPr>
          <w:sz w:val="28"/>
          <w:szCs w:val="28"/>
        </w:rPr>
        <w:t>, предоставляемых претендентом</w:t>
      </w:r>
      <w:r>
        <w:rPr>
          <w:sz w:val="28"/>
          <w:szCs w:val="28"/>
        </w:rPr>
        <w:t xml:space="preserve"> для сбора </w:t>
      </w:r>
      <w:r w:rsidR="00484121">
        <w:rPr>
          <w:sz w:val="28"/>
          <w:szCs w:val="28"/>
        </w:rPr>
        <w:t xml:space="preserve">крупногабаритных </w:t>
      </w:r>
      <w:r>
        <w:rPr>
          <w:sz w:val="28"/>
          <w:szCs w:val="28"/>
        </w:rPr>
        <w:t>отходов производства</w:t>
      </w:r>
      <w:r w:rsidR="00262106">
        <w:rPr>
          <w:sz w:val="28"/>
          <w:szCs w:val="28"/>
        </w:rPr>
        <w:t xml:space="preserve"> и потребления</w:t>
      </w:r>
      <w:r w:rsidR="00484121">
        <w:rPr>
          <w:sz w:val="28"/>
          <w:szCs w:val="28"/>
        </w:rPr>
        <w:t>, деревянных срезок</w:t>
      </w:r>
      <w:r w:rsidR="00262106">
        <w:rPr>
          <w:sz w:val="28"/>
          <w:szCs w:val="28"/>
        </w:rPr>
        <w:t>,</w:t>
      </w:r>
      <w:r>
        <w:rPr>
          <w:sz w:val="28"/>
          <w:szCs w:val="28"/>
        </w:rPr>
        <w:t xml:space="preserve"> претендент осуществляет своими силами и за свой счет.</w:t>
      </w:r>
    </w:p>
    <w:p w:rsidR="00C84359" w:rsidRDefault="002A2B54" w:rsidP="006F106B">
      <w:pPr>
        <w:ind w:firstLine="720"/>
        <w:jc w:val="both"/>
        <w:rPr>
          <w:sz w:val="28"/>
          <w:szCs w:val="28"/>
        </w:rPr>
      </w:pPr>
      <w:r>
        <w:rPr>
          <w:sz w:val="28"/>
          <w:szCs w:val="28"/>
        </w:rPr>
        <w:t>6</w:t>
      </w:r>
      <w:r w:rsidR="00251636">
        <w:rPr>
          <w:sz w:val="28"/>
          <w:szCs w:val="28"/>
        </w:rPr>
        <w:t xml:space="preserve">. </w:t>
      </w:r>
      <w:r w:rsidR="00C84359">
        <w:rPr>
          <w:sz w:val="28"/>
          <w:szCs w:val="28"/>
        </w:rPr>
        <w:t xml:space="preserve">Претендент для оказания услуг по предмету настоящего открытого конкурса должен иметь объект </w:t>
      </w:r>
      <w:r w:rsidR="00613A3D">
        <w:rPr>
          <w:sz w:val="28"/>
          <w:szCs w:val="28"/>
        </w:rPr>
        <w:t xml:space="preserve">для </w:t>
      </w:r>
      <w:r w:rsidR="00C84359">
        <w:rPr>
          <w:sz w:val="28"/>
          <w:szCs w:val="28"/>
        </w:rPr>
        <w:t>размещени</w:t>
      </w:r>
      <w:r w:rsidR="00613A3D">
        <w:rPr>
          <w:sz w:val="28"/>
          <w:szCs w:val="28"/>
        </w:rPr>
        <w:t>я отходов 4-5 классов опасности, в том числе твердых коммунальных отходов</w:t>
      </w:r>
      <w:r w:rsidR="00524B98">
        <w:rPr>
          <w:sz w:val="28"/>
          <w:szCs w:val="28"/>
        </w:rPr>
        <w:t>,</w:t>
      </w:r>
      <w:r w:rsidR="00613A3D">
        <w:rPr>
          <w:sz w:val="28"/>
          <w:szCs w:val="28"/>
        </w:rPr>
        <w:t xml:space="preserve"> </w:t>
      </w:r>
      <w:r w:rsidR="00C84359">
        <w:rPr>
          <w:sz w:val="28"/>
          <w:szCs w:val="28"/>
        </w:rPr>
        <w:t xml:space="preserve">(полигон), </w:t>
      </w:r>
      <w:r w:rsidR="00586B5D">
        <w:rPr>
          <w:sz w:val="28"/>
          <w:szCs w:val="28"/>
        </w:rPr>
        <w:t xml:space="preserve">соответствующий установленным законодательством РФ требованиям, и </w:t>
      </w:r>
      <w:r w:rsidR="00C84359">
        <w:rPr>
          <w:sz w:val="28"/>
          <w:szCs w:val="28"/>
        </w:rPr>
        <w:t xml:space="preserve">принадлежащий ему на праве собственности или на ином законном основании </w:t>
      </w:r>
      <w:r w:rsidR="00586B5D">
        <w:rPr>
          <w:sz w:val="28"/>
          <w:szCs w:val="28"/>
        </w:rPr>
        <w:t>(</w:t>
      </w:r>
      <w:r w:rsidR="00613A3D">
        <w:rPr>
          <w:sz w:val="28"/>
          <w:szCs w:val="28"/>
        </w:rPr>
        <w:t xml:space="preserve">действующий договор на </w:t>
      </w:r>
      <w:r w:rsidR="00613A3D">
        <w:rPr>
          <w:sz w:val="28"/>
          <w:szCs w:val="28"/>
        </w:rPr>
        <w:lastRenderedPageBreak/>
        <w:t xml:space="preserve">размещение отходов 4-5 классов опасности, в том числе твердых коммунальных отходов, </w:t>
      </w:r>
      <w:r w:rsidR="00DE375C">
        <w:rPr>
          <w:sz w:val="28"/>
          <w:szCs w:val="28"/>
        </w:rPr>
        <w:t xml:space="preserve">заключенный </w:t>
      </w:r>
      <w:r w:rsidR="00613A3D">
        <w:rPr>
          <w:sz w:val="28"/>
          <w:szCs w:val="28"/>
        </w:rPr>
        <w:t xml:space="preserve">со специализированной организацией, эксплуатирующей объект размещения отходов 4-5 классов опасности, в том числе твердых коммунальных отходов (полигон), принадлежащий ей на праве собственности или на ином законном основании и соответствующий установленным </w:t>
      </w:r>
      <w:r w:rsidR="00586B5D">
        <w:rPr>
          <w:sz w:val="28"/>
          <w:szCs w:val="28"/>
        </w:rPr>
        <w:t xml:space="preserve">законодательством РФ </w:t>
      </w:r>
      <w:r w:rsidR="00613A3D">
        <w:rPr>
          <w:sz w:val="28"/>
          <w:szCs w:val="28"/>
        </w:rPr>
        <w:t>требованиям</w:t>
      </w:r>
      <w:r w:rsidR="00586B5D">
        <w:rPr>
          <w:sz w:val="28"/>
          <w:szCs w:val="28"/>
        </w:rPr>
        <w:t>)</w:t>
      </w:r>
      <w:r w:rsidR="00613A3D">
        <w:rPr>
          <w:sz w:val="28"/>
          <w:szCs w:val="28"/>
        </w:rPr>
        <w:t>.</w:t>
      </w:r>
    </w:p>
    <w:p w:rsidR="002A6113" w:rsidRDefault="002A2B54" w:rsidP="006F106B">
      <w:pPr>
        <w:ind w:firstLine="720"/>
        <w:jc w:val="both"/>
        <w:rPr>
          <w:sz w:val="28"/>
          <w:szCs w:val="28"/>
        </w:rPr>
      </w:pPr>
      <w:r>
        <w:rPr>
          <w:sz w:val="28"/>
          <w:szCs w:val="28"/>
        </w:rPr>
        <w:t>7</w:t>
      </w:r>
      <w:r w:rsidR="002A6113">
        <w:rPr>
          <w:sz w:val="28"/>
          <w:szCs w:val="28"/>
        </w:rPr>
        <w:t xml:space="preserve">. Услуги </w:t>
      </w:r>
      <w:r>
        <w:rPr>
          <w:sz w:val="28"/>
          <w:szCs w:val="28"/>
        </w:rPr>
        <w:t xml:space="preserve">по предмету настоящего открытого конкурса </w:t>
      </w:r>
      <w:r w:rsidR="002A6113">
        <w:rPr>
          <w:sz w:val="28"/>
          <w:szCs w:val="28"/>
        </w:rPr>
        <w:t xml:space="preserve">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w:t>
      </w:r>
      <w:r w:rsidR="008C7522">
        <w:rPr>
          <w:sz w:val="28"/>
          <w:szCs w:val="28"/>
        </w:rPr>
        <w:t>оказания</w:t>
      </w:r>
      <w:r w:rsidR="002A6113">
        <w:rPr>
          <w:sz w:val="28"/>
          <w:szCs w:val="28"/>
        </w:rPr>
        <w:t>.</w:t>
      </w:r>
    </w:p>
    <w:p w:rsidR="002A2B54" w:rsidRDefault="002A2B54" w:rsidP="006F106B">
      <w:pPr>
        <w:ind w:firstLine="720"/>
        <w:jc w:val="both"/>
        <w:rPr>
          <w:sz w:val="28"/>
          <w:szCs w:val="28"/>
        </w:rPr>
      </w:pPr>
      <w:r>
        <w:rPr>
          <w:sz w:val="28"/>
          <w:szCs w:val="28"/>
        </w:rPr>
        <w:t xml:space="preserve">8. Претендент должен своевременно и в полном объеме осуществлять вывоз отходов производства и потребления с </w:t>
      </w:r>
      <w:r w:rsidR="006E14E0">
        <w:rPr>
          <w:sz w:val="28"/>
          <w:szCs w:val="28"/>
        </w:rPr>
        <w:t>территории</w:t>
      </w:r>
      <w:r>
        <w:rPr>
          <w:sz w:val="28"/>
          <w:szCs w:val="28"/>
        </w:rPr>
        <w:t xml:space="preserve"> заказчика на основании поданных заказчиком заявок.</w:t>
      </w:r>
    </w:p>
    <w:p w:rsidR="002A2B54" w:rsidRDefault="002A2B54" w:rsidP="002A2B54">
      <w:pPr>
        <w:shd w:val="clear" w:color="auto" w:fill="FFFFFF"/>
        <w:spacing w:line="298" w:lineRule="exact"/>
        <w:ind w:firstLine="709"/>
        <w:jc w:val="both"/>
        <w:rPr>
          <w:sz w:val="28"/>
          <w:szCs w:val="28"/>
        </w:rPr>
      </w:pPr>
      <w:r>
        <w:rPr>
          <w:sz w:val="28"/>
          <w:szCs w:val="28"/>
        </w:rPr>
        <w:t xml:space="preserve">4.2. Вывоз отходов производства и потребления, в том числе твердых коммунальных отходов, с </w:t>
      </w:r>
      <w:r w:rsidR="004F0615">
        <w:rPr>
          <w:sz w:val="28"/>
          <w:szCs w:val="28"/>
        </w:rPr>
        <w:t>территории</w:t>
      </w:r>
      <w:r>
        <w:rPr>
          <w:sz w:val="28"/>
          <w:szCs w:val="28"/>
        </w:rPr>
        <w:t xml:space="preserve"> заказчика осуществляется претендентом </w:t>
      </w:r>
      <w:r w:rsidR="00CD623F">
        <w:rPr>
          <w:sz w:val="28"/>
          <w:szCs w:val="28"/>
        </w:rPr>
        <w:t xml:space="preserve">ежедневно </w:t>
      </w:r>
      <w:r>
        <w:rPr>
          <w:sz w:val="28"/>
          <w:szCs w:val="28"/>
        </w:rPr>
        <w:t xml:space="preserve">с 08.00 до 21.00 по заявкам заказчика, передаваемым накануне дня вывоза до 16.00. </w:t>
      </w:r>
      <w:r w:rsidR="00CD623F">
        <w:rPr>
          <w:sz w:val="28"/>
          <w:szCs w:val="28"/>
        </w:rPr>
        <w:t>Количество отходов, передаваем</w:t>
      </w:r>
      <w:r w:rsidR="00817059">
        <w:rPr>
          <w:sz w:val="28"/>
          <w:szCs w:val="28"/>
        </w:rPr>
        <w:t>ых</w:t>
      </w:r>
      <w:r w:rsidR="00CD623F">
        <w:rPr>
          <w:sz w:val="28"/>
          <w:szCs w:val="28"/>
        </w:rPr>
        <w:t xml:space="preserve"> на размещение (захоронение)</w:t>
      </w:r>
      <w:r w:rsidR="00086DFB">
        <w:rPr>
          <w:sz w:val="28"/>
          <w:szCs w:val="28"/>
        </w:rPr>
        <w:t xml:space="preserve"> в течение суток, недели, месяца, квартала</w:t>
      </w:r>
      <w:r w:rsidR="00CD623F">
        <w:rPr>
          <w:sz w:val="28"/>
          <w:szCs w:val="28"/>
        </w:rPr>
        <w:t>,</w:t>
      </w:r>
      <w:r w:rsidR="00086DFB">
        <w:rPr>
          <w:sz w:val="28"/>
          <w:szCs w:val="28"/>
        </w:rPr>
        <w:t xml:space="preserve"> полугодия,</w:t>
      </w:r>
      <w:r w:rsidR="00CD623F">
        <w:rPr>
          <w:sz w:val="28"/>
          <w:szCs w:val="28"/>
        </w:rPr>
        <w:t xml:space="preserve"> а также количество транспортн</w:t>
      </w:r>
      <w:r w:rsidR="00D73C30">
        <w:rPr>
          <w:sz w:val="28"/>
          <w:szCs w:val="28"/>
        </w:rPr>
        <w:t>ых средств, которые необходимы з</w:t>
      </w:r>
      <w:r w:rsidR="00CD623F">
        <w:rPr>
          <w:sz w:val="28"/>
          <w:szCs w:val="28"/>
        </w:rPr>
        <w:t>аказчик</w:t>
      </w:r>
      <w:r w:rsidR="00817059">
        <w:rPr>
          <w:sz w:val="28"/>
          <w:szCs w:val="28"/>
        </w:rPr>
        <w:t>у для вывоза образовавшихся отходов производства и потребления</w:t>
      </w:r>
      <w:r w:rsidR="00086DFB">
        <w:rPr>
          <w:sz w:val="28"/>
          <w:szCs w:val="28"/>
        </w:rPr>
        <w:t xml:space="preserve"> за сутки, неделю, месяц, квартал, полугодие, год </w:t>
      </w:r>
      <w:r w:rsidR="00817059">
        <w:rPr>
          <w:sz w:val="28"/>
          <w:szCs w:val="28"/>
        </w:rPr>
        <w:t xml:space="preserve">не </w:t>
      </w:r>
      <w:r w:rsidR="0024776C">
        <w:rPr>
          <w:sz w:val="28"/>
          <w:szCs w:val="28"/>
        </w:rPr>
        <w:t>являются фиксированными</w:t>
      </w:r>
      <w:r w:rsidR="00817059">
        <w:rPr>
          <w:sz w:val="28"/>
          <w:szCs w:val="28"/>
        </w:rPr>
        <w:t>.</w:t>
      </w:r>
    </w:p>
    <w:p w:rsidR="00817059" w:rsidRDefault="00817059" w:rsidP="00817059">
      <w:pPr>
        <w:shd w:val="clear" w:color="auto" w:fill="FFFFFF"/>
        <w:spacing w:line="298" w:lineRule="exact"/>
        <w:ind w:firstLine="709"/>
        <w:jc w:val="both"/>
        <w:rPr>
          <w:sz w:val="28"/>
          <w:szCs w:val="28"/>
        </w:rPr>
      </w:pPr>
      <w:r>
        <w:rPr>
          <w:sz w:val="28"/>
          <w:szCs w:val="28"/>
        </w:rPr>
        <w:t>4.3. Сбор (накопление) отходов производства и потребления</w:t>
      </w:r>
      <w:r w:rsidR="00262106">
        <w:rPr>
          <w:sz w:val="28"/>
          <w:szCs w:val="28"/>
        </w:rPr>
        <w:t>, в том числе ТКО,</w:t>
      </w:r>
      <w:r>
        <w:rPr>
          <w:sz w:val="28"/>
          <w:szCs w:val="28"/>
        </w:rPr>
        <w:t xml:space="preserve">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w:t>
      </w:r>
      <w:r w:rsidR="00C51470">
        <w:rPr>
          <w:sz w:val="28"/>
          <w:szCs w:val="28"/>
        </w:rPr>
        <w:t>В связи с этим</w:t>
      </w:r>
      <w:r>
        <w:rPr>
          <w:sz w:val="28"/>
          <w:szCs w:val="28"/>
        </w:rPr>
        <w:t xml:space="preserve"> погрузка отходов в транспортное средство</w:t>
      </w:r>
      <w:r w:rsidR="00B120BE">
        <w:rPr>
          <w:sz w:val="28"/>
          <w:szCs w:val="28"/>
        </w:rPr>
        <w:t xml:space="preserve"> </w:t>
      </w:r>
      <w:r>
        <w:rPr>
          <w:sz w:val="28"/>
          <w:szCs w:val="28"/>
        </w:rPr>
        <w:t xml:space="preserve">осуществляется грузоподъемными механизмами в строго определенных заказчиком местах. Время загрузки транспортного средства может колебаться от </w:t>
      </w:r>
      <w:r w:rsidR="00C51470">
        <w:rPr>
          <w:sz w:val="28"/>
          <w:szCs w:val="28"/>
        </w:rPr>
        <w:t>3</w:t>
      </w:r>
      <w:r>
        <w:rPr>
          <w:sz w:val="28"/>
          <w:szCs w:val="28"/>
        </w:rPr>
        <w:t xml:space="preserve">0 до </w:t>
      </w:r>
      <w:r w:rsidR="00C51470">
        <w:rPr>
          <w:sz w:val="28"/>
          <w:szCs w:val="28"/>
        </w:rPr>
        <w:t>8</w:t>
      </w:r>
      <w:r>
        <w:rPr>
          <w:sz w:val="28"/>
          <w:szCs w:val="28"/>
        </w:rPr>
        <w:t>0 минут</w:t>
      </w:r>
      <w:r w:rsidR="00C51470">
        <w:rPr>
          <w:sz w:val="28"/>
          <w:szCs w:val="28"/>
        </w:rPr>
        <w:t xml:space="preserve">, при этом претендент не начисляет заказчику </w:t>
      </w:r>
      <w:r w:rsidR="00774D75">
        <w:rPr>
          <w:sz w:val="28"/>
          <w:szCs w:val="28"/>
        </w:rPr>
        <w:t xml:space="preserve">денежные средства за </w:t>
      </w:r>
      <w:r w:rsidR="00C51470">
        <w:rPr>
          <w:sz w:val="28"/>
          <w:szCs w:val="28"/>
        </w:rPr>
        <w:t>время простоя транспортного средства.</w:t>
      </w:r>
    </w:p>
    <w:p w:rsidR="002A6113" w:rsidRDefault="002A6113" w:rsidP="006F106B">
      <w:pPr>
        <w:ind w:firstLine="720"/>
        <w:jc w:val="both"/>
        <w:rPr>
          <w:sz w:val="28"/>
          <w:szCs w:val="28"/>
        </w:rPr>
      </w:pPr>
      <w:r>
        <w:rPr>
          <w:sz w:val="28"/>
          <w:szCs w:val="28"/>
        </w:rPr>
        <w:t>4.</w:t>
      </w:r>
      <w:r w:rsidR="00817059">
        <w:rPr>
          <w:sz w:val="28"/>
          <w:szCs w:val="28"/>
        </w:rPr>
        <w:t>4</w:t>
      </w:r>
      <w:r>
        <w:rPr>
          <w:sz w:val="28"/>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w:t>
      </w:r>
      <w:r w:rsidR="0056750E">
        <w:rPr>
          <w:sz w:val="28"/>
          <w:szCs w:val="28"/>
        </w:rPr>
        <w:t>м</w:t>
      </w:r>
      <w:r>
        <w:rPr>
          <w:sz w:val="28"/>
          <w:szCs w:val="28"/>
        </w:rPr>
        <w:t xml:space="preserve"> числе экологические риски, переходит от заказчика к претенденту </w:t>
      </w:r>
      <w:r w:rsidR="006575C4">
        <w:rPr>
          <w:sz w:val="28"/>
          <w:szCs w:val="28"/>
        </w:rPr>
        <w:t xml:space="preserve">в момент </w:t>
      </w:r>
      <w:r w:rsidR="0056750E">
        <w:rPr>
          <w:sz w:val="28"/>
          <w:szCs w:val="28"/>
        </w:rPr>
        <w:t>погрузки отходов в транспортное средство</w:t>
      </w:r>
      <w:r w:rsidR="00673AB2">
        <w:rPr>
          <w:sz w:val="28"/>
          <w:szCs w:val="28"/>
        </w:rPr>
        <w:t xml:space="preserve"> претендента</w:t>
      </w:r>
      <w:r w:rsidR="006575C4">
        <w:rPr>
          <w:sz w:val="28"/>
          <w:szCs w:val="28"/>
        </w:rPr>
        <w:t>.</w:t>
      </w:r>
    </w:p>
    <w:p w:rsidR="00130BB5" w:rsidRDefault="00130BB5" w:rsidP="00AF0602">
      <w:pPr>
        <w:shd w:val="clear" w:color="auto" w:fill="FFFFFF"/>
        <w:spacing w:line="298" w:lineRule="exact"/>
        <w:ind w:firstLine="709"/>
        <w:jc w:val="both"/>
        <w:rPr>
          <w:sz w:val="28"/>
          <w:szCs w:val="28"/>
        </w:rPr>
      </w:pPr>
      <w:r>
        <w:rPr>
          <w:sz w:val="28"/>
          <w:szCs w:val="28"/>
        </w:rPr>
        <w:t>4.</w:t>
      </w:r>
      <w:r w:rsidR="00817059">
        <w:rPr>
          <w:sz w:val="28"/>
          <w:szCs w:val="28"/>
        </w:rPr>
        <w:t>5</w:t>
      </w:r>
      <w:r>
        <w:rPr>
          <w:sz w:val="28"/>
          <w:szCs w:val="28"/>
        </w:rPr>
        <w:t xml:space="preserve">. </w:t>
      </w:r>
      <w:r w:rsidR="0071533A" w:rsidRPr="0071533A">
        <w:rPr>
          <w:sz w:val="28"/>
          <w:szCs w:val="28"/>
        </w:rPr>
        <w:t>Ответственность за доставку</w:t>
      </w:r>
      <w:r w:rsidR="0071533A">
        <w:rPr>
          <w:sz w:val="28"/>
          <w:szCs w:val="28"/>
        </w:rPr>
        <w:t xml:space="preserve"> </w:t>
      </w:r>
      <w:r w:rsidR="0071533A" w:rsidRPr="0071533A">
        <w:rPr>
          <w:sz w:val="28"/>
          <w:szCs w:val="28"/>
        </w:rPr>
        <w:t xml:space="preserve">и захоронение </w:t>
      </w:r>
      <w:r w:rsidR="0071533A">
        <w:rPr>
          <w:sz w:val="28"/>
          <w:szCs w:val="28"/>
        </w:rPr>
        <w:t xml:space="preserve">отходов </w:t>
      </w:r>
      <w:r w:rsidR="0071533A" w:rsidRPr="0071533A">
        <w:rPr>
          <w:sz w:val="28"/>
          <w:szCs w:val="28"/>
        </w:rPr>
        <w:t>на полигон</w:t>
      </w:r>
      <w:r w:rsidR="0071533A">
        <w:rPr>
          <w:sz w:val="28"/>
          <w:szCs w:val="28"/>
        </w:rPr>
        <w:t>е</w:t>
      </w:r>
      <w:r w:rsidR="0071533A" w:rsidRPr="0071533A">
        <w:rPr>
          <w:sz w:val="28"/>
          <w:szCs w:val="28"/>
        </w:rPr>
        <w:t xml:space="preserve"> </w:t>
      </w:r>
      <w:r w:rsidR="0071533A">
        <w:rPr>
          <w:sz w:val="28"/>
          <w:szCs w:val="28"/>
        </w:rPr>
        <w:t>несет претендент с</w:t>
      </w:r>
      <w:r w:rsidR="0071533A" w:rsidRPr="0071533A">
        <w:rPr>
          <w:sz w:val="28"/>
          <w:szCs w:val="28"/>
        </w:rPr>
        <w:t xml:space="preserve"> момент</w:t>
      </w:r>
      <w:r w:rsidR="0071533A">
        <w:rPr>
          <w:sz w:val="28"/>
          <w:szCs w:val="28"/>
        </w:rPr>
        <w:t>а</w:t>
      </w:r>
      <w:r w:rsidR="0071533A" w:rsidRPr="0071533A">
        <w:rPr>
          <w:sz w:val="28"/>
          <w:szCs w:val="28"/>
        </w:rPr>
        <w:t xml:space="preserve"> погрузки отх</w:t>
      </w:r>
      <w:r w:rsidR="0071533A">
        <w:rPr>
          <w:sz w:val="28"/>
          <w:szCs w:val="28"/>
        </w:rPr>
        <w:t xml:space="preserve">одов в </w:t>
      </w:r>
      <w:r w:rsidR="00AB70D2">
        <w:rPr>
          <w:sz w:val="28"/>
          <w:szCs w:val="28"/>
        </w:rPr>
        <w:t>транспортное средство</w:t>
      </w:r>
      <w:r w:rsidR="0071533A">
        <w:rPr>
          <w:sz w:val="28"/>
          <w:szCs w:val="28"/>
        </w:rPr>
        <w:t xml:space="preserve"> претендента.</w:t>
      </w:r>
    </w:p>
    <w:p w:rsidR="00710AFD" w:rsidRDefault="00E35D5E" w:rsidP="00AF0602">
      <w:pPr>
        <w:ind w:firstLine="720"/>
        <w:jc w:val="both"/>
        <w:rPr>
          <w:sz w:val="28"/>
          <w:szCs w:val="28"/>
        </w:rPr>
      </w:pPr>
      <w:r>
        <w:rPr>
          <w:sz w:val="28"/>
          <w:szCs w:val="28"/>
        </w:rPr>
        <w:t>4.</w:t>
      </w:r>
      <w:r w:rsidR="00817059">
        <w:rPr>
          <w:sz w:val="28"/>
          <w:szCs w:val="28"/>
        </w:rPr>
        <w:t>6</w:t>
      </w:r>
      <w:r>
        <w:rPr>
          <w:sz w:val="28"/>
          <w:szCs w:val="28"/>
        </w:rPr>
        <w:t xml:space="preserve">. </w:t>
      </w:r>
      <w:r w:rsidR="00AF0602">
        <w:rPr>
          <w:sz w:val="28"/>
          <w:szCs w:val="28"/>
        </w:rPr>
        <w:t xml:space="preserve">Форма представления результатов работ </w:t>
      </w:r>
      <w:r w:rsidR="00F11372">
        <w:rPr>
          <w:sz w:val="28"/>
          <w:szCs w:val="28"/>
        </w:rPr>
        <w:t>–</w:t>
      </w:r>
      <w:r w:rsidR="00AF0602">
        <w:rPr>
          <w:sz w:val="28"/>
          <w:szCs w:val="28"/>
        </w:rPr>
        <w:t xml:space="preserve"> </w:t>
      </w:r>
      <w:r w:rsidR="00F11372">
        <w:rPr>
          <w:sz w:val="28"/>
          <w:szCs w:val="28"/>
        </w:rPr>
        <w:t xml:space="preserve">количество отходов, вывезенных с территории заказчика, определяется на </w:t>
      </w:r>
      <w:r w:rsidR="00F11372" w:rsidRPr="00861BFA">
        <w:rPr>
          <w:sz w:val="28"/>
          <w:szCs w:val="28"/>
        </w:rPr>
        <w:t xml:space="preserve">основании </w:t>
      </w:r>
      <w:r w:rsidR="00861BFA" w:rsidRPr="00861BFA">
        <w:rPr>
          <w:sz w:val="28"/>
          <w:szCs w:val="28"/>
        </w:rPr>
        <w:t>талонов</w:t>
      </w:r>
      <w:r w:rsidR="005F2523">
        <w:rPr>
          <w:sz w:val="28"/>
          <w:szCs w:val="28"/>
        </w:rPr>
        <w:t>, которые являются обязательным первичным учетным документом.</w:t>
      </w:r>
    </w:p>
    <w:p w:rsidR="00710AFD" w:rsidRDefault="00710AFD" w:rsidP="00AF0602">
      <w:pPr>
        <w:ind w:firstLine="720"/>
        <w:jc w:val="both"/>
        <w:rPr>
          <w:sz w:val="28"/>
          <w:szCs w:val="28"/>
        </w:rPr>
      </w:pPr>
      <w:r>
        <w:rPr>
          <w:sz w:val="28"/>
          <w:szCs w:val="28"/>
        </w:rPr>
        <w:t xml:space="preserve">Талон – </w:t>
      </w:r>
      <w:r w:rsidR="009A5064" w:rsidRPr="009A5064">
        <w:rPr>
          <w:sz w:val="28"/>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потребления 4-5 классов опасности, в том числе ТКО, с территории Заказчика</w:t>
      </w:r>
      <w:r>
        <w:rPr>
          <w:sz w:val="28"/>
          <w:szCs w:val="28"/>
        </w:rPr>
        <w:t>.</w:t>
      </w:r>
    </w:p>
    <w:p w:rsidR="00C07574" w:rsidRDefault="00861BFA" w:rsidP="00AF0602">
      <w:pPr>
        <w:ind w:firstLine="720"/>
        <w:jc w:val="both"/>
        <w:rPr>
          <w:sz w:val="28"/>
          <w:szCs w:val="28"/>
        </w:rPr>
      </w:pPr>
      <w:r>
        <w:rPr>
          <w:sz w:val="28"/>
          <w:szCs w:val="28"/>
        </w:rPr>
        <w:lastRenderedPageBreak/>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претендента, </w:t>
      </w:r>
      <w:r w:rsidR="00C07574">
        <w:rPr>
          <w:sz w:val="28"/>
          <w:szCs w:val="28"/>
        </w:rPr>
        <w:t xml:space="preserve">печать претендента, </w:t>
      </w:r>
      <w:r w:rsidR="002F38EC">
        <w:rPr>
          <w:sz w:val="28"/>
          <w:szCs w:val="28"/>
        </w:rPr>
        <w:t xml:space="preserve">количество </w:t>
      </w:r>
      <w:r w:rsidR="00710AFD">
        <w:rPr>
          <w:sz w:val="28"/>
          <w:szCs w:val="28"/>
        </w:rPr>
        <w:t xml:space="preserve">и вид </w:t>
      </w:r>
      <w:r w:rsidR="002F38EC">
        <w:rPr>
          <w:sz w:val="28"/>
          <w:szCs w:val="28"/>
        </w:rPr>
        <w:t>принятых отходов.</w:t>
      </w:r>
    </w:p>
    <w:p w:rsidR="00C07574" w:rsidRDefault="002F38EC" w:rsidP="00AF0602">
      <w:pPr>
        <w:ind w:firstLine="720"/>
        <w:jc w:val="both"/>
        <w:rPr>
          <w:sz w:val="28"/>
          <w:szCs w:val="28"/>
        </w:rPr>
      </w:pPr>
      <w:r>
        <w:rPr>
          <w:sz w:val="28"/>
          <w:szCs w:val="28"/>
        </w:rPr>
        <w:t xml:space="preserve">Количество принятых отходов может выражаться в единицах массы (тоннах), которое определяется путем взвешивания транспортного средства </w:t>
      </w:r>
      <w:r w:rsidR="00C07574">
        <w:rPr>
          <w:sz w:val="28"/>
          <w:szCs w:val="28"/>
        </w:rPr>
        <w:t>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C07574" w:rsidRDefault="00C07574" w:rsidP="00AF0602">
      <w:pPr>
        <w:ind w:firstLine="720"/>
        <w:jc w:val="both"/>
        <w:rPr>
          <w:sz w:val="28"/>
          <w:szCs w:val="28"/>
        </w:rPr>
      </w:pPr>
      <w:r>
        <w:rPr>
          <w:sz w:val="28"/>
          <w:szCs w:val="28"/>
        </w:rPr>
        <w:t xml:space="preserve">Количество принятых отходов может выражаться в единицах объема (кубических метрах), которое </w:t>
      </w:r>
      <w:r w:rsidR="00F37ED6">
        <w:rPr>
          <w:sz w:val="28"/>
          <w:szCs w:val="28"/>
        </w:rPr>
        <w:t>равно объему кузова</w:t>
      </w:r>
      <w:r w:rsidR="00A818AB">
        <w:rPr>
          <w:sz w:val="28"/>
          <w:szCs w:val="28"/>
        </w:rPr>
        <w:t xml:space="preserve"> (контейнера) транспортного средства, осуществляю</w:t>
      </w:r>
      <w:r w:rsidR="000D27D0">
        <w:rPr>
          <w:sz w:val="28"/>
          <w:szCs w:val="28"/>
        </w:rPr>
        <w:t>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F0602" w:rsidRDefault="00130BB5" w:rsidP="00AF0602">
      <w:pPr>
        <w:ind w:firstLine="720"/>
        <w:jc w:val="both"/>
        <w:rPr>
          <w:sz w:val="28"/>
          <w:szCs w:val="28"/>
        </w:rPr>
      </w:pPr>
      <w:r>
        <w:rPr>
          <w:sz w:val="28"/>
          <w:szCs w:val="28"/>
        </w:rPr>
        <w:t xml:space="preserve">На основании </w:t>
      </w:r>
      <w:r w:rsidR="00A627C3">
        <w:rPr>
          <w:sz w:val="28"/>
          <w:szCs w:val="28"/>
        </w:rPr>
        <w:t>сведений о массе или объеме принятых отходов</w:t>
      </w:r>
      <w:r w:rsidR="005F2523">
        <w:rPr>
          <w:sz w:val="28"/>
          <w:szCs w:val="28"/>
        </w:rPr>
        <w:t>, содержащихся в талонах,</w:t>
      </w:r>
      <w:r w:rsidR="00086DFB">
        <w:rPr>
          <w:sz w:val="28"/>
          <w:szCs w:val="28"/>
        </w:rPr>
        <w:t xml:space="preserve"> ежемесячно </w:t>
      </w:r>
      <w:r w:rsidR="000D27D0">
        <w:rPr>
          <w:sz w:val="28"/>
          <w:szCs w:val="28"/>
        </w:rPr>
        <w:t>сос</w:t>
      </w:r>
      <w:r>
        <w:rPr>
          <w:sz w:val="28"/>
          <w:szCs w:val="28"/>
        </w:rPr>
        <w:t xml:space="preserve">тавляется </w:t>
      </w:r>
      <w:r w:rsidR="00086DFB">
        <w:rPr>
          <w:sz w:val="28"/>
          <w:szCs w:val="28"/>
        </w:rPr>
        <w:t xml:space="preserve">сводный реестр, на основании которого </w:t>
      </w:r>
      <w:r w:rsidR="003E60F3">
        <w:rPr>
          <w:sz w:val="28"/>
          <w:szCs w:val="28"/>
        </w:rPr>
        <w:t xml:space="preserve">составляется </w:t>
      </w:r>
      <w:r>
        <w:rPr>
          <w:sz w:val="28"/>
          <w:szCs w:val="28"/>
        </w:rPr>
        <w:t>акт оказанных услуг.</w:t>
      </w:r>
    </w:p>
    <w:p w:rsidR="00AF0602" w:rsidRDefault="00F11372" w:rsidP="00AF0602">
      <w:pPr>
        <w:ind w:firstLine="720"/>
        <w:jc w:val="both"/>
        <w:rPr>
          <w:sz w:val="28"/>
          <w:szCs w:val="28"/>
        </w:rPr>
      </w:pPr>
      <w:r>
        <w:rPr>
          <w:sz w:val="28"/>
          <w:szCs w:val="28"/>
        </w:rPr>
        <w:t>4.</w:t>
      </w:r>
      <w:r w:rsidR="00817059">
        <w:rPr>
          <w:sz w:val="28"/>
          <w:szCs w:val="28"/>
        </w:rPr>
        <w:t>7</w:t>
      </w:r>
      <w:r w:rsidR="00AF0602">
        <w:rPr>
          <w:sz w:val="28"/>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w:t>
      </w:r>
      <w:r w:rsidR="00703174">
        <w:rPr>
          <w:sz w:val="28"/>
          <w:szCs w:val="28"/>
        </w:rPr>
        <w:t xml:space="preserve">условия </w:t>
      </w:r>
      <w:r w:rsidR="00AF0602">
        <w:rPr>
          <w:sz w:val="28"/>
          <w:szCs w:val="28"/>
        </w:rPr>
        <w:t>для заказчика.</w:t>
      </w:r>
    </w:p>
    <w:p w:rsidR="00AF0602" w:rsidRPr="007E187C" w:rsidRDefault="00AF0602" w:rsidP="00F11372">
      <w:pPr>
        <w:ind w:firstLine="720"/>
        <w:jc w:val="both"/>
        <w:rPr>
          <w:sz w:val="28"/>
          <w:szCs w:val="28"/>
        </w:rPr>
      </w:pPr>
      <w:r>
        <w:rPr>
          <w:sz w:val="28"/>
          <w:szCs w:val="28"/>
        </w:rPr>
        <w:t>4.</w:t>
      </w:r>
      <w:r w:rsidR="00817059">
        <w:rPr>
          <w:sz w:val="28"/>
          <w:szCs w:val="28"/>
        </w:rPr>
        <w:t>8</w:t>
      </w:r>
      <w:r>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w:t>
      </w:r>
      <w:r w:rsidR="00F11372">
        <w:rPr>
          <w:sz w:val="28"/>
          <w:szCs w:val="28"/>
        </w:rPr>
        <w:t>.</w:t>
      </w:r>
    </w:p>
    <w:p w:rsidR="00AF0602" w:rsidRPr="00E85181" w:rsidRDefault="00AF0602" w:rsidP="00AF0602">
      <w:pPr>
        <w:ind w:firstLine="720"/>
        <w:jc w:val="both"/>
        <w:rPr>
          <w:sz w:val="28"/>
          <w:szCs w:val="28"/>
        </w:rPr>
      </w:pPr>
      <w:r>
        <w:rPr>
          <w:sz w:val="28"/>
          <w:szCs w:val="28"/>
        </w:rPr>
        <w:t>4.</w:t>
      </w:r>
      <w:r w:rsidR="00817059">
        <w:rPr>
          <w:sz w:val="28"/>
          <w:szCs w:val="28"/>
        </w:rPr>
        <w:t>9</w:t>
      </w:r>
      <w:r w:rsidRPr="000272CF">
        <w:rPr>
          <w:sz w:val="28"/>
          <w:szCs w:val="28"/>
        </w:rPr>
        <w:t xml:space="preserve">. </w:t>
      </w:r>
      <w:r w:rsidR="000272CF" w:rsidRPr="000272CF">
        <w:rPr>
          <w:sz w:val="28"/>
          <w:szCs w:val="28"/>
        </w:rPr>
        <w:t>О</w:t>
      </w:r>
      <w:r w:rsidRPr="00D27B91">
        <w:rPr>
          <w:sz w:val="28"/>
          <w:szCs w:val="28"/>
        </w:rPr>
        <w:t>бъем</w:t>
      </w:r>
      <w:r w:rsidR="00A6435B">
        <w:rPr>
          <w:sz w:val="28"/>
          <w:szCs w:val="28"/>
        </w:rPr>
        <w:t xml:space="preserve"> (количество)</w:t>
      </w:r>
      <w:r w:rsidRPr="00D27B91">
        <w:rPr>
          <w:sz w:val="28"/>
          <w:szCs w:val="28"/>
        </w:rPr>
        <w:t xml:space="preserve"> </w:t>
      </w:r>
      <w:r w:rsidR="00200902">
        <w:rPr>
          <w:sz w:val="28"/>
          <w:szCs w:val="28"/>
        </w:rPr>
        <w:t>оказываемых услуг</w:t>
      </w:r>
      <w:r>
        <w:rPr>
          <w:sz w:val="28"/>
          <w:szCs w:val="28"/>
        </w:rPr>
        <w:t xml:space="preserve"> и затрат</w:t>
      </w:r>
      <w:r w:rsidR="00200902">
        <w:rPr>
          <w:sz w:val="28"/>
          <w:szCs w:val="28"/>
        </w:rPr>
        <w:t>ы</w:t>
      </w:r>
      <w:r w:rsidRPr="00D27B91">
        <w:rPr>
          <w:sz w:val="28"/>
          <w:szCs w:val="28"/>
        </w:rPr>
        <w:t xml:space="preserve"> </w:t>
      </w:r>
      <w:r w:rsidR="00200902">
        <w:rPr>
          <w:sz w:val="28"/>
          <w:szCs w:val="28"/>
        </w:rPr>
        <w:t xml:space="preserve">на услуги </w:t>
      </w:r>
      <w:r w:rsidRPr="00D27B91">
        <w:rPr>
          <w:sz w:val="28"/>
          <w:szCs w:val="28"/>
        </w:rPr>
        <w:t>по</w:t>
      </w:r>
      <w:r w:rsidR="00F11372">
        <w:rPr>
          <w:sz w:val="28"/>
          <w:szCs w:val="28"/>
        </w:rPr>
        <w:t xml:space="preserve"> </w:t>
      </w:r>
      <w:r w:rsidR="00200902">
        <w:rPr>
          <w:sz w:val="28"/>
          <w:szCs w:val="28"/>
        </w:rPr>
        <w:t xml:space="preserve">сбору, </w:t>
      </w:r>
      <w:r w:rsidR="00F11372">
        <w:rPr>
          <w:sz w:val="28"/>
          <w:szCs w:val="28"/>
        </w:rPr>
        <w:t xml:space="preserve">транспортированию и размещению (захоронению) отходов производства и потребления </w:t>
      </w:r>
      <w:r w:rsidR="00130BB5">
        <w:rPr>
          <w:sz w:val="28"/>
          <w:szCs w:val="28"/>
        </w:rPr>
        <w:t>заказчика</w:t>
      </w:r>
      <w:r w:rsidR="00817059">
        <w:rPr>
          <w:sz w:val="28"/>
          <w:szCs w:val="28"/>
        </w:rPr>
        <w:t xml:space="preserve"> представлены в Таблице №2</w:t>
      </w:r>
      <w:r w:rsidRPr="00E85181">
        <w:rPr>
          <w:sz w:val="28"/>
          <w:szCs w:val="28"/>
        </w:rPr>
        <w:t>.</w:t>
      </w:r>
    </w:p>
    <w:p w:rsidR="002D114B" w:rsidRDefault="002D114B" w:rsidP="00AF0602">
      <w:pPr>
        <w:ind w:firstLine="720"/>
        <w:jc w:val="right"/>
        <w:rPr>
          <w:sz w:val="28"/>
          <w:szCs w:val="28"/>
        </w:rPr>
      </w:pPr>
    </w:p>
    <w:p w:rsidR="00AF0602" w:rsidRDefault="00AF0602" w:rsidP="00AF0602">
      <w:pPr>
        <w:ind w:firstLine="720"/>
        <w:jc w:val="right"/>
        <w:rPr>
          <w:sz w:val="28"/>
          <w:szCs w:val="28"/>
        </w:rPr>
      </w:pPr>
      <w:r>
        <w:rPr>
          <w:sz w:val="28"/>
          <w:szCs w:val="28"/>
        </w:rPr>
        <w:t>Таблица №</w:t>
      </w:r>
      <w:r w:rsidR="00817059">
        <w:rPr>
          <w:sz w:val="28"/>
          <w:szCs w:val="28"/>
        </w:rPr>
        <w:t>2</w:t>
      </w:r>
    </w:p>
    <w:tbl>
      <w:tblPr>
        <w:tblStyle w:val="af"/>
        <w:tblW w:w="0" w:type="auto"/>
        <w:tblLook w:val="04A0" w:firstRow="1" w:lastRow="0" w:firstColumn="1" w:lastColumn="0" w:noHBand="0" w:noVBand="1"/>
      </w:tblPr>
      <w:tblGrid>
        <w:gridCol w:w="2268"/>
        <w:gridCol w:w="776"/>
        <w:gridCol w:w="1559"/>
        <w:gridCol w:w="1131"/>
        <w:gridCol w:w="1211"/>
        <w:gridCol w:w="1596"/>
        <w:gridCol w:w="1596"/>
      </w:tblGrid>
      <w:tr w:rsidR="000272CF" w:rsidRPr="000272CF" w:rsidTr="00ED4B38">
        <w:tc>
          <w:tcPr>
            <w:tcW w:w="2268" w:type="dxa"/>
          </w:tcPr>
          <w:p w:rsidR="000272CF" w:rsidRPr="000272CF" w:rsidRDefault="000272CF" w:rsidP="00382A07">
            <w:pPr>
              <w:jc w:val="center"/>
              <w:rPr>
                <w:b/>
              </w:rPr>
            </w:pPr>
            <w:r w:rsidRPr="000272CF">
              <w:rPr>
                <w:b/>
              </w:rPr>
              <w:t>Наименование  услуги</w:t>
            </w:r>
          </w:p>
        </w:tc>
        <w:tc>
          <w:tcPr>
            <w:tcW w:w="776" w:type="dxa"/>
          </w:tcPr>
          <w:p w:rsidR="000272CF" w:rsidRPr="000272CF" w:rsidRDefault="000272CF" w:rsidP="000272CF">
            <w:pPr>
              <w:jc w:val="center"/>
              <w:rPr>
                <w:b/>
              </w:rPr>
            </w:pPr>
            <w:r w:rsidRPr="000272CF">
              <w:rPr>
                <w:b/>
              </w:rPr>
              <w:t>Ед. изм.</w:t>
            </w:r>
          </w:p>
        </w:tc>
        <w:tc>
          <w:tcPr>
            <w:tcW w:w="1559" w:type="dxa"/>
          </w:tcPr>
          <w:p w:rsidR="000272CF" w:rsidRPr="000272CF" w:rsidRDefault="000272CF" w:rsidP="000272CF">
            <w:pPr>
              <w:jc w:val="center"/>
              <w:rPr>
                <w:b/>
              </w:rPr>
            </w:pPr>
            <w:r>
              <w:rPr>
                <w:b/>
              </w:rPr>
              <w:t>Количество, объем</w:t>
            </w:r>
          </w:p>
        </w:tc>
        <w:tc>
          <w:tcPr>
            <w:tcW w:w="1131" w:type="dxa"/>
          </w:tcPr>
          <w:p w:rsidR="000272CF" w:rsidRPr="000272CF" w:rsidRDefault="000272CF" w:rsidP="000272CF">
            <w:pPr>
              <w:jc w:val="center"/>
              <w:rPr>
                <w:b/>
              </w:rPr>
            </w:pPr>
            <w:r>
              <w:rPr>
                <w:b/>
              </w:rPr>
              <w:t>Цена за ед. без учета НДС, руб.</w:t>
            </w:r>
          </w:p>
        </w:tc>
        <w:tc>
          <w:tcPr>
            <w:tcW w:w="1211" w:type="dxa"/>
          </w:tcPr>
          <w:p w:rsidR="000272CF" w:rsidRPr="000272CF" w:rsidRDefault="000272CF" w:rsidP="000272CF">
            <w:pPr>
              <w:jc w:val="center"/>
              <w:rPr>
                <w:b/>
              </w:rPr>
            </w:pPr>
            <w:r>
              <w:rPr>
                <w:b/>
              </w:rPr>
              <w:t>Цена за ед. с учетом НДС, руб.</w:t>
            </w:r>
          </w:p>
        </w:tc>
        <w:tc>
          <w:tcPr>
            <w:tcW w:w="1596" w:type="dxa"/>
          </w:tcPr>
          <w:p w:rsidR="000272CF" w:rsidRPr="000272CF" w:rsidRDefault="006D1AD7" w:rsidP="000272CF">
            <w:pPr>
              <w:jc w:val="center"/>
              <w:rPr>
                <w:b/>
              </w:rPr>
            </w:pPr>
            <w:r>
              <w:rPr>
                <w:b/>
              </w:rPr>
              <w:t>Всего без учета НДС, руб.</w:t>
            </w:r>
          </w:p>
        </w:tc>
        <w:tc>
          <w:tcPr>
            <w:tcW w:w="1596" w:type="dxa"/>
          </w:tcPr>
          <w:p w:rsidR="000272CF" w:rsidRPr="000272CF" w:rsidRDefault="006D1AD7" w:rsidP="000272CF">
            <w:pPr>
              <w:jc w:val="center"/>
              <w:rPr>
                <w:b/>
              </w:rPr>
            </w:pPr>
            <w:r>
              <w:rPr>
                <w:b/>
              </w:rPr>
              <w:t>Всего с учетом НДС, руб.</w:t>
            </w:r>
          </w:p>
        </w:tc>
      </w:tr>
      <w:tr w:rsidR="006D1AD7" w:rsidRPr="006D1AD7" w:rsidTr="009348D9">
        <w:tc>
          <w:tcPr>
            <w:tcW w:w="10137" w:type="dxa"/>
            <w:gridSpan w:val="7"/>
          </w:tcPr>
          <w:p w:rsidR="006D1AD7" w:rsidRPr="006D1AD7" w:rsidRDefault="006D1AD7" w:rsidP="00ED4B38">
            <w:pPr>
              <w:jc w:val="both"/>
              <w:rPr>
                <w:b/>
              </w:rPr>
            </w:pPr>
          </w:p>
        </w:tc>
      </w:tr>
      <w:tr w:rsidR="006D1AD7" w:rsidRPr="000272CF" w:rsidTr="00ED4B38">
        <w:tc>
          <w:tcPr>
            <w:tcW w:w="2268" w:type="dxa"/>
          </w:tcPr>
          <w:p w:rsidR="006D1AD7" w:rsidRPr="000272CF" w:rsidRDefault="006D1AD7" w:rsidP="00AF0602">
            <w:pPr>
              <w:jc w:val="both"/>
            </w:pPr>
            <w:r>
              <w:t>Сбор, транспортирование, размещение (захоронение) отходов Тамбовского ВРЗ АО «ВРМ»</w:t>
            </w:r>
          </w:p>
        </w:tc>
        <w:tc>
          <w:tcPr>
            <w:tcW w:w="776" w:type="dxa"/>
          </w:tcPr>
          <w:p w:rsidR="006D1AD7" w:rsidRDefault="006D1AD7" w:rsidP="006D1AD7">
            <w:pPr>
              <w:jc w:val="center"/>
            </w:pPr>
            <w:r>
              <w:t>м</w:t>
            </w:r>
            <w:r>
              <w:rPr>
                <w:vertAlign w:val="superscript"/>
              </w:rPr>
              <w:t>3</w:t>
            </w:r>
          </w:p>
          <w:p w:rsidR="006D1AD7" w:rsidRDefault="006D1AD7" w:rsidP="006D1AD7">
            <w:pPr>
              <w:jc w:val="center"/>
            </w:pPr>
          </w:p>
          <w:p w:rsidR="006D1AD7" w:rsidRDefault="006D1AD7" w:rsidP="006D1AD7">
            <w:pPr>
              <w:jc w:val="center"/>
            </w:pPr>
          </w:p>
          <w:p w:rsidR="006D1AD7" w:rsidRPr="006D1AD7" w:rsidRDefault="006D1AD7" w:rsidP="006D1AD7">
            <w:pPr>
              <w:jc w:val="center"/>
            </w:pPr>
            <w:proofErr w:type="spellStart"/>
            <w:r>
              <w:t>тн</w:t>
            </w:r>
            <w:proofErr w:type="spellEnd"/>
          </w:p>
        </w:tc>
        <w:tc>
          <w:tcPr>
            <w:tcW w:w="1559" w:type="dxa"/>
          </w:tcPr>
          <w:p w:rsidR="006D1AD7" w:rsidRPr="006E6147" w:rsidRDefault="004B675C" w:rsidP="006D1AD7">
            <w:pPr>
              <w:jc w:val="center"/>
            </w:pPr>
            <w:r w:rsidRPr="006E6147">
              <w:t>34 232</w:t>
            </w:r>
          </w:p>
          <w:p w:rsidR="00212E35" w:rsidRPr="006E6147" w:rsidRDefault="00212E35" w:rsidP="006D1AD7">
            <w:pPr>
              <w:jc w:val="center"/>
            </w:pPr>
          </w:p>
          <w:p w:rsidR="00212E35" w:rsidRPr="006E6147" w:rsidRDefault="00212E35" w:rsidP="006D1AD7">
            <w:pPr>
              <w:jc w:val="center"/>
            </w:pPr>
          </w:p>
          <w:p w:rsidR="00212E35" w:rsidRPr="006E6147" w:rsidRDefault="00212E35" w:rsidP="004B675C">
            <w:pPr>
              <w:jc w:val="center"/>
            </w:pPr>
            <w:r w:rsidRPr="006E6147">
              <w:t>8 </w:t>
            </w:r>
            <w:r w:rsidR="004B675C" w:rsidRPr="006E6147">
              <w:t>558</w:t>
            </w:r>
          </w:p>
        </w:tc>
        <w:tc>
          <w:tcPr>
            <w:tcW w:w="1131" w:type="dxa"/>
          </w:tcPr>
          <w:p w:rsidR="006D1AD7" w:rsidRPr="006E6147" w:rsidRDefault="00E4406A" w:rsidP="006D1AD7">
            <w:pPr>
              <w:jc w:val="center"/>
            </w:pPr>
            <w:r w:rsidRPr="006E6147">
              <w:t>227,00</w:t>
            </w:r>
          </w:p>
          <w:p w:rsidR="00E21B14" w:rsidRPr="006E6147" w:rsidRDefault="00E21B14" w:rsidP="006D1AD7">
            <w:pPr>
              <w:jc w:val="center"/>
            </w:pPr>
          </w:p>
          <w:p w:rsidR="00E21B14" w:rsidRPr="006E6147" w:rsidRDefault="00E21B14" w:rsidP="006D1AD7">
            <w:pPr>
              <w:jc w:val="center"/>
            </w:pPr>
          </w:p>
          <w:p w:rsidR="00E21B14" w:rsidRPr="006E6147" w:rsidRDefault="00E4406A" w:rsidP="00F57F9F">
            <w:pPr>
              <w:jc w:val="center"/>
            </w:pPr>
            <w:r w:rsidRPr="006E6147">
              <w:t>908</w:t>
            </w:r>
            <w:r w:rsidR="007D510D" w:rsidRPr="006E6147">
              <w:t>,00</w:t>
            </w:r>
          </w:p>
        </w:tc>
        <w:tc>
          <w:tcPr>
            <w:tcW w:w="1211" w:type="dxa"/>
          </w:tcPr>
          <w:p w:rsidR="006D1AD7" w:rsidRPr="006E6147" w:rsidRDefault="00E4406A" w:rsidP="006D1AD7">
            <w:pPr>
              <w:jc w:val="center"/>
            </w:pPr>
            <w:r w:rsidRPr="006E6147">
              <w:t>267,86</w:t>
            </w:r>
          </w:p>
          <w:p w:rsidR="00E21B14" w:rsidRPr="006E6147" w:rsidRDefault="00E21B14" w:rsidP="006D1AD7">
            <w:pPr>
              <w:jc w:val="center"/>
            </w:pPr>
          </w:p>
          <w:p w:rsidR="00E21B14" w:rsidRPr="006E6147" w:rsidRDefault="00E21B14" w:rsidP="006D1AD7">
            <w:pPr>
              <w:jc w:val="center"/>
            </w:pPr>
          </w:p>
          <w:p w:rsidR="00E21B14" w:rsidRPr="006E6147" w:rsidRDefault="00E4406A" w:rsidP="00F57F9F">
            <w:pPr>
              <w:jc w:val="center"/>
            </w:pPr>
            <w:r w:rsidRPr="006E6147">
              <w:t>1 071,44</w:t>
            </w:r>
          </w:p>
        </w:tc>
        <w:tc>
          <w:tcPr>
            <w:tcW w:w="1596" w:type="dxa"/>
          </w:tcPr>
          <w:p w:rsidR="006D1AD7" w:rsidRPr="006E6147" w:rsidRDefault="00E4406A" w:rsidP="006D1AD7">
            <w:pPr>
              <w:jc w:val="center"/>
            </w:pPr>
            <w:r w:rsidRPr="006E6147">
              <w:t>7 770 664,00</w:t>
            </w:r>
          </w:p>
          <w:p w:rsidR="00E21B14" w:rsidRPr="006E6147" w:rsidRDefault="00E21B14" w:rsidP="006D1AD7">
            <w:pPr>
              <w:jc w:val="center"/>
            </w:pPr>
          </w:p>
          <w:p w:rsidR="00E21B14" w:rsidRPr="006E6147" w:rsidRDefault="00E21B14" w:rsidP="006D1AD7">
            <w:pPr>
              <w:jc w:val="center"/>
            </w:pPr>
          </w:p>
          <w:p w:rsidR="00E21B14" w:rsidRPr="006E6147" w:rsidRDefault="00E4406A" w:rsidP="006D1AD7">
            <w:pPr>
              <w:jc w:val="center"/>
            </w:pPr>
            <w:r w:rsidRPr="006E6147">
              <w:t>7 770 664,00</w:t>
            </w:r>
          </w:p>
        </w:tc>
        <w:tc>
          <w:tcPr>
            <w:tcW w:w="1596" w:type="dxa"/>
          </w:tcPr>
          <w:p w:rsidR="006D1AD7" w:rsidRPr="006E6147" w:rsidRDefault="00E4406A" w:rsidP="006D1AD7">
            <w:pPr>
              <w:jc w:val="center"/>
            </w:pPr>
            <w:r w:rsidRPr="006E6147">
              <w:t>9 169 383,52</w:t>
            </w:r>
          </w:p>
          <w:p w:rsidR="00E21B14" w:rsidRPr="006E6147" w:rsidRDefault="00E21B14" w:rsidP="006D1AD7">
            <w:pPr>
              <w:jc w:val="center"/>
            </w:pPr>
          </w:p>
          <w:p w:rsidR="00E21B14" w:rsidRPr="006E6147" w:rsidRDefault="00E21B14" w:rsidP="006D1AD7">
            <w:pPr>
              <w:jc w:val="center"/>
            </w:pPr>
          </w:p>
          <w:p w:rsidR="00E21B14" w:rsidRPr="006E6147" w:rsidRDefault="00E4406A" w:rsidP="00946367">
            <w:pPr>
              <w:jc w:val="center"/>
            </w:pPr>
            <w:r w:rsidRPr="006E6147">
              <w:t>9 169 383,52</w:t>
            </w:r>
          </w:p>
        </w:tc>
      </w:tr>
    </w:tbl>
    <w:p w:rsidR="00AF0602" w:rsidRDefault="00AF0602" w:rsidP="00AF0602">
      <w:pPr>
        <w:jc w:val="both"/>
        <w:rPr>
          <w:sz w:val="28"/>
          <w:szCs w:val="28"/>
        </w:rPr>
      </w:pPr>
    </w:p>
    <w:p w:rsidR="00AF0602" w:rsidRPr="00C0278E" w:rsidRDefault="00AF0602" w:rsidP="00AF0602">
      <w:pPr>
        <w:pStyle w:val="36"/>
        <w:ind w:firstLine="0"/>
        <w:rPr>
          <w:szCs w:val="28"/>
        </w:rPr>
      </w:pPr>
      <w:r w:rsidRPr="00C0278E">
        <w:rPr>
          <w:szCs w:val="28"/>
        </w:rPr>
        <w:t xml:space="preserve">Условия </w:t>
      </w:r>
      <w:r w:rsidR="00FE34EF">
        <w:rPr>
          <w:szCs w:val="28"/>
        </w:rPr>
        <w:t>оказания</w:t>
      </w:r>
      <w:r w:rsidRPr="00C0278E">
        <w:rPr>
          <w:szCs w:val="28"/>
        </w:rPr>
        <w:t xml:space="preserve"> </w:t>
      </w:r>
      <w:r w:rsidR="00FE34EF">
        <w:rPr>
          <w:szCs w:val="28"/>
        </w:rPr>
        <w:t>услуг</w:t>
      </w:r>
      <w:r w:rsidRPr="00C0278E">
        <w:rPr>
          <w:szCs w:val="28"/>
        </w:rPr>
        <w:t>:</w:t>
      </w:r>
    </w:p>
    <w:p w:rsidR="00AF0602" w:rsidRPr="00F733C8" w:rsidRDefault="00FE34EF" w:rsidP="00AF0602">
      <w:pPr>
        <w:numPr>
          <w:ilvl w:val="0"/>
          <w:numId w:val="13"/>
        </w:numPr>
        <w:jc w:val="both"/>
        <w:rPr>
          <w:sz w:val="28"/>
          <w:szCs w:val="28"/>
        </w:rPr>
      </w:pPr>
      <w:r>
        <w:rPr>
          <w:sz w:val="28"/>
          <w:szCs w:val="28"/>
        </w:rPr>
        <w:t>Услуги</w:t>
      </w:r>
      <w:r w:rsidR="00AF0602" w:rsidRPr="00A73582">
        <w:rPr>
          <w:sz w:val="28"/>
          <w:szCs w:val="28"/>
        </w:rPr>
        <w:t xml:space="preserve"> должны быть выполнены в соответствии с Техническим заданием.</w:t>
      </w:r>
    </w:p>
    <w:p w:rsidR="00A661DC" w:rsidRDefault="00FE34EF" w:rsidP="00A661DC">
      <w:pPr>
        <w:numPr>
          <w:ilvl w:val="0"/>
          <w:numId w:val="13"/>
        </w:numPr>
        <w:jc w:val="both"/>
        <w:rPr>
          <w:sz w:val="28"/>
          <w:szCs w:val="28"/>
        </w:rPr>
      </w:pPr>
      <w:r>
        <w:rPr>
          <w:sz w:val="28"/>
          <w:szCs w:val="28"/>
        </w:rPr>
        <w:t>Услуги</w:t>
      </w:r>
      <w:r w:rsidR="00AF0602" w:rsidRPr="00CC56B3">
        <w:rPr>
          <w:sz w:val="28"/>
          <w:szCs w:val="28"/>
        </w:rPr>
        <w:t xml:space="preserve"> выполняются </w:t>
      </w:r>
      <w:r w:rsidR="00FE3156">
        <w:rPr>
          <w:sz w:val="28"/>
          <w:szCs w:val="28"/>
        </w:rPr>
        <w:t xml:space="preserve">претендентом лично </w:t>
      </w:r>
      <w:r w:rsidR="00EB46E8" w:rsidRPr="00113D55">
        <w:rPr>
          <w:sz w:val="28"/>
          <w:szCs w:val="28"/>
        </w:rPr>
        <w:t>без</w:t>
      </w:r>
      <w:r w:rsidR="00EB46E8">
        <w:rPr>
          <w:sz w:val="28"/>
          <w:szCs w:val="28"/>
        </w:rPr>
        <w:t xml:space="preserve"> привлечения</w:t>
      </w:r>
      <w:r w:rsidR="00AF0602" w:rsidRPr="00CC56B3">
        <w:rPr>
          <w:sz w:val="28"/>
          <w:szCs w:val="28"/>
        </w:rPr>
        <w:t xml:space="preserve"> субподрядных организаций, в условиях работающего производства на территории Заказчика.</w:t>
      </w:r>
    </w:p>
    <w:p w:rsidR="00BE3FD7" w:rsidRPr="00A661DC" w:rsidRDefault="00FE34EF" w:rsidP="00A661DC">
      <w:pPr>
        <w:numPr>
          <w:ilvl w:val="0"/>
          <w:numId w:val="13"/>
        </w:numPr>
        <w:jc w:val="both"/>
        <w:rPr>
          <w:sz w:val="28"/>
          <w:szCs w:val="28"/>
        </w:rPr>
      </w:pPr>
      <w:r w:rsidRPr="00A661DC">
        <w:rPr>
          <w:sz w:val="28"/>
          <w:szCs w:val="28"/>
        </w:rPr>
        <w:lastRenderedPageBreak/>
        <w:t>Услуги</w:t>
      </w:r>
      <w:r w:rsidR="00AF0602" w:rsidRPr="00A661DC">
        <w:rPr>
          <w:sz w:val="28"/>
          <w:szCs w:val="28"/>
        </w:rPr>
        <w:t xml:space="preserve"> </w:t>
      </w:r>
      <w:r w:rsidRPr="00A661DC">
        <w:rPr>
          <w:sz w:val="28"/>
          <w:szCs w:val="28"/>
        </w:rPr>
        <w:t xml:space="preserve">по </w:t>
      </w:r>
      <w:r w:rsidR="00817059" w:rsidRPr="00A661DC">
        <w:rPr>
          <w:sz w:val="28"/>
          <w:szCs w:val="28"/>
        </w:rPr>
        <w:t xml:space="preserve">сбору, </w:t>
      </w:r>
      <w:r w:rsidRPr="00A661DC">
        <w:rPr>
          <w:sz w:val="28"/>
          <w:szCs w:val="28"/>
        </w:rPr>
        <w:t>транспортированию и размещению (захоронению) отходов производства и потребления 4-5 классов опасности, в том числе твердых коммунальных отходов (ТКО), образующихся на промышленной площадке Тамбовского вагоноремонтного завода АО «ВРМ» в результате производственной и хозяйственной деятельности в 2018</w:t>
      </w:r>
      <w:r w:rsidR="00817059" w:rsidRPr="00A661DC">
        <w:rPr>
          <w:sz w:val="28"/>
          <w:szCs w:val="28"/>
        </w:rPr>
        <w:t xml:space="preserve"> – 2019г.</w:t>
      </w:r>
      <w:r w:rsidRPr="00A661DC">
        <w:rPr>
          <w:sz w:val="28"/>
          <w:szCs w:val="28"/>
        </w:rPr>
        <w:t xml:space="preserve">г., </w:t>
      </w:r>
      <w:r w:rsidR="00AF0602" w:rsidRPr="00A661DC">
        <w:rPr>
          <w:sz w:val="28"/>
          <w:szCs w:val="28"/>
        </w:rPr>
        <w:t>выполняются на территории Заказчика (действующего предприятия) по адресу: г. Тамбов, пл. Мастерских, д.1, с соблюдением режи</w:t>
      </w:r>
      <w:r w:rsidR="00AD3A6F">
        <w:rPr>
          <w:sz w:val="28"/>
          <w:szCs w:val="28"/>
        </w:rPr>
        <w:t>ма работы завода.</w:t>
      </w:r>
    </w:p>
    <w:p w:rsidR="001055FB" w:rsidRPr="00BE3FD7" w:rsidRDefault="001055FB" w:rsidP="00A661DC">
      <w:pPr>
        <w:shd w:val="clear" w:color="auto" w:fill="FFFFFF"/>
        <w:ind w:right="58" w:firstLine="709"/>
        <w:jc w:val="both"/>
        <w:rPr>
          <w:sz w:val="28"/>
          <w:szCs w:val="28"/>
        </w:rPr>
      </w:pPr>
      <w:r w:rsidRPr="00BE3FD7">
        <w:rPr>
          <w:sz w:val="28"/>
          <w:szCs w:val="28"/>
        </w:rPr>
        <w:t>4.1</w:t>
      </w:r>
      <w:r w:rsidR="00BE3FD7" w:rsidRPr="00BE3FD7">
        <w:rPr>
          <w:sz w:val="28"/>
          <w:szCs w:val="28"/>
        </w:rPr>
        <w:t>0</w:t>
      </w:r>
      <w:r w:rsidRPr="00BE3FD7">
        <w:rPr>
          <w:sz w:val="28"/>
          <w:szCs w:val="28"/>
        </w:rPr>
        <w:t xml:space="preserve">. Перечень видов отходов, передаваемых Заказчиком на размещение (захоронение) представлен в </w:t>
      </w:r>
      <w:r w:rsidR="006F62D1" w:rsidRPr="00BE3FD7">
        <w:rPr>
          <w:sz w:val="28"/>
          <w:szCs w:val="28"/>
        </w:rPr>
        <w:t>Таблице №</w:t>
      </w:r>
      <w:r w:rsidR="00BE3FD7" w:rsidRPr="00BE3FD7">
        <w:rPr>
          <w:sz w:val="28"/>
          <w:szCs w:val="28"/>
        </w:rPr>
        <w:t>3</w:t>
      </w:r>
      <w:r w:rsidRPr="00BE3FD7">
        <w:rPr>
          <w:sz w:val="28"/>
          <w:szCs w:val="28"/>
        </w:rPr>
        <w:t>.</w:t>
      </w:r>
    </w:p>
    <w:p w:rsidR="006F62D1" w:rsidRDefault="006F62D1" w:rsidP="006F62D1">
      <w:pPr>
        <w:shd w:val="clear" w:color="auto" w:fill="FFFFFF"/>
        <w:ind w:right="58" w:firstLine="720"/>
        <w:jc w:val="right"/>
        <w:rPr>
          <w:sz w:val="28"/>
          <w:szCs w:val="28"/>
        </w:rPr>
      </w:pPr>
      <w:r>
        <w:rPr>
          <w:sz w:val="28"/>
          <w:szCs w:val="28"/>
        </w:rPr>
        <w:t>Таблица №</w:t>
      </w:r>
      <w:r w:rsidR="00BE3FD7">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3402"/>
        <w:gridCol w:w="1701"/>
        <w:gridCol w:w="3224"/>
      </w:tblGrid>
      <w:tr w:rsidR="006F62D1" w:rsidRPr="00992D89" w:rsidTr="00E766DB">
        <w:tc>
          <w:tcPr>
            <w:tcW w:w="1810" w:type="dxa"/>
            <w:shd w:val="clear" w:color="auto" w:fill="auto"/>
          </w:tcPr>
          <w:p w:rsidR="006F62D1" w:rsidRPr="00992D89" w:rsidRDefault="006F62D1" w:rsidP="008F6405">
            <w:pPr>
              <w:tabs>
                <w:tab w:val="left" w:pos="7937"/>
              </w:tabs>
              <w:jc w:val="center"/>
              <w:rPr>
                <w:b/>
              </w:rPr>
            </w:pPr>
            <w:r w:rsidRPr="00992D89">
              <w:rPr>
                <w:b/>
              </w:rPr>
              <w:t>ФККО</w:t>
            </w:r>
          </w:p>
        </w:tc>
        <w:tc>
          <w:tcPr>
            <w:tcW w:w="3402"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c>
          <w:tcPr>
            <w:tcW w:w="1701" w:type="dxa"/>
            <w:shd w:val="clear" w:color="auto" w:fill="auto"/>
          </w:tcPr>
          <w:p w:rsidR="006F62D1" w:rsidRPr="00992D89" w:rsidRDefault="006F62D1" w:rsidP="008F6405">
            <w:pPr>
              <w:tabs>
                <w:tab w:val="left" w:pos="7937"/>
              </w:tabs>
              <w:jc w:val="center"/>
              <w:rPr>
                <w:b/>
              </w:rPr>
            </w:pPr>
            <w:r w:rsidRPr="00992D89">
              <w:rPr>
                <w:b/>
              </w:rPr>
              <w:t>ФККО</w:t>
            </w:r>
          </w:p>
        </w:tc>
        <w:tc>
          <w:tcPr>
            <w:tcW w:w="3224" w:type="dxa"/>
            <w:shd w:val="clear" w:color="auto" w:fill="auto"/>
          </w:tcPr>
          <w:p w:rsidR="006F62D1" w:rsidRPr="00992D89" w:rsidRDefault="006F62D1" w:rsidP="008F6405">
            <w:pPr>
              <w:tabs>
                <w:tab w:val="left" w:pos="7937"/>
              </w:tabs>
              <w:jc w:val="center"/>
              <w:rPr>
                <w:b/>
              </w:rPr>
            </w:pPr>
            <w:r w:rsidRPr="00992D89">
              <w:rPr>
                <w:b/>
              </w:rPr>
              <w:t>Наименование отхода</w:t>
            </w:r>
          </w:p>
        </w:tc>
      </w:tr>
      <w:tr w:rsidR="006F62D1" w:rsidRPr="00992D89" w:rsidTr="00E766DB">
        <w:trPr>
          <w:trHeight w:val="250"/>
        </w:trPr>
        <w:tc>
          <w:tcPr>
            <w:tcW w:w="1810" w:type="dxa"/>
            <w:shd w:val="clear" w:color="auto" w:fill="auto"/>
            <w:vAlign w:val="center"/>
          </w:tcPr>
          <w:p w:rsidR="006F62D1" w:rsidRPr="00992D89" w:rsidRDefault="006F62D1" w:rsidP="008F6405">
            <w:r w:rsidRPr="00992D89">
              <w:rPr>
                <w:sz w:val="22"/>
                <w:szCs w:val="22"/>
              </w:rPr>
              <w:t>9 19 100 02 20 4</w:t>
            </w:r>
          </w:p>
        </w:tc>
        <w:tc>
          <w:tcPr>
            <w:tcW w:w="3402" w:type="dxa"/>
            <w:shd w:val="clear" w:color="auto" w:fill="auto"/>
            <w:vAlign w:val="center"/>
          </w:tcPr>
          <w:p w:rsidR="006F62D1" w:rsidRPr="00992D89" w:rsidRDefault="006F62D1" w:rsidP="008F6405">
            <w:r w:rsidRPr="00992D89">
              <w:rPr>
                <w:sz w:val="22"/>
                <w:szCs w:val="22"/>
              </w:rPr>
              <w:t>шлак сварочный</w:t>
            </w:r>
          </w:p>
        </w:tc>
        <w:tc>
          <w:tcPr>
            <w:tcW w:w="1701" w:type="dxa"/>
            <w:shd w:val="clear" w:color="auto" w:fill="auto"/>
            <w:vAlign w:val="center"/>
          </w:tcPr>
          <w:p w:rsidR="006F62D1" w:rsidRPr="00992D89" w:rsidRDefault="006F62D1" w:rsidP="008F6405">
            <w:r w:rsidRPr="00992D89">
              <w:rPr>
                <w:sz w:val="22"/>
                <w:szCs w:val="22"/>
              </w:rPr>
              <w:t>7 33 100 01 72 4</w:t>
            </w:r>
          </w:p>
        </w:tc>
        <w:tc>
          <w:tcPr>
            <w:tcW w:w="3224" w:type="dxa"/>
            <w:shd w:val="clear" w:color="auto" w:fill="auto"/>
            <w:vAlign w:val="center"/>
          </w:tcPr>
          <w:p w:rsidR="006F62D1" w:rsidRPr="00992D89" w:rsidRDefault="006F62D1" w:rsidP="008F6405">
            <w:r w:rsidRPr="00992D89">
              <w:rPr>
                <w:sz w:val="22"/>
                <w:szCs w:val="22"/>
              </w:rPr>
              <w:t xml:space="preserve">мусор от офисных и бытовых помещений организаций несортированный (исключая крупногабаритный) </w:t>
            </w:r>
          </w:p>
        </w:tc>
      </w:tr>
      <w:tr w:rsidR="006F62D1" w:rsidRPr="00992D89" w:rsidTr="00E766DB">
        <w:trPr>
          <w:trHeight w:val="250"/>
        </w:trPr>
        <w:tc>
          <w:tcPr>
            <w:tcW w:w="1810" w:type="dxa"/>
            <w:shd w:val="clear" w:color="auto" w:fill="auto"/>
            <w:vAlign w:val="center"/>
          </w:tcPr>
          <w:p w:rsidR="006F62D1" w:rsidRPr="00992D89" w:rsidRDefault="006F62D1" w:rsidP="008F6405">
            <w:r w:rsidRPr="00992D89">
              <w:rPr>
                <w:sz w:val="22"/>
                <w:szCs w:val="22"/>
              </w:rPr>
              <w:t>4 55 700 00 71 4</w:t>
            </w:r>
          </w:p>
        </w:tc>
        <w:tc>
          <w:tcPr>
            <w:tcW w:w="3402" w:type="dxa"/>
            <w:shd w:val="clear" w:color="auto" w:fill="auto"/>
            <w:vAlign w:val="center"/>
          </w:tcPr>
          <w:p w:rsidR="006F62D1" w:rsidRPr="00992D89" w:rsidRDefault="006F62D1" w:rsidP="008F6405">
            <w:r w:rsidRPr="00992D89">
              <w:rPr>
                <w:sz w:val="22"/>
                <w:szCs w:val="22"/>
              </w:rPr>
              <w:t>отходы резиноасбестовых изделий незагрязненные</w:t>
            </w:r>
          </w:p>
        </w:tc>
        <w:tc>
          <w:tcPr>
            <w:tcW w:w="1701" w:type="dxa"/>
            <w:shd w:val="clear" w:color="auto" w:fill="auto"/>
            <w:vAlign w:val="center"/>
          </w:tcPr>
          <w:p w:rsidR="006F62D1" w:rsidRPr="00D846A1" w:rsidRDefault="006F62D1" w:rsidP="008F6405">
            <w:r w:rsidRPr="00D846A1">
              <w:rPr>
                <w:sz w:val="22"/>
                <w:szCs w:val="22"/>
              </w:rPr>
              <w:t>3 63 110 01 49 4</w:t>
            </w:r>
          </w:p>
        </w:tc>
        <w:tc>
          <w:tcPr>
            <w:tcW w:w="3224" w:type="dxa"/>
            <w:shd w:val="clear" w:color="auto" w:fill="auto"/>
            <w:vAlign w:val="center"/>
          </w:tcPr>
          <w:p w:rsidR="006F62D1" w:rsidRPr="00D846A1" w:rsidRDefault="006F62D1" w:rsidP="008F6405">
            <w:r w:rsidRPr="00D846A1">
              <w:rPr>
                <w:sz w:val="22"/>
                <w:szCs w:val="22"/>
              </w:rPr>
              <w:t>отходы песка от очистных и пескоструйных устройств</w:t>
            </w:r>
          </w:p>
        </w:tc>
      </w:tr>
      <w:tr w:rsidR="006F62D1" w:rsidRPr="00992D89" w:rsidTr="00E766DB">
        <w:trPr>
          <w:trHeight w:val="250"/>
        </w:trPr>
        <w:tc>
          <w:tcPr>
            <w:tcW w:w="1810" w:type="dxa"/>
            <w:shd w:val="clear" w:color="auto" w:fill="auto"/>
            <w:vAlign w:val="center"/>
          </w:tcPr>
          <w:p w:rsidR="006F62D1" w:rsidRPr="00992D89" w:rsidRDefault="006F62D1" w:rsidP="008F6405">
            <w:r w:rsidRPr="00992D89">
              <w:rPr>
                <w:sz w:val="22"/>
                <w:szCs w:val="22"/>
              </w:rPr>
              <w:t>3 63 110 02 20 4</w:t>
            </w:r>
          </w:p>
        </w:tc>
        <w:tc>
          <w:tcPr>
            <w:tcW w:w="3402" w:type="dxa"/>
            <w:shd w:val="clear" w:color="auto" w:fill="auto"/>
            <w:vAlign w:val="center"/>
          </w:tcPr>
          <w:p w:rsidR="006F62D1" w:rsidRPr="00992D89" w:rsidRDefault="006F62D1" w:rsidP="008F6405">
            <w:r w:rsidRPr="00992D89">
              <w:rPr>
                <w:sz w:val="22"/>
                <w:szCs w:val="22"/>
              </w:rPr>
              <w:t>отходы металлической дроби с примесью шлаковой корки</w:t>
            </w:r>
          </w:p>
        </w:tc>
        <w:tc>
          <w:tcPr>
            <w:tcW w:w="1701" w:type="dxa"/>
            <w:shd w:val="clear" w:color="auto" w:fill="auto"/>
            <w:vAlign w:val="center"/>
          </w:tcPr>
          <w:p w:rsidR="006F62D1" w:rsidRPr="00D846A1" w:rsidRDefault="006F62D1" w:rsidP="008F6405">
            <w:r w:rsidRPr="00D846A1">
              <w:rPr>
                <w:sz w:val="22"/>
                <w:szCs w:val="22"/>
              </w:rPr>
              <w:t>3 57 150 01 49 4</w:t>
            </w:r>
          </w:p>
        </w:tc>
        <w:tc>
          <w:tcPr>
            <w:tcW w:w="3224" w:type="dxa"/>
            <w:shd w:val="clear" w:color="auto" w:fill="auto"/>
            <w:vAlign w:val="center"/>
          </w:tcPr>
          <w:p w:rsidR="006F62D1" w:rsidRPr="00D846A1" w:rsidRDefault="006F62D1" w:rsidP="008F6405">
            <w:r w:rsidRPr="00D846A1">
              <w:rPr>
                <w:sz w:val="22"/>
                <w:szCs w:val="22"/>
              </w:rPr>
              <w:t>песок формовочный горелый отработанный</w:t>
            </w:r>
          </w:p>
        </w:tc>
      </w:tr>
      <w:tr w:rsidR="006F62D1" w:rsidRPr="00992D89" w:rsidTr="00E766DB">
        <w:trPr>
          <w:trHeight w:val="250"/>
        </w:trPr>
        <w:tc>
          <w:tcPr>
            <w:tcW w:w="1810" w:type="dxa"/>
            <w:shd w:val="clear" w:color="auto" w:fill="auto"/>
            <w:vAlign w:val="center"/>
          </w:tcPr>
          <w:p w:rsidR="006F62D1" w:rsidRPr="00992D89" w:rsidRDefault="0044789A" w:rsidP="008F6405">
            <w:r>
              <w:rPr>
                <w:sz w:val="22"/>
                <w:szCs w:val="22"/>
              </w:rPr>
              <w:t>7 33 210 01 72 4</w:t>
            </w:r>
          </w:p>
        </w:tc>
        <w:tc>
          <w:tcPr>
            <w:tcW w:w="3402" w:type="dxa"/>
            <w:shd w:val="clear" w:color="auto" w:fill="auto"/>
            <w:vAlign w:val="center"/>
          </w:tcPr>
          <w:p w:rsidR="006F62D1" w:rsidRPr="00992D89" w:rsidRDefault="0044789A" w:rsidP="008F6405">
            <w:r>
              <w:rPr>
                <w:sz w:val="22"/>
                <w:szCs w:val="22"/>
              </w:rPr>
              <w:t>мусор и смет производственных помещений малоопасный</w:t>
            </w:r>
          </w:p>
        </w:tc>
        <w:tc>
          <w:tcPr>
            <w:tcW w:w="1701" w:type="dxa"/>
            <w:shd w:val="clear" w:color="auto" w:fill="auto"/>
            <w:vAlign w:val="center"/>
          </w:tcPr>
          <w:p w:rsidR="006F62D1" w:rsidRPr="00992D89" w:rsidRDefault="006F62D1" w:rsidP="008F6405">
            <w:r w:rsidRPr="00992D89">
              <w:rPr>
                <w:sz w:val="22"/>
                <w:szCs w:val="22"/>
              </w:rPr>
              <w:t>4 04 210 01 51 4</w:t>
            </w:r>
          </w:p>
        </w:tc>
        <w:tc>
          <w:tcPr>
            <w:tcW w:w="3224" w:type="dxa"/>
            <w:shd w:val="clear" w:color="auto" w:fill="auto"/>
            <w:vAlign w:val="center"/>
          </w:tcPr>
          <w:p w:rsidR="006F62D1" w:rsidRPr="00992D89" w:rsidRDefault="006F62D1" w:rsidP="008F6405">
            <w:r w:rsidRPr="00992D89">
              <w:rPr>
                <w:sz w:val="22"/>
                <w:szCs w:val="22"/>
              </w:rPr>
              <w:t>отходы фанеры и изделий из нее незагрязненные</w:t>
            </w:r>
          </w:p>
        </w:tc>
      </w:tr>
      <w:tr w:rsidR="006F62D1" w:rsidRPr="00992D89" w:rsidTr="00E766DB">
        <w:trPr>
          <w:trHeight w:val="250"/>
        </w:trPr>
        <w:tc>
          <w:tcPr>
            <w:tcW w:w="1810" w:type="dxa"/>
            <w:shd w:val="clear" w:color="auto" w:fill="auto"/>
            <w:vAlign w:val="center"/>
          </w:tcPr>
          <w:p w:rsidR="006F62D1" w:rsidRPr="00992D89" w:rsidRDefault="006F62D1" w:rsidP="008F6405">
            <w:r w:rsidRPr="00992D89">
              <w:rPr>
                <w:sz w:val="22"/>
                <w:szCs w:val="22"/>
              </w:rPr>
              <w:t>3 05 311 01 42 4</w:t>
            </w:r>
          </w:p>
        </w:tc>
        <w:tc>
          <w:tcPr>
            <w:tcW w:w="3402" w:type="dxa"/>
            <w:shd w:val="clear" w:color="auto" w:fill="auto"/>
            <w:vAlign w:val="center"/>
          </w:tcPr>
          <w:p w:rsidR="006F62D1" w:rsidRPr="00992D89" w:rsidRDefault="006F62D1" w:rsidP="008F6405">
            <w:r w:rsidRPr="00992D89">
              <w:rPr>
                <w:sz w:val="22"/>
                <w:szCs w:val="22"/>
              </w:rPr>
              <w:t>пыль древесная от шлифовки натуральной чистой древесины</w:t>
            </w:r>
          </w:p>
        </w:tc>
        <w:tc>
          <w:tcPr>
            <w:tcW w:w="1701" w:type="dxa"/>
            <w:shd w:val="clear" w:color="auto" w:fill="auto"/>
            <w:vAlign w:val="center"/>
          </w:tcPr>
          <w:p w:rsidR="006F62D1" w:rsidRPr="00992D89" w:rsidRDefault="006F62D1" w:rsidP="00D846A1">
            <w:r w:rsidRPr="00992D89">
              <w:rPr>
                <w:sz w:val="22"/>
                <w:szCs w:val="22"/>
              </w:rPr>
              <w:t>4 51 4</w:t>
            </w:r>
            <w:r w:rsidR="00D846A1">
              <w:rPr>
                <w:sz w:val="22"/>
                <w:szCs w:val="22"/>
              </w:rPr>
              <w:t>21</w:t>
            </w:r>
            <w:r w:rsidRPr="00992D89">
              <w:rPr>
                <w:sz w:val="22"/>
                <w:szCs w:val="22"/>
              </w:rPr>
              <w:t xml:space="preserve"> </w:t>
            </w:r>
            <w:r w:rsidR="00D846A1">
              <w:rPr>
                <w:sz w:val="22"/>
                <w:szCs w:val="22"/>
              </w:rPr>
              <w:t>11</w:t>
            </w:r>
            <w:r w:rsidRPr="00992D89">
              <w:rPr>
                <w:sz w:val="22"/>
                <w:szCs w:val="22"/>
              </w:rPr>
              <w:t xml:space="preserve"> </w:t>
            </w:r>
            <w:r w:rsidR="00D846A1">
              <w:rPr>
                <w:sz w:val="22"/>
                <w:szCs w:val="22"/>
              </w:rPr>
              <w:t>61</w:t>
            </w:r>
            <w:r w:rsidRPr="00992D89">
              <w:rPr>
                <w:sz w:val="22"/>
                <w:szCs w:val="22"/>
              </w:rPr>
              <w:t xml:space="preserve"> 4</w:t>
            </w:r>
          </w:p>
        </w:tc>
        <w:tc>
          <w:tcPr>
            <w:tcW w:w="3224" w:type="dxa"/>
            <w:shd w:val="clear" w:color="auto" w:fill="auto"/>
            <w:vAlign w:val="center"/>
          </w:tcPr>
          <w:p w:rsidR="006F62D1" w:rsidRPr="00992D89" w:rsidRDefault="00D846A1" w:rsidP="00D846A1">
            <w:r>
              <w:rPr>
                <w:sz w:val="22"/>
                <w:szCs w:val="22"/>
              </w:rPr>
              <w:t>отходы стекло</w:t>
            </w:r>
            <w:r w:rsidR="006F62D1" w:rsidRPr="00992D89">
              <w:rPr>
                <w:sz w:val="22"/>
                <w:szCs w:val="22"/>
              </w:rPr>
              <w:t>ткани</w:t>
            </w:r>
            <w:r>
              <w:rPr>
                <w:sz w:val="22"/>
                <w:szCs w:val="22"/>
              </w:rPr>
              <w:t xml:space="preserve"> незагрязненные</w:t>
            </w:r>
          </w:p>
        </w:tc>
      </w:tr>
      <w:tr w:rsidR="006F62D1" w:rsidRPr="00992D89" w:rsidTr="00E766DB">
        <w:trPr>
          <w:trHeight w:val="250"/>
        </w:trPr>
        <w:tc>
          <w:tcPr>
            <w:tcW w:w="1810" w:type="dxa"/>
            <w:shd w:val="clear" w:color="auto" w:fill="auto"/>
            <w:vAlign w:val="center"/>
          </w:tcPr>
          <w:p w:rsidR="006F62D1" w:rsidRPr="00992D89" w:rsidRDefault="0044789A" w:rsidP="008F6405">
            <w:r>
              <w:rPr>
                <w:sz w:val="22"/>
                <w:szCs w:val="22"/>
              </w:rPr>
              <w:t>9 29 521 11 52 4</w:t>
            </w:r>
          </w:p>
        </w:tc>
        <w:tc>
          <w:tcPr>
            <w:tcW w:w="3402" w:type="dxa"/>
            <w:shd w:val="clear" w:color="auto" w:fill="auto"/>
            <w:vAlign w:val="center"/>
          </w:tcPr>
          <w:p w:rsidR="006F62D1" w:rsidRPr="00992D89" w:rsidRDefault="0044789A" w:rsidP="008F6405">
            <w:r>
              <w:rPr>
                <w:sz w:val="22"/>
                <w:szCs w:val="22"/>
              </w:rPr>
              <w:t>отходы искусственной кожи при замене обивки сидений транспортных средств</w:t>
            </w:r>
          </w:p>
        </w:tc>
        <w:tc>
          <w:tcPr>
            <w:tcW w:w="1701" w:type="dxa"/>
            <w:shd w:val="clear" w:color="auto" w:fill="auto"/>
            <w:vAlign w:val="center"/>
          </w:tcPr>
          <w:p w:rsidR="006F62D1" w:rsidRPr="00992D89" w:rsidRDefault="006F62D1" w:rsidP="008F6405">
            <w:r w:rsidRPr="00992D89">
              <w:rPr>
                <w:sz w:val="22"/>
                <w:szCs w:val="22"/>
              </w:rPr>
              <w:t>4 35 100 03 51 4</w:t>
            </w:r>
          </w:p>
        </w:tc>
        <w:tc>
          <w:tcPr>
            <w:tcW w:w="3224" w:type="dxa"/>
            <w:shd w:val="clear" w:color="auto" w:fill="auto"/>
            <w:vAlign w:val="center"/>
          </w:tcPr>
          <w:p w:rsidR="006F62D1" w:rsidRPr="00992D89" w:rsidRDefault="006F62D1" w:rsidP="008F6405">
            <w:r w:rsidRPr="00992D89">
              <w:rPr>
                <w:sz w:val="22"/>
                <w:szCs w:val="22"/>
              </w:rPr>
              <w:t>отходы поливинилхлорида в виде изделий или лома изделий незагрязненные</w:t>
            </w:r>
          </w:p>
        </w:tc>
      </w:tr>
      <w:tr w:rsidR="006F62D1" w:rsidRPr="00992D89" w:rsidTr="00E766DB">
        <w:trPr>
          <w:trHeight w:val="250"/>
        </w:trPr>
        <w:tc>
          <w:tcPr>
            <w:tcW w:w="1810" w:type="dxa"/>
            <w:shd w:val="clear" w:color="auto" w:fill="auto"/>
            <w:vAlign w:val="center"/>
          </w:tcPr>
          <w:p w:rsidR="006F62D1" w:rsidRPr="00992D89" w:rsidRDefault="0044789A" w:rsidP="008F6405">
            <w:r>
              <w:rPr>
                <w:sz w:val="22"/>
                <w:szCs w:val="22"/>
              </w:rPr>
              <w:t>8 90 000 01 72 4</w:t>
            </w:r>
          </w:p>
        </w:tc>
        <w:tc>
          <w:tcPr>
            <w:tcW w:w="3402" w:type="dxa"/>
            <w:shd w:val="clear" w:color="auto" w:fill="auto"/>
            <w:vAlign w:val="center"/>
          </w:tcPr>
          <w:p w:rsidR="006F62D1" w:rsidRPr="00992D89" w:rsidRDefault="0044789A" w:rsidP="0044789A">
            <w:r>
              <w:rPr>
                <w:sz w:val="22"/>
                <w:szCs w:val="22"/>
              </w:rPr>
              <w:t>отходы (</w:t>
            </w:r>
            <w:r w:rsidR="006F62D1" w:rsidRPr="00992D89">
              <w:rPr>
                <w:sz w:val="22"/>
                <w:szCs w:val="22"/>
              </w:rPr>
              <w:t>мусор</w:t>
            </w:r>
            <w:r>
              <w:rPr>
                <w:sz w:val="22"/>
                <w:szCs w:val="22"/>
              </w:rPr>
              <w:t>)</w:t>
            </w:r>
            <w:r w:rsidR="006F62D1" w:rsidRPr="00992D89">
              <w:rPr>
                <w:sz w:val="22"/>
                <w:szCs w:val="22"/>
              </w:rPr>
              <w:t xml:space="preserve"> от </w:t>
            </w:r>
            <w:r>
              <w:rPr>
                <w:sz w:val="22"/>
                <w:szCs w:val="22"/>
              </w:rPr>
              <w:t>строительных и ремонтных работ</w:t>
            </w:r>
          </w:p>
        </w:tc>
        <w:tc>
          <w:tcPr>
            <w:tcW w:w="1701" w:type="dxa"/>
            <w:shd w:val="clear" w:color="auto" w:fill="auto"/>
            <w:vAlign w:val="center"/>
          </w:tcPr>
          <w:p w:rsidR="006F62D1" w:rsidRPr="00992D89" w:rsidRDefault="0044789A" w:rsidP="008F6405">
            <w:r>
              <w:rPr>
                <w:sz w:val="22"/>
                <w:szCs w:val="22"/>
              </w:rPr>
              <w:t>4 55 911 11 60 4</w:t>
            </w:r>
          </w:p>
        </w:tc>
        <w:tc>
          <w:tcPr>
            <w:tcW w:w="3224" w:type="dxa"/>
            <w:shd w:val="clear" w:color="auto" w:fill="auto"/>
            <w:vAlign w:val="center"/>
          </w:tcPr>
          <w:p w:rsidR="006F62D1" w:rsidRPr="00992D89" w:rsidRDefault="006F62D1" w:rsidP="0044789A">
            <w:r w:rsidRPr="00992D89">
              <w:rPr>
                <w:sz w:val="22"/>
                <w:szCs w:val="22"/>
              </w:rPr>
              <w:t xml:space="preserve">отходы </w:t>
            </w:r>
            <w:proofErr w:type="spellStart"/>
            <w:r w:rsidR="0044789A">
              <w:rPr>
                <w:sz w:val="22"/>
                <w:szCs w:val="22"/>
              </w:rPr>
              <w:t>асбокартона</w:t>
            </w:r>
            <w:proofErr w:type="spellEnd"/>
            <w:r w:rsidR="0044789A">
              <w:rPr>
                <w:sz w:val="22"/>
                <w:szCs w:val="22"/>
              </w:rPr>
              <w:t xml:space="preserve">, </w:t>
            </w:r>
            <w:proofErr w:type="spellStart"/>
            <w:r w:rsidR="0044789A">
              <w:rPr>
                <w:sz w:val="22"/>
                <w:szCs w:val="22"/>
              </w:rPr>
              <w:t>асбошнура</w:t>
            </w:r>
            <w:proofErr w:type="spellEnd"/>
            <w:r w:rsidR="0044789A">
              <w:rPr>
                <w:sz w:val="22"/>
                <w:szCs w:val="22"/>
              </w:rPr>
              <w:t xml:space="preserve"> в смеси незагрязненные</w:t>
            </w:r>
          </w:p>
        </w:tc>
      </w:tr>
      <w:tr w:rsidR="006F62D1" w:rsidRPr="00992D89" w:rsidTr="00E766DB">
        <w:trPr>
          <w:trHeight w:val="250"/>
        </w:trPr>
        <w:tc>
          <w:tcPr>
            <w:tcW w:w="1810" w:type="dxa"/>
            <w:shd w:val="clear" w:color="auto" w:fill="auto"/>
            <w:vAlign w:val="center"/>
          </w:tcPr>
          <w:p w:rsidR="006F62D1" w:rsidRPr="00992D89" w:rsidRDefault="006F62D1" w:rsidP="008F6405">
            <w:r w:rsidRPr="00992D89">
              <w:rPr>
                <w:sz w:val="22"/>
                <w:szCs w:val="22"/>
              </w:rPr>
              <w:t>4 34 231 11 20 4</w:t>
            </w:r>
          </w:p>
        </w:tc>
        <w:tc>
          <w:tcPr>
            <w:tcW w:w="3402" w:type="dxa"/>
            <w:shd w:val="clear" w:color="auto" w:fill="auto"/>
            <w:vAlign w:val="center"/>
          </w:tcPr>
          <w:p w:rsidR="006F62D1" w:rsidRPr="00992D89" w:rsidRDefault="00D846A1" w:rsidP="008F6405">
            <w:r>
              <w:rPr>
                <w:sz w:val="22"/>
                <w:szCs w:val="22"/>
              </w:rPr>
              <w:t>л</w:t>
            </w:r>
            <w:r w:rsidR="006F62D1" w:rsidRPr="00992D89">
              <w:rPr>
                <w:sz w:val="22"/>
                <w:szCs w:val="22"/>
              </w:rPr>
              <w:t>ом и отходы изделий из текстолита незагрязненные</w:t>
            </w:r>
          </w:p>
        </w:tc>
        <w:tc>
          <w:tcPr>
            <w:tcW w:w="1701" w:type="dxa"/>
            <w:shd w:val="clear" w:color="auto" w:fill="auto"/>
            <w:vAlign w:val="center"/>
          </w:tcPr>
          <w:p w:rsidR="006F62D1" w:rsidRPr="00992D89" w:rsidRDefault="006F62D1" w:rsidP="008F6405">
            <w:r w:rsidRPr="00992D89">
              <w:rPr>
                <w:sz w:val="22"/>
                <w:szCs w:val="22"/>
              </w:rPr>
              <w:t>4 03 101 00 52 4</w:t>
            </w:r>
          </w:p>
        </w:tc>
        <w:tc>
          <w:tcPr>
            <w:tcW w:w="3224" w:type="dxa"/>
            <w:shd w:val="clear" w:color="auto" w:fill="auto"/>
            <w:vAlign w:val="center"/>
          </w:tcPr>
          <w:p w:rsidR="006F62D1" w:rsidRPr="00992D89" w:rsidRDefault="006F62D1" w:rsidP="008F6405">
            <w:r w:rsidRPr="00992D89">
              <w:rPr>
                <w:sz w:val="22"/>
                <w:szCs w:val="22"/>
              </w:rPr>
              <w:t>обувь кожаная рабочая, утратившая потребительские свойства</w:t>
            </w:r>
          </w:p>
        </w:tc>
      </w:tr>
      <w:tr w:rsidR="00D846A1" w:rsidRPr="00992D89" w:rsidTr="00E766DB">
        <w:trPr>
          <w:trHeight w:val="250"/>
        </w:trPr>
        <w:tc>
          <w:tcPr>
            <w:tcW w:w="1810" w:type="dxa"/>
            <w:shd w:val="clear" w:color="auto" w:fill="auto"/>
            <w:vAlign w:val="center"/>
          </w:tcPr>
          <w:p w:rsidR="00D846A1" w:rsidRPr="00992D89" w:rsidRDefault="00D846A1" w:rsidP="008F6405">
            <w:r>
              <w:rPr>
                <w:sz w:val="22"/>
                <w:szCs w:val="22"/>
              </w:rPr>
              <w:t>4 02 110 01 62 4</w:t>
            </w:r>
          </w:p>
        </w:tc>
        <w:tc>
          <w:tcPr>
            <w:tcW w:w="3402" w:type="dxa"/>
            <w:shd w:val="clear" w:color="auto" w:fill="auto"/>
            <w:vAlign w:val="center"/>
          </w:tcPr>
          <w:p w:rsidR="00D846A1" w:rsidRPr="00992D89" w:rsidRDefault="00D846A1" w:rsidP="008F6405">
            <w:r>
              <w:rPr>
                <w:sz w:val="22"/>
                <w:szCs w:val="22"/>
              </w:rPr>
              <w:t>спецодежда из хлопчатобумажного и смешанных волокон, утратившая потребительские свойства, незагрязненная</w:t>
            </w:r>
          </w:p>
        </w:tc>
        <w:tc>
          <w:tcPr>
            <w:tcW w:w="1701" w:type="dxa"/>
            <w:shd w:val="clear" w:color="auto" w:fill="auto"/>
            <w:vAlign w:val="center"/>
          </w:tcPr>
          <w:p w:rsidR="00D846A1" w:rsidRPr="00992D89" w:rsidRDefault="00D846A1" w:rsidP="008F6405">
            <w:r>
              <w:rPr>
                <w:sz w:val="22"/>
                <w:szCs w:val="22"/>
              </w:rPr>
              <w:t>4 38 114 11 51 4</w:t>
            </w:r>
          </w:p>
        </w:tc>
        <w:tc>
          <w:tcPr>
            <w:tcW w:w="3224" w:type="dxa"/>
            <w:shd w:val="clear" w:color="auto" w:fill="auto"/>
            <w:vAlign w:val="center"/>
          </w:tcPr>
          <w:p w:rsidR="00D846A1" w:rsidRPr="00992D89" w:rsidRDefault="00D846A1" w:rsidP="008F6405">
            <w:r>
              <w:rPr>
                <w:sz w:val="22"/>
                <w:szCs w:val="22"/>
              </w:rPr>
              <w:t>тара полиэтиленовая, загрязненная клеем поливинилацетатным</w:t>
            </w:r>
          </w:p>
        </w:tc>
      </w:tr>
      <w:tr w:rsidR="006F62D1" w:rsidRPr="00992D89" w:rsidTr="00E766DB">
        <w:trPr>
          <w:trHeight w:val="250"/>
        </w:trPr>
        <w:tc>
          <w:tcPr>
            <w:tcW w:w="1810" w:type="dxa"/>
            <w:shd w:val="clear" w:color="auto" w:fill="auto"/>
            <w:vAlign w:val="center"/>
          </w:tcPr>
          <w:p w:rsidR="006F62D1" w:rsidRPr="00992D89" w:rsidRDefault="006F62D1" w:rsidP="008F6405">
            <w:r w:rsidRPr="00992D89">
              <w:rPr>
                <w:sz w:val="22"/>
                <w:szCs w:val="22"/>
              </w:rPr>
              <w:t>3 61 221 02 42 4</w:t>
            </w:r>
          </w:p>
        </w:tc>
        <w:tc>
          <w:tcPr>
            <w:tcW w:w="3402" w:type="dxa"/>
            <w:shd w:val="clear" w:color="auto" w:fill="auto"/>
            <w:vAlign w:val="center"/>
          </w:tcPr>
          <w:p w:rsidR="006F62D1" w:rsidRPr="00992D89" w:rsidRDefault="006F62D1" w:rsidP="008F6405">
            <w:r w:rsidRPr="00992D89">
              <w:rPr>
                <w:sz w:val="22"/>
                <w:szCs w:val="22"/>
              </w:rPr>
              <w:t>пыль (порошок) абразивные от шлифования черных металлов с содержанием металла менее 50 %</w:t>
            </w:r>
          </w:p>
        </w:tc>
        <w:tc>
          <w:tcPr>
            <w:tcW w:w="1701" w:type="dxa"/>
            <w:shd w:val="clear" w:color="auto" w:fill="auto"/>
            <w:vAlign w:val="center"/>
          </w:tcPr>
          <w:p w:rsidR="006F62D1" w:rsidRPr="00992D89" w:rsidRDefault="00D846A1" w:rsidP="00D846A1">
            <w:pPr>
              <w:jc w:val="center"/>
            </w:pPr>
            <w:r>
              <w:rPr>
                <w:sz w:val="22"/>
                <w:szCs w:val="22"/>
              </w:rPr>
              <w:t>4 38 192 91 52 4</w:t>
            </w:r>
          </w:p>
        </w:tc>
        <w:tc>
          <w:tcPr>
            <w:tcW w:w="3224" w:type="dxa"/>
            <w:shd w:val="clear" w:color="auto" w:fill="auto"/>
            <w:vAlign w:val="center"/>
          </w:tcPr>
          <w:p w:rsidR="006F62D1" w:rsidRPr="00992D89" w:rsidRDefault="00D846A1" w:rsidP="00D846A1">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6F62D1" w:rsidRPr="00992D89" w:rsidTr="00E766DB">
        <w:trPr>
          <w:trHeight w:val="250"/>
        </w:trPr>
        <w:tc>
          <w:tcPr>
            <w:tcW w:w="1810" w:type="dxa"/>
            <w:shd w:val="clear" w:color="auto" w:fill="auto"/>
          </w:tcPr>
          <w:p w:rsidR="006F62D1" w:rsidRPr="00992D89" w:rsidRDefault="006F62D1" w:rsidP="008F6405">
            <w:r w:rsidRPr="00992D89">
              <w:rPr>
                <w:sz w:val="22"/>
                <w:szCs w:val="22"/>
              </w:rPr>
              <w:t>3 57 195 11 42 4</w:t>
            </w:r>
          </w:p>
        </w:tc>
        <w:tc>
          <w:tcPr>
            <w:tcW w:w="3402" w:type="dxa"/>
            <w:shd w:val="clear" w:color="auto" w:fill="auto"/>
          </w:tcPr>
          <w:p w:rsidR="006F62D1" w:rsidRPr="00992D89" w:rsidRDefault="006F62D1" w:rsidP="008F6405">
            <w:r w:rsidRPr="00992D89">
              <w:rPr>
                <w:sz w:val="22"/>
                <w:szCs w:val="22"/>
              </w:rPr>
              <w:t>пыль формовочной земли</w:t>
            </w:r>
          </w:p>
        </w:tc>
        <w:tc>
          <w:tcPr>
            <w:tcW w:w="1701" w:type="dxa"/>
            <w:shd w:val="clear" w:color="auto" w:fill="auto"/>
            <w:vAlign w:val="center"/>
          </w:tcPr>
          <w:p w:rsidR="006F62D1" w:rsidRPr="00992D89" w:rsidRDefault="006F62D1" w:rsidP="008F6405">
            <w:r w:rsidRPr="00992D89">
              <w:rPr>
                <w:sz w:val="22"/>
                <w:szCs w:val="22"/>
              </w:rPr>
              <w:t>8 27 100 01 51 4</w:t>
            </w:r>
          </w:p>
        </w:tc>
        <w:tc>
          <w:tcPr>
            <w:tcW w:w="3224" w:type="dxa"/>
            <w:shd w:val="clear" w:color="auto" w:fill="auto"/>
            <w:vAlign w:val="center"/>
          </w:tcPr>
          <w:p w:rsidR="006F62D1" w:rsidRPr="00992D89" w:rsidRDefault="006F62D1" w:rsidP="008F6405">
            <w:r w:rsidRPr="00992D89">
              <w:rPr>
                <w:sz w:val="22"/>
                <w:szCs w:val="22"/>
              </w:rPr>
              <w:t>отходы линолеума незагрязненные</w:t>
            </w:r>
          </w:p>
        </w:tc>
      </w:tr>
      <w:tr w:rsidR="00D846A1" w:rsidRPr="00992D89" w:rsidTr="00E766DB">
        <w:trPr>
          <w:trHeight w:val="250"/>
        </w:trPr>
        <w:tc>
          <w:tcPr>
            <w:tcW w:w="1810" w:type="dxa"/>
            <w:shd w:val="clear" w:color="auto" w:fill="auto"/>
            <w:vAlign w:val="center"/>
          </w:tcPr>
          <w:p w:rsidR="00D846A1" w:rsidRPr="00992D89" w:rsidRDefault="00D846A1" w:rsidP="008F6405">
            <w:r w:rsidRPr="00992D89">
              <w:rPr>
                <w:sz w:val="22"/>
                <w:szCs w:val="22"/>
              </w:rPr>
              <w:t>4 56 100 01 51 5</w:t>
            </w:r>
          </w:p>
        </w:tc>
        <w:tc>
          <w:tcPr>
            <w:tcW w:w="3402" w:type="dxa"/>
            <w:shd w:val="clear" w:color="auto" w:fill="auto"/>
            <w:vAlign w:val="center"/>
          </w:tcPr>
          <w:p w:rsidR="00D846A1" w:rsidRPr="00992D89" w:rsidRDefault="00D846A1" w:rsidP="008F6405">
            <w:r w:rsidRPr="00992D89">
              <w:rPr>
                <w:sz w:val="22"/>
                <w:szCs w:val="22"/>
              </w:rPr>
              <w:t>абразивные круги отработанные, лом отработанных абразивных кругов</w:t>
            </w:r>
          </w:p>
        </w:tc>
        <w:tc>
          <w:tcPr>
            <w:tcW w:w="1701" w:type="dxa"/>
            <w:shd w:val="clear" w:color="auto" w:fill="auto"/>
            <w:vAlign w:val="center"/>
          </w:tcPr>
          <w:p w:rsidR="00D846A1" w:rsidRPr="00992D89" w:rsidRDefault="00D846A1" w:rsidP="008F6405">
            <w:r w:rsidRPr="00992D89">
              <w:rPr>
                <w:sz w:val="22"/>
                <w:szCs w:val="22"/>
              </w:rPr>
              <w:t>7 33 390 01 71 4</w:t>
            </w:r>
          </w:p>
        </w:tc>
        <w:tc>
          <w:tcPr>
            <w:tcW w:w="3224" w:type="dxa"/>
            <w:shd w:val="clear" w:color="auto" w:fill="auto"/>
            <w:vAlign w:val="center"/>
          </w:tcPr>
          <w:p w:rsidR="00D846A1" w:rsidRPr="00992D89" w:rsidRDefault="00D846A1" w:rsidP="008F6405">
            <w:r w:rsidRPr="00992D89">
              <w:rPr>
                <w:sz w:val="22"/>
                <w:szCs w:val="22"/>
              </w:rPr>
              <w:t>смет с территории предприятия малоопасный</w:t>
            </w:r>
          </w:p>
        </w:tc>
      </w:tr>
      <w:tr w:rsidR="00D846A1" w:rsidRPr="00992D89" w:rsidTr="00E766DB">
        <w:trPr>
          <w:trHeight w:val="250"/>
        </w:trPr>
        <w:tc>
          <w:tcPr>
            <w:tcW w:w="1810" w:type="dxa"/>
            <w:shd w:val="clear" w:color="auto" w:fill="auto"/>
            <w:vAlign w:val="center"/>
          </w:tcPr>
          <w:p w:rsidR="00D846A1" w:rsidRPr="00992D89" w:rsidRDefault="00D846A1" w:rsidP="008F6405">
            <w:r w:rsidRPr="00992D89">
              <w:rPr>
                <w:sz w:val="22"/>
                <w:szCs w:val="22"/>
              </w:rPr>
              <w:t>4 56 200 01 29 5</w:t>
            </w:r>
          </w:p>
        </w:tc>
        <w:tc>
          <w:tcPr>
            <w:tcW w:w="3402" w:type="dxa"/>
            <w:shd w:val="clear" w:color="auto" w:fill="auto"/>
            <w:vAlign w:val="center"/>
          </w:tcPr>
          <w:p w:rsidR="00D846A1" w:rsidRPr="00992D89" w:rsidRDefault="00D846A1" w:rsidP="008F6405">
            <w:r w:rsidRPr="00992D89">
              <w:rPr>
                <w:sz w:val="22"/>
                <w:szCs w:val="22"/>
              </w:rPr>
              <w:t>шкурка шлифовальная отработанная</w:t>
            </w:r>
          </w:p>
        </w:tc>
        <w:tc>
          <w:tcPr>
            <w:tcW w:w="1701" w:type="dxa"/>
            <w:shd w:val="clear" w:color="auto" w:fill="auto"/>
            <w:vAlign w:val="center"/>
          </w:tcPr>
          <w:p w:rsidR="00D846A1" w:rsidRPr="00992D89" w:rsidRDefault="0044789A" w:rsidP="008F6405">
            <w:r>
              <w:rPr>
                <w:sz w:val="22"/>
                <w:szCs w:val="22"/>
              </w:rPr>
              <w:t>4 05 212 13 60 5</w:t>
            </w:r>
          </w:p>
        </w:tc>
        <w:tc>
          <w:tcPr>
            <w:tcW w:w="3224" w:type="dxa"/>
            <w:shd w:val="clear" w:color="auto" w:fill="auto"/>
            <w:vAlign w:val="center"/>
          </w:tcPr>
          <w:p w:rsidR="00D846A1" w:rsidRPr="00992D89" w:rsidRDefault="00E766DB" w:rsidP="008F6405">
            <w:r>
              <w:rPr>
                <w:sz w:val="22"/>
                <w:szCs w:val="22"/>
              </w:rPr>
              <w:t>отходы упаковки бумажной с влагопрочными полиэтиленовыми слоями незагрязненные</w:t>
            </w:r>
          </w:p>
        </w:tc>
      </w:tr>
      <w:tr w:rsidR="00D846A1" w:rsidRPr="00992D89" w:rsidTr="00E766DB">
        <w:trPr>
          <w:trHeight w:val="250"/>
        </w:trPr>
        <w:tc>
          <w:tcPr>
            <w:tcW w:w="1810" w:type="dxa"/>
            <w:shd w:val="clear" w:color="auto" w:fill="auto"/>
            <w:vAlign w:val="center"/>
          </w:tcPr>
          <w:p w:rsidR="00D846A1" w:rsidRPr="00992D89" w:rsidRDefault="00D846A1" w:rsidP="008F6405">
            <w:r w:rsidRPr="00992D89">
              <w:rPr>
                <w:sz w:val="22"/>
                <w:szCs w:val="22"/>
              </w:rPr>
              <w:lastRenderedPageBreak/>
              <w:t>3 51 901 01 20 5</w:t>
            </w:r>
          </w:p>
        </w:tc>
        <w:tc>
          <w:tcPr>
            <w:tcW w:w="3402" w:type="dxa"/>
            <w:shd w:val="clear" w:color="auto" w:fill="auto"/>
            <w:vAlign w:val="center"/>
          </w:tcPr>
          <w:p w:rsidR="00D846A1" w:rsidRPr="00992D89" w:rsidRDefault="00D846A1" w:rsidP="008F6405">
            <w:r w:rsidRPr="00992D89">
              <w:rPr>
                <w:sz w:val="22"/>
                <w:szCs w:val="22"/>
              </w:rPr>
              <w:t>электроды графитовые отработанные, не загрязненные опасными веществами</w:t>
            </w:r>
          </w:p>
        </w:tc>
        <w:tc>
          <w:tcPr>
            <w:tcW w:w="1701" w:type="dxa"/>
            <w:shd w:val="clear" w:color="auto" w:fill="auto"/>
            <w:vAlign w:val="center"/>
          </w:tcPr>
          <w:p w:rsidR="00D846A1" w:rsidRPr="00992D89" w:rsidRDefault="00D846A1" w:rsidP="008F6405">
            <w:r w:rsidRPr="00992D89">
              <w:rPr>
                <w:sz w:val="22"/>
                <w:szCs w:val="22"/>
              </w:rPr>
              <w:t>4 82 411 00 52 5</w:t>
            </w:r>
          </w:p>
        </w:tc>
        <w:tc>
          <w:tcPr>
            <w:tcW w:w="3224" w:type="dxa"/>
            <w:shd w:val="clear" w:color="auto" w:fill="auto"/>
            <w:vAlign w:val="center"/>
          </w:tcPr>
          <w:p w:rsidR="00D846A1" w:rsidRPr="00992D89" w:rsidRDefault="00D846A1" w:rsidP="008F6405">
            <w:r w:rsidRPr="00992D89">
              <w:rPr>
                <w:sz w:val="22"/>
                <w:szCs w:val="22"/>
              </w:rPr>
              <w:t>лампы накаливания, утратившие потребительские свойства</w:t>
            </w:r>
          </w:p>
        </w:tc>
      </w:tr>
      <w:tr w:rsidR="00D846A1" w:rsidRPr="00992D89" w:rsidTr="00E766DB">
        <w:trPr>
          <w:trHeight w:val="250"/>
        </w:trPr>
        <w:tc>
          <w:tcPr>
            <w:tcW w:w="1810" w:type="dxa"/>
            <w:shd w:val="clear" w:color="auto" w:fill="auto"/>
            <w:vAlign w:val="center"/>
          </w:tcPr>
          <w:p w:rsidR="00D846A1" w:rsidRPr="00992D89" w:rsidRDefault="00D846A1" w:rsidP="008F6405">
            <w:r w:rsidRPr="00992D89">
              <w:rPr>
                <w:sz w:val="22"/>
                <w:szCs w:val="22"/>
              </w:rPr>
              <w:t>9 12 181 01 21 5</w:t>
            </w:r>
          </w:p>
        </w:tc>
        <w:tc>
          <w:tcPr>
            <w:tcW w:w="3402" w:type="dxa"/>
            <w:shd w:val="clear" w:color="auto" w:fill="auto"/>
            <w:vAlign w:val="center"/>
          </w:tcPr>
          <w:p w:rsidR="00D846A1" w:rsidRPr="00992D89" w:rsidRDefault="00D846A1" w:rsidP="008F6405">
            <w:r w:rsidRPr="00992D89">
              <w:rPr>
                <w:sz w:val="22"/>
                <w:szCs w:val="22"/>
              </w:rPr>
              <w:t>лом шамотного кирпича незагрязненный</w:t>
            </w:r>
          </w:p>
        </w:tc>
        <w:tc>
          <w:tcPr>
            <w:tcW w:w="1701" w:type="dxa"/>
            <w:shd w:val="clear" w:color="auto" w:fill="auto"/>
            <w:vAlign w:val="center"/>
          </w:tcPr>
          <w:p w:rsidR="00D846A1" w:rsidRPr="00992D89" w:rsidRDefault="00D846A1" w:rsidP="008F6405">
            <w:r w:rsidRPr="00992D89">
              <w:rPr>
                <w:sz w:val="22"/>
                <w:szCs w:val="22"/>
              </w:rPr>
              <w:t>8 23 101 01 21 5</w:t>
            </w:r>
          </w:p>
        </w:tc>
        <w:tc>
          <w:tcPr>
            <w:tcW w:w="3224" w:type="dxa"/>
            <w:shd w:val="clear" w:color="auto" w:fill="auto"/>
            <w:vAlign w:val="center"/>
          </w:tcPr>
          <w:p w:rsidR="00D846A1" w:rsidRPr="00992D89" w:rsidRDefault="00D846A1" w:rsidP="008F6405">
            <w:r w:rsidRPr="00992D89">
              <w:rPr>
                <w:sz w:val="22"/>
                <w:szCs w:val="22"/>
              </w:rPr>
              <w:t>лом строительного кирпича незагрязненный</w:t>
            </w:r>
          </w:p>
        </w:tc>
      </w:tr>
      <w:tr w:rsidR="00D846A1" w:rsidRPr="00992D89" w:rsidTr="00E766DB">
        <w:trPr>
          <w:trHeight w:val="250"/>
        </w:trPr>
        <w:tc>
          <w:tcPr>
            <w:tcW w:w="1810" w:type="dxa"/>
            <w:shd w:val="clear" w:color="auto" w:fill="auto"/>
            <w:vAlign w:val="center"/>
          </w:tcPr>
          <w:p w:rsidR="00D846A1" w:rsidRPr="00992D89" w:rsidRDefault="00D846A1" w:rsidP="0044789A">
            <w:r w:rsidRPr="00992D89">
              <w:rPr>
                <w:sz w:val="22"/>
                <w:szCs w:val="22"/>
              </w:rPr>
              <w:t>3 05 2</w:t>
            </w:r>
            <w:r w:rsidR="0044789A">
              <w:rPr>
                <w:sz w:val="22"/>
                <w:szCs w:val="22"/>
              </w:rPr>
              <w:t>20</w:t>
            </w:r>
            <w:r w:rsidRPr="00992D89">
              <w:rPr>
                <w:sz w:val="22"/>
                <w:szCs w:val="22"/>
              </w:rPr>
              <w:t xml:space="preserve"> </w:t>
            </w:r>
            <w:r w:rsidR="0044789A">
              <w:rPr>
                <w:sz w:val="22"/>
                <w:szCs w:val="22"/>
              </w:rPr>
              <w:t>04</w:t>
            </w:r>
            <w:r w:rsidRPr="00992D89">
              <w:rPr>
                <w:sz w:val="22"/>
                <w:szCs w:val="22"/>
              </w:rPr>
              <w:t xml:space="preserve"> </w:t>
            </w:r>
            <w:r w:rsidR="0044789A">
              <w:rPr>
                <w:sz w:val="22"/>
                <w:szCs w:val="22"/>
              </w:rPr>
              <w:t>21</w:t>
            </w:r>
            <w:r w:rsidRPr="00992D89">
              <w:rPr>
                <w:sz w:val="22"/>
                <w:szCs w:val="22"/>
              </w:rPr>
              <w:t xml:space="preserve"> 5</w:t>
            </w:r>
          </w:p>
        </w:tc>
        <w:tc>
          <w:tcPr>
            <w:tcW w:w="3402" w:type="dxa"/>
            <w:shd w:val="clear" w:color="auto" w:fill="auto"/>
            <w:vAlign w:val="center"/>
          </w:tcPr>
          <w:p w:rsidR="00D846A1" w:rsidRPr="00992D89" w:rsidRDefault="0044789A" w:rsidP="008F6405">
            <w:proofErr w:type="spellStart"/>
            <w:r>
              <w:rPr>
                <w:sz w:val="22"/>
                <w:szCs w:val="22"/>
              </w:rPr>
              <w:t>обрезь</w:t>
            </w:r>
            <w:proofErr w:type="spellEnd"/>
            <w:r>
              <w:rPr>
                <w:sz w:val="22"/>
                <w:szCs w:val="22"/>
              </w:rPr>
              <w:t xml:space="preserve"> натуральной чистой древесины</w:t>
            </w:r>
          </w:p>
        </w:tc>
        <w:tc>
          <w:tcPr>
            <w:tcW w:w="1701" w:type="dxa"/>
            <w:shd w:val="clear" w:color="auto" w:fill="auto"/>
            <w:vAlign w:val="center"/>
          </w:tcPr>
          <w:p w:rsidR="00D846A1" w:rsidRPr="00992D89" w:rsidRDefault="0044789A" w:rsidP="008F6405">
            <w:r>
              <w:rPr>
                <w:sz w:val="22"/>
                <w:szCs w:val="22"/>
              </w:rPr>
              <w:t>3 05 291 11 20 5</w:t>
            </w:r>
          </w:p>
        </w:tc>
        <w:tc>
          <w:tcPr>
            <w:tcW w:w="3224" w:type="dxa"/>
            <w:shd w:val="clear" w:color="auto" w:fill="auto"/>
            <w:vAlign w:val="center"/>
          </w:tcPr>
          <w:p w:rsidR="00D846A1" w:rsidRPr="00992D89" w:rsidRDefault="0044789A" w:rsidP="008F6405">
            <w:r>
              <w:rPr>
                <w:sz w:val="22"/>
                <w:szCs w:val="22"/>
              </w:rPr>
              <w:t xml:space="preserve">опилки и </w:t>
            </w:r>
            <w:r w:rsidR="00D846A1" w:rsidRPr="00992D89">
              <w:rPr>
                <w:sz w:val="22"/>
                <w:szCs w:val="22"/>
              </w:rPr>
              <w:t>стружка натуральной чистой древесины</w:t>
            </w:r>
            <w:r>
              <w:rPr>
                <w:sz w:val="22"/>
                <w:szCs w:val="22"/>
              </w:rPr>
              <w:t xml:space="preserve"> несортированные</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3 31 151 02 20 5</w:t>
            </w:r>
          </w:p>
        </w:tc>
        <w:tc>
          <w:tcPr>
            <w:tcW w:w="3402" w:type="dxa"/>
            <w:shd w:val="clear" w:color="auto" w:fill="auto"/>
            <w:vAlign w:val="center"/>
          </w:tcPr>
          <w:p w:rsidR="00E766DB" w:rsidRPr="00992D89" w:rsidRDefault="00E766DB" w:rsidP="008F6405">
            <w:r w:rsidRPr="00992D89">
              <w:rPr>
                <w:sz w:val="22"/>
                <w:szCs w:val="22"/>
              </w:rPr>
              <w:t>обрезки вулканизованной резины</w:t>
            </w:r>
          </w:p>
        </w:tc>
        <w:tc>
          <w:tcPr>
            <w:tcW w:w="1701" w:type="dxa"/>
            <w:shd w:val="clear" w:color="auto" w:fill="auto"/>
            <w:vAlign w:val="center"/>
          </w:tcPr>
          <w:p w:rsidR="00E766DB" w:rsidRPr="00992D89" w:rsidRDefault="00E766DB" w:rsidP="008F6405">
            <w:r w:rsidRPr="00992D89">
              <w:rPr>
                <w:sz w:val="22"/>
                <w:szCs w:val="22"/>
              </w:rPr>
              <w:t>4 04 140 00 51 5</w:t>
            </w:r>
          </w:p>
        </w:tc>
        <w:tc>
          <w:tcPr>
            <w:tcW w:w="3224" w:type="dxa"/>
            <w:shd w:val="clear" w:color="auto" w:fill="auto"/>
            <w:vAlign w:val="center"/>
          </w:tcPr>
          <w:p w:rsidR="00E766DB" w:rsidRPr="00992D89" w:rsidRDefault="00E766DB" w:rsidP="008F6405">
            <w:r w:rsidRPr="00992D89">
              <w:rPr>
                <w:sz w:val="22"/>
                <w:szCs w:val="22"/>
              </w:rPr>
              <w:t>тара деревянная, утратившая потребительские свойства, незагрязненная</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4 04 190 00 51 5</w:t>
            </w:r>
          </w:p>
        </w:tc>
        <w:tc>
          <w:tcPr>
            <w:tcW w:w="3402" w:type="dxa"/>
            <w:shd w:val="clear" w:color="auto" w:fill="auto"/>
            <w:vAlign w:val="center"/>
          </w:tcPr>
          <w:p w:rsidR="00E766DB" w:rsidRPr="00992D89" w:rsidRDefault="00E766DB" w:rsidP="008F6405">
            <w:r w:rsidRPr="00992D89">
              <w:rPr>
                <w:sz w:val="22"/>
                <w:szCs w:val="22"/>
              </w:rPr>
              <w:t>прочая продукция из натуральной древесины, утратившая потребительские свойства, незагрязненная</w:t>
            </w:r>
          </w:p>
        </w:tc>
        <w:tc>
          <w:tcPr>
            <w:tcW w:w="1701" w:type="dxa"/>
            <w:shd w:val="clear" w:color="auto" w:fill="auto"/>
            <w:vAlign w:val="center"/>
          </w:tcPr>
          <w:p w:rsidR="00E766DB" w:rsidRPr="00992D89" w:rsidRDefault="00E766DB" w:rsidP="008F6405">
            <w:r w:rsidRPr="00992D89">
              <w:rPr>
                <w:sz w:val="22"/>
                <w:szCs w:val="22"/>
              </w:rPr>
              <w:t>4 34 142 01 51 5</w:t>
            </w:r>
          </w:p>
        </w:tc>
        <w:tc>
          <w:tcPr>
            <w:tcW w:w="3224" w:type="dxa"/>
            <w:shd w:val="clear" w:color="auto" w:fill="auto"/>
            <w:vAlign w:val="center"/>
          </w:tcPr>
          <w:p w:rsidR="00E766DB" w:rsidRPr="00992D89" w:rsidRDefault="00E766DB" w:rsidP="008F6405">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4 34 141 01 20 5</w:t>
            </w:r>
          </w:p>
        </w:tc>
        <w:tc>
          <w:tcPr>
            <w:tcW w:w="3402" w:type="dxa"/>
            <w:shd w:val="clear" w:color="auto" w:fill="auto"/>
            <w:vAlign w:val="center"/>
          </w:tcPr>
          <w:p w:rsidR="00E766DB" w:rsidRPr="00992D89" w:rsidRDefault="00E766DB" w:rsidP="008F6405">
            <w:r w:rsidRPr="00992D89">
              <w:rPr>
                <w:sz w:val="22"/>
                <w:szCs w:val="22"/>
              </w:rPr>
              <w:t>отходы пенопласта на основе полистирола незагрязненные</w:t>
            </w:r>
          </w:p>
        </w:tc>
        <w:tc>
          <w:tcPr>
            <w:tcW w:w="1701" w:type="dxa"/>
            <w:shd w:val="clear" w:color="auto" w:fill="auto"/>
            <w:vAlign w:val="center"/>
          </w:tcPr>
          <w:p w:rsidR="00E766DB" w:rsidRPr="00992D89" w:rsidRDefault="00E766DB" w:rsidP="008F6405">
            <w:r w:rsidRPr="00992D89">
              <w:rPr>
                <w:sz w:val="22"/>
                <w:szCs w:val="22"/>
              </w:rPr>
              <w:t>4 34 250 01 29 5</w:t>
            </w:r>
          </w:p>
        </w:tc>
        <w:tc>
          <w:tcPr>
            <w:tcW w:w="3224" w:type="dxa"/>
            <w:shd w:val="clear" w:color="auto" w:fill="auto"/>
            <w:vAlign w:val="center"/>
          </w:tcPr>
          <w:p w:rsidR="00E766DB" w:rsidRPr="00992D89" w:rsidRDefault="00E766DB" w:rsidP="008F6405">
            <w:r w:rsidRPr="00992D89">
              <w:rPr>
                <w:sz w:val="22"/>
                <w:szCs w:val="22"/>
              </w:rPr>
              <w:t>отходы полиуретановой пены незагрязненные</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4 34 110 02 29 5</w:t>
            </w:r>
          </w:p>
        </w:tc>
        <w:tc>
          <w:tcPr>
            <w:tcW w:w="3402" w:type="dxa"/>
            <w:shd w:val="clear" w:color="auto" w:fill="auto"/>
            <w:vAlign w:val="center"/>
          </w:tcPr>
          <w:p w:rsidR="00E766DB" w:rsidRPr="00992D89" w:rsidRDefault="00E766DB" w:rsidP="008F6405">
            <w:r w:rsidRPr="00992D89">
              <w:rPr>
                <w:sz w:val="22"/>
                <w:szCs w:val="22"/>
              </w:rPr>
              <w:t>отходы пленки полиэтилена и изделий из нее незагрязненные</w:t>
            </w:r>
          </w:p>
        </w:tc>
        <w:tc>
          <w:tcPr>
            <w:tcW w:w="1701" w:type="dxa"/>
            <w:shd w:val="clear" w:color="auto" w:fill="auto"/>
            <w:vAlign w:val="center"/>
          </w:tcPr>
          <w:p w:rsidR="00E766DB" w:rsidRPr="00992D89" w:rsidRDefault="00E766DB" w:rsidP="008F6405">
            <w:r w:rsidRPr="00992D89">
              <w:rPr>
                <w:sz w:val="22"/>
                <w:szCs w:val="22"/>
              </w:rPr>
              <w:t>4 31 110 02 51 5</w:t>
            </w:r>
          </w:p>
        </w:tc>
        <w:tc>
          <w:tcPr>
            <w:tcW w:w="3224" w:type="dxa"/>
            <w:shd w:val="clear" w:color="auto" w:fill="auto"/>
            <w:vAlign w:val="center"/>
          </w:tcPr>
          <w:p w:rsidR="00E766DB" w:rsidRPr="00992D89" w:rsidRDefault="00E766DB" w:rsidP="008F6405">
            <w:r w:rsidRPr="00992D89">
              <w:rPr>
                <w:sz w:val="22"/>
                <w:szCs w:val="22"/>
              </w:rPr>
              <w:t>шланги и рукава из вулканизированной резины, утратившие потребительские свойства, незагрязненные</w:t>
            </w:r>
          </w:p>
        </w:tc>
      </w:tr>
      <w:tr w:rsidR="00E766DB" w:rsidRPr="00992D89" w:rsidTr="00DE79B7">
        <w:trPr>
          <w:trHeight w:val="919"/>
        </w:trPr>
        <w:tc>
          <w:tcPr>
            <w:tcW w:w="1810" w:type="dxa"/>
            <w:shd w:val="clear" w:color="auto" w:fill="auto"/>
            <w:vAlign w:val="center"/>
          </w:tcPr>
          <w:p w:rsidR="00E766DB" w:rsidRPr="00992D89" w:rsidRDefault="00E766DB" w:rsidP="008F6405">
            <w:r w:rsidRPr="00992D89">
              <w:rPr>
                <w:sz w:val="22"/>
                <w:szCs w:val="22"/>
              </w:rPr>
              <w:t>3 41 400 01 20 5</w:t>
            </w:r>
          </w:p>
        </w:tc>
        <w:tc>
          <w:tcPr>
            <w:tcW w:w="3402" w:type="dxa"/>
            <w:shd w:val="clear" w:color="auto" w:fill="auto"/>
            <w:vAlign w:val="center"/>
          </w:tcPr>
          <w:p w:rsidR="00E766DB" w:rsidRPr="00992D89" w:rsidRDefault="00E766DB" w:rsidP="008F6405">
            <w:r w:rsidRPr="00992D89">
              <w:rPr>
                <w:sz w:val="22"/>
                <w:szCs w:val="22"/>
              </w:rPr>
              <w:t>отходы стекловолокна</w:t>
            </w:r>
          </w:p>
        </w:tc>
        <w:tc>
          <w:tcPr>
            <w:tcW w:w="1701" w:type="dxa"/>
            <w:shd w:val="clear" w:color="auto" w:fill="auto"/>
            <w:vAlign w:val="center"/>
          </w:tcPr>
          <w:p w:rsidR="00E766DB" w:rsidRPr="00992D89" w:rsidRDefault="00E766DB" w:rsidP="008F6405">
            <w:r w:rsidRPr="00992D89">
              <w:rPr>
                <w:sz w:val="22"/>
                <w:szCs w:val="22"/>
              </w:rPr>
              <w:t>4 34 199 02 20 5</w:t>
            </w:r>
          </w:p>
        </w:tc>
        <w:tc>
          <w:tcPr>
            <w:tcW w:w="3224" w:type="dxa"/>
            <w:shd w:val="clear" w:color="auto" w:fill="auto"/>
            <w:vAlign w:val="center"/>
          </w:tcPr>
          <w:p w:rsidR="00E766DB" w:rsidRPr="00992D89" w:rsidRDefault="00E766DB" w:rsidP="008F6405">
            <w:r w:rsidRPr="00992D89">
              <w:rPr>
                <w:sz w:val="22"/>
                <w:szCs w:val="22"/>
              </w:rPr>
              <w:t>отходы продукции из полиметилметакрилата (органического стекла) незагрязненные</w:t>
            </w:r>
          </w:p>
        </w:tc>
      </w:tr>
      <w:tr w:rsidR="00E766DB" w:rsidRPr="00992D89" w:rsidTr="00DE79B7">
        <w:trPr>
          <w:trHeight w:val="608"/>
        </w:trPr>
        <w:tc>
          <w:tcPr>
            <w:tcW w:w="1810" w:type="dxa"/>
            <w:shd w:val="clear" w:color="auto" w:fill="auto"/>
            <w:vAlign w:val="center"/>
          </w:tcPr>
          <w:p w:rsidR="00E766DB" w:rsidRPr="00992D89" w:rsidRDefault="00E766DB" w:rsidP="008F6405">
            <w:r w:rsidRPr="00992D89">
              <w:rPr>
                <w:sz w:val="22"/>
                <w:szCs w:val="22"/>
              </w:rPr>
              <w:t>9 20 310 01 52 5</w:t>
            </w:r>
          </w:p>
        </w:tc>
        <w:tc>
          <w:tcPr>
            <w:tcW w:w="3402" w:type="dxa"/>
            <w:shd w:val="clear" w:color="auto" w:fill="auto"/>
            <w:vAlign w:val="center"/>
          </w:tcPr>
          <w:p w:rsidR="00E766DB" w:rsidRPr="00992D89" w:rsidRDefault="00E766DB" w:rsidP="008F6405">
            <w:proofErr w:type="gramStart"/>
            <w:r w:rsidRPr="00992D89">
              <w:rPr>
                <w:sz w:val="22"/>
                <w:szCs w:val="22"/>
              </w:rPr>
              <w:t>тормозные колодки</w:t>
            </w:r>
            <w:proofErr w:type="gramEnd"/>
            <w:r w:rsidRPr="00992D89">
              <w:rPr>
                <w:sz w:val="22"/>
                <w:szCs w:val="22"/>
              </w:rPr>
              <w:t xml:space="preserve"> отработанные без накладок асбестовых</w:t>
            </w:r>
          </w:p>
        </w:tc>
        <w:tc>
          <w:tcPr>
            <w:tcW w:w="1701" w:type="dxa"/>
            <w:shd w:val="clear" w:color="auto" w:fill="auto"/>
            <w:vAlign w:val="center"/>
          </w:tcPr>
          <w:p w:rsidR="00E766DB" w:rsidRPr="00992D89" w:rsidRDefault="00E766DB" w:rsidP="008F6405">
            <w:r w:rsidRPr="00992D89">
              <w:rPr>
                <w:sz w:val="22"/>
                <w:szCs w:val="22"/>
              </w:rPr>
              <w:t>4 51 101 00 20 5</w:t>
            </w:r>
          </w:p>
        </w:tc>
        <w:tc>
          <w:tcPr>
            <w:tcW w:w="3224" w:type="dxa"/>
            <w:shd w:val="clear" w:color="auto" w:fill="auto"/>
            <w:vAlign w:val="center"/>
          </w:tcPr>
          <w:p w:rsidR="00E766DB" w:rsidRPr="00992D89" w:rsidRDefault="00E766DB" w:rsidP="008F6405">
            <w:r w:rsidRPr="00992D89">
              <w:rPr>
                <w:sz w:val="22"/>
                <w:szCs w:val="22"/>
              </w:rPr>
              <w:t>лом изделий из стекла</w:t>
            </w:r>
          </w:p>
        </w:tc>
      </w:tr>
      <w:tr w:rsidR="00E766DB" w:rsidRPr="00992D89" w:rsidTr="00E766DB">
        <w:trPr>
          <w:trHeight w:val="250"/>
        </w:trPr>
        <w:tc>
          <w:tcPr>
            <w:tcW w:w="1810" w:type="dxa"/>
            <w:shd w:val="clear" w:color="auto" w:fill="auto"/>
            <w:vAlign w:val="center"/>
          </w:tcPr>
          <w:p w:rsidR="00E766DB" w:rsidRPr="00992D89" w:rsidRDefault="00E766DB" w:rsidP="008F6405">
            <w:r>
              <w:rPr>
                <w:sz w:val="22"/>
                <w:szCs w:val="22"/>
              </w:rPr>
              <w:t>4 05 811 01 60 5</w:t>
            </w:r>
          </w:p>
        </w:tc>
        <w:tc>
          <w:tcPr>
            <w:tcW w:w="3402" w:type="dxa"/>
            <w:shd w:val="clear" w:color="auto" w:fill="auto"/>
            <w:vAlign w:val="center"/>
          </w:tcPr>
          <w:p w:rsidR="00E766DB" w:rsidRPr="00992D89" w:rsidRDefault="00E766DB" w:rsidP="00E766DB">
            <w:r w:rsidRPr="00992D89">
              <w:rPr>
                <w:sz w:val="22"/>
                <w:szCs w:val="22"/>
              </w:rPr>
              <w:t>отходы упаковочн</w:t>
            </w:r>
            <w:r>
              <w:rPr>
                <w:sz w:val="22"/>
                <w:szCs w:val="22"/>
              </w:rPr>
              <w:t xml:space="preserve">ых материалов из бумаги и </w:t>
            </w:r>
            <w:r w:rsidRPr="00992D89">
              <w:rPr>
                <w:sz w:val="22"/>
                <w:szCs w:val="22"/>
              </w:rPr>
              <w:t xml:space="preserve">картона </w:t>
            </w:r>
            <w:r>
              <w:rPr>
                <w:sz w:val="22"/>
                <w:szCs w:val="22"/>
              </w:rPr>
              <w:t xml:space="preserve">несортированные </w:t>
            </w:r>
            <w:r w:rsidRPr="00992D89">
              <w:rPr>
                <w:sz w:val="22"/>
                <w:szCs w:val="22"/>
              </w:rPr>
              <w:t>незагрязненные</w:t>
            </w:r>
          </w:p>
        </w:tc>
        <w:tc>
          <w:tcPr>
            <w:tcW w:w="1701" w:type="dxa"/>
            <w:shd w:val="clear" w:color="auto" w:fill="auto"/>
            <w:vAlign w:val="center"/>
          </w:tcPr>
          <w:p w:rsidR="00E766DB" w:rsidRPr="00992D89" w:rsidRDefault="00E766DB" w:rsidP="008F6405">
            <w:pPr>
              <w:rPr>
                <w:bCs/>
              </w:rPr>
            </w:pPr>
            <w:r>
              <w:rPr>
                <w:bCs/>
                <w:sz w:val="22"/>
                <w:szCs w:val="22"/>
              </w:rPr>
              <w:t>4 31 141 11 20 5</w:t>
            </w:r>
          </w:p>
        </w:tc>
        <w:tc>
          <w:tcPr>
            <w:tcW w:w="3224" w:type="dxa"/>
            <w:shd w:val="clear" w:color="auto" w:fill="auto"/>
            <w:vAlign w:val="center"/>
          </w:tcPr>
          <w:p w:rsidR="00E766DB" w:rsidRPr="00992D89" w:rsidRDefault="00E766DB" w:rsidP="008F6405">
            <w:pPr>
              <w:rPr>
                <w:bCs/>
              </w:rPr>
            </w:pPr>
            <w:r>
              <w:rPr>
                <w:bCs/>
                <w:sz w:val="22"/>
                <w:szCs w:val="22"/>
              </w:rPr>
              <w:t>резиновые перчатки, утратившие потребительские свойства, незагрязненные практически неопасные</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4 82 302 01 52 5</w:t>
            </w:r>
          </w:p>
        </w:tc>
        <w:tc>
          <w:tcPr>
            <w:tcW w:w="3402" w:type="dxa"/>
            <w:shd w:val="clear" w:color="auto" w:fill="auto"/>
            <w:vAlign w:val="center"/>
          </w:tcPr>
          <w:p w:rsidR="00E766DB" w:rsidRPr="00992D89" w:rsidRDefault="00E766DB" w:rsidP="008F6405">
            <w:r w:rsidRPr="00992D89">
              <w:rPr>
                <w:sz w:val="22"/>
                <w:szCs w:val="22"/>
              </w:rPr>
              <w:t>отходы изолированных проводов и кабелей</w:t>
            </w:r>
          </w:p>
        </w:tc>
        <w:tc>
          <w:tcPr>
            <w:tcW w:w="1701" w:type="dxa"/>
            <w:shd w:val="clear" w:color="auto" w:fill="auto"/>
            <w:vAlign w:val="center"/>
          </w:tcPr>
          <w:p w:rsidR="00E766DB" w:rsidRPr="00992D89" w:rsidRDefault="00E766DB" w:rsidP="008F6405">
            <w:r w:rsidRPr="00992D89">
              <w:rPr>
                <w:sz w:val="22"/>
                <w:szCs w:val="22"/>
              </w:rPr>
              <w:t>4 05 122 02 60 5</w:t>
            </w:r>
          </w:p>
        </w:tc>
        <w:tc>
          <w:tcPr>
            <w:tcW w:w="3224" w:type="dxa"/>
            <w:shd w:val="clear" w:color="auto" w:fill="auto"/>
            <w:vAlign w:val="center"/>
          </w:tcPr>
          <w:p w:rsidR="00E766DB" w:rsidRPr="00992D89" w:rsidRDefault="00E766DB" w:rsidP="008F6405">
            <w:r w:rsidRPr="00992D89">
              <w:rPr>
                <w:sz w:val="22"/>
                <w:szCs w:val="22"/>
              </w:rPr>
              <w:t>отходы бумаги и картона от канцелярской деятельности и делопроизводства</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7 35 100 01 72 5</w:t>
            </w:r>
          </w:p>
        </w:tc>
        <w:tc>
          <w:tcPr>
            <w:tcW w:w="3402" w:type="dxa"/>
            <w:shd w:val="clear" w:color="auto" w:fill="auto"/>
            <w:vAlign w:val="center"/>
          </w:tcPr>
          <w:p w:rsidR="00E766DB" w:rsidRPr="00992D89" w:rsidRDefault="00E766DB" w:rsidP="008F6405">
            <w:r w:rsidRPr="00992D89">
              <w:rPr>
                <w:sz w:val="22"/>
                <w:szCs w:val="22"/>
              </w:rPr>
              <w:t>отходы (мусор) от уборки территории и помещений объектов оптово-розничной торговли продовольственными товарами</w:t>
            </w:r>
          </w:p>
        </w:tc>
        <w:tc>
          <w:tcPr>
            <w:tcW w:w="1701" w:type="dxa"/>
            <w:shd w:val="clear" w:color="auto" w:fill="auto"/>
            <w:vAlign w:val="center"/>
          </w:tcPr>
          <w:p w:rsidR="00E766DB" w:rsidRPr="00992D89" w:rsidRDefault="00E766DB" w:rsidP="008F6405">
            <w:r w:rsidRPr="00992D89">
              <w:rPr>
                <w:sz w:val="22"/>
                <w:szCs w:val="22"/>
              </w:rPr>
              <w:t>7 36 100 01 30 5</w:t>
            </w:r>
          </w:p>
        </w:tc>
        <w:tc>
          <w:tcPr>
            <w:tcW w:w="3224" w:type="dxa"/>
            <w:shd w:val="clear" w:color="auto" w:fill="auto"/>
            <w:vAlign w:val="center"/>
          </w:tcPr>
          <w:p w:rsidR="00E766DB" w:rsidRPr="00992D89" w:rsidRDefault="00E766DB" w:rsidP="008F6405">
            <w:r w:rsidRPr="00992D89">
              <w:rPr>
                <w:sz w:val="22"/>
                <w:szCs w:val="22"/>
              </w:rPr>
              <w:t xml:space="preserve">пищевые отходы кухонь и организаций общественного питания несортированные </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4 02 191 01 61 5</w:t>
            </w:r>
          </w:p>
        </w:tc>
        <w:tc>
          <w:tcPr>
            <w:tcW w:w="3402" w:type="dxa"/>
            <w:shd w:val="clear" w:color="auto" w:fill="auto"/>
            <w:vAlign w:val="center"/>
          </w:tcPr>
          <w:p w:rsidR="00E766DB" w:rsidRPr="00992D89" w:rsidRDefault="00E766DB" w:rsidP="008F6405">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E766DB" w:rsidRPr="00992D89" w:rsidRDefault="00E766DB" w:rsidP="00E766DB">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224" w:type="dxa"/>
            <w:shd w:val="clear" w:color="auto" w:fill="auto"/>
            <w:vAlign w:val="center"/>
          </w:tcPr>
          <w:p w:rsidR="00E766DB" w:rsidRPr="00992D89" w:rsidRDefault="00E766DB" w:rsidP="008F6405">
            <w:r>
              <w:rPr>
                <w:sz w:val="22"/>
                <w:szCs w:val="22"/>
              </w:rPr>
              <w:t>отходы (остатки) сухой бетонной смеси практически неопасные</w:t>
            </w:r>
          </w:p>
        </w:tc>
      </w:tr>
      <w:tr w:rsidR="00E766DB" w:rsidRPr="00992D89" w:rsidTr="00E766DB">
        <w:trPr>
          <w:trHeight w:val="250"/>
        </w:trPr>
        <w:tc>
          <w:tcPr>
            <w:tcW w:w="1810" w:type="dxa"/>
            <w:shd w:val="clear" w:color="auto" w:fill="auto"/>
            <w:vAlign w:val="center"/>
          </w:tcPr>
          <w:p w:rsidR="00E766DB" w:rsidRPr="00992D89" w:rsidRDefault="00E766DB" w:rsidP="008F6405">
            <w:r w:rsidRPr="00992D89">
              <w:rPr>
                <w:sz w:val="22"/>
                <w:szCs w:val="22"/>
              </w:rPr>
              <w:t>4 51 421 21 61 5</w:t>
            </w:r>
          </w:p>
        </w:tc>
        <w:tc>
          <w:tcPr>
            <w:tcW w:w="3402" w:type="dxa"/>
            <w:shd w:val="clear" w:color="auto" w:fill="auto"/>
            <w:vAlign w:val="center"/>
          </w:tcPr>
          <w:p w:rsidR="00E766DB" w:rsidRPr="00992D89" w:rsidRDefault="00E766DB" w:rsidP="008F6405">
            <w:r w:rsidRPr="00992D89">
              <w:rPr>
                <w:sz w:val="22"/>
                <w:szCs w:val="22"/>
              </w:rPr>
              <w:t xml:space="preserve">отходы стекловолоконной изоляции </w:t>
            </w:r>
          </w:p>
        </w:tc>
        <w:tc>
          <w:tcPr>
            <w:tcW w:w="1701" w:type="dxa"/>
            <w:shd w:val="clear" w:color="auto" w:fill="auto"/>
            <w:vAlign w:val="center"/>
          </w:tcPr>
          <w:p w:rsidR="00E766DB" w:rsidRPr="00992D89" w:rsidRDefault="00E766DB" w:rsidP="008F6405">
            <w:r>
              <w:rPr>
                <w:sz w:val="22"/>
                <w:szCs w:val="22"/>
              </w:rPr>
              <w:t>3 61 222 51 42 4</w:t>
            </w:r>
          </w:p>
        </w:tc>
        <w:tc>
          <w:tcPr>
            <w:tcW w:w="3224" w:type="dxa"/>
            <w:shd w:val="clear" w:color="auto" w:fill="auto"/>
            <w:vAlign w:val="center"/>
          </w:tcPr>
          <w:p w:rsidR="00E766DB" w:rsidRPr="00992D89" w:rsidRDefault="00E766DB" w:rsidP="00D846A1">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r>
      <w:tr w:rsidR="00E766DB" w:rsidRPr="00992D89" w:rsidTr="00E766DB">
        <w:trPr>
          <w:trHeight w:val="250"/>
        </w:trPr>
        <w:tc>
          <w:tcPr>
            <w:tcW w:w="1810" w:type="dxa"/>
            <w:shd w:val="clear" w:color="auto" w:fill="auto"/>
            <w:vAlign w:val="center"/>
          </w:tcPr>
          <w:p w:rsidR="00E766DB" w:rsidRPr="00992D89" w:rsidRDefault="00E766DB" w:rsidP="008F6405">
            <w:r>
              <w:rPr>
                <w:sz w:val="22"/>
                <w:szCs w:val="22"/>
              </w:rPr>
              <w:t>6 18 901 01 20 5</w:t>
            </w:r>
          </w:p>
        </w:tc>
        <w:tc>
          <w:tcPr>
            <w:tcW w:w="3402" w:type="dxa"/>
            <w:shd w:val="clear" w:color="auto" w:fill="auto"/>
            <w:vAlign w:val="center"/>
          </w:tcPr>
          <w:p w:rsidR="00E766DB" w:rsidRPr="00992D89" w:rsidRDefault="00E766DB" w:rsidP="008F6405">
            <w:r>
              <w:rPr>
                <w:sz w:val="22"/>
                <w:szCs w:val="22"/>
              </w:rPr>
              <w:t>отходы при очистке котлов от накипи</w:t>
            </w:r>
          </w:p>
        </w:tc>
        <w:tc>
          <w:tcPr>
            <w:tcW w:w="1701" w:type="dxa"/>
            <w:shd w:val="clear" w:color="auto" w:fill="auto"/>
            <w:vAlign w:val="center"/>
          </w:tcPr>
          <w:p w:rsidR="00E766DB" w:rsidRDefault="00E766DB" w:rsidP="008F6405"/>
        </w:tc>
        <w:tc>
          <w:tcPr>
            <w:tcW w:w="3224" w:type="dxa"/>
            <w:shd w:val="clear" w:color="auto" w:fill="auto"/>
            <w:vAlign w:val="center"/>
          </w:tcPr>
          <w:p w:rsidR="00E766DB" w:rsidRPr="00992D89" w:rsidRDefault="00E766DB" w:rsidP="00D846A1"/>
        </w:tc>
      </w:tr>
    </w:tbl>
    <w:p w:rsidR="006F62D1" w:rsidRDefault="006F62D1" w:rsidP="00AF0602">
      <w:pPr>
        <w:shd w:val="clear" w:color="auto" w:fill="FFFFFF"/>
        <w:ind w:right="58" w:firstLine="720"/>
        <w:jc w:val="both"/>
        <w:rPr>
          <w:sz w:val="28"/>
          <w:szCs w:val="28"/>
        </w:rPr>
      </w:pPr>
    </w:p>
    <w:p w:rsidR="00AF0602" w:rsidRPr="008007FE" w:rsidRDefault="00AF0602" w:rsidP="00AF0602">
      <w:pPr>
        <w:shd w:val="clear" w:color="auto" w:fill="FFFFFF"/>
        <w:ind w:right="58" w:firstLine="720"/>
        <w:jc w:val="both"/>
        <w:rPr>
          <w:iCs/>
          <w:sz w:val="28"/>
          <w:szCs w:val="28"/>
        </w:rPr>
      </w:pPr>
      <w:r w:rsidRPr="008007FE">
        <w:rPr>
          <w:sz w:val="28"/>
          <w:szCs w:val="28"/>
        </w:rPr>
        <w:t>4.</w:t>
      </w:r>
      <w:r w:rsidR="00D3111B">
        <w:rPr>
          <w:sz w:val="28"/>
          <w:szCs w:val="28"/>
        </w:rPr>
        <w:t>1</w:t>
      </w:r>
      <w:r w:rsidR="00BE3FD7">
        <w:rPr>
          <w:sz w:val="28"/>
          <w:szCs w:val="28"/>
        </w:rPr>
        <w:t>1</w:t>
      </w:r>
      <w:r w:rsidRPr="008007FE">
        <w:rPr>
          <w:sz w:val="28"/>
          <w:szCs w:val="28"/>
        </w:rPr>
        <w:t>. Условия осуществления платежей</w:t>
      </w:r>
      <w:r w:rsidR="00D3111B">
        <w:rPr>
          <w:iCs/>
          <w:sz w:val="28"/>
          <w:szCs w:val="28"/>
        </w:rPr>
        <w:t>:</w:t>
      </w:r>
    </w:p>
    <w:p w:rsidR="00AF0602" w:rsidRDefault="00AF0602" w:rsidP="00F76382">
      <w:pPr>
        <w:ind w:firstLine="720"/>
        <w:jc w:val="both"/>
        <w:rPr>
          <w:sz w:val="28"/>
          <w:szCs w:val="20"/>
        </w:rPr>
      </w:pPr>
      <w:r>
        <w:rPr>
          <w:iCs/>
          <w:color w:val="000000"/>
          <w:szCs w:val="28"/>
        </w:rPr>
        <w:t xml:space="preserve">          </w:t>
      </w:r>
      <w:r w:rsidRPr="00CC56B3">
        <w:rPr>
          <w:sz w:val="28"/>
          <w:szCs w:val="20"/>
        </w:rPr>
        <w:t xml:space="preserve">Оплата </w:t>
      </w:r>
      <w:r w:rsidR="00E20111">
        <w:rPr>
          <w:sz w:val="28"/>
          <w:szCs w:val="20"/>
        </w:rPr>
        <w:t xml:space="preserve">фактически оказанных </w:t>
      </w:r>
      <w:r w:rsidR="00E264D1">
        <w:rPr>
          <w:sz w:val="28"/>
          <w:szCs w:val="20"/>
        </w:rPr>
        <w:t xml:space="preserve">Исполнителем </w:t>
      </w:r>
      <w:r w:rsidR="00E20111">
        <w:rPr>
          <w:sz w:val="28"/>
          <w:szCs w:val="20"/>
        </w:rPr>
        <w:t xml:space="preserve">услуг </w:t>
      </w:r>
      <w:r w:rsidRPr="00CC56B3">
        <w:rPr>
          <w:sz w:val="28"/>
          <w:szCs w:val="20"/>
        </w:rPr>
        <w:t xml:space="preserve">производится </w:t>
      </w:r>
      <w:r w:rsidR="00E264D1">
        <w:rPr>
          <w:sz w:val="28"/>
          <w:szCs w:val="20"/>
        </w:rPr>
        <w:t xml:space="preserve">Заказчиком </w:t>
      </w:r>
      <w:r w:rsidR="00F76382">
        <w:rPr>
          <w:sz w:val="28"/>
          <w:szCs w:val="20"/>
        </w:rPr>
        <w:t xml:space="preserve">путем перечисления денежных средств на расчетный счет Исполнителя в течение 30 (тридцати) календарных дней с момента подписания </w:t>
      </w:r>
      <w:r w:rsidR="00F76382">
        <w:rPr>
          <w:sz w:val="28"/>
          <w:szCs w:val="20"/>
        </w:rPr>
        <w:lastRenderedPageBreak/>
        <w:t>Заказчиком акта оказанных услуг и получения от Исполнителя счета и счет-фактуры.</w:t>
      </w:r>
    </w:p>
    <w:p w:rsidR="00F76382" w:rsidRDefault="00F76382" w:rsidP="00F76382">
      <w:pPr>
        <w:ind w:firstLine="720"/>
        <w:jc w:val="both"/>
        <w:rPr>
          <w:rFonts w:eastAsia="MS Mincho"/>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767894" w:rsidRDefault="00767894"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113D55" w:rsidRDefault="00113D55" w:rsidP="00AF0602">
      <w:pPr>
        <w:pStyle w:val="12"/>
        <w:rPr>
          <w:rFonts w:eastAsia="MS Mincho"/>
          <w:sz w:val="24"/>
          <w:szCs w:val="24"/>
        </w:rPr>
      </w:pPr>
    </w:p>
    <w:p w:rsidR="006E6147" w:rsidRDefault="006E6147" w:rsidP="00AF0602">
      <w:pPr>
        <w:pStyle w:val="12"/>
        <w:rPr>
          <w:rFonts w:eastAsia="MS Mincho"/>
          <w:sz w:val="24"/>
          <w:szCs w:val="24"/>
        </w:rPr>
      </w:pPr>
    </w:p>
    <w:p w:rsidR="006E6147" w:rsidRDefault="006E6147" w:rsidP="00AF0602">
      <w:pPr>
        <w:pStyle w:val="12"/>
        <w:rPr>
          <w:rFonts w:eastAsia="MS Mincho"/>
          <w:sz w:val="24"/>
          <w:szCs w:val="24"/>
        </w:rPr>
      </w:pPr>
    </w:p>
    <w:p w:rsidR="006E6147" w:rsidRDefault="006E6147" w:rsidP="00AF0602">
      <w:pPr>
        <w:pStyle w:val="12"/>
        <w:rPr>
          <w:rFonts w:eastAsia="MS Mincho"/>
          <w:sz w:val="24"/>
          <w:szCs w:val="24"/>
        </w:rPr>
      </w:pPr>
    </w:p>
    <w:p w:rsidR="00DE79B7" w:rsidRDefault="00DE79B7" w:rsidP="00AF0602">
      <w:pPr>
        <w:pStyle w:val="12"/>
        <w:rPr>
          <w:rFonts w:eastAsia="MS Mincho"/>
          <w:sz w:val="24"/>
          <w:szCs w:val="24"/>
        </w:rPr>
      </w:pPr>
    </w:p>
    <w:p w:rsidR="00DE79B7" w:rsidRDefault="00DE79B7" w:rsidP="00AF0602">
      <w:pPr>
        <w:pStyle w:val="12"/>
        <w:rPr>
          <w:rFonts w:eastAsia="MS Mincho"/>
          <w:sz w:val="24"/>
          <w:szCs w:val="24"/>
        </w:rPr>
      </w:pPr>
    </w:p>
    <w:p w:rsidR="00DE79B7" w:rsidRDefault="00DE79B7" w:rsidP="00AF0602">
      <w:pPr>
        <w:pStyle w:val="12"/>
        <w:rPr>
          <w:rFonts w:eastAsia="MS Mincho"/>
          <w:sz w:val="24"/>
          <w:szCs w:val="24"/>
        </w:rPr>
      </w:pPr>
    </w:p>
    <w:p w:rsidR="00DE79B7" w:rsidRDefault="00DE79B7" w:rsidP="00AF0602">
      <w:pPr>
        <w:pStyle w:val="12"/>
        <w:rPr>
          <w:rFonts w:eastAsia="MS Mincho"/>
          <w:sz w:val="24"/>
          <w:szCs w:val="24"/>
        </w:rPr>
      </w:pPr>
    </w:p>
    <w:p w:rsidR="00AF0602" w:rsidRPr="00F11814" w:rsidRDefault="00AF0602" w:rsidP="00AF0602">
      <w:pPr>
        <w:pStyle w:val="12"/>
        <w:ind w:left="5880" w:firstLine="0"/>
        <w:rPr>
          <w:rFonts w:eastAsia="MS Mincho"/>
          <w:sz w:val="24"/>
          <w:szCs w:val="24"/>
        </w:rPr>
      </w:pPr>
      <w:r w:rsidRPr="00F11814">
        <w:rPr>
          <w:rFonts w:eastAsia="MS Mincho"/>
          <w:sz w:val="24"/>
          <w:szCs w:val="24"/>
        </w:rPr>
        <w:lastRenderedPageBreak/>
        <w:t>Приложение № 1</w:t>
      </w:r>
    </w:p>
    <w:p w:rsidR="00AF0602" w:rsidRPr="00F11814" w:rsidRDefault="00AF0602" w:rsidP="00AF0602">
      <w:pPr>
        <w:ind w:left="5880"/>
      </w:pPr>
      <w:r w:rsidRPr="00F11814">
        <w:t>к конкурсной документации</w:t>
      </w:r>
    </w:p>
    <w:p w:rsidR="00AF0602" w:rsidRDefault="00AF0602" w:rsidP="00AF0602">
      <w:pPr>
        <w:jc w:val="center"/>
        <w:rPr>
          <w:b/>
          <w:sz w:val="28"/>
          <w:szCs w:val="28"/>
        </w:rPr>
      </w:pPr>
    </w:p>
    <w:p w:rsidR="00AF0602" w:rsidRPr="00445DDD" w:rsidRDefault="00AF0602" w:rsidP="00AF0602">
      <w:pPr>
        <w:jc w:val="center"/>
        <w:rPr>
          <w:b/>
          <w:sz w:val="28"/>
          <w:szCs w:val="28"/>
        </w:rPr>
      </w:pPr>
      <w:r w:rsidRPr="00445DDD">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8"/>
        <w:ind w:left="6381" w:firstLine="0"/>
        <w:jc w:val="center"/>
        <w:rPr>
          <w:szCs w:val="28"/>
        </w:rPr>
      </w:pPr>
    </w:p>
    <w:tbl>
      <w:tblPr>
        <w:tblW w:w="6588" w:type="dxa"/>
        <w:tblLook w:val="0000" w:firstRow="0" w:lastRow="0" w:firstColumn="0" w:lastColumn="0" w:noHBand="0" w:noVBand="0"/>
      </w:tblPr>
      <w:tblGrid>
        <w:gridCol w:w="6588"/>
      </w:tblGrid>
      <w:tr w:rsidR="00AF0602" w:rsidRPr="00445DDD" w:rsidTr="00220599">
        <w:tc>
          <w:tcPr>
            <w:tcW w:w="6588" w:type="dxa"/>
          </w:tcPr>
          <w:p w:rsidR="00AF0602" w:rsidRDefault="00AF0602" w:rsidP="00220599">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AF0602" w:rsidRPr="00513DF6" w:rsidRDefault="00AF0602" w:rsidP="003412B2">
            <w:pPr>
              <w:pStyle w:val="a8"/>
              <w:ind w:firstLine="0"/>
              <w:jc w:val="both"/>
              <w:rPr>
                <w:b/>
                <w:szCs w:val="28"/>
              </w:rPr>
            </w:pPr>
            <w:r w:rsidRPr="00513DF6">
              <w:rPr>
                <w:b/>
                <w:szCs w:val="28"/>
              </w:rPr>
              <w:t>АО «В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006878">
        <w:rPr>
          <w:color w:val="000000"/>
          <w:szCs w:val="28"/>
        </w:rPr>
        <w:t>на</w:t>
      </w:r>
      <w:r w:rsidR="007C2287">
        <w:rPr>
          <w:color w:val="000000"/>
          <w:szCs w:val="28"/>
        </w:rPr>
        <w:t xml:space="preserve"> </w:t>
      </w:r>
      <w:r w:rsidR="00006878">
        <w:rPr>
          <w:color w:val="000000"/>
          <w:szCs w:val="28"/>
        </w:rPr>
        <w:t xml:space="preserve">оказание услуг по </w:t>
      </w:r>
      <w:r w:rsidR="00767894">
        <w:rPr>
          <w:color w:val="000000"/>
          <w:szCs w:val="28"/>
        </w:rPr>
        <w:t xml:space="preserve">сбору, </w:t>
      </w:r>
      <w:r w:rsidR="00006878">
        <w:rPr>
          <w:color w:val="000000"/>
          <w:szCs w:val="28"/>
        </w:rPr>
        <w:t xml:space="preserve">транспортированию и размещению (захоронению) отходов производства и потребления 4-5 классов опасности, в том числе твердых коммунальных отходов (ТКО), образующихся на промышленной площадке </w:t>
      </w:r>
      <w:r w:rsidR="00006878">
        <w:rPr>
          <w:szCs w:val="28"/>
        </w:rPr>
        <w:t>Тамбовского</w:t>
      </w:r>
      <w:r w:rsidR="00006878" w:rsidRPr="00C0278E">
        <w:rPr>
          <w:szCs w:val="28"/>
        </w:rPr>
        <w:t xml:space="preserve"> вагоноремонтного </w:t>
      </w:r>
      <w:r w:rsidR="00006878" w:rsidRPr="00513DF6">
        <w:rPr>
          <w:szCs w:val="28"/>
        </w:rPr>
        <w:t>завода АО «ВРМ»</w:t>
      </w:r>
      <w:r w:rsidR="00006878" w:rsidRPr="00CB2614">
        <w:rPr>
          <w:szCs w:val="28"/>
        </w:rPr>
        <w:t xml:space="preserve"> </w:t>
      </w:r>
      <w:r w:rsidR="00006878">
        <w:rPr>
          <w:color w:val="000000"/>
          <w:szCs w:val="28"/>
        </w:rPr>
        <w:t xml:space="preserve">в результате производственной и хозяйственной деятельности </w:t>
      </w:r>
      <w:r w:rsidR="00006878" w:rsidRPr="00CB2614">
        <w:rPr>
          <w:szCs w:val="28"/>
        </w:rPr>
        <w:t>(далее Договор),</w:t>
      </w:r>
      <w:r w:rsidR="00006878" w:rsidRPr="00C0278E">
        <w:rPr>
          <w:szCs w:val="28"/>
        </w:rPr>
        <w:t xml:space="preserve"> в 201</w:t>
      </w:r>
      <w:r w:rsidR="00006878">
        <w:rPr>
          <w:szCs w:val="28"/>
        </w:rPr>
        <w:t>8</w:t>
      </w:r>
      <w:r w:rsidR="00767894">
        <w:rPr>
          <w:szCs w:val="28"/>
        </w:rPr>
        <w:t xml:space="preserve"> – 2019г.</w:t>
      </w:r>
      <w:r w:rsidR="00006878">
        <w:rPr>
          <w:szCs w:val="28"/>
        </w:rPr>
        <w:t>г.</w:t>
      </w:r>
    </w:p>
    <w:p w:rsidR="00AF0602" w:rsidRPr="00445DDD" w:rsidRDefault="00AF0602" w:rsidP="00AF060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53BCF" w:rsidRDefault="00AF0602" w:rsidP="00C13AD7">
      <w:pPr>
        <w:pStyle w:val="33"/>
        <w:rPr>
          <w:sz w:val="28"/>
          <w:szCs w:val="28"/>
        </w:rPr>
      </w:pPr>
      <w:r w:rsidRPr="00445DDD">
        <w:rPr>
          <w:sz w:val="28"/>
          <w:szCs w:val="28"/>
        </w:rPr>
        <w:t>"____" _________ 20</w:t>
      </w:r>
      <w:r>
        <w:rPr>
          <w:sz w:val="28"/>
          <w:szCs w:val="28"/>
        </w:rPr>
        <w:t>__</w:t>
      </w:r>
      <w:r w:rsidRPr="00445DDD">
        <w:rPr>
          <w:sz w:val="28"/>
          <w:szCs w:val="28"/>
        </w:rPr>
        <w:t> г.</w:t>
      </w:r>
    </w:p>
    <w:p w:rsidR="00A43AEA" w:rsidRDefault="00A43AEA" w:rsidP="00C13AD7">
      <w:pPr>
        <w:pStyle w:val="33"/>
        <w:rPr>
          <w:sz w:val="28"/>
          <w:szCs w:val="28"/>
        </w:rPr>
      </w:pP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DE79B7" w:rsidRDefault="00AF0602" w:rsidP="00AF0602">
      <w:pPr>
        <w:pStyle w:val="12"/>
        <w:ind w:firstLine="0"/>
        <w:rPr>
          <w:rFonts w:eastAsia="MS Mincho"/>
          <w:sz w:val="24"/>
          <w:szCs w:val="24"/>
        </w:rPr>
      </w:pPr>
      <w:r>
        <w:rPr>
          <w:b/>
          <w:szCs w:val="28"/>
        </w:rPr>
        <w:t xml:space="preserve">                                                                                                   </w:t>
      </w:r>
      <w:r>
        <w:rPr>
          <w:rFonts w:eastAsia="MS Mincho"/>
          <w:sz w:val="24"/>
          <w:szCs w:val="24"/>
        </w:rPr>
        <w:t xml:space="preserve">   </w:t>
      </w:r>
    </w:p>
    <w:p w:rsidR="00DE79B7" w:rsidRDefault="00DE79B7" w:rsidP="00AF0602">
      <w:pPr>
        <w:pStyle w:val="12"/>
        <w:ind w:firstLine="0"/>
        <w:rPr>
          <w:rFonts w:eastAsia="MS Mincho"/>
          <w:sz w:val="24"/>
          <w:szCs w:val="24"/>
        </w:rPr>
      </w:pPr>
    </w:p>
    <w:p w:rsidR="00AF0602" w:rsidRPr="00F11814" w:rsidRDefault="00AF0602" w:rsidP="00DE79B7">
      <w:pPr>
        <w:pStyle w:val="12"/>
        <w:ind w:left="5664" w:firstLine="708"/>
        <w:rPr>
          <w:rFonts w:eastAsia="MS Mincho"/>
          <w:sz w:val="24"/>
          <w:szCs w:val="24"/>
        </w:rPr>
      </w:pPr>
      <w:r>
        <w:rPr>
          <w:rFonts w:eastAsia="MS Mincho"/>
          <w:sz w:val="24"/>
          <w:szCs w:val="24"/>
        </w:rPr>
        <w:lastRenderedPageBreak/>
        <w:t xml:space="preserve">  </w:t>
      </w:r>
      <w:r w:rsidRPr="00F11814">
        <w:rPr>
          <w:rFonts w:eastAsia="MS Mincho"/>
          <w:sz w:val="24"/>
          <w:szCs w:val="24"/>
        </w:rPr>
        <w:t xml:space="preserve">Приложение № </w:t>
      </w:r>
      <w:r w:rsidR="00833253" w:rsidRPr="00E90A1A">
        <w:rPr>
          <w:rFonts w:eastAsia="MS Mincho"/>
          <w:sz w:val="24"/>
          <w:szCs w:val="24"/>
        </w:rPr>
        <w:t>2</w:t>
      </w:r>
      <w:r w:rsidRPr="00E90A1A">
        <w:rPr>
          <w:rFonts w:eastAsia="MS Mincho"/>
          <w:sz w:val="24"/>
          <w:szCs w:val="24"/>
        </w:rPr>
        <w:t xml:space="preserve">  </w:t>
      </w:r>
      <w:r w:rsidRPr="00833253">
        <w:rPr>
          <w:rFonts w:eastAsia="MS Mincho"/>
          <w:color w:val="FF0000"/>
          <w:sz w:val="24"/>
          <w:szCs w:val="24"/>
        </w:rPr>
        <w:t xml:space="preserve"> </w:t>
      </w:r>
      <w:r>
        <w:rPr>
          <w:rFonts w:eastAsia="MS Mincho"/>
          <w:sz w:val="24"/>
          <w:szCs w:val="24"/>
        </w:rPr>
        <w:t xml:space="preserve">                                                                 </w:t>
      </w:r>
    </w:p>
    <w:p w:rsidR="00AF0602" w:rsidRPr="00F11814" w:rsidRDefault="00AF0602" w:rsidP="00AF0602">
      <w:pPr>
        <w:ind w:left="5880"/>
      </w:pPr>
      <w:r>
        <w:t xml:space="preserve">         </w:t>
      </w:r>
      <w:r w:rsidRPr="00F11814">
        <w:t>к конкурсной документации</w:t>
      </w:r>
    </w:p>
    <w:p w:rsidR="00AF0602" w:rsidRDefault="00AF0602" w:rsidP="00AF0602">
      <w:pPr>
        <w:pStyle w:val="a4"/>
        <w:spacing w:before="160"/>
        <w:ind w:firstLine="0"/>
        <w:rPr>
          <w:b/>
          <w:sz w:val="28"/>
          <w:szCs w:val="28"/>
        </w:rPr>
      </w:pPr>
    </w:p>
    <w:p w:rsidR="008602CC" w:rsidRPr="002C17B0" w:rsidRDefault="008602CC" w:rsidP="008602CC">
      <w:pPr>
        <w:pStyle w:val="a4"/>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lastRenderedPageBreak/>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AF0602" w:rsidRDefault="008602CC" w:rsidP="00C13AD7">
      <w:pPr>
        <w:pStyle w:val="a4"/>
        <w:suppressAutoHyphens/>
        <w:ind w:right="306"/>
        <w:rPr>
          <w:b/>
          <w:i/>
          <w:sz w:val="28"/>
          <w:szCs w:val="28"/>
        </w:rPr>
      </w:pPr>
      <w:r w:rsidRPr="002C17B0">
        <w:rPr>
          <w:b/>
          <w:i/>
          <w:sz w:val="28"/>
          <w:szCs w:val="28"/>
        </w:rPr>
        <w:br w:type="page"/>
      </w:r>
    </w:p>
    <w:p w:rsidR="00AF0602" w:rsidRPr="000802B7" w:rsidRDefault="00AF0602" w:rsidP="00AF0602">
      <w:pPr>
        <w:pStyle w:val="a4"/>
        <w:spacing w:before="160"/>
        <w:jc w:val="center"/>
        <w:rPr>
          <w:b/>
          <w:sz w:val="28"/>
          <w:szCs w:val="28"/>
        </w:rPr>
      </w:pPr>
      <w:r w:rsidRPr="000802B7">
        <w:rPr>
          <w:b/>
          <w:sz w:val="28"/>
          <w:szCs w:val="28"/>
        </w:rPr>
        <w:lastRenderedPageBreak/>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AF0602" w:rsidRPr="00D924C4" w:rsidRDefault="00AF0602" w:rsidP="00220599">
            <w:pPr>
              <w:jc w:val="right"/>
              <w:rPr>
                <w:rFonts w:eastAsia="MS Mincho"/>
              </w:rPr>
            </w:pPr>
            <w:r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113D55">
            <w:pPr>
              <w:suppressAutoHyphens/>
              <w:jc w:val="center"/>
              <w:rPr>
                <w:rFonts w:eastAsia="MS Mincho"/>
                <w:sz w:val="28"/>
              </w:rPr>
            </w:pPr>
            <w:r w:rsidRPr="004E1CF8">
              <w:rPr>
                <w:sz w:val="28"/>
              </w:rPr>
              <w:t>Наименование</w:t>
            </w:r>
            <w:r w:rsidR="0043600C">
              <w:rPr>
                <w:sz w:val="28"/>
              </w:rPr>
              <w:t xml:space="preserve"> </w:t>
            </w:r>
            <w:r w:rsidR="00113D55">
              <w:rPr>
                <w:sz w:val="28"/>
              </w:rPr>
              <w:t>услуг</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AF0602" w:rsidRDefault="00AF0602" w:rsidP="00AF0602">
      <w:pPr>
        <w:suppressAutoHyphens/>
        <w:jc w:val="both"/>
        <w:rPr>
          <w:sz w:val="28"/>
        </w:rPr>
      </w:pPr>
    </w:p>
    <w:p w:rsidR="00AF0602" w:rsidRDefault="00AF0602" w:rsidP="00AF0602">
      <w:pPr>
        <w:pStyle w:val="a4"/>
        <w:spacing w:line="360" w:lineRule="auto"/>
        <w:jc w:val="left"/>
        <w:rPr>
          <w:color w:val="0000FF"/>
          <w:sz w:val="28"/>
          <w:szCs w:val="28"/>
        </w:rPr>
      </w:pPr>
    </w:p>
    <w:p w:rsidR="00AF0602" w:rsidRPr="00717299" w:rsidRDefault="00AF0602" w:rsidP="00AF060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B120BE">
          <w:headerReference w:type="default" r:id="rId10"/>
          <w:footerReference w:type="even" r:id="rId11"/>
          <w:footerReference w:type="default" r:id="rId12"/>
          <w:pgSz w:w="11906" w:h="16838" w:code="9"/>
          <w:pgMar w:top="426" w:right="851" w:bottom="426" w:left="1134" w:header="794" w:footer="794" w:gutter="0"/>
          <w:pgNumType w:start="1"/>
          <w:cols w:space="708"/>
          <w:titlePg/>
          <w:docGrid w:linePitch="360"/>
        </w:sectPr>
      </w:pPr>
      <w:r>
        <w:rPr>
          <w:color w:val="0000FF"/>
          <w:sz w:val="28"/>
          <w:szCs w:val="28"/>
        </w:rPr>
        <w:tab/>
      </w:r>
    </w:p>
    <w:p w:rsidR="00AF0602" w:rsidRPr="007132C7" w:rsidRDefault="00AF0602" w:rsidP="00AF0602">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AF0602" w:rsidRDefault="00AF0602" w:rsidP="00AF0602">
      <w:pPr>
        <w:ind w:left="10632"/>
      </w:pPr>
      <w:r>
        <w:t xml:space="preserve">            </w:t>
      </w:r>
      <w:r w:rsidRPr="007132C7">
        <w:t>к конкурсной документации</w:t>
      </w:r>
    </w:p>
    <w:p w:rsidR="00AF0602" w:rsidRDefault="00AF0602" w:rsidP="00AF0602">
      <w:pPr>
        <w:pStyle w:val="a4"/>
        <w:suppressAutoHyphens/>
        <w:ind w:right="306"/>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4"/>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AF0602" w:rsidRPr="00331011" w:rsidRDefault="00331011" w:rsidP="00331011">
            <w:r>
              <w:t>2017</w:t>
            </w:r>
          </w:p>
        </w:tc>
        <w:tc>
          <w:tcPr>
            <w:tcW w:w="1417" w:type="dxa"/>
          </w:tcPr>
          <w:p w:rsidR="00AF0602" w:rsidRPr="00436DBD" w:rsidRDefault="00AF0602" w:rsidP="00220599">
            <w:pPr>
              <w:pStyle w:val="a4"/>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4"/>
              <w:suppressAutoHyphens/>
              <w:ind w:right="306" w:firstLine="0"/>
              <w:jc w:val="center"/>
              <w:rPr>
                <w:sz w:val="26"/>
                <w:szCs w:val="26"/>
              </w:rPr>
            </w:pPr>
            <w:r w:rsidRPr="00436DBD">
              <w:rPr>
                <w:sz w:val="26"/>
                <w:szCs w:val="26"/>
              </w:rPr>
              <w:t>Контрагент</w:t>
            </w:r>
          </w:p>
          <w:p w:rsidR="00AF0602" w:rsidRPr="00436DBD" w:rsidRDefault="00AF0602" w:rsidP="00220599">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 выполненных работах.</w:t>
            </w:r>
          </w:p>
          <w:p w:rsidR="00AF0602"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Имеющий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_________201</w:t>
            </w:r>
            <w:r w:rsidR="000249EE">
              <w:rPr>
                <w:sz w:val="28"/>
                <w:szCs w:val="28"/>
              </w:rPr>
              <w:t>8</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FB7ADA" w:rsidRDefault="00AF0602" w:rsidP="00AF0602">
      <w:pPr>
        <w:pStyle w:val="a4"/>
        <w:suppressAutoHyphens/>
        <w:ind w:left="10206" w:right="306" w:firstLine="0"/>
        <w:jc w:val="left"/>
      </w:pPr>
      <w:r>
        <w:lastRenderedPageBreak/>
        <w:t>Приложение № 5</w:t>
      </w:r>
    </w:p>
    <w:p w:rsidR="00AF0602" w:rsidRPr="00653CC9" w:rsidRDefault="00AF0602" w:rsidP="00AF0602">
      <w:pPr>
        <w:pStyle w:val="a4"/>
        <w:suppressAutoHyphens/>
        <w:ind w:left="10206" w:right="306" w:firstLine="0"/>
        <w:jc w:val="left"/>
        <w:rPr>
          <w:sz w:val="28"/>
          <w:szCs w:val="28"/>
        </w:rPr>
      </w:pPr>
      <w:r w:rsidRPr="00FB7ADA">
        <w:t>к конкурсной документации</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AF0602" w:rsidRDefault="00AF0602" w:rsidP="00AF060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AF0602" w:rsidTr="00220599">
        <w:trPr>
          <w:trHeight w:val="1023"/>
        </w:trPr>
        <w:tc>
          <w:tcPr>
            <w:tcW w:w="534" w:type="dxa"/>
          </w:tcPr>
          <w:p w:rsidR="00AF0602" w:rsidRPr="00F46DCB" w:rsidRDefault="00AF0602" w:rsidP="00220599">
            <w:pPr>
              <w:pStyle w:val="a4"/>
              <w:suppressAutoHyphens/>
              <w:ind w:right="306" w:firstLine="0"/>
              <w:jc w:val="left"/>
              <w:rPr>
                <w:sz w:val="28"/>
                <w:szCs w:val="28"/>
              </w:rPr>
            </w:pPr>
            <w:r w:rsidRPr="00F46DCB">
              <w:rPr>
                <w:sz w:val="28"/>
                <w:szCs w:val="28"/>
              </w:rPr>
              <w:t>№</w:t>
            </w:r>
          </w:p>
        </w:tc>
        <w:tc>
          <w:tcPr>
            <w:tcW w:w="2835" w:type="dxa"/>
          </w:tcPr>
          <w:p w:rsidR="00AF0602" w:rsidRDefault="00AF0602" w:rsidP="00220599">
            <w:pPr>
              <w:pStyle w:val="a4"/>
              <w:suppressAutoHyphens/>
              <w:ind w:firstLine="0"/>
              <w:jc w:val="left"/>
              <w:rPr>
                <w:sz w:val="28"/>
                <w:szCs w:val="28"/>
              </w:rPr>
            </w:pPr>
            <w:r w:rsidRPr="00F46DCB">
              <w:rPr>
                <w:sz w:val="28"/>
                <w:szCs w:val="28"/>
              </w:rPr>
              <w:t>Наименование</w:t>
            </w:r>
            <w:r>
              <w:rPr>
                <w:sz w:val="28"/>
                <w:szCs w:val="28"/>
              </w:rPr>
              <w:t>,</w:t>
            </w:r>
          </w:p>
          <w:p w:rsidR="00AF0602" w:rsidRPr="00F46DCB" w:rsidRDefault="00AF0602" w:rsidP="00220599">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AF0602" w:rsidRPr="00F46DCB" w:rsidRDefault="00AF0602" w:rsidP="00220599">
            <w:pPr>
              <w:pStyle w:val="a4"/>
              <w:suppressAutoHyphens/>
              <w:ind w:right="34" w:firstLine="0"/>
              <w:jc w:val="center"/>
              <w:rPr>
                <w:sz w:val="28"/>
                <w:szCs w:val="28"/>
              </w:rPr>
            </w:pPr>
            <w:r>
              <w:rPr>
                <w:sz w:val="28"/>
                <w:szCs w:val="28"/>
              </w:rPr>
              <w:t>Количество</w:t>
            </w:r>
          </w:p>
        </w:tc>
        <w:tc>
          <w:tcPr>
            <w:tcW w:w="3260" w:type="dxa"/>
          </w:tcPr>
          <w:p w:rsidR="00AF0602" w:rsidRPr="00F46DCB" w:rsidRDefault="00AF0602" w:rsidP="00220599">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AF0602" w:rsidTr="00220599">
        <w:trPr>
          <w:trHeight w:val="971"/>
        </w:trPr>
        <w:tc>
          <w:tcPr>
            <w:tcW w:w="534" w:type="dxa"/>
          </w:tcPr>
          <w:p w:rsidR="00AF0602" w:rsidRDefault="00AF0602" w:rsidP="00220599">
            <w:pPr>
              <w:pStyle w:val="a4"/>
              <w:suppressAutoHyphens/>
              <w:ind w:right="306" w:firstLine="0"/>
              <w:jc w:val="left"/>
              <w:rPr>
                <w:b/>
                <w:i/>
                <w:sz w:val="28"/>
                <w:szCs w:val="28"/>
              </w:rPr>
            </w:pPr>
          </w:p>
        </w:tc>
        <w:tc>
          <w:tcPr>
            <w:tcW w:w="2835" w:type="dxa"/>
          </w:tcPr>
          <w:p w:rsidR="00AF0602" w:rsidRDefault="00AF0602" w:rsidP="00220599">
            <w:pPr>
              <w:pStyle w:val="a4"/>
              <w:suppressAutoHyphens/>
              <w:ind w:right="306" w:firstLine="0"/>
              <w:jc w:val="left"/>
              <w:rPr>
                <w:b/>
                <w:i/>
                <w:sz w:val="28"/>
                <w:szCs w:val="28"/>
              </w:rPr>
            </w:pPr>
          </w:p>
        </w:tc>
        <w:tc>
          <w:tcPr>
            <w:tcW w:w="2379" w:type="dxa"/>
          </w:tcPr>
          <w:p w:rsidR="00AF0602" w:rsidRDefault="00AF0602" w:rsidP="00220599">
            <w:pPr>
              <w:pStyle w:val="a4"/>
              <w:suppressAutoHyphens/>
              <w:ind w:right="306" w:firstLine="0"/>
              <w:jc w:val="left"/>
              <w:rPr>
                <w:b/>
                <w:i/>
                <w:sz w:val="28"/>
                <w:szCs w:val="28"/>
              </w:rPr>
            </w:pPr>
          </w:p>
        </w:tc>
        <w:tc>
          <w:tcPr>
            <w:tcW w:w="3260" w:type="dxa"/>
          </w:tcPr>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Default="00AF0602" w:rsidP="00AF0602">
      <w:pPr>
        <w:pStyle w:val="a4"/>
        <w:suppressAutoHyphens/>
        <w:ind w:right="306"/>
        <w:jc w:val="center"/>
        <w:rPr>
          <w:b/>
          <w:i/>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053BCF" w:rsidRDefault="00053BCF" w:rsidP="00AF0602">
      <w:pPr>
        <w:pStyle w:val="a4"/>
        <w:suppressAutoHyphens/>
        <w:ind w:right="306"/>
        <w:jc w:val="left"/>
        <w:rPr>
          <w:sz w:val="28"/>
          <w:szCs w:val="28"/>
        </w:rPr>
      </w:pPr>
    </w:p>
    <w:p w:rsidR="00B33133" w:rsidRDefault="00B33133" w:rsidP="00AF0602">
      <w:pPr>
        <w:pStyle w:val="a4"/>
        <w:suppressAutoHyphens/>
        <w:ind w:left="10206" w:right="306" w:firstLine="0"/>
        <w:jc w:val="left"/>
      </w:pPr>
    </w:p>
    <w:p w:rsidR="00AF0602" w:rsidRPr="005A575D" w:rsidRDefault="00AF0602" w:rsidP="00AF0602">
      <w:pPr>
        <w:pStyle w:val="a4"/>
        <w:suppressAutoHyphens/>
        <w:ind w:left="10206" w:right="306" w:firstLine="0"/>
        <w:jc w:val="left"/>
      </w:pPr>
      <w:r w:rsidRPr="005A575D">
        <w:lastRenderedPageBreak/>
        <w:t xml:space="preserve">Приложение № </w:t>
      </w:r>
      <w:r>
        <w:t>6</w:t>
      </w:r>
    </w:p>
    <w:p w:rsidR="00AF0602" w:rsidRPr="005A575D" w:rsidRDefault="00AF0602" w:rsidP="00AF0602">
      <w:pPr>
        <w:pStyle w:val="a4"/>
        <w:suppressAutoHyphens/>
        <w:ind w:left="10206" w:right="306" w:firstLine="0"/>
        <w:jc w:val="left"/>
      </w:pPr>
      <w:r w:rsidRPr="005A575D">
        <w:t>к конкурсной документации</w:t>
      </w:r>
    </w:p>
    <w:p w:rsidR="00AF0602" w:rsidRDefault="00AF0602" w:rsidP="00AF0602">
      <w:pPr>
        <w:pStyle w:val="a4"/>
        <w:suppressAutoHyphens/>
        <w:ind w:right="306"/>
        <w:jc w:val="left"/>
        <w:rPr>
          <w:b/>
          <w:i/>
          <w:sz w:val="28"/>
          <w:szCs w:val="28"/>
        </w:rPr>
      </w:pP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Pr="00E533F6" w:rsidRDefault="00AF0602" w:rsidP="00AF0602">
      <w:pPr>
        <w:pStyle w:val="a4"/>
        <w:suppressAutoHyphens/>
        <w:ind w:right="306"/>
        <w:jc w:val="right"/>
        <w:rPr>
          <w:szCs w:val="24"/>
        </w:rPr>
      </w:pPr>
      <w:r w:rsidRPr="00E533F6">
        <w:rPr>
          <w:szCs w:val="24"/>
        </w:rPr>
        <w:lastRenderedPageBreak/>
        <w:t>Приложение №7</w:t>
      </w:r>
    </w:p>
    <w:p w:rsidR="00AF0602" w:rsidRDefault="00AF0602" w:rsidP="00AF0602">
      <w:pPr>
        <w:pStyle w:val="a4"/>
        <w:suppressAutoHyphens/>
        <w:ind w:right="306"/>
        <w:jc w:val="right"/>
        <w:rPr>
          <w:szCs w:val="24"/>
        </w:rPr>
      </w:pPr>
      <w:r w:rsidRPr="00E533F6">
        <w:rPr>
          <w:szCs w:val="24"/>
        </w:rPr>
        <w:t>к конкурсной документации</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r w:rsidRPr="00015AAE">
        <w:rPr>
          <w:b/>
          <w:i/>
          <w:sz w:val="28"/>
          <w:szCs w:val="28"/>
        </w:rPr>
        <w:t>задействованными при выполнении работ</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AF0602" w:rsidRPr="00787AB5" w:rsidTr="00220599">
        <w:trPr>
          <w:trHeight w:val="638"/>
        </w:trPr>
        <w:tc>
          <w:tcPr>
            <w:tcW w:w="3686" w:type="dxa"/>
            <w:shd w:val="clear" w:color="auto" w:fill="auto"/>
          </w:tcPr>
          <w:p w:rsidR="00AF0602" w:rsidRPr="00787AB5" w:rsidRDefault="00AF0602" w:rsidP="00220599">
            <w:pPr>
              <w:suppressAutoHyphens/>
              <w:ind w:right="306"/>
              <w:jc w:val="both"/>
              <w:rPr>
                <w:rFonts w:eastAsia="MS Mincho"/>
                <w:szCs w:val="20"/>
              </w:rPr>
            </w:pPr>
            <w:r w:rsidRPr="00787AB5">
              <w:rPr>
                <w:rFonts w:eastAsia="MS Mincho"/>
                <w:szCs w:val="20"/>
              </w:rPr>
              <w:lastRenderedPageBreak/>
              <w:t>Приложение № 8</w:t>
            </w:r>
          </w:p>
          <w:p w:rsidR="00AF0602" w:rsidRPr="00787AB5" w:rsidRDefault="00516C2C" w:rsidP="00220599">
            <w:pPr>
              <w:suppressAutoHyphens/>
              <w:ind w:right="306"/>
              <w:jc w:val="both"/>
              <w:rPr>
                <w:rFonts w:eastAsia="MS Mincho"/>
                <w:szCs w:val="20"/>
              </w:rPr>
            </w:pPr>
            <w:r>
              <w:rPr>
                <w:rFonts w:eastAsia="MS Mincho"/>
                <w:szCs w:val="20"/>
              </w:rPr>
              <w:t>к</w:t>
            </w:r>
            <w:r w:rsidR="00AF0602" w:rsidRPr="00787AB5">
              <w:rPr>
                <w:rFonts w:eastAsia="MS Mincho"/>
                <w:szCs w:val="20"/>
              </w:rPr>
              <w:t xml:space="preserve"> конкурсной документации</w:t>
            </w:r>
          </w:p>
        </w:tc>
      </w:tr>
    </w:tbl>
    <w:p w:rsidR="00AF0602" w:rsidRPr="00787AB5" w:rsidRDefault="00AF0602" w:rsidP="00AF0602">
      <w:pPr>
        <w:rPr>
          <w:rFonts w:eastAsia="MS Mincho"/>
          <w:b/>
          <w:szCs w:val="20"/>
        </w:rPr>
      </w:pPr>
    </w:p>
    <w:p w:rsidR="00AF0602" w:rsidRPr="00787AB5" w:rsidRDefault="00AF0602" w:rsidP="00AF0602">
      <w:pPr>
        <w:jc w:val="right"/>
      </w:pPr>
      <w:r w:rsidRPr="00787AB5">
        <w:t>Проект</w:t>
      </w:r>
    </w:p>
    <w:p w:rsidR="00AF0602" w:rsidRPr="00787AB5" w:rsidRDefault="00AF0602" w:rsidP="00AF0602">
      <w:pPr>
        <w:jc w:val="center"/>
      </w:pPr>
    </w:p>
    <w:p w:rsidR="00AF0602" w:rsidRDefault="00AF0602" w:rsidP="00AF0602">
      <w:pPr>
        <w:jc w:val="center"/>
        <w:rPr>
          <w:bCs/>
          <w:szCs w:val="28"/>
        </w:rPr>
      </w:pPr>
      <w:r w:rsidRPr="00787AB5">
        <w:rPr>
          <w:szCs w:val="28"/>
        </w:rPr>
        <w:t xml:space="preserve">ДОГОВОР </w:t>
      </w:r>
      <w:r w:rsidRPr="00787AB5">
        <w:rPr>
          <w:bCs/>
          <w:szCs w:val="28"/>
        </w:rPr>
        <w:t>№ _______</w:t>
      </w:r>
    </w:p>
    <w:p w:rsidR="009B576B" w:rsidRPr="009B576B" w:rsidRDefault="009B576B" w:rsidP="009B576B">
      <w:pPr>
        <w:jc w:val="center"/>
        <w:textAlignment w:val="baseline"/>
        <w:rPr>
          <w:rFonts w:ascii="Segoe UI" w:hAnsi="Segoe UI" w:cs="Segoe UI"/>
          <w:szCs w:val="28"/>
        </w:rPr>
      </w:pPr>
      <w:r w:rsidRPr="009B576B">
        <w:rPr>
          <w:bCs/>
          <w:szCs w:val="28"/>
        </w:rPr>
        <w:t xml:space="preserve">на оказание услуг по  </w:t>
      </w:r>
      <w:r w:rsidR="00C13AD7">
        <w:rPr>
          <w:bCs/>
          <w:szCs w:val="28"/>
        </w:rPr>
        <w:t xml:space="preserve">сбору, </w:t>
      </w:r>
      <w:r w:rsidRPr="009B576B">
        <w:rPr>
          <w:bCs/>
          <w:szCs w:val="28"/>
        </w:rPr>
        <w:t>транспортированию и размещению (захоронению) твердых коммунальных отходов и отходов производства и потребления на полигоне</w:t>
      </w:r>
      <w:r w:rsidRPr="009B576B">
        <w:rPr>
          <w:szCs w:val="28"/>
        </w:rPr>
        <w:t> </w:t>
      </w:r>
    </w:p>
    <w:p w:rsidR="00AF0602" w:rsidRPr="00787AB5" w:rsidRDefault="00AF0602" w:rsidP="00AF0602">
      <w:pPr>
        <w:shd w:val="clear" w:color="auto" w:fill="FFFFFF"/>
        <w:jc w:val="center"/>
        <w:rPr>
          <w:szCs w:val="28"/>
        </w:rPr>
      </w:pPr>
    </w:p>
    <w:tbl>
      <w:tblPr>
        <w:tblW w:w="0" w:type="auto"/>
        <w:tblLook w:val="0000" w:firstRow="0" w:lastRow="0" w:firstColumn="0" w:lastColumn="0" w:noHBand="0" w:noVBand="0"/>
      </w:tblPr>
      <w:tblGrid>
        <w:gridCol w:w="4737"/>
        <w:gridCol w:w="5543"/>
      </w:tblGrid>
      <w:tr w:rsidR="00AF0602" w:rsidRPr="00787AB5" w:rsidTr="00220599">
        <w:tc>
          <w:tcPr>
            <w:tcW w:w="4785" w:type="dxa"/>
          </w:tcPr>
          <w:p w:rsidR="00AF0602" w:rsidRPr="00787AB5" w:rsidRDefault="00AF0602" w:rsidP="00220599">
            <w:pPr>
              <w:tabs>
                <w:tab w:val="left" w:pos="7958"/>
              </w:tabs>
              <w:jc w:val="both"/>
              <w:rPr>
                <w:szCs w:val="28"/>
              </w:rPr>
            </w:pPr>
            <w:r w:rsidRPr="00787AB5">
              <w:rPr>
                <w:szCs w:val="28"/>
              </w:rPr>
              <w:t>г. Тамбов</w:t>
            </w:r>
          </w:p>
        </w:tc>
        <w:tc>
          <w:tcPr>
            <w:tcW w:w="5583" w:type="dxa"/>
          </w:tcPr>
          <w:p w:rsidR="00AF0602" w:rsidRPr="00787AB5" w:rsidRDefault="00F72D23" w:rsidP="00220599">
            <w:pPr>
              <w:tabs>
                <w:tab w:val="left" w:pos="7958"/>
              </w:tabs>
              <w:jc w:val="right"/>
              <w:rPr>
                <w:szCs w:val="28"/>
              </w:rPr>
            </w:pPr>
            <w:r>
              <w:rPr>
                <w:szCs w:val="28"/>
              </w:rPr>
              <w:t>«____»________2018</w:t>
            </w:r>
            <w:r w:rsidR="00AF0602" w:rsidRPr="00787AB5">
              <w:rPr>
                <w:szCs w:val="28"/>
              </w:rPr>
              <w:t xml:space="preserve"> г.</w:t>
            </w:r>
          </w:p>
        </w:tc>
      </w:tr>
    </w:tbl>
    <w:p w:rsidR="00AF0602" w:rsidRPr="00787AB5" w:rsidRDefault="00AF0602" w:rsidP="00AF0602">
      <w:pPr>
        <w:shd w:val="clear" w:color="auto" w:fill="FFFFFF"/>
        <w:jc w:val="both"/>
        <w:rPr>
          <w:szCs w:val="28"/>
        </w:rPr>
      </w:pPr>
    </w:p>
    <w:p w:rsidR="00AF0602" w:rsidRPr="00787AB5" w:rsidRDefault="00AF0602" w:rsidP="00AF0602">
      <w:pPr>
        <w:shd w:val="clear" w:color="auto" w:fill="FFFFFF"/>
        <w:jc w:val="both"/>
        <w:rPr>
          <w:szCs w:val="28"/>
        </w:rPr>
      </w:pPr>
      <w:r w:rsidRPr="00787AB5">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AF0602" w:rsidRDefault="00AF0602" w:rsidP="00AF0602">
      <w:pPr>
        <w:shd w:val="clear" w:color="auto" w:fill="FFFFFF"/>
        <w:jc w:val="both"/>
        <w:rPr>
          <w:szCs w:val="28"/>
        </w:rPr>
      </w:pPr>
      <w:r w:rsidRPr="00787AB5">
        <w:rPr>
          <w:szCs w:val="28"/>
        </w:rPr>
        <w:t>именуемое в дальнейшем «</w:t>
      </w:r>
      <w:r w:rsidR="009B576B">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E92284" w:rsidRPr="00787AB5" w:rsidRDefault="00E92284" w:rsidP="00AF0602">
      <w:pPr>
        <w:shd w:val="clear" w:color="auto" w:fill="FFFFFF"/>
        <w:jc w:val="both"/>
        <w:rPr>
          <w:szCs w:val="28"/>
        </w:rPr>
      </w:pPr>
    </w:p>
    <w:p w:rsidR="00516C2C" w:rsidRDefault="00516C2C" w:rsidP="00AF0602">
      <w:pPr>
        <w:jc w:val="center"/>
        <w:rPr>
          <w:b/>
        </w:rPr>
      </w:pPr>
      <w:r>
        <w:rPr>
          <w:b/>
        </w:rPr>
        <w:t>Понятия и определения</w:t>
      </w:r>
    </w:p>
    <w:p w:rsidR="00516C2C" w:rsidRDefault="00516C2C" w:rsidP="0031025B">
      <w:pPr>
        <w:jc w:val="both"/>
      </w:pPr>
      <w:r>
        <w:rPr>
          <w:b/>
        </w:rPr>
        <w:t xml:space="preserve">Отходы производства и потребления - </w:t>
      </w:r>
      <w:r w:rsidR="0031025B"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31025B">
        <w:t>.</w:t>
      </w:r>
    </w:p>
    <w:p w:rsidR="0031025B" w:rsidRPr="00981545" w:rsidRDefault="00981545" w:rsidP="0031025B">
      <w:pPr>
        <w:jc w:val="both"/>
        <w:rPr>
          <w:b/>
        </w:rPr>
      </w:pPr>
      <w:r w:rsidRPr="00981545">
        <w:rPr>
          <w:b/>
        </w:rPr>
        <w:t xml:space="preserve">Размещение отходов - </w:t>
      </w:r>
      <w:r w:rsidRPr="00981545">
        <w:t>хранение и захоронение отходов.</w:t>
      </w:r>
    </w:p>
    <w:p w:rsidR="00981545" w:rsidRDefault="00981545" w:rsidP="0031025B">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513321" w:rsidRDefault="00254B04" w:rsidP="0031025B">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rsidR="000E6BCA">
        <w:t>ужения для захоронения отходов 1 - 5</w:t>
      </w:r>
      <w:r w:rsidRPr="00254B04">
        <w:t xml:space="preserve"> классов опасности в соответствии с </w:t>
      </w:r>
      <w:hyperlink r:id="rId13" w:anchor="/document/10104313/entry/1" w:history="1">
        <w:r w:rsidRPr="00254B04">
          <w:t>законодательством</w:t>
        </w:r>
      </w:hyperlink>
      <w:r w:rsidRPr="00254B04">
        <w:t> Российской Федерации о недрах</w:t>
      </w:r>
      <w:r w:rsidR="00513321">
        <w:t>.</w:t>
      </w:r>
    </w:p>
    <w:p w:rsidR="00513321" w:rsidRDefault="00513321" w:rsidP="0031025B">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1D2382" w:rsidRDefault="003F73E6" w:rsidP="0031025B">
      <w:pPr>
        <w:jc w:val="both"/>
      </w:pPr>
      <w:r w:rsidRPr="003F73E6">
        <w:rPr>
          <w:b/>
        </w:rPr>
        <w:t xml:space="preserve">Твердые коммунальные отходы - </w:t>
      </w:r>
      <w:r w:rsidRPr="003F73E6">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t>.</w:t>
      </w:r>
    </w:p>
    <w:p w:rsidR="006B0BA9" w:rsidRDefault="006B0BA9" w:rsidP="0031025B">
      <w:pPr>
        <w:jc w:val="both"/>
      </w:pPr>
      <w:r w:rsidRPr="006B0BA9">
        <w:rPr>
          <w:b/>
        </w:rPr>
        <w:t>Талон</w:t>
      </w:r>
      <w:r>
        <w:t xml:space="preserve"> - </w:t>
      </w:r>
      <w:r w:rsidR="009209E4" w:rsidRPr="009209E4">
        <w:t xml:space="preserve">номерной документ, подтверждающий факт единичного вывоза </w:t>
      </w:r>
      <w:r w:rsidR="009209E4">
        <w:t xml:space="preserve">определенным </w:t>
      </w:r>
      <w:r w:rsidR="009209E4" w:rsidRPr="009209E4">
        <w:t>транспортным средством определенного количества отходов производства и потребления 4-5 классов опасности, в том числе ТКО,</w:t>
      </w:r>
      <w:r w:rsidR="009209E4">
        <w:t xml:space="preserve"> с территории З</w:t>
      </w:r>
      <w:r w:rsidR="009209E4" w:rsidRPr="009209E4">
        <w:t>аказчика.</w:t>
      </w:r>
    </w:p>
    <w:p w:rsidR="002A4C76" w:rsidRPr="003F73E6" w:rsidRDefault="002A4C76" w:rsidP="0031025B">
      <w:pPr>
        <w:jc w:val="both"/>
        <w:rPr>
          <w:b/>
        </w:rPr>
      </w:pPr>
    </w:p>
    <w:p w:rsidR="00AF0602" w:rsidRPr="00787AB5" w:rsidRDefault="00AF0602" w:rsidP="00AF0602">
      <w:pPr>
        <w:jc w:val="center"/>
        <w:rPr>
          <w:b/>
        </w:rPr>
      </w:pPr>
      <w:r w:rsidRPr="00787AB5">
        <w:rPr>
          <w:b/>
        </w:rPr>
        <w:t>1. Предмет договора</w:t>
      </w:r>
    </w:p>
    <w:p w:rsidR="00261305" w:rsidRDefault="00AF0602" w:rsidP="009B576B">
      <w:pPr>
        <w:pStyle w:val="36"/>
        <w:ind w:firstLine="0"/>
        <w:rPr>
          <w:sz w:val="24"/>
          <w:szCs w:val="24"/>
        </w:rPr>
      </w:pPr>
      <w:r>
        <w:rPr>
          <w:sz w:val="24"/>
          <w:szCs w:val="24"/>
        </w:rPr>
        <w:t xml:space="preserve">1.1. </w:t>
      </w:r>
      <w:r w:rsidR="00C13AD7">
        <w:rPr>
          <w:sz w:val="24"/>
          <w:szCs w:val="24"/>
        </w:rPr>
        <w:t xml:space="preserve">В соответствии с настоящим Договором </w:t>
      </w:r>
      <w:r w:rsidR="009B576B">
        <w:rPr>
          <w:sz w:val="24"/>
          <w:szCs w:val="24"/>
        </w:rPr>
        <w:t>Исполнитель</w:t>
      </w:r>
      <w:r w:rsidRPr="00787AB5">
        <w:rPr>
          <w:sz w:val="24"/>
          <w:szCs w:val="24"/>
        </w:rPr>
        <w:t xml:space="preserve"> </w:t>
      </w:r>
      <w:r w:rsidR="00C13AD7">
        <w:rPr>
          <w:sz w:val="24"/>
          <w:szCs w:val="24"/>
        </w:rPr>
        <w:t>обязуется</w:t>
      </w:r>
      <w:r w:rsidR="009B576B" w:rsidRPr="009B576B">
        <w:rPr>
          <w:sz w:val="24"/>
          <w:szCs w:val="24"/>
        </w:rPr>
        <w:t xml:space="preserve"> оказ</w:t>
      </w:r>
      <w:r w:rsidR="00C13AD7">
        <w:rPr>
          <w:sz w:val="24"/>
          <w:szCs w:val="24"/>
        </w:rPr>
        <w:t>ывать</w:t>
      </w:r>
      <w:r w:rsidR="009B576B" w:rsidRPr="009B576B">
        <w:rPr>
          <w:sz w:val="24"/>
          <w:szCs w:val="24"/>
        </w:rPr>
        <w:t xml:space="preserve"> услуг</w:t>
      </w:r>
      <w:r w:rsidR="00C13AD7">
        <w:rPr>
          <w:sz w:val="24"/>
          <w:szCs w:val="24"/>
        </w:rPr>
        <w:t>и</w:t>
      </w:r>
      <w:r w:rsidR="009B576B" w:rsidRPr="009B576B">
        <w:rPr>
          <w:sz w:val="24"/>
          <w:szCs w:val="24"/>
        </w:rPr>
        <w:t xml:space="preserve"> по </w:t>
      </w:r>
      <w:r w:rsidR="00C13AD7">
        <w:rPr>
          <w:sz w:val="24"/>
          <w:szCs w:val="24"/>
        </w:rPr>
        <w:t xml:space="preserve">сбору, </w:t>
      </w:r>
      <w:r w:rsidR="009B576B" w:rsidRPr="009B576B">
        <w:rPr>
          <w:sz w:val="24"/>
          <w:szCs w:val="24"/>
        </w:rPr>
        <w:t xml:space="preserve">транспортированию и размещению (захоронению) отходов производства и потребления 4-5 классов опасности, в том числе твердых коммунальных отходов (ТКО), образующихся на </w:t>
      </w:r>
      <w:r w:rsidR="001F7B74">
        <w:rPr>
          <w:sz w:val="24"/>
          <w:szCs w:val="24"/>
        </w:rPr>
        <w:t>территории</w:t>
      </w:r>
      <w:r w:rsidR="009B576B" w:rsidRPr="009B576B">
        <w:rPr>
          <w:sz w:val="24"/>
          <w:szCs w:val="24"/>
        </w:rPr>
        <w:t xml:space="preserve"> Тамбовского вагоноремонтного завода АО «ВРМ» в результате производственной и хозяйственной деятельности</w:t>
      </w:r>
      <w:r w:rsidR="00B120BE">
        <w:rPr>
          <w:sz w:val="24"/>
          <w:szCs w:val="24"/>
        </w:rPr>
        <w:t>.</w:t>
      </w:r>
      <w:r w:rsidR="0087720D">
        <w:rPr>
          <w:sz w:val="24"/>
          <w:szCs w:val="24"/>
        </w:rPr>
        <w:t xml:space="preserve"> Договор заключен на основании протокола конкурсной комиссии</w:t>
      </w:r>
      <w:r w:rsidR="00B120BE">
        <w:rPr>
          <w:sz w:val="24"/>
          <w:szCs w:val="24"/>
        </w:rPr>
        <w:t xml:space="preserve"> №</w:t>
      </w:r>
      <w:r w:rsidR="00662F57">
        <w:rPr>
          <w:sz w:val="24"/>
          <w:szCs w:val="24"/>
        </w:rPr>
        <w:t xml:space="preserve"> </w:t>
      </w:r>
      <w:r w:rsidR="003C559F">
        <w:rPr>
          <w:sz w:val="24"/>
          <w:szCs w:val="24"/>
        </w:rPr>
        <w:t xml:space="preserve">             </w:t>
      </w:r>
      <w:r w:rsidR="00DE0960">
        <w:rPr>
          <w:sz w:val="24"/>
          <w:szCs w:val="24"/>
        </w:rPr>
        <w:t xml:space="preserve"> </w:t>
      </w:r>
      <w:proofErr w:type="gramStart"/>
      <w:r w:rsidR="00662F57">
        <w:rPr>
          <w:sz w:val="24"/>
          <w:szCs w:val="24"/>
        </w:rPr>
        <w:t xml:space="preserve">от </w:t>
      </w:r>
      <w:r w:rsidR="00DE0960">
        <w:rPr>
          <w:sz w:val="24"/>
          <w:szCs w:val="24"/>
        </w:rPr>
        <w:t>.</w:t>
      </w:r>
      <w:proofErr w:type="gramEnd"/>
    </w:p>
    <w:p w:rsidR="00261305" w:rsidRDefault="00261305" w:rsidP="009B576B">
      <w:pPr>
        <w:pStyle w:val="36"/>
        <w:ind w:firstLine="0"/>
        <w:rPr>
          <w:sz w:val="24"/>
          <w:szCs w:val="24"/>
        </w:rPr>
      </w:pPr>
      <w:r>
        <w:rPr>
          <w:sz w:val="24"/>
          <w:szCs w:val="24"/>
        </w:rPr>
        <w:lastRenderedPageBreak/>
        <w:t>1.2. Исполнитель вправе привлекать к исполнению обязательств по договору третьих лиц. Всю ответственность перед Заказчиком за оказание услуг по настоящему договору несет Исполнитель.</w:t>
      </w:r>
    </w:p>
    <w:p w:rsidR="0025293D" w:rsidRDefault="009B576B" w:rsidP="0025293D">
      <w:pPr>
        <w:pStyle w:val="36"/>
        <w:ind w:firstLine="0"/>
        <w:rPr>
          <w:sz w:val="24"/>
          <w:szCs w:val="24"/>
        </w:rPr>
      </w:pPr>
      <w:r>
        <w:rPr>
          <w:sz w:val="24"/>
          <w:szCs w:val="24"/>
        </w:rPr>
        <w:t>1.</w:t>
      </w:r>
      <w:r w:rsidR="00261305">
        <w:rPr>
          <w:sz w:val="24"/>
          <w:szCs w:val="24"/>
        </w:rPr>
        <w:t>3</w:t>
      </w:r>
      <w:r>
        <w:rPr>
          <w:sz w:val="24"/>
          <w:szCs w:val="24"/>
        </w:rPr>
        <w:t>.</w:t>
      </w:r>
      <w:r w:rsidRPr="009B576B">
        <w:rPr>
          <w:sz w:val="24"/>
          <w:szCs w:val="24"/>
        </w:rPr>
        <w:t xml:space="preserve"> </w:t>
      </w:r>
      <w:r w:rsidR="0025293D" w:rsidRPr="0025293D">
        <w:rPr>
          <w:sz w:val="24"/>
          <w:szCs w:val="24"/>
        </w:rPr>
        <w:t>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25293D" w:rsidRDefault="0025293D" w:rsidP="0025293D">
      <w:pPr>
        <w:pStyle w:val="36"/>
        <w:ind w:firstLine="0"/>
        <w:rPr>
          <w:sz w:val="24"/>
          <w:szCs w:val="24"/>
        </w:rPr>
      </w:pPr>
      <w:r>
        <w:rPr>
          <w:sz w:val="24"/>
          <w:szCs w:val="24"/>
        </w:rPr>
        <w:t>1.</w:t>
      </w:r>
      <w:r w:rsidR="00A04AFE">
        <w:rPr>
          <w:sz w:val="24"/>
          <w:szCs w:val="24"/>
        </w:rPr>
        <w:t>4</w:t>
      </w:r>
      <w:r>
        <w:rPr>
          <w:sz w:val="24"/>
          <w:szCs w:val="24"/>
        </w:rPr>
        <w:t xml:space="preserve">. </w:t>
      </w:r>
      <w:r w:rsidRPr="0025293D">
        <w:rPr>
          <w:sz w:val="24"/>
          <w:szCs w:val="24"/>
        </w:rPr>
        <w:t>Транспортирование отходов с территории Заказчика до места их размещения – полигона - производится транспортными средствами Исполнителя.</w:t>
      </w:r>
    </w:p>
    <w:p w:rsidR="00D51569" w:rsidRDefault="0025293D" w:rsidP="00D51569">
      <w:pPr>
        <w:pStyle w:val="36"/>
        <w:ind w:firstLine="0"/>
        <w:rPr>
          <w:sz w:val="24"/>
          <w:szCs w:val="24"/>
        </w:rPr>
      </w:pPr>
      <w:r w:rsidRPr="0025293D">
        <w:rPr>
          <w:sz w:val="24"/>
          <w:szCs w:val="24"/>
        </w:rPr>
        <w:t>1.</w:t>
      </w:r>
      <w:r w:rsidR="00A04AFE">
        <w:rPr>
          <w:sz w:val="24"/>
          <w:szCs w:val="24"/>
        </w:rPr>
        <w:t>5</w:t>
      </w:r>
      <w:r w:rsidRPr="0025293D">
        <w:rPr>
          <w:sz w:val="24"/>
          <w:szCs w:val="24"/>
        </w:rPr>
        <w:t>.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 класса опасности</w:t>
      </w:r>
      <w:r>
        <w:rPr>
          <w:sz w:val="24"/>
          <w:szCs w:val="24"/>
        </w:rPr>
        <w:t xml:space="preserve">, действующую ________________, Лицензия от </w:t>
      </w:r>
      <w:r>
        <w:rPr>
          <w:sz w:val="24"/>
          <w:szCs w:val="24"/>
          <w:u w:val="single"/>
        </w:rPr>
        <w:tab/>
      </w:r>
      <w:r>
        <w:rPr>
          <w:sz w:val="24"/>
          <w:szCs w:val="24"/>
          <w:u w:val="single"/>
        </w:rPr>
        <w:tab/>
        <w:t>.</w:t>
      </w:r>
      <w:r>
        <w:rPr>
          <w:sz w:val="24"/>
          <w:szCs w:val="24"/>
          <w:u w:val="single"/>
        </w:rPr>
        <w:tab/>
        <w:t>.20</w:t>
      </w:r>
      <w:r>
        <w:rPr>
          <w:sz w:val="24"/>
          <w:szCs w:val="24"/>
          <w:u w:val="single"/>
        </w:rPr>
        <w:tab/>
        <w:t>г.</w:t>
      </w:r>
      <w:r>
        <w:rPr>
          <w:sz w:val="24"/>
          <w:szCs w:val="24"/>
        </w:rPr>
        <w:t xml:space="preserve"> № </w:t>
      </w:r>
      <w:r>
        <w:rPr>
          <w:sz w:val="24"/>
          <w:szCs w:val="24"/>
          <w:u w:val="single"/>
        </w:rPr>
        <w:tab/>
      </w:r>
      <w:r>
        <w:rPr>
          <w:sz w:val="24"/>
          <w:szCs w:val="24"/>
          <w:u w:val="single"/>
        </w:rPr>
        <w:tab/>
      </w:r>
      <w:r w:rsidRPr="0025293D">
        <w:rPr>
          <w:sz w:val="24"/>
          <w:szCs w:val="24"/>
        </w:rPr>
        <w:t>. </w:t>
      </w:r>
    </w:p>
    <w:p w:rsidR="00BB594C" w:rsidRDefault="00261305" w:rsidP="00BB594C">
      <w:pPr>
        <w:pStyle w:val="36"/>
        <w:ind w:firstLine="0"/>
        <w:rPr>
          <w:sz w:val="24"/>
          <w:szCs w:val="24"/>
        </w:rPr>
      </w:pPr>
      <w:r>
        <w:rPr>
          <w:sz w:val="24"/>
          <w:szCs w:val="24"/>
        </w:rPr>
        <w:t>1.</w:t>
      </w:r>
      <w:r w:rsidR="00A04AFE">
        <w:rPr>
          <w:sz w:val="24"/>
          <w:szCs w:val="24"/>
        </w:rPr>
        <w:t>6</w:t>
      </w:r>
      <w:r w:rsidR="00AF0602" w:rsidRPr="00D51569">
        <w:rPr>
          <w:sz w:val="24"/>
          <w:szCs w:val="24"/>
        </w:rPr>
        <w:t>. Содержание и требовани</w:t>
      </w:r>
      <w:r>
        <w:rPr>
          <w:sz w:val="24"/>
          <w:szCs w:val="24"/>
        </w:rPr>
        <w:t>я</w:t>
      </w:r>
      <w:r w:rsidR="00AF0602" w:rsidRPr="00D51569">
        <w:rPr>
          <w:sz w:val="24"/>
          <w:szCs w:val="24"/>
        </w:rPr>
        <w:t xml:space="preserve"> к </w:t>
      </w:r>
      <w:r w:rsidR="0039730A" w:rsidRPr="00D51569">
        <w:rPr>
          <w:sz w:val="24"/>
          <w:szCs w:val="24"/>
        </w:rPr>
        <w:t>услугам</w:t>
      </w:r>
      <w:r w:rsidR="00AF0602" w:rsidRPr="00D51569">
        <w:rPr>
          <w:sz w:val="24"/>
          <w:szCs w:val="24"/>
        </w:rPr>
        <w:t xml:space="preserve"> изложены в Техническом задании (Приложение № 1), являющ</w:t>
      </w:r>
      <w:r>
        <w:rPr>
          <w:sz w:val="24"/>
          <w:szCs w:val="24"/>
        </w:rPr>
        <w:t>е</w:t>
      </w:r>
      <w:r w:rsidR="00AF0602" w:rsidRPr="00D51569">
        <w:rPr>
          <w:sz w:val="24"/>
          <w:szCs w:val="24"/>
        </w:rPr>
        <w:t>мся неотъемлемой частью настоящего Договора.</w:t>
      </w:r>
    </w:p>
    <w:p w:rsidR="00BB594C" w:rsidRPr="008A71AE" w:rsidRDefault="00BB594C" w:rsidP="00BB594C">
      <w:pPr>
        <w:pStyle w:val="36"/>
        <w:ind w:firstLine="0"/>
        <w:rPr>
          <w:sz w:val="24"/>
          <w:szCs w:val="24"/>
        </w:rPr>
      </w:pPr>
      <w:r w:rsidRPr="008A71AE">
        <w:rPr>
          <w:sz w:val="24"/>
          <w:szCs w:val="24"/>
        </w:rPr>
        <w:t xml:space="preserve">1.7. Объем и содержание Услуг, требования к ним, а также сроки оказания Услуг могут быть пересмотрены </w:t>
      </w:r>
      <w:r w:rsidR="00620026" w:rsidRPr="008A71AE">
        <w:rPr>
          <w:sz w:val="24"/>
          <w:szCs w:val="24"/>
        </w:rPr>
        <w:t>Заказчиком</w:t>
      </w:r>
      <w:r w:rsidRPr="008A71AE">
        <w:rPr>
          <w:sz w:val="24"/>
          <w:szCs w:val="24"/>
        </w:rPr>
        <w:t xml:space="preserve"> в случае существенных изменений обстоятельств, влияющих на выполнение своих обязательств по настоящему Договору.</w:t>
      </w:r>
      <w:r w:rsidR="008A71AE" w:rsidRPr="008A71AE">
        <w:t xml:space="preserve"> </w:t>
      </w:r>
      <w:r w:rsidR="008A71AE" w:rsidRPr="008A71AE">
        <w:rPr>
          <w:sz w:val="24"/>
          <w:szCs w:val="24"/>
        </w:rPr>
        <w:t>Указанные изменения оформляются Сторонами дополнительными соглашениями к настоящему Договору.</w:t>
      </w:r>
    </w:p>
    <w:p w:rsidR="007D230F" w:rsidRDefault="0084044D" w:rsidP="0084044D">
      <w:pPr>
        <w:suppressAutoHyphens/>
        <w:jc w:val="both"/>
        <w:rPr>
          <w:szCs w:val="28"/>
        </w:rPr>
      </w:pPr>
      <w:r>
        <w:t>1.</w:t>
      </w:r>
      <w:r w:rsidR="00BB594C">
        <w:t>8</w:t>
      </w:r>
      <w:r w:rsidR="00D51569">
        <w:t xml:space="preserve">. </w:t>
      </w:r>
      <w:r w:rsidR="00D51569" w:rsidRPr="00D51569">
        <w:rPr>
          <w:szCs w:val="28"/>
        </w:rPr>
        <w:t xml:space="preserve">Перечень предоставляемого </w:t>
      </w:r>
      <w:r w:rsidR="00D51569">
        <w:rPr>
          <w:szCs w:val="28"/>
        </w:rPr>
        <w:t xml:space="preserve">Исполнителем </w:t>
      </w:r>
      <w:r w:rsidR="00D51569" w:rsidRPr="00D51569">
        <w:rPr>
          <w:szCs w:val="28"/>
        </w:rPr>
        <w:t>автотранспорта, </w:t>
      </w:r>
      <w:r w:rsidR="00F60B1B">
        <w:rPr>
          <w:szCs w:val="28"/>
        </w:rPr>
        <w:t xml:space="preserve">в том числе накопительных контейнеров, </w:t>
      </w:r>
      <w:r w:rsidR="00D51569" w:rsidRPr="00D51569">
        <w:rPr>
          <w:szCs w:val="28"/>
        </w:rPr>
        <w:t>технические характеристики транспортного средства</w:t>
      </w:r>
      <w:r w:rsidR="00261305">
        <w:rPr>
          <w:szCs w:val="28"/>
        </w:rPr>
        <w:t xml:space="preserve"> </w:t>
      </w:r>
      <w:r w:rsidR="00F60B1B">
        <w:rPr>
          <w:szCs w:val="28"/>
        </w:rPr>
        <w:t xml:space="preserve">и накопительных контейнеров </w:t>
      </w:r>
      <w:r w:rsidR="00D51569" w:rsidRPr="00D51569">
        <w:rPr>
          <w:szCs w:val="28"/>
        </w:rPr>
        <w:t>согласовываются Сторонами и указыв</w:t>
      </w:r>
      <w:r w:rsidR="00D51569">
        <w:rPr>
          <w:szCs w:val="28"/>
        </w:rPr>
        <w:t xml:space="preserve">аются </w:t>
      </w:r>
      <w:r w:rsidR="00D51569" w:rsidRPr="00D51569">
        <w:rPr>
          <w:szCs w:val="28"/>
        </w:rPr>
        <w:t>в Приложени</w:t>
      </w:r>
      <w:r w:rsidR="00D51569">
        <w:rPr>
          <w:szCs w:val="28"/>
        </w:rPr>
        <w:t xml:space="preserve">и №2 </w:t>
      </w:r>
      <w:r w:rsidR="00D51569" w:rsidRPr="00D51569">
        <w:rPr>
          <w:szCs w:val="28"/>
        </w:rPr>
        <w:t>к настоящему Договору, котор</w:t>
      </w:r>
      <w:r w:rsidR="00D51569">
        <w:rPr>
          <w:szCs w:val="28"/>
        </w:rPr>
        <w:t>ое</w:t>
      </w:r>
      <w:r w:rsidR="00D51569" w:rsidRPr="00D51569">
        <w:rPr>
          <w:szCs w:val="28"/>
        </w:rPr>
        <w:t xml:space="preserve"> явля</w:t>
      </w:r>
      <w:r w:rsidR="00D51569">
        <w:rPr>
          <w:szCs w:val="28"/>
        </w:rPr>
        <w:t>ется его неотъемлемой частью.</w:t>
      </w:r>
    </w:p>
    <w:p w:rsidR="006C5C70" w:rsidRDefault="006C5C70" w:rsidP="0084044D">
      <w:pPr>
        <w:suppressAutoHyphens/>
        <w:jc w:val="both"/>
      </w:pPr>
      <w:r>
        <w:rPr>
          <w:szCs w:val="28"/>
        </w:rPr>
        <w:t>1.9.Арендная плата за накопительные контейнеры, предоставляемые Исполнителем для оказания услуг, не взимается.</w:t>
      </w:r>
    </w:p>
    <w:p w:rsidR="0084044D" w:rsidRDefault="0084044D" w:rsidP="0084044D">
      <w:pPr>
        <w:suppressAutoHyphens/>
        <w:jc w:val="both"/>
        <w:rPr>
          <w:szCs w:val="28"/>
        </w:rPr>
      </w:pPr>
      <w:r>
        <w:t>1.</w:t>
      </w:r>
      <w:r w:rsidR="006C5C70">
        <w:t>10</w:t>
      </w:r>
      <w:r>
        <w:t xml:space="preserve">. </w:t>
      </w:r>
      <w:r w:rsidR="00D51569" w:rsidRPr="0084044D">
        <w:rPr>
          <w:szCs w:val="28"/>
        </w:rPr>
        <w:t xml:space="preserve">Заказ </w:t>
      </w:r>
      <w:r w:rsidR="00235513">
        <w:rPr>
          <w:szCs w:val="28"/>
        </w:rPr>
        <w:t>транспортных средств</w:t>
      </w:r>
      <w:r w:rsidR="00D51569" w:rsidRPr="0084044D">
        <w:rPr>
          <w:szCs w:val="28"/>
        </w:rPr>
        <w:t xml:space="preserve"> осуществляется на основании заявки, </w:t>
      </w:r>
      <w:r w:rsidRPr="0084044D">
        <w:rPr>
          <w:szCs w:val="28"/>
        </w:rPr>
        <w:t xml:space="preserve">передаваемой </w:t>
      </w:r>
      <w:r>
        <w:rPr>
          <w:szCs w:val="28"/>
        </w:rPr>
        <w:t xml:space="preserve">Заказчиком Исполнителю </w:t>
      </w:r>
      <w:r w:rsidRPr="0084044D">
        <w:rPr>
          <w:szCs w:val="28"/>
        </w:rPr>
        <w:t xml:space="preserve">накануне дня вывоза </w:t>
      </w:r>
      <w:r>
        <w:rPr>
          <w:szCs w:val="28"/>
        </w:rPr>
        <w:t xml:space="preserve">отходов </w:t>
      </w:r>
      <w:r w:rsidRPr="0084044D">
        <w:rPr>
          <w:szCs w:val="28"/>
        </w:rPr>
        <w:t>до 16.00</w:t>
      </w:r>
      <w:r>
        <w:rPr>
          <w:sz w:val="28"/>
          <w:szCs w:val="28"/>
        </w:rPr>
        <w:t>.</w:t>
      </w:r>
      <w:r w:rsidRPr="0084044D">
        <w:rPr>
          <w:szCs w:val="28"/>
        </w:rPr>
        <w:t xml:space="preserve"> Заявка может быть направлена в адрес Исполнителя по факсу, электронной почте или по телефону.</w:t>
      </w:r>
    </w:p>
    <w:p w:rsidR="00D51569" w:rsidRDefault="0084044D" w:rsidP="0084044D">
      <w:pPr>
        <w:suppressAutoHyphens/>
        <w:jc w:val="both"/>
      </w:pPr>
      <w:r w:rsidRPr="0084044D">
        <w:t>1.</w:t>
      </w:r>
      <w:r w:rsidR="00BB594C">
        <w:t>1</w:t>
      </w:r>
      <w:r w:rsidR="006C5C70">
        <w:t>1</w:t>
      </w:r>
      <w:r w:rsidRPr="0084044D">
        <w:t xml:space="preserve">. </w:t>
      </w:r>
      <w:r w:rsidR="00D51569" w:rsidRPr="0084044D">
        <w:t xml:space="preserve">График вывоза отходов с территории Заказчика – </w:t>
      </w:r>
      <w:r w:rsidR="00D51569" w:rsidRPr="004947F4">
        <w:rPr>
          <w:u w:val="single"/>
        </w:rPr>
        <w:t xml:space="preserve">ежедневно </w:t>
      </w:r>
      <w:r w:rsidR="00842FB8" w:rsidRPr="004947F4">
        <w:rPr>
          <w:u w:val="single"/>
        </w:rPr>
        <w:t xml:space="preserve">с </w:t>
      </w:r>
      <w:r w:rsidR="00D51569" w:rsidRPr="004947F4">
        <w:rPr>
          <w:u w:val="single"/>
        </w:rPr>
        <w:t>08.00 до 2</w:t>
      </w:r>
      <w:r w:rsidR="00261305" w:rsidRPr="004947F4">
        <w:rPr>
          <w:u w:val="single"/>
        </w:rPr>
        <w:t>1</w:t>
      </w:r>
      <w:r w:rsidR="00D51569" w:rsidRPr="004947F4">
        <w:rPr>
          <w:u w:val="single"/>
        </w:rPr>
        <w:t>.00</w:t>
      </w:r>
      <w:r w:rsidR="00D51569" w:rsidRPr="0084044D">
        <w:t>. </w:t>
      </w:r>
    </w:p>
    <w:p w:rsidR="00FF7560" w:rsidRPr="0084044D" w:rsidRDefault="00FF7560" w:rsidP="0084044D">
      <w:pPr>
        <w:suppressAutoHyphens/>
        <w:jc w:val="both"/>
      </w:pPr>
    </w:p>
    <w:p w:rsidR="00AF0602" w:rsidRPr="00787AB5" w:rsidRDefault="00AF0602" w:rsidP="00AF0602">
      <w:pPr>
        <w:spacing w:before="120" w:after="120"/>
        <w:jc w:val="center"/>
        <w:rPr>
          <w:b/>
          <w:bCs/>
          <w:szCs w:val="20"/>
        </w:rPr>
      </w:pPr>
      <w:r w:rsidRPr="00787AB5">
        <w:rPr>
          <w:b/>
          <w:bCs/>
          <w:szCs w:val="20"/>
        </w:rPr>
        <w:t xml:space="preserve">2. </w:t>
      </w:r>
      <w:r w:rsidR="004704ED">
        <w:rPr>
          <w:b/>
          <w:bCs/>
          <w:szCs w:val="20"/>
        </w:rPr>
        <w:t>Стоимость оказания</w:t>
      </w:r>
      <w:r w:rsidRPr="00787AB5">
        <w:rPr>
          <w:b/>
          <w:bCs/>
          <w:szCs w:val="20"/>
        </w:rPr>
        <w:t xml:space="preserve"> </w:t>
      </w:r>
      <w:r w:rsidR="004704ED">
        <w:rPr>
          <w:b/>
          <w:bCs/>
          <w:szCs w:val="20"/>
        </w:rPr>
        <w:t>услуг</w:t>
      </w:r>
      <w:r w:rsidRPr="00787AB5">
        <w:rPr>
          <w:b/>
          <w:bCs/>
          <w:szCs w:val="20"/>
        </w:rPr>
        <w:t xml:space="preserve"> и порядок </w:t>
      </w:r>
      <w:r w:rsidR="004704ED">
        <w:rPr>
          <w:b/>
          <w:bCs/>
          <w:szCs w:val="20"/>
        </w:rPr>
        <w:t>расчетов</w:t>
      </w:r>
    </w:p>
    <w:p w:rsidR="0007521E" w:rsidRDefault="00AF0602" w:rsidP="0007521E">
      <w:pPr>
        <w:numPr>
          <w:ilvl w:val="0"/>
          <w:numId w:val="17"/>
        </w:numPr>
        <w:ind w:left="0" w:firstLine="0"/>
        <w:contextualSpacing/>
        <w:jc w:val="both"/>
      </w:pPr>
      <w:r w:rsidRPr="00787AB5">
        <w:t xml:space="preserve">Стоимость </w:t>
      </w:r>
      <w:r w:rsidR="004704ED">
        <w:t>услуг Исполнителя</w:t>
      </w:r>
      <w:r w:rsidRPr="00787AB5">
        <w:t xml:space="preserve"> по настоящему Договору составляет: _________</w:t>
      </w:r>
      <w:r w:rsidR="0007521E">
        <w:t>____</w:t>
      </w:r>
      <w:r w:rsidRPr="00787AB5">
        <w:t xml:space="preserve"> руб</w:t>
      </w:r>
      <w:r w:rsidR="0007521E">
        <w:t xml:space="preserve">лей __________ копеек </w:t>
      </w:r>
      <w:r w:rsidRPr="00787AB5">
        <w:t>(___________</w:t>
      </w:r>
      <w:r w:rsidR="0007521E">
        <w:t>________________________________________</w:t>
      </w:r>
      <w:r w:rsidRPr="00787AB5">
        <w:t>)</w:t>
      </w:r>
      <w:r w:rsidR="0007521E">
        <w:t xml:space="preserve"> (без НДС).</w:t>
      </w:r>
    </w:p>
    <w:p w:rsidR="0007521E" w:rsidRPr="0007521E" w:rsidRDefault="0007521E" w:rsidP="0007521E">
      <w:pPr>
        <w:contextualSpacing/>
        <w:jc w:val="both"/>
      </w:pPr>
      <w:r w:rsidRPr="0007521E">
        <w:t xml:space="preserve">Стоимость услуг по настоящему Договору увеличивается на НДС (18%) –                            </w:t>
      </w:r>
      <w:r w:rsidR="00435D7C">
        <w:t>_________</w:t>
      </w:r>
      <w:r w:rsidRPr="0007521E">
        <w:t xml:space="preserve">_________ рублей </w:t>
      </w:r>
      <w:r w:rsidR="00435D7C">
        <w:t>_______</w:t>
      </w:r>
      <w:r w:rsidRPr="0007521E">
        <w:t xml:space="preserve">__ копеек (_________________), и составляет всего с НДС – </w:t>
      </w:r>
      <w:r>
        <w:t>________</w:t>
      </w:r>
      <w:r w:rsidRPr="0007521E">
        <w:t xml:space="preserve">________ рубля </w:t>
      </w:r>
      <w:r>
        <w:t>____</w:t>
      </w:r>
      <w:r w:rsidRPr="0007521E">
        <w:t>__ копеек (</w:t>
      </w:r>
      <w:r>
        <w:t>____________________________</w:t>
      </w:r>
      <w:r w:rsidRPr="0007521E">
        <w:t>___________________).</w:t>
      </w:r>
    </w:p>
    <w:p w:rsidR="0007521E" w:rsidRPr="0007521E" w:rsidRDefault="0007521E" w:rsidP="0007521E">
      <w:pPr>
        <w:pStyle w:val="affd"/>
        <w:jc w:val="both"/>
        <w:rPr>
          <w:sz w:val="24"/>
          <w:szCs w:val="24"/>
        </w:rPr>
      </w:pPr>
      <w:r w:rsidRPr="0007521E">
        <w:rPr>
          <w:sz w:val="24"/>
          <w:szCs w:val="24"/>
        </w:rPr>
        <w:t>Калькуляция является приложением № 3 к настоящему Договору.</w:t>
      </w:r>
    </w:p>
    <w:p w:rsidR="00AF0602" w:rsidRDefault="00AF0602" w:rsidP="00AF0602">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w:t>
      </w:r>
      <w:r w:rsidR="004704ED">
        <w:rPr>
          <w:color w:val="000000"/>
          <w:spacing w:val="-4"/>
        </w:rPr>
        <w:t>услуг по сбору, транспортированию, размещению (захоронению) отходов</w:t>
      </w:r>
      <w:r w:rsidRPr="00787AB5">
        <w:rPr>
          <w:color w:val="000000"/>
          <w:spacing w:val="-4"/>
        </w:rPr>
        <w:t>,</w:t>
      </w:r>
      <w:r w:rsidR="000E1400">
        <w:rPr>
          <w:color w:val="000000"/>
          <w:spacing w:val="-4"/>
        </w:rPr>
        <w:t xml:space="preserve"> </w:t>
      </w:r>
      <w:r w:rsidR="00F0347C" w:rsidRPr="00787AB5">
        <w:rPr>
          <w:color w:val="000000"/>
          <w:spacing w:val="-4"/>
        </w:rPr>
        <w:t>а также</w:t>
      </w:r>
      <w:r w:rsidR="00F0347C" w:rsidRPr="00787AB5">
        <w:t xml:space="preserve"> </w:t>
      </w:r>
      <w:r w:rsidR="00F0347C">
        <w:t>все затраты, издержки</w:t>
      </w:r>
      <w:r w:rsidRPr="00787AB5">
        <w:rPr>
          <w:color w:val="000000"/>
          <w:spacing w:val="-4"/>
        </w:rPr>
        <w:t xml:space="preserve"> </w:t>
      </w:r>
      <w:r w:rsidR="00F0347C">
        <w:rPr>
          <w:color w:val="000000"/>
          <w:spacing w:val="-4"/>
        </w:rPr>
        <w:t>и</w:t>
      </w:r>
      <w:r w:rsidR="00F0347C" w:rsidRPr="00787AB5">
        <w:rPr>
          <w:color w:val="000000"/>
          <w:spacing w:val="-4"/>
        </w:rPr>
        <w:t xml:space="preserve"> расходы </w:t>
      </w:r>
      <w:r w:rsidR="004704ED">
        <w:rPr>
          <w:color w:val="000000"/>
          <w:spacing w:val="-4"/>
        </w:rPr>
        <w:t>Исполнителя</w:t>
      </w:r>
      <w:r w:rsidR="004925D8" w:rsidRPr="004925D8">
        <w:rPr>
          <w:color w:val="000000"/>
          <w:spacing w:val="-4"/>
        </w:rPr>
        <w:t xml:space="preserve"> </w:t>
      </w:r>
      <w:r w:rsidR="004925D8" w:rsidRPr="00787AB5">
        <w:rPr>
          <w:color w:val="000000"/>
          <w:spacing w:val="-4"/>
        </w:rPr>
        <w:t>без исключения</w:t>
      </w:r>
      <w:r w:rsidRPr="00787AB5">
        <w:rPr>
          <w:color w:val="000000"/>
          <w:spacing w:val="-4"/>
        </w:rPr>
        <w:t xml:space="preserve">, связанные с </w:t>
      </w:r>
      <w:r w:rsidR="004704ED">
        <w:rPr>
          <w:color w:val="000000"/>
          <w:spacing w:val="-4"/>
        </w:rPr>
        <w:t>оказанием услуг</w:t>
      </w:r>
      <w:r w:rsidRPr="00787AB5">
        <w:rPr>
          <w:color w:val="000000"/>
          <w:spacing w:val="-4"/>
        </w:rPr>
        <w:t xml:space="preserve"> по настоящему Договору. </w:t>
      </w:r>
    </w:p>
    <w:p w:rsidR="004925D8" w:rsidRPr="004925D8" w:rsidRDefault="004925D8" w:rsidP="0001032C">
      <w:pPr>
        <w:numPr>
          <w:ilvl w:val="0"/>
          <w:numId w:val="17"/>
        </w:numPr>
        <w:shd w:val="clear" w:color="auto" w:fill="FFFFFF"/>
        <w:suppressAutoHyphens/>
        <w:ind w:left="0" w:right="58" w:firstLine="0"/>
        <w:contextualSpacing/>
        <w:jc w:val="both"/>
      </w:pPr>
      <w:r w:rsidRPr="004925D8">
        <w:t>Оплата фактически оказанных Исполнителем услуг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Заказчиком акта оказанных услуг и получения от Исполнителя счета и счет-фактуры</w:t>
      </w:r>
      <w:r>
        <w:rPr>
          <w:sz w:val="28"/>
          <w:szCs w:val="20"/>
        </w:rPr>
        <w:t>.</w:t>
      </w:r>
    </w:p>
    <w:p w:rsidR="0001032C" w:rsidRDefault="00E20111" w:rsidP="0001032C">
      <w:pPr>
        <w:numPr>
          <w:ilvl w:val="0"/>
          <w:numId w:val="17"/>
        </w:numPr>
        <w:shd w:val="clear" w:color="auto" w:fill="FFFFFF"/>
        <w:suppressAutoHyphens/>
        <w:ind w:left="0" w:right="58" w:firstLine="0"/>
        <w:contextualSpacing/>
        <w:jc w:val="both"/>
      </w:pPr>
      <w:r>
        <w:t>О</w:t>
      </w:r>
      <w:r w:rsidR="00AF0602" w:rsidRPr="00787AB5">
        <w:t xml:space="preserve">бязательство Заказчика по оплате </w:t>
      </w:r>
      <w:r w:rsidR="0073589C">
        <w:t>услуг</w:t>
      </w:r>
      <w:r w:rsidR="00AF0602" w:rsidRPr="00787AB5">
        <w:t xml:space="preserve"> </w:t>
      </w:r>
      <w:r w:rsidR="0073589C">
        <w:t xml:space="preserve">Исполнителя </w:t>
      </w:r>
      <w:r w:rsidR="00AF0602" w:rsidRPr="00787AB5">
        <w:t>считается исполненн</w:t>
      </w:r>
      <w:r w:rsidR="0073589C">
        <w:t>ой</w:t>
      </w:r>
      <w:r w:rsidR="00AF0602" w:rsidRPr="00787AB5">
        <w:t xml:space="preserve"> после списания денежных средств с</w:t>
      </w:r>
      <w:r w:rsidR="00AF0602">
        <w:t xml:space="preserve"> </w:t>
      </w:r>
      <w:r w:rsidR="00AF0602" w:rsidRPr="00911C2B">
        <w:t>расчетного сч</w:t>
      </w:r>
      <w:r w:rsidR="00AF0602" w:rsidRPr="00787AB5">
        <w:t>ета Заказчика.</w:t>
      </w:r>
    </w:p>
    <w:p w:rsidR="0001032C" w:rsidRDefault="0001032C" w:rsidP="0001032C">
      <w:pPr>
        <w:numPr>
          <w:ilvl w:val="0"/>
          <w:numId w:val="17"/>
        </w:numPr>
        <w:shd w:val="clear" w:color="auto" w:fill="FFFFFF"/>
        <w:suppressAutoHyphens/>
        <w:ind w:left="0" w:right="58" w:firstLine="0"/>
        <w:contextualSpacing/>
        <w:jc w:val="both"/>
      </w:pPr>
      <w:r w:rsidRPr="0001032C">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660FA" w:rsidRDefault="00E660FA" w:rsidP="00E660FA">
      <w:pPr>
        <w:numPr>
          <w:ilvl w:val="0"/>
          <w:numId w:val="17"/>
        </w:numPr>
        <w:shd w:val="clear" w:color="auto" w:fill="FFFFFF"/>
        <w:suppressAutoHyphens/>
        <w:ind w:left="0" w:right="58" w:firstLine="0"/>
        <w:contextualSpacing/>
        <w:jc w:val="both"/>
      </w:pPr>
      <w:r w:rsidRPr="00E660FA">
        <w:lastRenderedPageBreak/>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w:t>
      </w:r>
      <w:r w:rsidR="004925D8">
        <w:t>.</w:t>
      </w:r>
      <w:r w:rsidR="004E7831">
        <w:t xml:space="preserve"> Увеличение цены в период действия настоящего договора не допускается.</w:t>
      </w:r>
    </w:p>
    <w:p w:rsidR="00E660FA" w:rsidRDefault="00E660FA" w:rsidP="00E660FA">
      <w:pPr>
        <w:numPr>
          <w:ilvl w:val="0"/>
          <w:numId w:val="17"/>
        </w:numPr>
        <w:shd w:val="clear" w:color="auto" w:fill="FFFFFF"/>
        <w:suppressAutoHyphens/>
        <w:ind w:left="0" w:right="58" w:firstLine="0"/>
        <w:contextualSpacing/>
        <w:jc w:val="both"/>
      </w:pPr>
      <w:r w:rsidRPr="00E660FA">
        <w:t>По согласованию Сторон и</w:t>
      </w:r>
      <w:r w:rsidR="000E6BCA">
        <w:t>,</w:t>
      </w:r>
      <w:r w:rsidRPr="00E660FA">
        <w:t xml:space="preserve">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603CF9" w:rsidRPr="00E660FA" w:rsidRDefault="00FF7560" w:rsidP="00E660FA">
      <w:pPr>
        <w:numPr>
          <w:ilvl w:val="0"/>
          <w:numId w:val="17"/>
        </w:numPr>
        <w:shd w:val="clear" w:color="auto" w:fill="FFFFFF"/>
        <w:suppressAutoHyphens/>
        <w:ind w:left="0" w:right="58" w:firstLine="0"/>
        <w:contextualSpacing/>
        <w:jc w:val="both"/>
      </w:pPr>
      <w:r>
        <w:t>Исполнитель</w:t>
      </w:r>
      <w:r w:rsidR="000E6BCA">
        <w:t>,</w:t>
      </w:r>
      <w:r>
        <w:t xml:space="preserve"> не позднее 5-го числа месяца следующего за отчетным предоставляет Заказчику надлежащим образом оформленные акт оказанных услуг, </w:t>
      </w:r>
      <w:r w:rsidR="00B556EB">
        <w:t>счет и счет-фактуру.</w:t>
      </w:r>
    </w:p>
    <w:p w:rsidR="00AF0602" w:rsidRPr="00787AB5" w:rsidRDefault="00AF0602" w:rsidP="00AF0602">
      <w:pPr>
        <w:shd w:val="clear" w:color="auto" w:fill="FFFFFF"/>
        <w:suppressAutoHyphens/>
        <w:ind w:right="58"/>
        <w:contextualSpacing/>
        <w:jc w:val="both"/>
      </w:pPr>
    </w:p>
    <w:p w:rsidR="00AF0602" w:rsidRPr="00787AB5" w:rsidRDefault="00AF0602" w:rsidP="00AF0602">
      <w:pPr>
        <w:tabs>
          <w:tab w:val="left" w:pos="0"/>
        </w:tabs>
        <w:suppressAutoHyphens/>
        <w:jc w:val="center"/>
        <w:rPr>
          <w:b/>
          <w:bCs/>
          <w:color w:val="000000"/>
        </w:rPr>
      </w:pPr>
      <w:r w:rsidRPr="00787AB5">
        <w:rPr>
          <w:b/>
          <w:bCs/>
          <w:color w:val="000000"/>
        </w:rPr>
        <w:t>3.</w:t>
      </w:r>
      <w:r w:rsidRPr="00787AB5">
        <w:rPr>
          <w:b/>
          <w:bCs/>
          <w:color w:val="000000"/>
        </w:rPr>
        <w:tab/>
        <w:t xml:space="preserve">Порядок </w:t>
      </w:r>
      <w:r w:rsidR="00A04AFE">
        <w:rPr>
          <w:b/>
          <w:bCs/>
          <w:color w:val="000000"/>
        </w:rPr>
        <w:t>оказания услуг</w:t>
      </w:r>
    </w:p>
    <w:p w:rsidR="00A04AFE" w:rsidRDefault="00A04AFE" w:rsidP="00A04AFE">
      <w:pPr>
        <w:pStyle w:val="36"/>
        <w:numPr>
          <w:ilvl w:val="0"/>
          <w:numId w:val="18"/>
        </w:numPr>
        <w:ind w:left="0" w:firstLine="0"/>
        <w:rPr>
          <w:sz w:val="24"/>
          <w:szCs w:val="24"/>
        </w:rPr>
      </w:pPr>
      <w:r>
        <w:rPr>
          <w:sz w:val="24"/>
          <w:szCs w:val="24"/>
        </w:rPr>
        <w:t xml:space="preserve"> </w:t>
      </w:r>
      <w:r w:rsidRPr="009B576B">
        <w:rPr>
          <w:sz w:val="24"/>
          <w:szCs w:val="24"/>
        </w:rPr>
        <w:t>Исполнитель осуществляет</w:t>
      </w:r>
      <w:r w:rsidR="000E6BCA">
        <w:rPr>
          <w:sz w:val="24"/>
          <w:szCs w:val="24"/>
        </w:rPr>
        <w:t xml:space="preserve"> сбор, транспортирование</w:t>
      </w:r>
      <w:r w:rsidR="00D55C45">
        <w:rPr>
          <w:sz w:val="24"/>
          <w:szCs w:val="24"/>
        </w:rPr>
        <w:t xml:space="preserve"> и</w:t>
      </w:r>
      <w:r w:rsidRPr="009B576B">
        <w:rPr>
          <w:sz w:val="24"/>
          <w:szCs w:val="24"/>
        </w:rPr>
        <w:t xml:space="preserve"> размещение (захоронение) принятых от Заказчика отходов на полигоне _________________________, расположенном по адресу: ___________________________________________________________________</w:t>
      </w:r>
      <w:r>
        <w:rPr>
          <w:sz w:val="24"/>
          <w:szCs w:val="24"/>
        </w:rPr>
        <w:t xml:space="preserve">, который </w:t>
      </w:r>
      <w:r w:rsidRPr="009B576B">
        <w:rPr>
          <w:sz w:val="24"/>
          <w:szCs w:val="24"/>
        </w:rPr>
        <w:t xml:space="preserve">внесен в государственный реестр объектов размещения отходов № </w:t>
      </w:r>
      <w:r w:rsidRPr="009B576B">
        <w:rPr>
          <w:sz w:val="24"/>
          <w:szCs w:val="24"/>
        </w:rPr>
        <w:tab/>
      </w:r>
      <w:r w:rsidRPr="009B576B">
        <w:rPr>
          <w:sz w:val="24"/>
          <w:szCs w:val="24"/>
        </w:rPr>
        <w:tab/>
      </w:r>
      <w:r w:rsidRPr="009B576B">
        <w:rPr>
          <w:sz w:val="24"/>
          <w:szCs w:val="24"/>
        </w:rPr>
        <w:tab/>
      </w:r>
      <w:r w:rsidRPr="009B576B">
        <w:rPr>
          <w:sz w:val="24"/>
          <w:szCs w:val="24"/>
        </w:rPr>
        <w:tab/>
      </w:r>
      <w:r w:rsidRPr="009B576B">
        <w:rPr>
          <w:sz w:val="24"/>
          <w:szCs w:val="24"/>
        </w:rPr>
        <w:tab/>
        <w:t xml:space="preserve"> и имеет лицензию деятельность по размещению (захоронению) отходов от </w:t>
      </w:r>
      <w:r w:rsidRPr="009B576B">
        <w:rPr>
          <w:sz w:val="24"/>
          <w:szCs w:val="24"/>
          <w:u w:val="single"/>
        </w:rPr>
        <w:tab/>
        <w:t>.</w:t>
      </w:r>
      <w:r w:rsidRPr="009B576B">
        <w:rPr>
          <w:sz w:val="24"/>
          <w:szCs w:val="24"/>
          <w:u w:val="single"/>
        </w:rPr>
        <w:tab/>
      </w:r>
      <w:r w:rsidRPr="009B576B">
        <w:rPr>
          <w:sz w:val="24"/>
          <w:szCs w:val="24"/>
        </w:rPr>
        <w:t>.20</w:t>
      </w:r>
      <w:r w:rsidRPr="009B576B">
        <w:rPr>
          <w:sz w:val="24"/>
          <w:szCs w:val="24"/>
          <w:u w:val="single"/>
        </w:rPr>
        <w:tab/>
      </w:r>
      <w:r w:rsidRPr="009B576B">
        <w:rPr>
          <w:sz w:val="24"/>
          <w:szCs w:val="24"/>
        </w:rPr>
        <w:t xml:space="preserve">г.  № </w:t>
      </w:r>
      <w:r w:rsidRPr="009B576B">
        <w:rPr>
          <w:sz w:val="24"/>
          <w:szCs w:val="24"/>
          <w:u w:val="single"/>
        </w:rPr>
        <w:tab/>
      </w:r>
      <w:r w:rsidRPr="009B576B">
        <w:rPr>
          <w:sz w:val="24"/>
          <w:szCs w:val="24"/>
          <w:u w:val="single"/>
        </w:rPr>
        <w:tab/>
      </w:r>
      <w:r w:rsidRPr="009B576B">
        <w:rPr>
          <w:sz w:val="24"/>
          <w:szCs w:val="24"/>
        </w:rPr>
        <w:t>.</w:t>
      </w:r>
    </w:p>
    <w:p w:rsidR="00A04AFE" w:rsidRDefault="00A661DC" w:rsidP="00AF0602">
      <w:pPr>
        <w:numPr>
          <w:ilvl w:val="0"/>
          <w:numId w:val="18"/>
        </w:numPr>
        <w:tabs>
          <w:tab w:val="left" w:pos="0"/>
        </w:tabs>
        <w:suppressAutoHyphens/>
        <w:ind w:left="0" w:firstLine="0"/>
        <w:contextualSpacing/>
        <w:jc w:val="both"/>
      </w:pPr>
      <w:r>
        <w:t xml:space="preserve">Количество отходов, переданных Заказчиком Исполнителю, определяется </w:t>
      </w:r>
      <w:r w:rsidR="004A76E7" w:rsidRPr="004A76E7">
        <w:t>на основании талонов</w:t>
      </w:r>
      <w:r w:rsidR="004A76E7">
        <w:t xml:space="preserve">, которые Исполнитель передает Заказчику ежемесячно до 5-го числа </w:t>
      </w:r>
      <w:proofErr w:type="gramStart"/>
      <w:r w:rsidR="004A76E7">
        <w:t>месяца</w:t>
      </w:r>
      <w:proofErr w:type="gramEnd"/>
      <w:r w:rsidR="004A76E7">
        <w:t xml:space="preserve"> следующего за отчетным.</w:t>
      </w:r>
    </w:p>
    <w:p w:rsidR="00267914" w:rsidRDefault="00267914" w:rsidP="00267914">
      <w:pPr>
        <w:numPr>
          <w:ilvl w:val="0"/>
          <w:numId w:val="18"/>
        </w:numPr>
        <w:tabs>
          <w:tab w:val="left" w:pos="0"/>
        </w:tabs>
        <w:suppressAutoHyphens/>
        <w:ind w:left="0" w:firstLine="0"/>
        <w:contextualSpacing/>
        <w:jc w:val="both"/>
      </w:pPr>
      <w:r w:rsidRPr="00267914">
        <w:t xml:space="preserve">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w:t>
      </w:r>
      <w:r>
        <w:t>Исполнителя</w:t>
      </w:r>
      <w:r w:rsidRPr="00267914">
        <w:t xml:space="preserve">, печать </w:t>
      </w:r>
      <w:r>
        <w:t>Исполнителя</w:t>
      </w:r>
      <w:r w:rsidRPr="00267914">
        <w:t xml:space="preserve">, количество принятых </w:t>
      </w:r>
      <w:r w:rsidR="00FA5F04">
        <w:t xml:space="preserve">и вид </w:t>
      </w:r>
      <w:r w:rsidRPr="00267914">
        <w:t>отходов.</w:t>
      </w:r>
    </w:p>
    <w:p w:rsidR="003E60F3" w:rsidRDefault="00267914" w:rsidP="00267914">
      <w:pPr>
        <w:numPr>
          <w:ilvl w:val="0"/>
          <w:numId w:val="18"/>
        </w:numPr>
        <w:tabs>
          <w:tab w:val="left" w:pos="0"/>
        </w:tabs>
        <w:suppressAutoHyphens/>
        <w:ind w:left="0" w:firstLine="0"/>
        <w:contextualSpacing/>
        <w:jc w:val="both"/>
      </w:pPr>
      <w:r w:rsidRPr="00267914">
        <w:t xml:space="preserve">Количество принятых отходов </w:t>
      </w:r>
      <w:r w:rsidR="003E60F3">
        <w:t>выражается одним из следующих способов:</w:t>
      </w:r>
    </w:p>
    <w:p w:rsidR="00267914" w:rsidRPr="00267914" w:rsidRDefault="003E60F3" w:rsidP="003E60F3">
      <w:pPr>
        <w:tabs>
          <w:tab w:val="left" w:pos="0"/>
        </w:tabs>
        <w:suppressAutoHyphens/>
        <w:contextualSpacing/>
        <w:jc w:val="both"/>
      </w:pPr>
      <w:r>
        <w:t xml:space="preserve">3.4.1. </w:t>
      </w:r>
      <w:r w:rsidR="00267914" w:rsidRPr="00267914">
        <w:t>в единицах массы (тоннах), котор</w:t>
      </w:r>
      <w:r>
        <w:t>ая</w:t>
      </w:r>
      <w:r w:rsidR="00267914" w:rsidRPr="00267914">
        <w:t xml:space="preserve"> определяется путем взвешивания транспортного средства</w:t>
      </w:r>
      <w:r>
        <w:t xml:space="preserve"> </w:t>
      </w:r>
      <w:r w:rsidR="00267914" w:rsidRPr="00267914">
        <w:t>до и после загрузки в него отходов. Массой принятых отходов признается разница между массой транспортного средства с отходами и массой тра</w:t>
      </w:r>
      <w:r>
        <w:t>нспортного средства без отходов;</w:t>
      </w:r>
    </w:p>
    <w:p w:rsidR="00267914" w:rsidRDefault="003E60F3" w:rsidP="003E60F3">
      <w:pPr>
        <w:tabs>
          <w:tab w:val="left" w:pos="0"/>
        </w:tabs>
        <w:suppressAutoHyphens/>
        <w:contextualSpacing/>
        <w:jc w:val="both"/>
      </w:pPr>
      <w:r>
        <w:t xml:space="preserve">3.4.2. </w:t>
      </w:r>
      <w:r w:rsidR="00267914"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267914" w:rsidRPr="00267914" w:rsidRDefault="00267914" w:rsidP="00267914">
      <w:pPr>
        <w:numPr>
          <w:ilvl w:val="0"/>
          <w:numId w:val="18"/>
        </w:numPr>
        <w:tabs>
          <w:tab w:val="left" w:pos="0"/>
        </w:tabs>
        <w:suppressAutoHyphens/>
        <w:ind w:left="0" w:firstLine="0"/>
        <w:contextualSpacing/>
        <w:jc w:val="both"/>
      </w:pPr>
      <w:r w:rsidRPr="00267914">
        <w:t>На основании сведений о массе или объеме принятых отходов ежемесячно составляется сводный реестр</w:t>
      </w:r>
      <w:r w:rsidR="00771F3F">
        <w:t>.</w:t>
      </w:r>
      <w:r w:rsidRPr="00267914">
        <w:t xml:space="preserve"> </w:t>
      </w:r>
      <w:r w:rsidR="00771F3F">
        <w:t>Н</w:t>
      </w:r>
      <w:r w:rsidRPr="00267914">
        <w:t xml:space="preserve">а основании </w:t>
      </w:r>
      <w:r w:rsidR="00771F3F">
        <w:t>сводного реестра</w:t>
      </w:r>
      <w:r w:rsidRPr="00267914">
        <w:t xml:space="preserve"> </w:t>
      </w:r>
      <w:r w:rsidR="00771F3F">
        <w:t xml:space="preserve">в срок до 5-го числа месяца, следующего за отчетным, Исполнитель направляет Заказчику акт оказанных услуг, сводный реестр за отчетный месяц, счет на оплату за фактически оказанные услуги, счет-фактуру. </w:t>
      </w:r>
      <w:r w:rsidR="00677D1A">
        <w:t>Заказчик обязан в течение 5-ти</w:t>
      </w:r>
      <w:r w:rsidR="00FA5F04">
        <w:t xml:space="preserve"> рабочих</w:t>
      </w:r>
      <w:r w:rsidR="00677D1A">
        <w:t xml:space="preserve">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267914" w:rsidRDefault="009E2FB3" w:rsidP="00AF0602">
      <w:pPr>
        <w:numPr>
          <w:ilvl w:val="0"/>
          <w:numId w:val="18"/>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w:t>
      </w:r>
      <w:r w:rsidR="00831A0A">
        <w:t>а</w:t>
      </w:r>
      <w:r>
        <w:t>-фактуры.</w:t>
      </w:r>
    </w:p>
    <w:p w:rsidR="00A25A95" w:rsidRDefault="00A25A95" w:rsidP="00AF0602">
      <w:pPr>
        <w:numPr>
          <w:ilvl w:val="0"/>
          <w:numId w:val="18"/>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w:t>
      </w:r>
      <w:r w:rsidR="00321D2C">
        <w:t>ми.</w:t>
      </w:r>
    </w:p>
    <w:p w:rsidR="004A6107" w:rsidRPr="00A04AFE" w:rsidRDefault="009B4B85" w:rsidP="00AF0602">
      <w:pPr>
        <w:numPr>
          <w:ilvl w:val="0"/>
          <w:numId w:val="18"/>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rsidR="00470E1D">
        <w:t>3</w:t>
      </w:r>
      <w:r w:rsidRPr="009B4B85">
        <w:t xml:space="preserve">0 до </w:t>
      </w:r>
      <w:r w:rsidR="00470E1D">
        <w:t>8</w:t>
      </w:r>
      <w:r w:rsidR="00E56EF1">
        <w:t xml:space="preserve">0 минут, </w:t>
      </w:r>
      <w:r w:rsidR="00E56EF1" w:rsidRPr="00E56EF1">
        <w:t xml:space="preserve">при этом </w:t>
      </w:r>
      <w:r w:rsidR="00E56EF1">
        <w:t>Исполнитель не начисляет З</w:t>
      </w:r>
      <w:r w:rsidR="00E56EF1" w:rsidRPr="00E56EF1">
        <w:t xml:space="preserve">аказчику </w:t>
      </w:r>
      <w:r w:rsidR="00E56EF1">
        <w:t xml:space="preserve">денежные средства за </w:t>
      </w:r>
      <w:r w:rsidR="00E56EF1" w:rsidRPr="00E56EF1">
        <w:t>время простоя транспортного средства.</w:t>
      </w:r>
    </w:p>
    <w:p w:rsidR="00AF0602" w:rsidRPr="00787AB5" w:rsidRDefault="00516F0F" w:rsidP="00AF0602">
      <w:pPr>
        <w:tabs>
          <w:tab w:val="num" w:pos="720"/>
        </w:tabs>
        <w:suppressAutoHyphens/>
        <w:spacing w:before="240" w:after="240"/>
        <w:jc w:val="center"/>
        <w:rPr>
          <w:b/>
          <w:bCs/>
        </w:rPr>
      </w:pPr>
      <w:r>
        <w:rPr>
          <w:b/>
          <w:bCs/>
        </w:rPr>
        <w:t>4</w:t>
      </w:r>
      <w:r w:rsidR="00AF0602" w:rsidRPr="00787AB5">
        <w:rPr>
          <w:b/>
          <w:bCs/>
        </w:rPr>
        <w:t xml:space="preserve">. </w:t>
      </w:r>
      <w:r>
        <w:rPr>
          <w:b/>
          <w:bCs/>
        </w:rPr>
        <w:t>Права и обязанности</w:t>
      </w:r>
      <w:r w:rsidR="00AF0602" w:rsidRPr="00787AB5">
        <w:rPr>
          <w:b/>
          <w:bCs/>
        </w:rPr>
        <w:t xml:space="preserve"> Сторон</w:t>
      </w:r>
    </w:p>
    <w:p w:rsidR="00516F0F" w:rsidRDefault="00516F0F" w:rsidP="00A50324">
      <w:pPr>
        <w:numPr>
          <w:ilvl w:val="0"/>
          <w:numId w:val="20"/>
        </w:numPr>
        <w:suppressAutoHyphens/>
        <w:ind w:left="0" w:firstLine="0"/>
        <w:contextualSpacing/>
        <w:jc w:val="both"/>
      </w:pPr>
      <w:r>
        <w:t xml:space="preserve">Исполнитель </w:t>
      </w:r>
      <w:r w:rsidR="00AF0602" w:rsidRPr="00787AB5">
        <w:t>обязан:</w:t>
      </w:r>
    </w:p>
    <w:p w:rsidR="008921E3" w:rsidRDefault="00516F0F" w:rsidP="00A50324">
      <w:pPr>
        <w:pStyle w:val="affb"/>
        <w:numPr>
          <w:ilvl w:val="0"/>
          <w:numId w:val="21"/>
        </w:numPr>
        <w:suppressAutoHyphens/>
        <w:spacing w:line="240" w:lineRule="auto"/>
        <w:ind w:left="0" w:firstLine="0"/>
        <w:jc w:val="both"/>
        <w:rPr>
          <w:rFonts w:ascii="Times New Roman" w:hAnsi="Times New Roman"/>
          <w:sz w:val="24"/>
          <w:szCs w:val="24"/>
        </w:rPr>
      </w:pPr>
      <w:r w:rsidRPr="00516F0F">
        <w:rPr>
          <w:rFonts w:ascii="Times New Roman" w:hAnsi="Times New Roman"/>
          <w:sz w:val="24"/>
          <w:szCs w:val="24"/>
        </w:rPr>
        <w:t xml:space="preserve">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w:t>
      </w:r>
      <w:r w:rsidRPr="00516F0F">
        <w:rPr>
          <w:rFonts w:ascii="Times New Roman" w:hAnsi="Times New Roman"/>
          <w:sz w:val="24"/>
          <w:szCs w:val="24"/>
        </w:rPr>
        <w:lastRenderedPageBreak/>
        <w:t xml:space="preserve">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w:t>
      </w:r>
      <w:r w:rsidR="008921E3">
        <w:rPr>
          <w:rFonts w:ascii="Times New Roman" w:hAnsi="Times New Roman"/>
          <w:sz w:val="24"/>
          <w:szCs w:val="24"/>
        </w:rPr>
        <w:t>оказанных услуг</w:t>
      </w:r>
      <w:r w:rsidRPr="00516F0F">
        <w:rPr>
          <w:rFonts w:ascii="Times New Roman" w:hAnsi="Times New Roman"/>
          <w:sz w:val="24"/>
          <w:szCs w:val="24"/>
        </w:rPr>
        <w:t>.</w:t>
      </w:r>
    </w:p>
    <w:p w:rsidR="008921E3" w:rsidRDefault="008921E3" w:rsidP="00A50324">
      <w:pPr>
        <w:pStyle w:val="affb"/>
        <w:numPr>
          <w:ilvl w:val="0"/>
          <w:numId w:val="21"/>
        </w:numPr>
        <w:suppressAutoHyphens/>
        <w:spacing w:line="240" w:lineRule="auto"/>
        <w:ind w:left="0" w:firstLine="0"/>
        <w:jc w:val="both"/>
        <w:rPr>
          <w:rFonts w:ascii="Times New Roman" w:hAnsi="Times New Roman"/>
          <w:sz w:val="24"/>
          <w:szCs w:val="24"/>
        </w:rPr>
      </w:pPr>
      <w:r w:rsidRPr="008921E3">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w:t>
      </w:r>
      <w:r w:rsidR="008921E3">
        <w:rPr>
          <w:rFonts w:ascii="Times New Roman" w:hAnsi="Times New Roman"/>
          <w:sz w:val="24"/>
          <w:szCs w:val="24"/>
        </w:rPr>
        <w:t xml:space="preserve">роизводить сбор, транспортирование, размещение (захоронение) отходов на условиях настоящего Договора </w:t>
      </w:r>
      <w:r w:rsidR="003959ED">
        <w:rPr>
          <w:rFonts w:ascii="Times New Roman" w:hAnsi="Times New Roman"/>
          <w:sz w:val="24"/>
          <w:szCs w:val="24"/>
        </w:rPr>
        <w:t>от мест их накопления, расположенных на территории Заказчика, до объекта размещения (захоронения) отходов</w:t>
      </w:r>
      <w:r w:rsidR="00D55C45">
        <w:rPr>
          <w:rFonts w:ascii="Times New Roman" w:hAnsi="Times New Roman"/>
          <w:sz w:val="24"/>
          <w:szCs w:val="24"/>
        </w:rPr>
        <w:t>,</w:t>
      </w:r>
      <w:r w:rsidR="003959ED">
        <w:rPr>
          <w:rFonts w:ascii="Times New Roman" w:hAnsi="Times New Roman"/>
          <w:sz w:val="24"/>
          <w:szCs w:val="24"/>
        </w:rPr>
        <w:t xml:space="preserve"> </w:t>
      </w:r>
      <w:r w:rsidR="008921E3">
        <w:rPr>
          <w:rFonts w:ascii="Times New Roman" w:hAnsi="Times New Roman"/>
          <w:sz w:val="24"/>
          <w:szCs w:val="24"/>
        </w:rPr>
        <w:t>в соответствии с режимом работы Заказчика.</w:t>
      </w:r>
    </w:p>
    <w:p w:rsidR="009905A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 xml:space="preserve">Выделять согласно поданной </w:t>
      </w:r>
      <w:r>
        <w:rPr>
          <w:rFonts w:ascii="Times New Roman" w:hAnsi="Times New Roman"/>
          <w:sz w:val="24"/>
          <w:szCs w:val="24"/>
        </w:rPr>
        <w:t xml:space="preserve">Заказчиком </w:t>
      </w:r>
      <w:r w:rsidRPr="00F60B1B">
        <w:rPr>
          <w:rFonts w:ascii="Times New Roman" w:hAnsi="Times New Roman"/>
          <w:sz w:val="24"/>
          <w:szCs w:val="24"/>
        </w:rPr>
        <w:t>заявки под погрузку исправны</w:t>
      </w:r>
      <w:r w:rsidR="00000C0E">
        <w:rPr>
          <w:rFonts w:ascii="Times New Roman" w:hAnsi="Times New Roman"/>
          <w:sz w:val="24"/>
          <w:szCs w:val="24"/>
        </w:rPr>
        <w:t>е</w:t>
      </w:r>
      <w:r w:rsidRPr="00F60B1B">
        <w:rPr>
          <w:rFonts w:ascii="Times New Roman" w:hAnsi="Times New Roman"/>
          <w:sz w:val="24"/>
          <w:szCs w:val="24"/>
        </w:rPr>
        <w:t xml:space="preserve"> </w:t>
      </w:r>
      <w:r w:rsidR="00000C0E">
        <w:rPr>
          <w:rFonts w:ascii="Times New Roman" w:hAnsi="Times New Roman"/>
          <w:sz w:val="24"/>
          <w:szCs w:val="24"/>
        </w:rPr>
        <w:t>транспортные средства</w:t>
      </w:r>
      <w:r w:rsidRPr="00F60B1B">
        <w:rPr>
          <w:rFonts w:ascii="Times New Roman" w:hAnsi="Times New Roman"/>
          <w:sz w:val="24"/>
          <w:szCs w:val="24"/>
        </w:rPr>
        <w:t xml:space="preserve"> в состоянии, пригодном для перевозки отходов, отвечающем санитарным требованиям и в количестве, необходимом Заказчику.</w:t>
      </w:r>
    </w:p>
    <w:p w:rsidR="00F60B1B" w:rsidRDefault="009905AA"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Принимать от Заказчика отходы производства и потребления</w:t>
      </w:r>
      <w:r w:rsidR="007D1B8A">
        <w:rPr>
          <w:rFonts w:ascii="Times New Roman" w:hAnsi="Times New Roman"/>
          <w:sz w:val="24"/>
          <w:szCs w:val="24"/>
        </w:rPr>
        <w:t xml:space="preserve"> для размещения (захоронения)</w:t>
      </w:r>
      <w:r>
        <w:rPr>
          <w:rFonts w:ascii="Times New Roman" w:hAnsi="Times New Roman"/>
          <w:sz w:val="24"/>
          <w:szCs w:val="24"/>
        </w:rPr>
        <w:t xml:space="preserve"> в количестве, необходимом Заказчику.</w:t>
      </w:r>
    </w:p>
    <w:p w:rsidR="00F60B1B"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F60B1B">
        <w:rPr>
          <w:rFonts w:ascii="Times New Roman" w:hAnsi="Times New Roman"/>
          <w:sz w:val="24"/>
          <w:szCs w:val="24"/>
        </w:rPr>
        <w:t>Содержать накопительные контейнеры</w:t>
      </w:r>
      <w:r w:rsidR="00000C0E">
        <w:rPr>
          <w:rFonts w:ascii="Times New Roman" w:hAnsi="Times New Roman"/>
          <w:sz w:val="24"/>
          <w:szCs w:val="24"/>
        </w:rPr>
        <w:t>, предоставляемые Заказчику, для сбора крупногабаритных отходов производства и потребления, деревянных срезок</w:t>
      </w:r>
      <w:r>
        <w:rPr>
          <w:rFonts w:ascii="Times New Roman" w:hAnsi="Times New Roman"/>
          <w:sz w:val="24"/>
          <w:szCs w:val="24"/>
        </w:rPr>
        <w:t xml:space="preserve">, </w:t>
      </w:r>
      <w:r w:rsidR="00000C0E" w:rsidRPr="00F60B1B">
        <w:rPr>
          <w:rFonts w:ascii="Times New Roman" w:hAnsi="Times New Roman"/>
          <w:sz w:val="24"/>
          <w:szCs w:val="24"/>
        </w:rPr>
        <w:t>в исправном состоянии в соответствии с требованиями по охране труда, техники безопасности и санитарным</w:t>
      </w:r>
      <w:r w:rsidR="00000C0E">
        <w:rPr>
          <w:rFonts w:ascii="Times New Roman" w:hAnsi="Times New Roman"/>
          <w:sz w:val="24"/>
          <w:szCs w:val="24"/>
        </w:rPr>
        <w:t>и</w:t>
      </w:r>
      <w:r w:rsidR="00000C0E" w:rsidRPr="00F60B1B">
        <w:rPr>
          <w:rFonts w:ascii="Times New Roman" w:hAnsi="Times New Roman"/>
          <w:sz w:val="24"/>
          <w:szCs w:val="24"/>
        </w:rPr>
        <w:t xml:space="preserve"> требованиям</w:t>
      </w:r>
      <w:r w:rsidR="00000C0E">
        <w:rPr>
          <w:rFonts w:ascii="Times New Roman" w:hAnsi="Times New Roman"/>
          <w:sz w:val="24"/>
          <w:szCs w:val="24"/>
        </w:rPr>
        <w:t>и и без взимания арендной платы.</w:t>
      </w:r>
    </w:p>
    <w:p w:rsidR="007D1B8A" w:rsidRDefault="00F60B1B" w:rsidP="00A50324">
      <w:pPr>
        <w:pStyle w:val="affb"/>
        <w:numPr>
          <w:ilvl w:val="0"/>
          <w:numId w:val="21"/>
        </w:numPr>
        <w:suppressAutoHyphens/>
        <w:spacing w:line="240" w:lineRule="auto"/>
        <w:ind w:left="0" w:firstLine="0"/>
        <w:jc w:val="both"/>
        <w:rPr>
          <w:rFonts w:ascii="Times New Roman" w:hAnsi="Times New Roman"/>
          <w:sz w:val="24"/>
          <w:szCs w:val="24"/>
        </w:rPr>
      </w:pPr>
      <w:r w:rsidRPr="007D1B8A">
        <w:rPr>
          <w:rFonts w:ascii="Times New Roman" w:hAnsi="Times New Roman"/>
          <w:sz w:val="24"/>
          <w:szCs w:val="24"/>
        </w:rPr>
        <w:t xml:space="preserve">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w:t>
      </w:r>
      <w:r w:rsidR="007D1B8A">
        <w:rPr>
          <w:rFonts w:ascii="Times New Roman" w:hAnsi="Times New Roman"/>
          <w:sz w:val="24"/>
          <w:szCs w:val="24"/>
        </w:rPr>
        <w:t xml:space="preserve">(захоронения) </w:t>
      </w:r>
      <w:r w:rsidRPr="007D1B8A">
        <w:rPr>
          <w:rFonts w:ascii="Times New Roman" w:hAnsi="Times New Roman"/>
          <w:sz w:val="24"/>
          <w:szCs w:val="24"/>
        </w:rPr>
        <w:t>отходов.</w:t>
      </w:r>
    </w:p>
    <w:p w:rsidR="00F60B1B" w:rsidRPr="007D1B8A" w:rsidRDefault="00F60B1B"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7D1B8A">
        <w:rPr>
          <w:rFonts w:ascii="Times New Roman" w:hAnsi="Times New Roman"/>
          <w:sz w:val="24"/>
          <w:szCs w:val="24"/>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w:t>
      </w:r>
      <w:r w:rsidR="007D1B8A">
        <w:rPr>
          <w:rFonts w:ascii="Times New Roman" w:hAnsi="Times New Roman"/>
          <w:sz w:val="24"/>
          <w:szCs w:val="24"/>
        </w:rPr>
        <w:t xml:space="preserve"> РФ</w:t>
      </w:r>
      <w:r w:rsidRPr="007D1B8A">
        <w:rPr>
          <w:rFonts w:ascii="Times New Roman" w:hAnsi="Times New Roman"/>
          <w:sz w:val="24"/>
          <w:szCs w:val="24"/>
        </w:rPr>
        <w:t>.</w:t>
      </w:r>
    </w:p>
    <w:p w:rsidR="001C21C0" w:rsidRDefault="001C21C0" w:rsidP="00A50324">
      <w:pPr>
        <w:pStyle w:val="affb"/>
        <w:numPr>
          <w:ilvl w:val="0"/>
          <w:numId w:val="21"/>
        </w:numPr>
        <w:suppressAutoHyphens/>
        <w:spacing w:after="0" w:line="240" w:lineRule="auto"/>
        <w:ind w:left="0" w:firstLine="0"/>
        <w:jc w:val="both"/>
        <w:rPr>
          <w:rFonts w:ascii="Times New Roman" w:hAnsi="Times New Roman"/>
          <w:sz w:val="24"/>
          <w:szCs w:val="24"/>
        </w:rPr>
      </w:pPr>
      <w:r w:rsidRPr="00B34765">
        <w:rPr>
          <w:rFonts w:ascii="Times New Roman" w:hAnsi="Times New Roman"/>
          <w:sz w:val="24"/>
          <w:szCs w:val="24"/>
        </w:rPr>
        <w:t>Предоставлять Заказчику данные на транспортн</w:t>
      </w:r>
      <w:r>
        <w:rPr>
          <w:rFonts w:ascii="Times New Roman" w:hAnsi="Times New Roman"/>
          <w:sz w:val="24"/>
          <w:szCs w:val="24"/>
        </w:rPr>
        <w:t>ые</w:t>
      </w:r>
      <w:r w:rsidRPr="00B34765">
        <w:rPr>
          <w:rFonts w:ascii="Times New Roman" w:hAnsi="Times New Roman"/>
          <w:sz w:val="24"/>
          <w:szCs w:val="24"/>
        </w:rPr>
        <w:t xml:space="preserve"> средств</w:t>
      </w:r>
      <w:r>
        <w:rPr>
          <w:rFonts w:ascii="Times New Roman" w:hAnsi="Times New Roman"/>
          <w:sz w:val="24"/>
          <w:szCs w:val="24"/>
        </w:rPr>
        <w:t>а</w:t>
      </w:r>
      <w:r w:rsidRPr="00B34765">
        <w:rPr>
          <w:rFonts w:ascii="Times New Roman" w:hAnsi="Times New Roman"/>
          <w:sz w:val="24"/>
          <w:szCs w:val="24"/>
        </w:rPr>
        <w:t>, паспортные данные и водительское удостоверение водителя для оформления пропуска на территорию Заказчика. </w:t>
      </w:r>
    </w:p>
    <w:p w:rsidR="00B11416" w:rsidRDefault="001C21C0" w:rsidP="00B11416">
      <w:pPr>
        <w:pStyle w:val="affb"/>
        <w:numPr>
          <w:ilvl w:val="0"/>
          <w:numId w:val="21"/>
        </w:numPr>
        <w:suppressAutoHyphens/>
        <w:spacing w:line="240" w:lineRule="auto"/>
        <w:ind w:left="0" w:firstLine="0"/>
        <w:jc w:val="both"/>
        <w:rPr>
          <w:rFonts w:ascii="Times New Roman" w:hAnsi="Times New Roman"/>
          <w:sz w:val="24"/>
          <w:szCs w:val="24"/>
        </w:rPr>
      </w:pPr>
      <w:r w:rsidRPr="001C21C0">
        <w:rPr>
          <w:rFonts w:ascii="Times New Roman" w:hAnsi="Times New Roman"/>
          <w:sz w:val="24"/>
          <w:szCs w:val="24"/>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B11416" w:rsidRDefault="00B11416" w:rsidP="00A50324">
      <w:pPr>
        <w:pStyle w:val="affb"/>
        <w:numPr>
          <w:ilvl w:val="0"/>
          <w:numId w:val="21"/>
        </w:numPr>
        <w:suppressAutoHyphens/>
        <w:spacing w:line="240" w:lineRule="auto"/>
        <w:ind w:left="0" w:firstLine="0"/>
        <w:jc w:val="both"/>
        <w:rPr>
          <w:rFonts w:ascii="Times New Roman" w:hAnsi="Times New Roman"/>
          <w:sz w:val="24"/>
          <w:szCs w:val="24"/>
        </w:rPr>
      </w:pPr>
      <w:r>
        <w:rPr>
          <w:rFonts w:ascii="Times New Roman" w:hAnsi="Times New Roman"/>
          <w:sz w:val="24"/>
          <w:szCs w:val="24"/>
        </w:rPr>
        <w:t xml:space="preserve">Уведомить Заказчика о факте приостановления или прекращения деятельности </w:t>
      </w:r>
      <w:r w:rsidR="001D3A6D">
        <w:rPr>
          <w:rFonts w:ascii="Times New Roman" w:hAnsi="Times New Roman"/>
          <w:sz w:val="24"/>
          <w:szCs w:val="24"/>
        </w:rPr>
        <w:t xml:space="preserve">Исполнителя </w:t>
      </w:r>
      <w:r>
        <w:rPr>
          <w:rFonts w:ascii="Times New Roman" w:hAnsi="Times New Roman"/>
          <w:sz w:val="24"/>
          <w:szCs w:val="24"/>
        </w:rPr>
        <w:t>не менее чем за 30 дней до предполагаемой даты прекращения деятельности.</w:t>
      </w:r>
    </w:p>
    <w:p w:rsidR="004A6107" w:rsidRDefault="004A6107" w:rsidP="00A50324">
      <w:pPr>
        <w:pStyle w:val="affb"/>
        <w:numPr>
          <w:ilvl w:val="0"/>
          <w:numId w:val="20"/>
        </w:numPr>
        <w:suppressAutoHyphens/>
        <w:spacing w:after="0" w:line="240" w:lineRule="auto"/>
        <w:ind w:left="709" w:hanging="709"/>
        <w:jc w:val="both"/>
        <w:rPr>
          <w:rFonts w:ascii="Times New Roman" w:hAnsi="Times New Roman"/>
          <w:sz w:val="24"/>
          <w:szCs w:val="24"/>
        </w:rPr>
      </w:pPr>
      <w:r w:rsidRPr="004A6107">
        <w:rPr>
          <w:rFonts w:ascii="Times New Roman" w:hAnsi="Times New Roman"/>
          <w:sz w:val="24"/>
          <w:szCs w:val="24"/>
        </w:rPr>
        <w:t>Заказчик обязан:</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4A6107">
        <w:rPr>
          <w:rFonts w:ascii="Times New Roman" w:hAnsi="Times New Roman"/>
          <w:sz w:val="24"/>
          <w:szCs w:val="24"/>
        </w:rPr>
        <w:t>Принять и оплатить Услуги в установленный срок в соответствии с условиями настоящего Договора.</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Содержать подъездные пути к пунктам погрузки</w:t>
      </w:r>
      <w:r w:rsidR="00967BD8">
        <w:rPr>
          <w:rFonts w:ascii="Times New Roman" w:hAnsi="Times New Roman"/>
          <w:sz w:val="24"/>
          <w:szCs w:val="24"/>
        </w:rPr>
        <w:t xml:space="preserve"> отходов производства и потребления</w:t>
      </w:r>
      <w:r w:rsidRPr="004A6107">
        <w:rPr>
          <w:rFonts w:ascii="Times New Roman" w:hAnsi="Times New Roman"/>
          <w:sz w:val="24"/>
          <w:szCs w:val="24"/>
        </w:rPr>
        <w:t>, а также погрузо-разгрузочные площадки в исправном состоянии, обеспечивающем возможность оказания услуг, беспрепятственное и безопасное движе</w:t>
      </w:r>
      <w:r>
        <w:rPr>
          <w:rFonts w:ascii="Times New Roman" w:hAnsi="Times New Roman"/>
          <w:sz w:val="24"/>
          <w:szCs w:val="24"/>
        </w:rPr>
        <w:t>ние и маневрирование.</w:t>
      </w:r>
    </w:p>
    <w:p w:rsidR="004A610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Назначить приказом лиц, ответственных за </w:t>
      </w:r>
      <w:r w:rsidR="00967BD8">
        <w:rPr>
          <w:rFonts w:ascii="Times New Roman" w:hAnsi="Times New Roman"/>
          <w:sz w:val="24"/>
          <w:szCs w:val="24"/>
        </w:rPr>
        <w:t>погрузку отходов производства и потребления в транспортное средство</w:t>
      </w:r>
      <w:r w:rsidRPr="004A6107">
        <w:rPr>
          <w:rFonts w:ascii="Times New Roman" w:hAnsi="Times New Roman"/>
          <w:sz w:val="24"/>
          <w:szCs w:val="24"/>
        </w:rPr>
        <w:t xml:space="preserve"> и безопасное производство работ п</w:t>
      </w:r>
      <w:r>
        <w:rPr>
          <w:rFonts w:ascii="Times New Roman" w:hAnsi="Times New Roman"/>
          <w:sz w:val="24"/>
          <w:szCs w:val="24"/>
        </w:rPr>
        <w:t>ри</w:t>
      </w:r>
      <w:r w:rsidR="00967BD8">
        <w:rPr>
          <w:rFonts w:ascii="Times New Roman" w:hAnsi="Times New Roman"/>
          <w:sz w:val="24"/>
          <w:szCs w:val="24"/>
        </w:rPr>
        <w:t xml:space="preserve"> погрузке.</w:t>
      </w:r>
    </w:p>
    <w:p w:rsidR="000378B7" w:rsidRDefault="004A6107" w:rsidP="00A50324">
      <w:pPr>
        <w:pStyle w:val="affb"/>
        <w:numPr>
          <w:ilvl w:val="0"/>
          <w:numId w:val="42"/>
        </w:numPr>
        <w:suppressAutoHyphens/>
        <w:spacing w:after="0" w:line="240" w:lineRule="auto"/>
        <w:ind w:left="0" w:firstLine="0"/>
        <w:jc w:val="both"/>
        <w:rPr>
          <w:rFonts w:ascii="Times New Roman" w:hAnsi="Times New Roman"/>
          <w:sz w:val="24"/>
          <w:szCs w:val="24"/>
        </w:rPr>
      </w:pPr>
      <w:r w:rsidRPr="004A6107">
        <w:rPr>
          <w:rFonts w:ascii="Times New Roman" w:hAnsi="Times New Roman"/>
          <w:sz w:val="24"/>
          <w:szCs w:val="24"/>
        </w:rPr>
        <w:t xml:space="preserve">Обеспечить </w:t>
      </w:r>
      <w:r>
        <w:rPr>
          <w:rFonts w:ascii="Times New Roman" w:hAnsi="Times New Roman"/>
          <w:sz w:val="24"/>
          <w:szCs w:val="24"/>
        </w:rPr>
        <w:t xml:space="preserve">загрузку </w:t>
      </w:r>
      <w:r w:rsidR="009065F9">
        <w:rPr>
          <w:rFonts w:ascii="Times New Roman" w:hAnsi="Times New Roman"/>
          <w:sz w:val="24"/>
          <w:szCs w:val="24"/>
        </w:rPr>
        <w:t>транспортного средства</w:t>
      </w:r>
      <w:r w:rsidR="000378B7">
        <w:rPr>
          <w:rFonts w:ascii="Times New Roman" w:hAnsi="Times New Roman"/>
          <w:sz w:val="24"/>
          <w:szCs w:val="24"/>
        </w:rPr>
        <w:t xml:space="preserve"> в полном объеме. </w:t>
      </w:r>
      <w:r w:rsidRPr="000378B7">
        <w:rPr>
          <w:rFonts w:ascii="Times New Roman" w:hAnsi="Times New Roman"/>
          <w:sz w:val="24"/>
          <w:szCs w:val="24"/>
        </w:rPr>
        <w:t>Обеспечивать своевременное и надлежащее оформление путевых листов, точное указание фактического времени прибытия и выбытия транспорт</w:t>
      </w:r>
      <w:r w:rsidR="009065F9">
        <w:rPr>
          <w:rFonts w:ascii="Times New Roman" w:hAnsi="Times New Roman"/>
          <w:sz w:val="24"/>
          <w:szCs w:val="24"/>
        </w:rPr>
        <w:t>ных средств</w:t>
      </w:r>
      <w:r w:rsidRPr="000378B7">
        <w:rPr>
          <w:rFonts w:ascii="Times New Roman" w:hAnsi="Times New Roman"/>
          <w:sz w:val="24"/>
          <w:szCs w:val="24"/>
        </w:rPr>
        <w:t xml:space="preserve"> </w:t>
      </w:r>
      <w:r w:rsidR="009065F9">
        <w:rPr>
          <w:rFonts w:ascii="Times New Roman" w:hAnsi="Times New Roman"/>
          <w:sz w:val="24"/>
          <w:szCs w:val="24"/>
        </w:rPr>
        <w:t>с территории Заказчика</w:t>
      </w:r>
      <w:r w:rsidRPr="000378B7">
        <w:rPr>
          <w:rFonts w:ascii="Times New Roman" w:hAnsi="Times New Roman"/>
          <w:sz w:val="24"/>
          <w:szCs w:val="24"/>
        </w:rPr>
        <w:t>. </w:t>
      </w:r>
    </w:p>
    <w:p w:rsidR="004A6107" w:rsidRPr="000378B7" w:rsidRDefault="000378B7" w:rsidP="00A50324">
      <w:pPr>
        <w:pStyle w:val="affb"/>
        <w:numPr>
          <w:ilvl w:val="0"/>
          <w:numId w:val="45"/>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4A6107" w:rsidRPr="000378B7">
        <w:rPr>
          <w:rFonts w:ascii="Times New Roman" w:hAnsi="Times New Roman"/>
          <w:sz w:val="24"/>
          <w:szCs w:val="24"/>
        </w:rPr>
        <w:t xml:space="preserve">Заказчик вправе: </w:t>
      </w:r>
    </w:p>
    <w:p w:rsidR="00662F57" w:rsidRDefault="00681E6F" w:rsidP="00681E6F">
      <w:pPr>
        <w:pStyle w:val="36"/>
        <w:numPr>
          <w:ilvl w:val="0"/>
          <w:numId w:val="46"/>
        </w:numPr>
        <w:ind w:left="0" w:firstLine="709"/>
        <w:rPr>
          <w:sz w:val="24"/>
          <w:szCs w:val="24"/>
        </w:rPr>
      </w:pPr>
      <w:r w:rsidRPr="00662F57">
        <w:rPr>
          <w:sz w:val="24"/>
          <w:szCs w:val="24"/>
        </w:rPr>
        <w:t>Изменять объем Услуг, а также сроки оказания Услуг</w:t>
      </w:r>
      <w:r w:rsidR="0075162B" w:rsidRPr="00662F57">
        <w:rPr>
          <w:sz w:val="24"/>
          <w:szCs w:val="24"/>
        </w:rPr>
        <w:t xml:space="preserve">. </w:t>
      </w:r>
      <w:r w:rsidR="00724797" w:rsidRPr="00662F57">
        <w:rPr>
          <w:sz w:val="24"/>
          <w:szCs w:val="24"/>
        </w:rPr>
        <w:t>Все изменения, вносимые в настоящий Договор, совершаются в письменной форме путем подписания Сторонами соответствующего Дополнительного соглашения</w:t>
      </w:r>
      <w:r w:rsidR="00662F57" w:rsidRPr="00662F57">
        <w:rPr>
          <w:sz w:val="24"/>
          <w:szCs w:val="24"/>
        </w:rPr>
        <w:t>.</w:t>
      </w:r>
      <w:r w:rsidR="00724797" w:rsidRPr="00662F57">
        <w:rPr>
          <w:sz w:val="24"/>
          <w:szCs w:val="24"/>
        </w:rPr>
        <w:t xml:space="preserve"> </w:t>
      </w:r>
    </w:p>
    <w:p w:rsidR="00724797" w:rsidRPr="00662F57" w:rsidRDefault="00724797" w:rsidP="00681E6F">
      <w:pPr>
        <w:pStyle w:val="36"/>
        <w:numPr>
          <w:ilvl w:val="0"/>
          <w:numId w:val="46"/>
        </w:numPr>
        <w:ind w:left="0" w:firstLine="709"/>
        <w:rPr>
          <w:sz w:val="24"/>
          <w:szCs w:val="24"/>
        </w:rPr>
      </w:pPr>
      <w:r w:rsidRPr="00662F57">
        <w:rPr>
          <w:sz w:val="24"/>
          <w:szCs w:val="24"/>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w:t>
      </w:r>
      <w:r w:rsidR="00B11416" w:rsidRPr="00662F57">
        <w:rPr>
          <w:sz w:val="24"/>
          <w:szCs w:val="24"/>
        </w:rPr>
        <w:t>, указанной в уведомлении в случае:</w:t>
      </w:r>
    </w:p>
    <w:p w:rsidR="00B11416" w:rsidRDefault="00B11416" w:rsidP="009F7841">
      <w:pPr>
        <w:pStyle w:val="36"/>
        <w:ind w:firstLine="709"/>
        <w:rPr>
          <w:sz w:val="24"/>
          <w:szCs w:val="24"/>
        </w:rPr>
      </w:pPr>
      <w:r>
        <w:rPr>
          <w:sz w:val="24"/>
          <w:szCs w:val="24"/>
        </w:rPr>
        <w:t xml:space="preserve">- </w:t>
      </w:r>
      <w:r w:rsidR="009F7841">
        <w:rPr>
          <w:sz w:val="24"/>
          <w:szCs w:val="24"/>
        </w:rPr>
        <w:t xml:space="preserve">не обеспечения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w:t>
      </w:r>
      <w:r w:rsidR="00252D4F">
        <w:rPr>
          <w:sz w:val="24"/>
          <w:szCs w:val="24"/>
        </w:rPr>
        <w:t>1</w:t>
      </w:r>
      <w:r w:rsidR="009F7841">
        <w:rPr>
          <w:sz w:val="24"/>
          <w:szCs w:val="24"/>
        </w:rPr>
        <w:t xml:space="preserve"> (</w:t>
      </w:r>
      <w:r w:rsidR="00252D4F">
        <w:rPr>
          <w:sz w:val="24"/>
          <w:szCs w:val="24"/>
        </w:rPr>
        <w:t>один</w:t>
      </w:r>
      <w:r w:rsidR="009F7841">
        <w:rPr>
          <w:sz w:val="24"/>
          <w:szCs w:val="24"/>
        </w:rPr>
        <w:t>) рабочи</w:t>
      </w:r>
      <w:r w:rsidR="00252D4F">
        <w:rPr>
          <w:sz w:val="24"/>
          <w:szCs w:val="24"/>
        </w:rPr>
        <w:t>й</w:t>
      </w:r>
      <w:r w:rsidR="009F7841">
        <w:rPr>
          <w:sz w:val="24"/>
          <w:szCs w:val="24"/>
        </w:rPr>
        <w:t xml:space="preserve"> д</w:t>
      </w:r>
      <w:r w:rsidR="00252D4F">
        <w:rPr>
          <w:sz w:val="24"/>
          <w:szCs w:val="24"/>
        </w:rPr>
        <w:t>е</w:t>
      </w:r>
      <w:r w:rsidR="009F7841">
        <w:rPr>
          <w:sz w:val="24"/>
          <w:szCs w:val="24"/>
        </w:rPr>
        <w:t>н</w:t>
      </w:r>
      <w:r w:rsidR="00252D4F">
        <w:rPr>
          <w:sz w:val="24"/>
          <w:szCs w:val="24"/>
        </w:rPr>
        <w:t>ь</w:t>
      </w:r>
      <w:r w:rsidR="009F7841">
        <w:rPr>
          <w:sz w:val="24"/>
          <w:szCs w:val="24"/>
        </w:rPr>
        <w:t xml:space="preserve"> по причинам, не зависящим от Заказчика;</w:t>
      </w:r>
    </w:p>
    <w:p w:rsidR="00B11416" w:rsidRDefault="00B11416" w:rsidP="009F7841">
      <w:pPr>
        <w:pStyle w:val="36"/>
        <w:ind w:firstLine="709"/>
        <w:rPr>
          <w:sz w:val="24"/>
          <w:szCs w:val="24"/>
        </w:rPr>
      </w:pPr>
      <w:r>
        <w:rPr>
          <w:sz w:val="24"/>
          <w:szCs w:val="24"/>
        </w:rPr>
        <w:lastRenderedPageBreak/>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w:t>
      </w:r>
      <w:r w:rsidR="00EE29D3">
        <w:rPr>
          <w:sz w:val="24"/>
          <w:szCs w:val="24"/>
        </w:rPr>
        <w:t>ие услуг по настоящему Договору;</w:t>
      </w:r>
    </w:p>
    <w:p w:rsidR="00EE29D3" w:rsidRPr="00BB594C" w:rsidRDefault="00EE29D3" w:rsidP="009F7841">
      <w:pPr>
        <w:pStyle w:val="36"/>
        <w:ind w:firstLine="709"/>
        <w:rPr>
          <w:sz w:val="24"/>
          <w:szCs w:val="24"/>
        </w:rPr>
      </w:pPr>
      <w:r>
        <w:rPr>
          <w:sz w:val="24"/>
          <w:szCs w:val="24"/>
        </w:rPr>
        <w:t>- увеличения цены на оказываемые услуги по настоящему Договору в период действия настоящего Договора.</w:t>
      </w:r>
    </w:p>
    <w:p w:rsidR="001C21C0" w:rsidRDefault="001C21C0" w:rsidP="006E6CF3">
      <w:pPr>
        <w:pStyle w:val="affb"/>
        <w:suppressAutoHyphens/>
        <w:spacing w:after="0" w:line="240" w:lineRule="auto"/>
        <w:ind w:left="0"/>
        <w:jc w:val="center"/>
        <w:rPr>
          <w:rFonts w:ascii="Times New Roman" w:hAnsi="Times New Roman"/>
          <w:sz w:val="24"/>
          <w:szCs w:val="24"/>
        </w:rPr>
      </w:pPr>
    </w:p>
    <w:p w:rsidR="0078688E" w:rsidRPr="0078688E" w:rsidRDefault="0078688E" w:rsidP="006E6CF3">
      <w:pPr>
        <w:tabs>
          <w:tab w:val="num" w:pos="720"/>
        </w:tabs>
        <w:suppressAutoHyphens/>
        <w:jc w:val="center"/>
        <w:rPr>
          <w:b/>
          <w:bCs/>
        </w:rPr>
      </w:pPr>
      <w:r w:rsidRPr="0078688E">
        <w:rPr>
          <w:b/>
          <w:bCs/>
        </w:rPr>
        <w:t>5. Конфиденциальность</w:t>
      </w:r>
    </w:p>
    <w:p w:rsidR="00815B26" w:rsidRDefault="0078688E" w:rsidP="006E6CF3">
      <w:pPr>
        <w:pStyle w:val="ConsNormal"/>
        <w:widowControl/>
        <w:jc w:val="both"/>
        <w:rPr>
          <w:rFonts w:ascii="Times New Roman" w:hAnsi="Times New Roman" w:cs="Times New Roman"/>
          <w:sz w:val="24"/>
          <w:szCs w:val="24"/>
        </w:rPr>
      </w:pPr>
      <w:r w:rsidRPr="0078688E">
        <w:rPr>
          <w:rFonts w:ascii="Times New Roman" w:hAnsi="Times New Roman" w:cs="Times New Roman"/>
          <w:sz w:val="24"/>
          <w:szCs w:val="24"/>
        </w:rPr>
        <w:t xml:space="preserve">5.1. </w:t>
      </w:r>
      <w:r w:rsidR="00815B26" w:rsidRPr="00815B26">
        <w:rPr>
          <w:rFonts w:ascii="Times New Roman" w:hAnsi="Times New Roman" w:cs="Times New Roman"/>
          <w:sz w:val="24"/>
          <w:szCs w:val="24"/>
        </w:rPr>
        <w:t>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815B26" w:rsidRPr="00145F98" w:rsidRDefault="00815B26" w:rsidP="00815B26">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5B26" w:rsidRPr="00145F98" w:rsidRDefault="00815B26" w:rsidP="00815B26">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5B26" w:rsidRPr="00145F98" w:rsidRDefault="00815B26" w:rsidP="00815B26">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5B26" w:rsidRPr="000A6F81" w:rsidRDefault="00815B26" w:rsidP="00815B26">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8688E" w:rsidRPr="008921E3" w:rsidRDefault="0078688E" w:rsidP="006E6CF3">
      <w:pPr>
        <w:pStyle w:val="affb"/>
        <w:suppressAutoHyphens/>
        <w:spacing w:after="0"/>
        <w:ind w:left="0"/>
        <w:jc w:val="center"/>
        <w:rPr>
          <w:rFonts w:ascii="Times New Roman" w:hAnsi="Times New Roman"/>
          <w:sz w:val="24"/>
          <w:szCs w:val="24"/>
        </w:rPr>
      </w:pPr>
    </w:p>
    <w:p w:rsidR="00AF0602" w:rsidRPr="00787AB5" w:rsidRDefault="00AF0602" w:rsidP="006E6CF3">
      <w:pPr>
        <w:suppressAutoHyphens/>
        <w:jc w:val="center"/>
        <w:rPr>
          <w:b/>
          <w:bCs/>
        </w:rPr>
      </w:pPr>
      <w:r w:rsidRPr="00787AB5">
        <w:rPr>
          <w:b/>
          <w:bCs/>
        </w:rPr>
        <w:t>6. Ответственность Сторон</w:t>
      </w:r>
    </w:p>
    <w:p w:rsidR="00CA7177" w:rsidRDefault="00AF0602" w:rsidP="006E6CF3">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7177" w:rsidRDefault="00CA7177" w:rsidP="00CA7177">
      <w:pPr>
        <w:numPr>
          <w:ilvl w:val="0"/>
          <w:numId w:val="29"/>
        </w:numPr>
        <w:tabs>
          <w:tab w:val="left" w:pos="426"/>
        </w:tabs>
        <w:suppressAutoHyphens/>
        <w:ind w:left="0" w:firstLine="0"/>
        <w:contextualSpacing/>
        <w:jc w:val="both"/>
      </w:pPr>
      <w:r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9A79BF" w:rsidRDefault="00CA7177" w:rsidP="008F23AE">
      <w:pPr>
        <w:numPr>
          <w:ilvl w:val="0"/>
          <w:numId w:val="29"/>
        </w:numPr>
        <w:tabs>
          <w:tab w:val="left" w:pos="426"/>
        </w:tabs>
        <w:suppressAutoHyphens/>
        <w:ind w:left="0" w:firstLine="0"/>
        <w:contextualSpacing/>
        <w:jc w:val="both"/>
      </w:pPr>
      <w:r w:rsidRPr="00CA7177">
        <w:t>В случае</w:t>
      </w:r>
      <w:r w:rsidR="007D339D">
        <w:t>,</w:t>
      </w:r>
      <w:r w:rsidRPr="00CA7177">
        <w:t xml:space="preserve"> </w:t>
      </w:r>
      <w:r w:rsidR="006019C9">
        <w:t xml:space="preserve">если </w:t>
      </w:r>
      <w:r w:rsidRPr="00CA7177">
        <w:t>Исполнител</w:t>
      </w:r>
      <w:r w:rsidR="006019C9">
        <w:t>ь не обеспечивает вывоз отходов производства и потребления</w:t>
      </w:r>
      <w:r w:rsidR="009B446E">
        <w:t>, в том числе ТКО,</w:t>
      </w:r>
      <w:r w:rsidR="006019C9">
        <w:t xml:space="preserve"> с территории Заказчика </w:t>
      </w:r>
      <w:proofErr w:type="gramStart"/>
      <w:r w:rsidR="006019C9">
        <w:t>в объемах</w:t>
      </w:r>
      <w:proofErr w:type="gramEnd"/>
      <w:r w:rsidR="00D82ADB">
        <w:t xml:space="preserve"> заявленных Заказчиком</w:t>
      </w:r>
      <w:r w:rsidR="006019C9">
        <w:t xml:space="preserve"> либо задерживает вывоз отходов с территории Заказчика более чем на </w:t>
      </w:r>
      <w:r w:rsidR="009B446E">
        <w:t>1</w:t>
      </w:r>
      <w:r w:rsidR="006019C9">
        <w:t xml:space="preserve"> (</w:t>
      </w:r>
      <w:r w:rsidR="009B446E">
        <w:t>один</w:t>
      </w:r>
      <w:r w:rsidR="006019C9">
        <w:t>) рабочи</w:t>
      </w:r>
      <w:r w:rsidR="009B446E">
        <w:t>й</w:t>
      </w:r>
      <w:r w:rsidR="006019C9">
        <w:t xml:space="preserve"> д</w:t>
      </w:r>
      <w:r w:rsidR="009B446E">
        <w:t>е</w:t>
      </w:r>
      <w:r w:rsidR="006019C9">
        <w:t>н</w:t>
      </w:r>
      <w:r w:rsidR="009B446E">
        <w:t>ь</w:t>
      </w:r>
      <w:r w:rsidR="00D82ADB">
        <w:t xml:space="preserve">, </w:t>
      </w:r>
      <w:r w:rsidRPr="00CA7177">
        <w:t xml:space="preserve">Исполнитель уплачивает Заказчику </w:t>
      </w:r>
      <w:r w:rsidR="004C2FC9">
        <w:t>штраф</w:t>
      </w:r>
      <w:r w:rsidRPr="00CA7177">
        <w:t xml:space="preserve"> в размере </w:t>
      </w:r>
      <w:r w:rsidR="009B446E">
        <w:t>10 000 руб. (десяти тысяч рублей)</w:t>
      </w:r>
      <w:r w:rsidRPr="00CA7177">
        <w:t xml:space="preserve"> за каждый день просрочки</w:t>
      </w:r>
      <w:r w:rsidR="007D339D">
        <w:t>. Требование З</w:t>
      </w:r>
      <w:r w:rsidR="00821C7F">
        <w:t>аказчика об оплате И</w:t>
      </w:r>
      <w:r w:rsidR="00662F57">
        <w:t xml:space="preserve">сполнителем штрафа </w:t>
      </w:r>
      <w:r w:rsidR="00662F57" w:rsidRPr="00662F57">
        <w:t>д</w:t>
      </w:r>
      <w:r w:rsidR="003B4148">
        <w:t>олжно быть исполнено</w:t>
      </w:r>
      <w:r w:rsidRPr="00CA7177">
        <w:t xml:space="preserve"> в течение 10 (десяти) календарных дней с даты предъявления Заказчиком </w:t>
      </w:r>
      <w:r w:rsidR="00412289">
        <w:t xml:space="preserve">данного </w:t>
      </w:r>
      <w:r w:rsidRPr="00CA7177">
        <w:t>требования.</w:t>
      </w:r>
    </w:p>
    <w:p w:rsidR="00767661" w:rsidRPr="00767661" w:rsidRDefault="00767661" w:rsidP="00767661">
      <w:pPr>
        <w:numPr>
          <w:ilvl w:val="0"/>
          <w:numId w:val="29"/>
        </w:numPr>
        <w:tabs>
          <w:tab w:val="left" w:pos="426"/>
        </w:tabs>
        <w:suppressAutoHyphens/>
        <w:ind w:left="0" w:firstLine="0"/>
        <w:contextualSpacing/>
        <w:jc w:val="both"/>
      </w:pPr>
      <w:r w:rsidRPr="00767661">
        <w:t xml:space="preserve">В случае ненадлежащего выполнения Исполнителем условий настоящего Договора, несоответствия </w:t>
      </w:r>
      <w:r w:rsidR="00662F57">
        <w:t>оказ</w:t>
      </w:r>
      <w:r w:rsidR="006B1CE8">
        <w:t>ываемых</w:t>
      </w:r>
      <w:r w:rsidRPr="00767661">
        <w:t xml:space="preserve"> Услуг обусловленным </w:t>
      </w:r>
      <w:r w:rsidR="00662F57">
        <w:t xml:space="preserve">настоящим Договором, </w:t>
      </w:r>
      <w:r w:rsidRPr="00767661">
        <w:t xml:space="preserve">Исполнитель уплачивает Заказчику </w:t>
      </w:r>
      <w:r w:rsidR="003B4148">
        <w:t>пени</w:t>
      </w:r>
      <w:r w:rsidRPr="00767661">
        <w:t xml:space="preserve"> в размере 1</w:t>
      </w:r>
      <w:r w:rsidR="006B1CE8">
        <w:t>0</w:t>
      </w:r>
      <w:r w:rsidRPr="00767661">
        <w:t xml:space="preserve">% </w:t>
      </w:r>
      <w:r w:rsidR="006B1CE8">
        <w:t>стоимости Услуг за тот период, в котором Услуги были оказаны ненадлежащим образом по вине Исполнителя.</w:t>
      </w:r>
    </w:p>
    <w:p w:rsidR="00767661" w:rsidRDefault="00767661" w:rsidP="00767661">
      <w:pPr>
        <w:tabs>
          <w:tab w:val="left" w:pos="426"/>
        </w:tabs>
        <w:suppressAutoHyphens/>
        <w:contextualSpacing/>
        <w:jc w:val="both"/>
      </w:pPr>
      <w:r w:rsidRPr="00767661">
        <w:t>В случае возникновения при этом у Заказчика каких-либо убытков Исполнитель возмещает такие убытки Заказчику в полном объеме.</w:t>
      </w:r>
    </w:p>
    <w:p w:rsidR="008F23AE" w:rsidRDefault="008F23AE" w:rsidP="003B4148">
      <w:pPr>
        <w:numPr>
          <w:ilvl w:val="0"/>
          <w:numId w:val="29"/>
        </w:numPr>
        <w:tabs>
          <w:tab w:val="left" w:pos="426"/>
        </w:tabs>
        <w:suppressAutoHyphens/>
        <w:ind w:left="0" w:firstLine="0"/>
        <w:contextualSpacing/>
        <w:jc w:val="both"/>
      </w:pPr>
      <w:r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252D4F">
        <w:t xml:space="preserve"> </w:t>
      </w:r>
      <w:r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13C5C" w:rsidRDefault="00813C5C" w:rsidP="008F23AE">
      <w:pPr>
        <w:numPr>
          <w:ilvl w:val="0"/>
          <w:numId w:val="29"/>
        </w:numPr>
        <w:tabs>
          <w:tab w:val="left" w:pos="426"/>
        </w:tabs>
        <w:suppressAutoHyphens/>
        <w:ind w:left="0" w:firstLine="0"/>
        <w:contextualSpacing/>
        <w:jc w:val="both"/>
      </w:pPr>
      <w:r>
        <w:t>В случае расторжения настоящего Договора по основаниям, предусмотренным п.4</w:t>
      </w:r>
      <w:r w:rsidR="003B4148">
        <w:t>.</w:t>
      </w:r>
      <w:r>
        <w:t>3.2 Исполнитель выплачивает Заказчику пени в размере 1</w:t>
      </w:r>
      <w:r w:rsidR="007D7CAC">
        <w:rPr>
          <w:lang w:val="en-US"/>
        </w:rPr>
        <w:t> </w:t>
      </w:r>
      <w:r>
        <w:t>000</w:t>
      </w:r>
      <w:r w:rsidR="007D7CAC">
        <w:rPr>
          <w:lang w:val="en-US"/>
        </w:rPr>
        <w:t> </w:t>
      </w:r>
      <w:r>
        <w:t>000 руб., а также возмещает убытки Заказчика, связанные с досрочным расторжением настоящего</w:t>
      </w:r>
      <w:r w:rsidR="001940C7">
        <w:t xml:space="preserve"> </w:t>
      </w:r>
      <w:r>
        <w:t>Договора.</w:t>
      </w:r>
    </w:p>
    <w:p w:rsidR="008F23AE" w:rsidRPr="008F23AE" w:rsidRDefault="008F23AE" w:rsidP="008F23AE">
      <w:pPr>
        <w:numPr>
          <w:ilvl w:val="0"/>
          <w:numId w:val="29"/>
        </w:numPr>
        <w:tabs>
          <w:tab w:val="left" w:pos="426"/>
        </w:tabs>
        <w:suppressAutoHyphens/>
        <w:ind w:left="0" w:firstLine="0"/>
        <w:contextualSpacing/>
        <w:jc w:val="both"/>
      </w:pPr>
      <w:r w:rsidRPr="008F23AE">
        <w:lastRenderedPageBreak/>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82C1A" w:rsidRPr="00982C1A" w:rsidRDefault="00982C1A" w:rsidP="00982C1A">
      <w:pPr>
        <w:numPr>
          <w:ilvl w:val="0"/>
          <w:numId w:val="2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 w:val="28"/>
          <w:szCs w:val="28"/>
        </w:rPr>
        <w:t>.</w:t>
      </w:r>
    </w:p>
    <w:p w:rsidR="00982C1A" w:rsidRDefault="00AF0602" w:rsidP="00982C1A">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982C1A" w:rsidRPr="00787AB5" w:rsidRDefault="00982C1A" w:rsidP="006E6CF3">
      <w:pPr>
        <w:suppressAutoHyphens/>
        <w:contextualSpacing/>
        <w:jc w:val="center"/>
      </w:pPr>
    </w:p>
    <w:p w:rsidR="00AF0602" w:rsidRPr="00787AB5" w:rsidRDefault="00AF0602" w:rsidP="006E6CF3">
      <w:pPr>
        <w:suppressAutoHyphens/>
        <w:jc w:val="center"/>
      </w:pPr>
      <w:r w:rsidRPr="00787AB5">
        <w:rPr>
          <w:b/>
          <w:bCs/>
        </w:rPr>
        <w:t>7. Порядок рассмотрения споров</w:t>
      </w:r>
    </w:p>
    <w:p w:rsidR="00AF0602" w:rsidRPr="00787AB5" w:rsidRDefault="00AF0602" w:rsidP="00AF0602">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F0602" w:rsidRPr="00787AB5" w:rsidRDefault="00AF0602" w:rsidP="00AF0602">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w:t>
      </w:r>
      <w:r w:rsidR="00197DC6">
        <w:t>Тамбовской области.</w:t>
      </w:r>
    </w:p>
    <w:p w:rsidR="00AF0602" w:rsidRPr="00787AB5" w:rsidRDefault="00AF0602" w:rsidP="00AF0602">
      <w:pPr>
        <w:numPr>
          <w:ilvl w:val="0"/>
          <w:numId w:val="30"/>
        </w:numPr>
        <w:suppressAutoHyphens/>
        <w:ind w:left="0" w:firstLine="0"/>
        <w:contextualSpacing/>
        <w:jc w:val="both"/>
      </w:pPr>
      <w:r w:rsidRPr="00787AB5">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E6CF3" w:rsidRPr="00E92284" w:rsidRDefault="006E6CF3" w:rsidP="00AF0602">
      <w:pPr>
        <w:suppressAutoHyphens/>
        <w:jc w:val="center"/>
        <w:rPr>
          <w:b/>
          <w:bCs/>
          <w:sz w:val="20"/>
          <w:szCs w:val="20"/>
        </w:rPr>
      </w:pPr>
    </w:p>
    <w:p w:rsidR="00AF0602" w:rsidRPr="00787AB5" w:rsidRDefault="00AF0602" w:rsidP="00AF0602">
      <w:pPr>
        <w:suppressAutoHyphens/>
        <w:jc w:val="center"/>
        <w:rPr>
          <w:b/>
          <w:bCs/>
        </w:rPr>
      </w:pPr>
      <w:r w:rsidRPr="00787AB5">
        <w:rPr>
          <w:b/>
          <w:bCs/>
        </w:rPr>
        <w:t>8. Обстоятельства непреодолимой силы</w:t>
      </w:r>
    </w:p>
    <w:p w:rsidR="00AF0602" w:rsidRPr="00787AB5" w:rsidRDefault="00AF0602" w:rsidP="00AF0602">
      <w:pPr>
        <w:suppressAutoHyphens/>
        <w:jc w:val="both"/>
      </w:pPr>
      <w:r w:rsidRPr="00787AB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F0602" w:rsidRPr="00787AB5" w:rsidRDefault="00AF0602" w:rsidP="00AF0602">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F0602" w:rsidRPr="00787AB5" w:rsidRDefault="00AF0602" w:rsidP="00AF0602">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F0602" w:rsidRPr="00787AB5" w:rsidRDefault="00AF0602" w:rsidP="00AF0602">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F0602" w:rsidRPr="00787AB5" w:rsidRDefault="00AF0602" w:rsidP="00AF0602">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F0602" w:rsidRDefault="00AF0602" w:rsidP="00AF0602">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97DC6" w:rsidRPr="00E92284" w:rsidRDefault="00197DC6" w:rsidP="006E6CF3">
      <w:pPr>
        <w:suppressAutoHyphens/>
        <w:jc w:val="center"/>
        <w:rPr>
          <w:sz w:val="16"/>
          <w:szCs w:val="16"/>
        </w:rPr>
      </w:pPr>
    </w:p>
    <w:p w:rsidR="00AF0602" w:rsidRPr="00787AB5" w:rsidRDefault="00AF0602" w:rsidP="006E6CF3">
      <w:pPr>
        <w:suppressAutoHyphens/>
        <w:jc w:val="center"/>
        <w:rPr>
          <w:b/>
          <w:bCs/>
        </w:rPr>
      </w:pPr>
      <w:r w:rsidRPr="00787AB5">
        <w:rPr>
          <w:b/>
          <w:bCs/>
        </w:rPr>
        <w:t xml:space="preserve">9. Срок действия </w:t>
      </w:r>
      <w:r w:rsidRPr="00787AB5">
        <w:rPr>
          <w:b/>
        </w:rPr>
        <w:t>Договора</w:t>
      </w:r>
    </w:p>
    <w:p w:rsidR="00AF0602" w:rsidRPr="00CC56B3" w:rsidRDefault="00AF0602" w:rsidP="006E6CF3">
      <w:pPr>
        <w:numPr>
          <w:ilvl w:val="0"/>
          <w:numId w:val="32"/>
        </w:numPr>
        <w:suppressAutoHyphens/>
        <w:ind w:left="0" w:firstLine="0"/>
        <w:contextualSpacing/>
        <w:jc w:val="both"/>
      </w:pPr>
      <w:r w:rsidRPr="00CC56B3">
        <w:t xml:space="preserve">Срок </w:t>
      </w:r>
      <w:r w:rsidR="009E36DF">
        <w:t>оказания услуг</w:t>
      </w:r>
      <w:r w:rsidR="00513DF6">
        <w:t xml:space="preserve"> – до </w:t>
      </w:r>
      <w:r w:rsidR="001B6E68">
        <w:t>0</w:t>
      </w:r>
      <w:r w:rsidR="00513DF6">
        <w:t>1.0</w:t>
      </w:r>
      <w:r w:rsidR="009E36DF">
        <w:t>8</w:t>
      </w:r>
      <w:r w:rsidR="00513DF6">
        <w:t>.201</w:t>
      </w:r>
      <w:r w:rsidR="001B6E68">
        <w:t>9</w:t>
      </w:r>
      <w:r w:rsidRPr="00CC56B3">
        <w:t>г.</w:t>
      </w:r>
    </w:p>
    <w:p w:rsidR="00AF0602" w:rsidRDefault="00AF0602" w:rsidP="00AF0602">
      <w:pPr>
        <w:numPr>
          <w:ilvl w:val="0"/>
          <w:numId w:val="32"/>
        </w:numPr>
        <w:suppressAutoHyphens/>
        <w:ind w:left="0" w:firstLine="0"/>
        <w:contextualSpacing/>
        <w:jc w:val="both"/>
      </w:pPr>
      <w:r w:rsidRPr="00787AB5">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AF0602" w:rsidRPr="00CC56B3" w:rsidRDefault="00AF0602" w:rsidP="00AF0602">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52D4F" w:rsidRDefault="00252D4F" w:rsidP="00AF0602">
      <w:pPr>
        <w:jc w:val="center"/>
        <w:rPr>
          <w:b/>
        </w:rPr>
      </w:pPr>
    </w:p>
    <w:p w:rsidR="00252D4F" w:rsidRDefault="00252D4F" w:rsidP="00AF0602">
      <w:pPr>
        <w:jc w:val="center"/>
        <w:rPr>
          <w:b/>
        </w:rPr>
      </w:pPr>
    </w:p>
    <w:p w:rsidR="00AF0602" w:rsidRPr="00787AB5" w:rsidRDefault="00AF0602" w:rsidP="00AF0602">
      <w:pPr>
        <w:jc w:val="center"/>
        <w:rPr>
          <w:b/>
          <w:bCs/>
        </w:rPr>
      </w:pPr>
      <w:r w:rsidRPr="00145F98">
        <w:rPr>
          <w:b/>
        </w:rPr>
        <w:lastRenderedPageBreak/>
        <w:t>1</w:t>
      </w:r>
      <w:r w:rsidR="00541402">
        <w:rPr>
          <w:b/>
        </w:rPr>
        <w:t>0</w:t>
      </w:r>
      <w:r w:rsidRPr="00145F98">
        <w:rPr>
          <w:b/>
        </w:rPr>
        <w:t xml:space="preserve">. </w:t>
      </w:r>
      <w:r w:rsidRPr="00787AB5">
        <w:rPr>
          <w:b/>
          <w:bCs/>
        </w:rPr>
        <w:t>Заключительные положения</w:t>
      </w:r>
    </w:p>
    <w:p w:rsidR="00AF0602" w:rsidRPr="00787AB5" w:rsidRDefault="00AF0602" w:rsidP="00AF0602">
      <w:pPr>
        <w:numPr>
          <w:ilvl w:val="0"/>
          <w:numId w:val="31"/>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F0602" w:rsidRPr="00787AB5" w:rsidRDefault="00AF0602" w:rsidP="00AF0602">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F0602" w:rsidRPr="00787AB5" w:rsidRDefault="00AF0602" w:rsidP="00AF0602">
      <w:pPr>
        <w:suppressAutoHyphens/>
        <w:jc w:val="both"/>
      </w:pPr>
      <w:r w:rsidRPr="00787AB5">
        <w:t xml:space="preserve">- руководитель, в соответствии с уставом </w:t>
      </w:r>
      <w:r w:rsidRPr="00911C2B">
        <w:t>Заказчика</w:t>
      </w:r>
      <w:r w:rsidRPr="00CC56B3">
        <w:t>/</w:t>
      </w:r>
      <w:r w:rsidR="00274415">
        <w:t>Исполнителя</w:t>
      </w:r>
      <w:r w:rsidRPr="00787AB5">
        <w:t xml:space="preserve"> лицо, имеющее право действовать без доверенности;</w:t>
      </w:r>
    </w:p>
    <w:p w:rsidR="00AF0602" w:rsidRPr="00787AB5" w:rsidRDefault="00AF0602" w:rsidP="00AF0602">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00274415">
        <w:t>Исполнителя</w:t>
      </w:r>
      <w:r w:rsidRPr="00CC56B3">
        <w:t>,</w:t>
      </w:r>
      <w:r w:rsidRPr="00787AB5">
        <w:t xml:space="preserve"> назначенный соответствующим приказом, либо уполномоченный доверенностью с правом подписи</w:t>
      </w:r>
      <w:r w:rsidR="00274415">
        <w:t>,</w:t>
      </w:r>
      <w:r w:rsidRPr="00787AB5">
        <w:t xml:space="preserve"> обеспечивающий координацию и взаимодействие Сторон при исполнении настоящего договора.</w:t>
      </w:r>
    </w:p>
    <w:p w:rsidR="00AF0602" w:rsidRPr="00787AB5" w:rsidRDefault="00AF0602" w:rsidP="00AF0602">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F0602" w:rsidRPr="00787AB5" w:rsidRDefault="00AF0602" w:rsidP="00AF0602">
      <w:pPr>
        <w:numPr>
          <w:ilvl w:val="0"/>
          <w:numId w:val="31"/>
        </w:numPr>
        <w:suppressAutoHyphens/>
        <w:ind w:left="0" w:firstLine="0"/>
        <w:contextualSpacing/>
        <w:jc w:val="both"/>
      </w:pPr>
      <w:r w:rsidRPr="00787AB5">
        <w:t>Любая договоренность между Сторонами, влекущая за собой новые об</w:t>
      </w:r>
      <w:r w:rsidR="007D339D">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F0602" w:rsidRPr="00787AB5" w:rsidRDefault="00AF0602" w:rsidP="00AF0602">
      <w:pPr>
        <w:numPr>
          <w:ilvl w:val="0"/>
          <w:numId w:val="31"/>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rsidR="007D339D">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F0602" w:rsidRPr="00787AB5" w:rsidRDefault="00AF0602" w:rsidP="00AF0602">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F0602" w:rsidRPr="00787AB5" w:rsidRDefault="00AF0602" w:rsidP="00AF0602">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F0602" w:rsidRPr="00787AB5" w:rsidRDefault="00AF0602" w:rsidP="00AF0602">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F0602" w:rsidRPr="00787AB5" w:rsidRDefault="00AF0602" w:rsidP="00AF0602">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F0602" w:rsidRPr="000A6F81" w:rsidRDefault="00AF0602" w:rsidP="00AF0602">
      <w:pPr>
        <w:suppressAutoHyphens/>
        <w:jc w:val="both"/>
      </w:pPr>
      <w:r w:rsidRPr="000A6F81">
        <w:t>Сообщения направляются по следующим телефонам и электронным адресам:</w:t>
      </w:r>
    </w:p>
    <w:p w:rsidR="00AF0602" w:rsidRPr="000A6F81" w:rsidRDefault="00AF0602" w:rsidP="00AF0602">
      <w:pPr>
        <w:suppressAutoHyphens/>
        <w:jc w:val="both"/>
      </w:pPr>
      <w:r w:rsidRPr="000A6F81">
        <w:t>а) в адрес Заказчика по тел./факсам ____________________ и по e-mail __________________</w:t>
      </w:r>
    </w:p>
    <w:p w:rsidR="00AF0602" w:rsidRPr="00787AB5" w:rsidRDefault="00AF0602" w:rsidP="00AF0602">
      <w:pPr>
        <w:suppressAutoHyphens/>
        <w:jc w:val="both"/>
      </w:pPr>
      <w:r w:rsidRPr="000A6F81">
        <w:t xml:space="preserve">б) в адрес </w:t>
      </w:r>
      <w:r w:rsidR="00E11F6C">
        <w:t>Исполнителя</w:t>
      </w:r>
      <w:r w:rsidRPr="000A6F81">
        <w:t xml:space="preserve"> по тел./факсам__________________ и по e-mail _________________</w:t>
      </w:r>
    </w:p>
    <w:p w:rsidR="00AF0602" w:rsidRPr="00787AB5" w:rsidRDefault="00AF0602" w:rsidP="00AF0602">
      <w:pPr>
        <w:numPr>
          <w:ilvl w:val="0"/>
          <w:numId w:val="33"/>
        </w:numPr>
        <w:suppressAutoHyphens/>
        <w:ind w:left="0" w:firstLine="0"/>
        <w:contextualSpacing/>
        <w:jc w:val="both"/>
        <w:rPr>
          <w:bCs/>
        </w:rPr>
      </w:pPr>
      <w:r w:rsidRPr="00787AB5">
        <w:t xml:space="preserve">При исполнении Договора </w:t>
      </w:r>
      <w:r w:rsidRPr="00CC56B3">
        <w:t xml:space="preserve">не допускается </w:t>
      </w:r>
      <w:r w:rsidR="00D20F61">
        <w:t>смена</w:t>
      </w:r>
      <w:r w:rsidRPr="00787AB5">
        <w:t xml:space="preserve"> </w:t>
      </w:r>
      <w:r w:rsidR="00D20F61">
        <w:t>Исполнителя</w:t>
      </w:r>
      <w:r w:rsidRPr="00787AB5">
        <w:t>.</w:t>
      </w:r>
    </w:p>
    <w:p w:rsidR="00AF0602" w:rsidRPr="00787AB5" w:rsidRDefault="00AF0602" w:rsidP="00AF0602">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sidR="001B2878">
        <w:rPr>
          <w:bCs/>
        </w:rPr>
        <w:t>ния и требования, направляемые С</w:t>
      </w:r>
      <w:r w:rsidRPr="00787AB5">
        <w:rPr>
          <w:bCs/>
        </w:rPr>
        <w:t>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C63CAC" w:rsidRDefault="00C63CAC" w:rsidP="00AF0602">
      <w:pPr>
        <w:numPr>
          <w:ilvl w:val="0"/>
          <w:numId w:val="33"/>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541402" w:rsidRDefault="00AF0602" w:rsidP="00541402">
      <w:pPr>
        <w:numPr>
          <w:ilvl w:val="0"/>
          <w:numId w:val="33"/>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rsidR="00C63CAC">
        <w:t>оказанные услуги</w:t>
      </w:r>
      <w:r w:rsidRPr="00787AB5">
        <w:t xml:space="preserve"> передаются Заказчику по актам </w:t>
      </w:r>
      <w:r w:rsidR="00C63CAC">
        <w:t>оказанных услуг</w:t>
      </w:r>
      <w:r w:rsidRPr="00787AB5">
        <w:t xml:space="preserve"> и производятся сверки взаиморасчетов между </w:t>
      </w:r>
      <w:r w:rsidR="00C63CAC">
        <w:t>Исполнителем</w:t>
      </w:r>
      <w:r w:rsidRPr="00787AB5">
        <w:t xml:space="preserve"> и Заказчиком.</w:t>
      </w:r>
    </w:p>
    <w:p w:rsidR="00541402" w:rsidRDefault="00541402" w:rsidP="00541402">
      <w:pPr>
        <w:numPr>
          <w:ilvl w:val="0"/>
          <w:numId w:val="33"/>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541402" w:rsidRDefault="00541402" w:rsidP="00541402">
      <w:pPr>
        <w:numPr>
          <w:ilvl w:val="0"/>
          <w:numId w:val="33"/>
        </w:numPr>
        <w:suppressAutoHyphens/>
        <w:ind w:left="0" w:firstLine="0"/>
        <w:contextualSpacing/>
        <w:jc w:val="both"/>
        <w:rPr>
          <w:bCs/>
        </w:rPr>
      </w:pPr>
      <w:r w:rsidRPr="00541402">
        <w:rPr>
          <w:bCs/>
        </w:rPr>
        <w:lastRenderedPageBreak/>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541402" w:rsidRPr="00541402" w:rsidRDefault="00541402" w:rsidP="00541402">
      <w:pPr>
        <w:numPr>
          <w:ilvl w:val="0"/>
          <w:numId w:val="33"/>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sidR="007D339D">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F0602" w:rsidRPr="00CC56B3" w:rsidRDefault="00252D4F" w:rsidP="00AF0602">
      <w:pPr>
        <w:numPr>
          <w:ilvl w:val="0"/>
          <w:numId w:val="33"/>
        </w:numPr>
        <w:ind w:left="0" w:firstLine="0"/>
        <w:jc w:val="both"/>
        <w:rPr>
          <w:bCs/>
        </w:rPr>
      </w:pPr>
      <w:r>
        <w:rPr>
          <w:bCs/>
        </w:rPr>
        <w:t>Исполнитель</w:t>
      </w:r>
      <w:r w:rsidR="00AF0602" w:rsidRPr="00CC56B3">
        <w:rPr>
          <w:bCs/>
        </w:rPr>
        <w:t xml:space="preserve"> гарантирует, что на момент заключения настоящего Договора предоставил Заказчику всю необходимую достоверную ин</w:t>
      </w:r>
      <w:r w:rsidR="00AF0602">
        <w:rPr>
          <w:bCs/>
        </w:rPr>
        <w:t>формацию по форме Приложения № 4 и Приложения № 5</w:t>
      </w:r>
      <w:r w:rsidR="00AF0602" w:rsidRPr="00CC56B3">
        <w:rPr>
          <w:bCs/>
        </w:rPr>
        <w:t>.</w:t>
      </w:r>
    </w:p>
    <w:p w:rsidR="00AF0602" w:rsidRPr="00787AB5" w:rsidRDefault="00AF0602" w:rsidP="00AF0602">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AF0602" w:rsidRPr="00787AB5" w:rsidRDefault="00AF0602" w:rsidP="00AF0602">
      <w:pPr>
        <w:shd w:val="clear" w:color="auto" w:fill="FFFFFF"/>
        <w:jc w:val="both"/>
        <w:rPr>
          <w:color w:val="000000"/>
        </w:rPr>
      </w:pPr>
      <w:r w:rsidRPr="00787AB5">
        <w:rPr>
          <w:color w:val="000000"/>
        </w:rPr>
        <w:t>- Техническое задание (Приложение №1);</w:t>
      </w:r>
    </w:p>
    <w:p w:rsidR="00AF0602" w:rsidRPr="00787AB5" w:rsidRDefault="007D339D" w:rsidP="00AF0602">
      <w:pPr>
        <w:shd w:val="clear" w:color="auto" w:fill="FFFFFF"/>
        <w:jc w:val="both"/>
      </w:pPr>
      <w:r>
        <w:rPr>
          <w:color w:val="000000"/>
        </w:rPr>
        <w:t>- </w:t>
      </w:r>
      <w:r w:rsidR="00496EC8">
        <w:rPr>
          <w:color w:val="000000"/>
        </w:rPr>
        <w:t>Перечень предоставляемого автотранспорта и технические характеристики транспортных средств</w:t>
      </w:r>
      <w:r w:rsidR="00AF0602">
        <w:rPr>
          <w:color w:val="000000"/>
        </w:rPr>
        <w:t xml:space="preserve"> </w:t>
      </w:r>
      <w:r w:rsidR="00AF0602" w:rsidRPr="00787AB5">
        <w:rPr>
          <w:color w:val="000000"/>
        </w:rPr>
        <w:t>(Приложение № 2);</w:t>
      </w:r>
    </w:p>
    <w:p w:rsidR="00AF0602" w:rsidRDefault="00AF0602" w:rsidP="00AF0602">
      <w:pPr>
        <w:shd w:val="clear" w:color="auto" w:fill="FFFFFF"/>
        <w:jc w:val="both"/>
        <w:rPr>
          <w:color w:val="000000"/>
        </w:rPr>
      </w:pPr>
      <w:r w:rsidRPr="00787AB5">
        <w:rPr>
          <w:color w:val="000000"/>
        </w:rPr>
        <w:t xml:space="preserve">- </w:t>
      </w:r>
      <w:r w:rsidR="007D7CAC">
        <w:rPr>
          <w:color w:val="000000"/>
        </w:rPr>
        <w:t>Калькуляция</w:t>
      </w:r>
      <w:r w:rsidR="00D20F61">
        <w:rPr>
          <w:color w:val="000000"/>
        </w:rPr>
        <w:t xml:space="preserve"> на оказание услуг</w:t>
      </w:r>
      <w:r w:rsidRPr="00787AB5">
        <w:rPr>
          <w:color w:val="000000"/>
        </w:rPr>
        <w:t xml:space="preserve"> (Приложение № 3)</w:t>
      </w:r>
    </w:p>
    <w:p w:rsidR="00AF0602" w:rsidRPr="00CC56B3" w:rsidRDefault="00AF0602" w:rsidP="00AF0602">
      <w:pPr>
        <w:shd w:val="clear" w:color="auto" w:fill="FFFFFF"/>
        <w:ind w:left="515" w:hanging="515"/>
      </w:pPr>
      <w:r w:rsidRPr="00CC56B3">
        <w:t>- Сведения о контрагенте (Приложение № 4)</w:t>
      </w:r>
    </w:p>
    <w:p w:rsidR="00AF0602" w:rsidRDefault="00AF0602" w:rsidP="00AF0602">
      <w:pPr>
        <w:shd w:val="clear" w:color="auto" w:fill="FFFFFF"/>
        <w:ind w:left="515" w:hanging="515"/>
        <w:rPr>
          <w:color w:val="000000"/>
        </w:rPr>
      </w:pPr>
      <w:r w:rsidRPr="00CC56B3">
        <w:t>- Перечень документов контрагента (Приложение № 5)</w:t>
      </w:r>
      <w:r w:rsidRPr="00CC56B3">
        <w:rPr>
          <w:color w:val="000000"/>
        </w:rPr>
        <w:t>.</w:t>
      </w:r>
    </w:p>
    <w:p w:rsidR="00EE3E96" w:rsidRPr="003E1525" w:rsidRDefault="00EE3E96" w:rsidP="003E1525">
      <w:pPr>
        <w:shd w:val="clear" w:color="auto" w:fill="FFFFFF"/>
        <w:ind w:left="515" w:hanging="515"/>
        <w:rPr>
          <w:color w:val="000000"/>
          <w:sz w:val="16"/>
          <w:szCs w:val="16"/>
        </w:rPr>
      </w:pPr>
    </w:p>
    <w:p w:rsidR="00AF0602" w:rsidRDefault="00AF0602" w:rsidP="003E1525">
      <w:pPr>
        <w:shd w:val="clear" w:color="auto" w:fill="FFFFFF"/>
        <w:spacing w:after="240"/>
        <w:jc w:val="center"/>
        <w:rPr>
          <w:b/>
          <w:bCs/>
          <w:color w:val="000000"/>
        </w:rPr>
      </w:pPr>
      <w:r w:rsidRPr="00787AB5">
        <w:rPr>
          <w:b/>
          <w:bCs/>
          <w:color w:val="000000"/>
        </w:rPr>
        <w:t>1</w:t>
      </w:r>
      <w:r w:rsidR="006E28FC">
        <w:rPr>
          <w:b/>
          <w:bCs/>
          <w:color w:val="000000"/>
        </w:rPr>
        <w:t>1</w:t>
      </w:r>
      <w:r w:rsidRPr="00787AB5">
        <w:rPr>
          <w:b/>
          <w:bCs/>
          <w:color w:val="000000"/>
        </w:rPr>
        <w:t>. Юридические адреса и платежные реквизиты Сторон</w:t>
      </w:r>
    </w:p>
    <w:tbl>
      <w:tblPr>
        <w:tblW w:w="10206" w:type="dxa"/>
        <w:tblLook w:val="0000" w:firstRow="0" w:lastRow="0" w:firstColumn="0" w:lastColumn="0" w:noHBand="0" w:noVBand="0"/>
      </w:tblPr>
      <w:tblGrid>
        <w:gridCol w:w="4815"/>
        <w:gridCol w:w="1422"/>
        <w:gridCol w:w="3951"/>
        <w:gridCol w:w="18"/>
      </w:tblGrid>
      <w:tr w:rsidR="00AF0602" w:rsidRPr="00787AB5" w:rsidTr="00305FEF">
        <w:trPr>
          <w:gridAfter w:val="1"/>
          <w:wAfter w:w="18" w:type="dxa"/>
          <w:trHeight w:val="1753"/>
        </w:trPr>
        <w:tc>
          <w:tcPr>
            <w:tcW w:w="4815" w:type="dxa"/>
          </w:tcPr>
          <w:p w:rsidR="00AF0602" w:rsidRDefault="00AF0602" w:rsidP="00220599">
            <w:pPr>
              <w:jc w:val="both"/>
              <w:rPr>
                <w:rFonts w:eastAsia="MS Mincho"/>
              </w:rPr>
            </w:pPr>
            <w:r w:rsidRPr="00787AB5">
              <w:rPr>
                <w:rFonts w:eastAsia="MS Mincho"/>
              </w:rPr>
              <w:t>ЗАКАЗЧИК:</w:t>
            </w:r>
          </w:p>
          <w:p w:rsidR="00AF0602" w:rsidRPr="00E92284" w:rsidRDefault="00AF0602" w:rsidP="00220599">
            <w:pPr>
              <w:jc w:val="both"/>
              <w:rPr>
                <w:rFonts w:eastAsia="MS Mincho"/>
                <w:sz w:val="10"/>
                <w:szCs w:val="10"/>
              </w:rPr>
            </w:pPr>
          </w:p>
          <w:p w:rsidR="00AF0602" w:rsidRDefault="00AF0602" w:rsidP="00220599">
            <w:pPr>
              <w:jc w:val="both"/>
            </w:pPr>
            <w:r w:rsidRPr="00787AB5">
              <w:t>Акционерное общество «Вагонреммаш»</w:t>
            </w:r>
          </w:p>
          <w:p w:rsidR="00AF0602" w:rsidRPr="00787AB5" w:rsidRDefault="00AF0602" w:rsidP="00220599">
            <w:pPr>
              <w:jc w:val="both"/>
            </w:pPr>
            <w:r>
              <w:t>(АО «ВРМ»)</w:t>
            </w:r>
            <w:r w:rsidRPr="00787AB5">
              <w:t>:</w:t>
            </w:r>
          </w:p>
          <w:p w:rsidR="00AF0602" w:rsidRPr="00787AB5" w:rsidRDefault="00AF0602" w:rsidP="00220599">
            <w:pPr>
              <w:jc w:val="both"/>
            </w:pPr>
            <w:r w:rsidRPr="00787AB5">
              <w:t>105005, г. Москва, набережная Академика Туполева, дом.15, корпус 2</w:t>
            </w:r>
          </w:p>
          <w:p w:rsidR="00AF0602" w:rsidRPr="00787AB5" w:rsidRDefault="00AF0602" w:rsidP="00220599">
            <w:pPr>
              <w:jc w:val="both"/>
            </w:pPr>
            <w:r w:rsidRPr="00787AB5">
              <w:t xml:space="preserve">ИНН 7722648033 </w:t>
            </w:r>
          </w:p>
          <w:p w:rsidR="00AF0602" w:rsidRPr="00292305" w:rsidRDefault="00AF0602" w:rsidP="00305FEF">
            <w:pPr>
              <w:jc w:val="both"/>
              <w:rPr>
                <w:color w:val="FF0000"/>
              </w:rPr>
            </w:pPr>
            <w:r w:rsidRPr="00787AB5">
              <w:t xml:space="preserve">КПП </w:t>
            </w:r>
            <w:r>
              <w:t>774850001</w:t>
            </w:r>
          </w:p>
          <w:p w:rsidR="00AF0602" w:rsidRPr="00787AB5" w:rsidRDefault="00197DC6" w:rsidP="00305FEF">
            <w:pPr>
              <w:spacing w:before="120"/>
              <w:jc w:val="both"/>
            </w:pPr>
            <w:r>
              <w:t>Плательщик</w:t>
            </w:r>
            <w:r w:rsidR="00AF0602" w:rsidRPr="00787AB5">
              <w:t>: Тамбовский ВРЗ АО «ВРМ»</w:t>
            </w:r>
          </w:p>
          <w:p w:rsidR="00AF0602" w:rsidRPr="00787AB5" w:rsidRDefault="00AF0602" w:rsidP="00305FEF">
            <w:pPr>
              <w:jc w:val="both"/>
            </w:pPr>
            <w:r w:rsidRPr="00787AB5">
              <w:t>392009, г. Тамбов, пл. Мастерских, д.1</w:t>
            </w:r>
          </w:p>
          <w:p w:rsidR="00AF0602" w:rsidRPr="00787AB5" w:rsidRDefault="00AF0602" w:rsidP="00220599">
            <w:pPr>
              <w:jc w:val="both"/>
            </w:pPr>
            <w:r w:rsidRPr="00787AB5">
              <w:t>ИНН 7722648033</w:t>
            </w:r>
          </w:p>
          <w:p w:rsidR="00AF0602" w:rsidRPr="00787AB5" w:rsidRDefault="00AF0602" w:rsidP="00220599">
            <w:pPr>
              <w:jc w:val="both"/>
            </w:pPr>
            <w:r w:rsidRPr="00787AB5">
              <w:t>КПП 682902001</w:t>
            </w:r>
          </w:p>
          <w:p w:rsidR="00AF0602" w:rsidRPr="00787AB5" w:rsidRDefault="00AF0602" w:rsidP="00220599">
            <w:pPr>
              <w:tabs>
                <w:tab w:val="left" w:pos="5220"/>
              </w:tabs>
              <w:jc w:val="both"/>
            </w:pPr>
            <w:r w:rsidRPr="00787AB5">
              <w:t>ОКПО 07007287</w:t>
            </w:r>
          </w:p>
          <w:p w:rsidR="00AF0602" w:rsidRPr="00787AB5" w:rsidRDefault="00AF0602" w:rsidP="00220599">
            <w:pPr>
              <w:tabs>
                <w:tab w:val="left" w:pos="5220"/>
              </w:tabs>
              <w:jc w:val="both"/>
            </w:pPr>
            <w:r w:rsidRPr="00787AB5">
              <w:t>ОГРН   1087746618970</w:t>
            </w:r>
          </w:p>
          <w:p w:rsidR="00AF0602" w:rsidRPr="00787AB5" w:rsidRDefault="00AF0602" w:rsidP="00220599">
            <w:pPr>
              <w:tabs>
                <w:tab w:val="left" w:pos="5220"/>
              </w:tabs>
              <w:jc w:val="both"/>
            </w:pPr>
            <w:r w:rsidRPr="00787AB5">
              <w:t>Банк: Филиал Банка ВТБ (ПАО) в</w:t>
            </w:r>
          </w:p>
          <w:p w:rsidR="00AF0602" w:rsidRPr="00787AB5" w:rsidRDefault="00AF0602" w:rsidP="00220599">
            <w:pPr>
              <w:tabs>
                <w:tab w:val="left" w:pos="5220"/>
              </w:tabs>
              <w:jc w:val="both"/>
            </w:pPr>
            <w:r w:rsidRPr="00787AB5">
              <w:t>г. Воронеже, г. Воронеж</w:t>
            </w:r>
          </w:p>
          <w:p w:rsidR="00AF0602" w:rsidRPr="00787AB5" w:rsidRDefault="00AF0602" w:rsidP="00220599">
            <w:pPr>
              <w:tabs>
                <w:tab w:val="left" w:pos="5220"/>
              </w:tabs>
              <w:jc w:val="both"/>
            </w:pPr>
            <w:r w:rsidRPr="00787AB5">
              <w:t>Р/сч. 40702810415250001079</w:t>
            </w:r>
          </w:p>
          <w:p w:rsidR="00AF0602" w:rsidRPr="00787AB5" w:rsidRDefault="00AF0602" w:rsidP="00220599">
            <w:pPr>
              <w:tabs>
                <w:tab w:val="left" w:pos="5220"/>
              </w:tabs>
              <w:jc w:val="both"/>
            </w:pPr>
            <w:r w:rsidRPr="00787AB5">
              <w:t>К/сч. 30101810100000000835 в ГРКЦ ГУ</w:t>
            </w:r>
          </w:p>
          <w:p w:rsidR="00AF0602" w:rsidRPr="00787AB5" w:rsidRDefault="00AF0602" w:rsidP="00220599">
            <w:pPr>
              <w:tabs>
                <w:tab w:val="left" w:pos="5220"/>
              </w:tabs>
              <w:jc w:val="both"/>
            </w:pPr>
            <w:r w:rsidRPr="00787AB5">
              <w:t>ЦБ РФ по Воронежской области</w:t>
            </w:r>
          </w:p>
          <w:p w:rsidR="00AF0602" w:rsidRPr="00787AB5" w:rsidRDefault="00AF0602" w:rsidP="00220599">
            <w:pPr>
              <w:jc w:val="both"/>
              <w:rPr>
                <w:rFonts w:eastAsia="MS Mincho"/>
              </w:rPr>
            </w:pPr>
            <w:r w:rsidRPr="00787AB5">
              <w:rPr>
                <w:rFonts w:eastAsia="MS Mincho"/>
              </w:rPr>
              <w:t>БИК 042007835</w:t>
            </w:r>
          </w:p>
          <w:p w:rsidR="00AF0602" w:rsidRPr="00787AB5" w:rsidRDefault="00AF0602" w:rsidP="00220599">
            <w:pPr>
              <w:jc w:val="both"/>
            </w:pPr>
            <w:r w:rsidRPr="00787AB5">
              <w:rPr>
                <w:rFonts w:eastAsia="MS Mincho"/>
              </w:rPr>
              <w:t>Тел (4752) 44-49-59, факс (4752)44-49-02</w:t>
            </w:r>
            <w:r w:rsidRPr="00787AB5">
              <w:t xml:space="preserve"> </w:t>
            </w:r>
          </w:p>
          <w:p w:rsidR="00AF0602" w:rsidRDefault="00AF0602"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Default="001B2878" w:rsidP="00220599">
            <w:pPr>
              <w:jc w:val="both"/>
              <w:rPr>
                <w:sz w:val="10"/>
                <w:szCs w:val="10"/>
              </w:rPr>
            </w:pPr>
          </w:p>
          <w:p w:rsidR="001B2878" w:rsidRPr="00E92284" w:rsidRDefault="001B2878" w:rsidP="00220599">
            <w:pPr>
              <w:jc w:val="both"/>
              <w:rPr>
                <w:sz w:val="10"/>
                <w:szCs w:val="10"/>
              </w:rPr>
            </w:pPr>
          </w:p>
          <w:p w:rsidR="00305FEF" w:rsidRDefault="00AF0602" w:rsidP="00220599">
            <w:pPr>
              <w:jc w:val="both"/>
            </w:pPr>
            <w:r w:rsidRPr="00787AB5">
              <w:t xml:space="preserve">Генеральный директор АО «ВРМ»: </w:t>
            </w:r>
          </w:p>
          <w:p w:rsidR="00305FEF" w:rsidRPr="00305FEF" w:rsidRDefault="00305FEF" w:rsidP="00220599">
            <w:pPr>
              <w:jc w:val="both"/>
              <w:rPr>
                <w:sz w:val="16"/>
                <w:szCs w:val="16"/>
              </w:rPr>
            </w:pPr>
          </w:p>
        </w:tc>
        <w:tc>
          <w:tcPr>
            <w:tcW w:w="5373" w:type="dxa"/>
            <w:gridSpan w:val="2"/>
          </w:tcPr>
          <w:p w:rsidR="00AF0602" w:rsidRDefault="00516AAD" w:rsidP="00220599">
            <w:pPr>
              <w:jc w:val="both"/>
              <w:rPr>
                <w:rFonts w:eastAsia="MS Mincho"/>
              </w:rPr>
            </w:pPr>
            <w:r>
              <w:rPr>
                <w:rFonts w:eastAsia="MS Mincho"/>
              </w:rPr>
              <w:t>ИСПОЛНИТЕЛЬ</w:t>
            </w:r>
            <w:r w:rsidR="00AF0602" w:rsidRPr="00787AB5">
              <w:rPr>
                <w:rFonts w:eastAsia="MS Mincho"/>
              </w:rPr>
              <w:t>:</w:t>
            </w:r>
          </w:p>
          <w:p w:rsidR="00AF0602" w:rsidRPr="00305FEF" w:rsidRDefault="00AF0602" w:rsidP="00220599">
            <w:pPr>
              <w:jc w:val="both"/>
              <w:rPr>
                <w:rFonts w:eastAsia="MS Mincho"/>
                <w:bCs/>
                <w:sz w:val="16"/>
                <w:szCs w:val="16"/>
              </w:rPr>
            </w:pPr>
          </w:p>
          <w:p w:rsidR="00AF0602" w:rsidRPr="00787AB5" w:rsidRDefault="00AF0602" w:rsidP="00220599">
            <w:pPr>
              <w:jc w:val="both"/>
              <w:rPr>
                <w:bCs/>
                <w:lang w:val="en-US"/>
              </w:rPr>
            </w:pPr>
          </w:p>
        </w:tc>
      </w:tr>
      <w:tr w:rsidR="00AF0602" w:rsidRPr="00787AB5" w:rsidTr="00305FEF">
        <w:trPr>
          <w:gridAfter w:val="1"/>
          <w:wAfter w:w="18" w:type="dxa"/>
          <w:trHeight w:val="558"/>
        </w:trPr>
        <w:tc>
          <w:tcPr>
            <w:tcW w:w="4815" w:type="dxa"/>
          </w:tcPr>
          <w:p w:rsidR="00AF0602" w:rsidRPr="00787AB5" w:rsidRDefault="00AF0602" w:rsidP="00220599">
            <w:pPr>
              <w:jc w:val="both"/>
            </w:pPr>
            <w:r w:rsidRPr="00787AB5">
              <w:t xml:space="preserve">________________________ П.С. Долгов </w:t>
            </w:r>
          </w:p>
          <w:p w:rsidR="00AF0602" w:rsidRPr="00305FEF" w:rsidRDefault="00AF0602" w:rsidP="00220599">
            <w:pPr>
              <w:jc w:val="both"/>
              <w:rPr>
                <w:rFonts w:eastAsia="MS Mincho"/>
                <w:sz w:val="20"/>
                <w:szCs w:val="20"/>
              </w:rPr>
            </w:pPr>
            <w:r w:rsidRPr="00305FEF">
              <w:rPr>
                <w:sz w:val="20"/>
                <w:szCs w:val="20"/>
              </w:rPr>
              <w:t>М.П.</w:t>
            </w:r>
          </w:p>
        </w:tc>
        <w:tc>
          <w:tcPr>
            <w:tcW w:w="5373" w:type="dxa"/>
            <w:gridSpan w:val="2"/>
          </w:tcPr>
          <w:p w:rsidR="00AF0602" w:rsidRPr="00787AB5" w:rsidRDefault="00AF0602" w:rsidP="00220599">
            <w:pPr>
              <w:jc w:val="both"/>
              <w:rPr>
                <w:rFonts w:eastAsia="MS Mincho"/>
                <w:bCs/>
              </w:rPr>
            </w:pPr>
            <w:r w:rsidRPr="00787AB5">
              <w:rPr>
                <w:rFonts w:eastAsia="MS Mincho"/>
                <w:bCs/>
              </w:rPr>
              <w:t xml:space="preserve">________________________  </w:t>
            </w:r>
          </w:p>
          <w:p w:rsidR="00AF0602" w:rsidRPr="00305FEF" w:rsidRDefault="00AF0602" w:rsidP="00220599">
            <w:pPr>
              <w:jc w:val="both"/>
              <w:rPr>
                <w:rFonts w:eastAsia="MS Mincho"/>
                <w:bCs/>
                <w:sz w:val="20"/>
                <w:szCs w:val="20"/>
              </w:rPr>
            </w:pPr>
            <w:r w:rsidRPr="00305FEF">
              <w:rPr>
                <w:rFonts w:eastAsia="MS Mincho"/>
                <w:bCs/>
                <w:sz w:val="20"/>
                <w:szCs w:val="20"/>
              </w:rPr>
              <w:t>М.П.</w:t>
            </w:r>
          </w:p>
        </w:tc>
      </w:tr>
      <w:tr w:rsidR="00AF0602" w:rsidTr="00305FEF">
        <w:tblPrEx>
          <w:tblLook w:val="04A0" w:firstRow="1" w:lastRow="0" w:firstColumn="1" w:lastColumn="0" w:noHBand="0" w:noVBand="1"/>
        </w:tblPrEx>
        <w:trPr>
          <w:gridBefore w:val="2"/>
          <w:wBefore w:w="6237" w:type="dxa"/>
        </w:trPr>
        <w:tc>
          <w:tcPr>
            <w:tcW w:w="3969" w:type="dxa"/>
            <w:gridSpan w:val="2"/>
          </w:tcPr>
          <w:p w:rsidR="006E6CF3" w:rsidRDefault="00AF0602" w:rsidP="00220599">
            <w:pPr>
              <w:jc w:val="both"/>
            </w:pPr>
            <w:r w:rsidRPr="00787AB5">
              <w:br w:type="page"/>
            </w:r>
          </w:p>
          <w:p w:rsidR="00EE3E96" w:rsidRDefault="00EE3E96" w:rsidP="00220599">
            <w:pPr>
              <w:jc w:val="both"/>
            </w:pPr>
          </w:p>
          <w:p w:rsidR="00AF0602" w:rsidRPr="00C5071D" w:rsidRDefault="00AF0602" w:rsidP="00220599">
            <w:pPr>
              <w:jc w:val="both"/>
              <w:rPr>
                <w:rFonts w:eastAsia="MS Mincho"/>
                <w:b/>
              </w:rPr>
            </w:pPr>
            <w:r w:rsidRPr="00C5071D">
              <w:rPr>
                <w:rFonts w:eastAsia="MS Mincho"/>
                <w:b/>
              </w:rPr>
              <w:lastRenderedPageBreak/>
              <w:t>Приложение № 1</w:t>
            </w:r>
          </w:p>
          <w:p w:rsidR="00AF0602" w:rsidRPr="00C5071D" w:rsidRDefault="00AF0602" w:rsidP="00220599">
            <w:pPr>
              <w:jc w:val="both"/>
              <w:rPr>
                <w:b/>
              </w:rPr>
            </w:pPr>
            <w:r w:rsidRPr="00C5071D">
              <w:rPr>
                <w:b/>
              </w:rPr>
              <w:t>к Договору №______</w:t>
            </w:r>
          </w:p>
          <w:p w:rsidR="00AF0602" w:rsidRPr="00C5071D" w:rsidRDefault="00220599" w:rsidP="00220599">
            <w:pPr>
              <w:jc w:val="both"/>
              <w:rPr>
                <w:b/>
              </w:rPr>
            </w:pPr>
            <w:r>
              <w:rPr>
                <w:b/>
              </w:rPr>
              <w:t>от «___» _____________2018</w:t>
            </w:r>
            <w:r w:rsidR="00AF0602" w:rsidRPr="00C5071D">
              <w:rPr>
                <w:b/>
              </w:rPr>
              <w:t>г</w:t>
            </w:r>
            <w:r w:rsidR="006626BC">
              <w:rPr>
                <w:b/>
              </w:rPr>
              <w:t>.</w:t>
            </w:r>
          </w:p>
          <w:p w:rsidR="00AF0602" w:rsidRPr="00C5071D" w:rsidRDefault="00AF0602" w:rsidP="00220599">
            <w:pPr>
              <w:jc w:val="both"/>
              <w:rPr>
                <w:rFonts w:eastAsia="MS Mincho"/>
                <w:b/>
              </w:rPr>
            </w:pPr>
          </w:p>
        </w:tc>
      </w:tr>
    </w:tbl>
    <w:p w:rsidR="00AF0602" w:rsidRDefault="00AF0602" w:rsidP="00AF0602">
      <w:pPr>
        <w:jc w:val="both"/>
      </w:pPr>
    </w:p>
    <w:p w:rsidR="004C71BE" w:rsidRDefault="004C71BE" w:rsidP="00AF0602">
      <w:pPr>
        <w:jc w:val="both"/>
      </w:pPr>
    </w:p>
    <w:p w:rsidR="00434107" w:rsidRPr="00787AB5" w:rsidRDefault="00434107" w:rsidP="00AF0602">
      <w:pPr>
        <w:jc w:val="both"/>
      </w:pPr>
    </w:p>
    <w:p w:rsidR="00AF0602" w:rsidRPr="00787AB5" w:rsidRDefault="00AF0602" w:rsidP="00AF0602">
      <w:pPr>
        <w:jc w:val="center"/>
        <w:rPr>
          <w:b/>
          <w:sz w:val="28"/>
          <w:szCs w:val="28"/>
        </w:rPr>
      </w:pPr>
      <w:r w:rsidRPr="00787AB5">
        <w:rPr>
          <w:b/>
          <w:sz w:val="28"/>
          <w:szCs w:val="28"/>
        </w:rPr>
        <w:t>ТЕХНИЧЕСКОЕ ЗАДАНИЕ</w:t>
      </w:r>
    </w:p>
    <w:p w:rsidR="00AF0602" w:rsidRPr="00787AB5" w:rsidRDefault="00AF0602" w:rsidP="00AF0602">
      <w:pPr>
        <w:jc w:val="both"/>
        <w:rPr>
          <w:b/>
          <w:sz w:val="28"/>
          <w:szCs w:val="28"/>
        </w:rPr>
      </w:pPr>
    </w:p>
    <w:p w:rsidR="00AF0602" w:rsidRPr="001B34E2" w:rsidRDefault="00305FEF" w:rsidP="004C71BE">
      <w:pPr>
        <w:ind w:firstLine="709"/>
        <w:jc w:val="both"/>
        <w:rPr>
          <w:b/>
          <w:sz w:val="28"/>
          <w:szCs w:val="28"/>
        </w:rPr>
      </w:pPr>
      <w:r w:rsidRPr="00305FEF">
        <w:rPr>
          <w:color w:val="000000"/>
        </w:rPr>
        <w:t xml:space="preserve">Наименование услуг: </w:t>
      </w:r>
      <w:r w:rsidRPr="00305FEF">
        <w:t>сбор, транспортировани</w:t>
      </w:r>
      <w:r>
        <w:t>е</w:t>
      </w:r>
      <w:r w:rsidRPr="00305FEF">
        <w:t xml:space="preserve"> и размещени</w:t>
      </w:r>
      <w:r>
        <w:t>е</w:t>
      </w:r>
      <w:r w:rsidRPr="00305FEF">
        <w:t xml:space="preserve"> (захоронени</w:t>
      </w:r>
      <w:r>
        <w:t>е</w:t>
      </w:r>
      <w:r w:rsidRPr="00305FEF">
        <w:t xml:space="preserve">) </w:t>
      </w:r>
      <w:r w:rsidR="00887AC4">
        <w:t xml:space="preserve">на полигоне </w:t>
      </w:r>
      <w:r w:rsidRPr="00305FEF">
        <w:t>отходов производства и потребления</w:t>
      </w:r>
      <w:r w:rsidRPr="009B576B">
        <w:t xml:space="preserve"> 4-5 классов опасности, в том числе твердых коммунальных отходов (ТКО),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887AC4">
        <w:t xml:space="preserve"> (далее Договор)</w:t>
      </w:r>
      <w:r w:rsidRPr="009B576B">
        <w:t xml:space="preserve"> в 2018</w:t>
      </w:r>
      <w:r>
        <w:t xml:space="preserve"> – 2019г.</w:t>
      </w:r>
      <w:r w:rsidRPr="009B576B">
        <w:t>г.</w:t>
      </w:r>
    </w:p>
    <w:p w:rsidR="00AF0602" w:rsidRPr="00787AB5" w:rsidRDefault="00AF0602" w:rsidP="00AF0602">
      <w:pPr>
        <w:jc w:val="both"/>
      </w:pPr>
    </w:p>
    <w:p w:rsidR="00AF0602" w:rsidRDefault="00053BCF" w:rsidP="004C71BE">
      <w:pPr>
        <w:ind w:firstLine="709"/>
        <w:jc w:val="both"/>
        <w:rPr>
          <w:vanish/>
        </w:rPr>
      </w:pPr>
      <w:r>
        <w:rPr>
          <w:vanish/>
        </w:rPr>
        <w:t>1. Основание для оказания услуг:</w:t>
      </w:r>
    </w:p>
    <w:p w:rsidR="006626BC" w:rsidRPr="006626BC" w:rsidRDefault="006626BC" w:rsidP="006626BC">
      <w:pPr>
        <w:ind w:firstLine="720"/>
        <w:jc w:val="both"/>
      </w:pPr>
      <w:r w:rsidRPr="006626BC">
        <w:t>- Федеральный закон от 24.06.1998 №89-ФЗ «Об отходах производства и потребления»;</w:t>
      </w:r>
    </w:p>
    <w:p w:rsidR="006626BC" w:rsidRPr="006626BC" w:rsidRDefault="006626BC" w:rsidP="006626BC">
      <w:pPr>
        <w:ind w:firstLine="720"/>
        <w:jc w:val="both"/>
      </w:pPr>
      <w:r w:rsidRPr="006626BC">
        <w:t>- Федеральный закон от 30.03.1999 №52-ФЗ «О санитарно-эпидемиологическом благополучии населения»;</w:t>
      </w:r>
    </w:p>
    <w:p w:rsidR="006626BC" w:rsidRPr="006626BC" w:rsidRDefault="006626BC" w:rsidP="006626BC">
      <w:pPr>
        <w:ind w:firstLine="720"/>
        <w:jc w:val="both"/>
      </w:pPr>
      <w:r w:rsidRPr="006626BC">
        <w:t>-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6626BC" w:rsidRDefault="006626BC" w:rsidP="006626BC">
      <w:pPr>
        <w:ind w:firstLine="720"/>
        <w:jc w:val="both"/>
      </w:pPr>
      <w:r w:rsidRPr="006626BC">
        <w:t>- Документ об утверждении нормативов образования отходов и лимитов на их размещение от 29.11.2017 №30, выданный заказчику Управлением Росприроднадзора по Тамбовской области.</w:t>
      </w:r>
    </w:p>
    <w:p w:rsidR="006626BC" w:rsidRDefault="006626BC" w:rsidP="004C71BE">
      <w:pPr>
        <w:ind w:firstLine="709"/>
        <w:jc w:val="both"/>
      </w:pPr>
      <w:r>
        <w:t xml:space="preserve">2. Цель услуг - </w:t>
      </w:r>
      <w:r w:rsidR="000E7F76" w:rsidRPr="000E7F76">
        <w:t>недопущение образования на производственных площадях и промышленной площадки заказчика отходов производства и потребления 4-5 классов опасности, в том числе ТКО, своевременный сбор, транспортирование и размещение (захоронение) этих отходов на специализированном объекте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rsidR="000E7F76">
        <w:t xml:space="preserve">ом числе работников </w:t>
      </w:r>
      <w:r w:rsidR="00887AC4">
        <w:t>Тамбовского вагоноремонтного завода АО «ВРМ»</w:t>
      </w:r>
      <w:r w:rsidR="00A80F54">
        <w:t>.</w:t>
      </w:r>
    </w:p>
    <w:p w:rsidR="006626BC" w:rsidRDefault="006626BC" w:rsidP="004C71BE">
      <w:pPr>
        <w:ind w:firstLine="709"/>
        <w:jc w:val="both"/>
      </w:pPr>
      <w:r>
        <w:t>3. Требования к услугам:</w:t>
      </w:r>
    </w:p>
    <w:p w:rsidR="0010266D" w:rsidRPr="0010266D" w:rsidRDefault="004E0F27" w:rsidP="004C71BE">
      <w:pPr>
        <w:ind w:firstLine="709"/>
        <w:jc w:val="both"/>
      </w:pPr>
      <w:r>
        <w:t>3.1</w:t>
      </w:r>
      <w:r w:rsidR="0010266D" w:rsidRPr="0010266D">
        <w:t xml:space="preserve">. </w:t>
      </w:r>
      <w:r>
        <w:t>П</w:t>
      </w:r>
      <w:r w:rsidR="0010266D" w:rsidRPr="0010266D">
        <w:t xml:space="preserve">ри оказании </w:t>
      </w:r>
      <w:r>
        <w:t>У</w:t>
      </w:r>
      <w:r w:rsidR="0010266D" w:rsidRPr="0010266D">
        <w:t xml:space="preserve">слуг </w:t>
      </w:r>
      <w:r>
        <w:t>Исполнитель</w:t>
      </w:r>
      <w:r w:rsidR="0010266D" w:rsidRPr="0010266D">
        <w:t xml:space="preserve"> должен обеспечить полное соблюдение требований нормативных актов, регламентирующих данный вид деятельности, в том числе:</w:t>
      </w:r>
    </w:p>
    <w:p w:rsidR="0010266D" w:rsidRPr="0010266D" w:rsidRDefault="0010266D" w:rsidP="004C71BE">
      <w:pPr>
        <w:ind w:firstLine="709"/>
        <w:jc w:val="both"/>
      </w:pPr>
      <w:r w:rsidRPr="0010266D">
        <w:t>- Федерального закона от 24.06.1998 №89-ФЗ «Об отходах производства и потребления»;</w:t>
      </w:r>
    </w:p>
    <w:p w:rsidR="0010266D" w:rsidRPr="0010266D" w:rsidRDefault="0010266D" w:rsidP="004C71BE">
      <w:pPr>
        <w:ind w:firstLine="709"/>
        <w:jc w:val="both"/>
      </w:pPr>
      <w:r w:rsidRPr="0010266D">
        <w:t>- Федерального закона от 10.01.2002 №7-ФЗ «Об охране окружающей среды»;</w:t>
      </w:r>
    </w:p>
    <w:p w:rsidR="0010266D" w:rsidRPr="0010266D" w:rsidRDefault="0010266D" w:rsidP="004C71BE">
      <w:pPr>
        <w:ind w:firstLine="709"/>
        <w:jc w:val="both"/>
      </w:pPr>
      <w:r w:rsidRPr="0010266D">
        <w:t>- Федерального закона от 30.03.1999 №52-ФЗ «О санитарно-эпидемиологическом благополучии населения»;</w:t>
      </w:r>
    </w:p>
    <w:p w:rsidR="0010266D" w:rsidRPr="0010266D" w:rsidRDefault="0010266D" w:rsidP="004C71BE">
      <w:pPr>
        <w:ind w:firstLine="709"/>
        <w:jc w:val="both"/>
      </w:pPr>
      <w:r w:rsidRPr="0010266D">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10266D" w:rsidRPr="0010266D" w:rsidRDefault="0010266D" w:rsidP="004C71BE">
      <w:pPr>
        <w:ind w:firstLine="709"/>
        <w:jc w:val="both"/>
      </w:pPr>
      <w:r w:rsidRPr="0010266D">
        <w:t>- Постановления Правительства РФ от 15.04.2011 №272 «Об утверждении Правил перевозок грузов автомобильным транспортом»;</w:t>
      </w:r>
    </w:p>
    <w:p w:rsidR="0010266D" w:rsidRPr="0010266D" w:rsidRDefault="0010266D" w:rsidP="004C71BE">
      <w:pPr>
        <w:ind w:firstLine="709"/>
        <w:jc w:val="both"/>
      </w:pPr>
      <w:r w:rsidRPr="0010266D">
        <w:t>- Постановления Правительства РФ от 03.10.2015 №1062 «О лицензировании деятельности по сбору, транспортированию, обработке, утилизации, обез</w:t>
      </w:r>
      <w:r w:rsidR="00F0450C">
        <w:t>вреживанию, размещению отходов 1-4</w:t>
      </w:r>
      <w:r w:rsidRPr="0010266D">
        <w:t xml:space="preserve"> классов опасности».</w:t>
      </w:r>
    </w:p>
    <w:p w:rsidR="0010266D" w:rsidRPr="0010266D" w:rsidRDefault="00C23B43" w:rsidP="004C71BE">
      <w:pPr>
        <w:ind w:firstLine="709"/>
        <w:jc w:val="both"/>
      </w:pPr>
      <w:r>
        <w:t>3.</w:t>
      </w:r>
      <w:r w:rsidR="0010266D" w:rsidRPr="0010266D">
        <w:t xml:space="preserve">2. </w:t>
      </w:r>
      <w:r>
        <w:t>Исполнитель</w:t>
      </w:r>
      <w:r w:rsidR="0010266D" w:rsidRPr="0010266D">
        <w:t xml:space="preserve"> для оказания</w:t>
      </w:r>
      <w:r>
        <w:t xml:space="preserve"> У</w:t>
      </w:r>
      <w:r w:rsidR="0010266D"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0010266D" w:rsidRPr="0010266D">
        <w:t xml:space="preserve"> для ежедневного оказания заявленных услуг в объемах, определяем</w:t>
      </w:r>
      <w:r>
        <w:t>ых З</w:t>
      </w:r>
      <w:r w:rsidR="0010266D" w:rsidRPr="0010266D">
        <w:t xml:space="preserve">аказчиком. Количество автотранспортных средств различной грузоподъемности, необходимых </w:t>
      </w:r>
      <w:r w:rsidR="0010266D" w:rsidRPr="0010266D">
        <w:lastRenderedPageBreak/>
        <w:t>для ежедневного оказания услуг, напрямую зависит от объемов прои</w:t>
      </w:r>
      <w:r>
        <w:t>зводства З</w:t>
      </w:r>
      <w:r w:rsidR="0010266D" w:rsidRPr="0010266D">
        <w:t xml:space="preserve">аказчика, и </w:t>
      </w:r>
      <w:r w:rsidR="00F94B9A">
        <w:t>меняется</w:t>
      </w:r>
      <w:r w:rsidR="0010266D" w:rsidRPr="0010266D">
        <w:t xml:space="preserve"> от 3 до 10 автомобилей в сутки.</w:t>
      </w:r>
    </w:p>
    <w:p w:rsidR="0010266D" w:rsidRPr="0010266D" w:rsidRDefault="00C23B43" w:rsidP="004C71BE">
      <w:pPr>
        <w:ind w:firstLine="709"/>
        <w:jc w:val="both"/>
      </w:pPr>
      <w:r>
        <w:t>3.</w:t>
      </w:r>
      <w:r w:rsidR="0010266D"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0010266D" w:rsidRPr="0010266D">
        <w:t xml:space="preserve">слуг </w:t>
      </w:r>
      <w:r>
        <w:t>Исполнитель</w:t>
      </w:r>
      <w:r w:rsidR="0010266D" w:rsidRPr="0010266D">
        <w:t xml:space="preserve"> осуществляет самостоятельно за счет собственных сил и средств в соответствии с действующими нормами и правилами.</w:t>
      </w:r>
    </w:p>
    <w:p w:rsidR="006A760D" w:rsidRDefault="00C23B43" w:rsidP="00F94B9A">
      <w:pPr>
        <w:ind w:firstLine="720"/>
        <w:jc w:val="both"/>
      </w:pPr>
      <w:r>
        <w:t>3.</w:t>
      </w:r>
      <w:r w:rsidR="0010266D" w:rsidRPr="0010266D">
        <w:t xml:space="preserve">4. </w:t>
      </w:r>
      <w:r w:rsidR="00F94B9A" w:rsidRPr="00F94B9A">
        <w:t>Вывоз отходов производства и потребления 4-5 классов опасности, в том числе ТКО,</w:t>
      </w:r>
      <w:r w:rsidR="00F94B9A">
        <w:t xml:space="preserve"> с территории З</w:t>
      </w:r>
      <w:r w:rsidR="00F94B9A" w:rsidRPr="00F94B9A">
        <w:t>аказчика должен осуществляться транспортными средствами различной грузоподъемности ввиду особенностей производства и конструктивных особенн</w:t>
      </w:r>
      <w:r w:rsidR="006A760D">
        <w:t>остей въездных ворот, минимальный размер которых составляет 3377х2868 мм и 2937х2960 мм.</w:t>
      </w:r>
    </w:p>
    <w:p w:rsidR="00F94B9A" w:rsidRDefault="00F94B9A" w:rsidP="00F94B9A">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rsidR="006A760D">
        <w:t xml:space="preserve"> объемом</w:t>
      </w:r>
      <w:r w:rsidR="000D2231">
        <w:t xml:space="preserve"> </w:t>
      </w:r>
      <w:r w:rsidRPr="00F94B9A">
        <w:t>по 32-36 м</w:t>
      </w:r>
      <w:r w:rsidR="00D47547">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6A760D" w:rsidRPr="006A760D" w:rsidRDefault="006A760D" w:rsidP="006A760D">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6A760D" w:rsidRPr="006A760D" w:rsidRDefault="006A760D" w:rsidP="006A760D">
      <w:pPr>
        <w:ind w:firstLine="720"/>
        <w:jc w:val="right"/>
      </w:pPr>
      <w:r w:rsidRPr="006A760D">
        <w:t>Таблица №1</w:t>
      </w:r>
    </w:p>
    <w:tbl>
      <w:tblPr>
        <w:tblStyle w:val="af"/>
        <w:tblW w:w="0" w:type="auto"/>
        <w:tblLook w:val="04A0" w:firstRow="1" w:lastRow="0" w:firstColumn="1" w:lastColumn="0" w:noHBand="0" w:noVBand="1"/>
      </w:tblPr>
      <w:tblGrid>
        <w:gridCol w:w="3635"/>
        <w:gridCol w:w="3261"/>
        <w:gridCol w:w="3110"/>
      </w:tblGrid>
      <w:tr w:rsidR="006A760D" w:rsidRPr="00243CA1" w:rsidTr="00C5146F">
        <w:trPr>
          <w:trHeight w:val="966"/>
        </w:trPr>
        <w:tc>
          <w:tcPr>
            <w:tcW w:w="3635" w:type="dxa"/>
          </w:tcPr>
          <w:p w:rsidR="006A760D" w:rsidRPr="006A760D" w:rsidRDefault="006A760D" w:rsidP="00C5146F">
            <w:pPr>
              <w:jc w:val="center"/>
            </w:pPr>
            <w:r w:rsidRPr="006A760D">
              <w:t>Грузоподъемность</w:t>
            </w:r>
          </w:p>
        </w:tc>
        <w:tc>
          <w:tcPr>
            <w:tcW w:w="3261" w:type="dxa"/>
          </w:tcPr>
          <w:p w:rsidR="006A760D" w:rsidRPr="006A760D" w:rsidRDefault="006A760D" w:rsidP="00C5146F">
            <w:pPr>
              <w:jc w:val="center"/>
            </w:pPr>
            <w:r w:rsidRPr="006A760D">
              <w:t>Объем кузова (съемного контейнера)</w:t>
            </w:r>
          </w:p>
        </w:tc>
        <w:tc>
          <w:tcPr>
            <w:tcW w:w="3110" w:type="dxa"/>
          </w:tcPr>
          <w:p w:rsidR="006A760D" w:rsidRPr="006A760D" w:rsidRDefault="006A760D" w:rsidP="00C5146F">
            <w:pPr>
              <w:jc w:val="center"/>
            </w:pPr>
            <w:r w:rsidRPr="006A760D">
              <w:t>Кол-во транспортных средств в сутки</w:t>
            </w:r>
          </w:p>
        </w:tc>
      </w:tr>
      <w:tr w:rsidR="006A760D" w:rsidTr="00C5146F">
        <w:trPr>
          <w:trHeight w:val="649"/>
        </w:trPr>
        <w:tc>
          <w:tcPr>
            <w:tcW w:w="3635" w:type="dxa"/>
          </w:tcPr>
          <w:p w:rsidR="006A760D" w:rsidRPr="006A760D" w:rsidRDefault="006A760D" w:rsidP="00C5146F">
            <w:pPr>
              <w:jc w:val="center"/>
            </w:pPr>
            <w:r w:rsidRPr="006A760D">
              <w:t>10-15 тонн</w:t>
            </w:r>
          </w:p>
        </w:tc>
        <w:tc>
          <w:tcPr>
            <w:tcW w:w="3261" w:type="dxa"/>
          </w:tcPr>
          <w:p w:rsidR="006A760D" w:rsidRPr="006A760D" w:rsidRDefault="006A760D" w:rsidP="00C5146F">
            <w:pPr>
              <w:jc w:val="center"/>
            </w:pPr>
            <w:r w:rsidRPr="006A760D">
              <w:t>10 - 20 м3</w:t>
            </w:r>
          </w:p>
        </w:tc>
        <w:tc>
          <w:tcPr>
            <w:tcW w:w="3110" w:type="dxa"/>
          </w:tcPr>
          <w:p w:rsidR="006A760D" w:rsidRPr="006A760D" w:rsidRDefault="006A760D" w:rsidP="000319CB">
            <w:pPr>
              <w:jc w:val="center"/>
            </w:pPr>
            <w:r w:rsidRPr="006A760D">
              <w:t xml:space="preserve">от </w:t>
            </w:r>
            <w:r w:rsidR="000319CB">
              <w:t>2</w:t>
            </w:r>
            <w:r w:rsidRPr="006A760D">
              <w:t xml:space="preserve"> до </w:t>
            </w:r>
            <w:r w:rsidR="000319CB">
              <w:t>7</w:t>
            </w:r>
            <w:r w:rsidRPr="006A760D">
              <w:t xml:space="preserve"> автомобилей</w:t>
            </w:r>
          </w:p>
        </w:tc>
      </w:tr>
      <w:tr w:rsidR="006A760D" w:rsidTr="00C5146F">
        <w:trPr>
          <w:trHeight w:val="649"/>
        </w:trPr>
        <w:tc>
          <w:tcPr>
            <w:tcW w:w="3635" w:type="dxa"/>
          </w:tcPr>
          <w:p w:rsidR="006A760D" w:rsidRPr="006A760D" w:rsidRDefault="006A760D" w:rsidP="00C5146F">
            <w:pPr>
              <w:jc w:val="center"/>
            </w:pPr>
            <w:r w:rsidRPr="006A760D">
              <w:t>25-36 тонн</w:t>
            </w:r>
          </w:p>
        </w:tc>
        <w:tc>
          <w:tcPr>
            <w:tcW w:w="3261" w:type="dxa"/>
          </w:tcPr>
          <w:p w:rsidR="006A760D" w:rsidRPr="006A760D" w:rsidRDefault="006A760D" w:rsidP="00C5146F">
            <w:pPr>
              <w:jc w:val="center"/>
            </w:pPr>
            <w:r w:rsidRPr="006A760D">
              <w:t>25-36 м3</w:t>
            </w:r>
          </w:p>
        </w:tc>
        <w:tc>
          <w:tcPr>
            <w:tcW w:w="3110" w:type="dxa"/>
          </w:tcPr>
          <w:p w:rsidR="006A760D" w:rsidRPr="006A760D" w:rsidRDefault="006A760D" w:rsidP="00C5146F">
            <w:pPr>
              <w:jc w:val="center"/>
            </w:pPr>
            <w:r w:rsidRPr="006A760D">
              <w:t>от 2 до 4 автомобилей</w:t>
            </w:r>
          </w:p>
        </w:tc>
      </w:tr>
    </w:tbl>
    <w:p w:rsidR="006A760D" w:rsidRPr="00F94B9A" w:rsidRDefault="006A760D" w:rsidP="00F94B9A">
      <w:pPr>
        <w:ind w:firstLine="720"/>
        <w:jc w:val="both"/>
      </w:pPr>
    </w:p>
    <w:p w:rsidR="00F94B9A" w:rsidRDefault="00F94B9A" w:rsidP="00F94B9A">
      <w:pPr>
        <w:ind w:firstLine="720"/>
        <w:jc w:val="both"/>
      </w:pPr>
      <w:r w:rsidRPr="00F94B9A">
        <w:t xml:space="preserve">3.5. Содержание и ремонт сменных контейнеров, предоставляемых </w:t>
      </w:r>
      <w:r w:rsidR="008E5B04">
        <w:t>Исполнителем</w:t>
      </w:r>
      <w:r w:rsidRPr="00F94B9A">
        <w:t xml:space="preserve"> для сбора крупногабаритных отходов производства и потребления, деревянных срезок, </w:t>
      </w:r>
      <w:r w:rsidR="008E5B04">
        <w:t>Исполнитель</w:t>
      </w:r>
      <w:r w:rsidRPr="00F94B9A">
        <w:t xml:space="preserve"> осуществляет своими силами и за свой счет.</w:t>
      </w:r>
    </w:p>
    <w:p w:rsidR="00F94B9A" w:rsidRPr="00F94B9A" w:rsidRDefault="00F94B9A" w:rsidP="00F94B9A">
      <w:pPr>
        <w:ind w:firstLine="720"/>
        <w:jc w:val="both"/>
      </w:pPr>
      <w:r w:rsidRPr="00F94B9A">
        <w:t>3.6. При оказании услуг Исполнитель должен иметь объект для размещения отходов 4-5 классов опасности, в том числе твердых коммунальных отходов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в том числе твердых коммунальных отходов, заключенный со специализированной организацией, эксплуатирующей объект размещения отходов 4-5 классов опасности, в том числе твердых коммунальных отходов (полигон),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F94B9A" w:rsidRPr="00F94B9A" w:rsidRDefault="00F94B9A" w:rsidP="00F94B9A">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C28B6" w:rsidRPr="000C28B6" w:rsidRDefault="000C28B6" w:rsidP="00F94B9A">
      <w:pPr>
        <w:ind w:firstLine="720"/>
        <w:jc w:val="both"/>
      </w:pPr>
      <w:r w:rsidRPr="000C28B6">
        <w:t>4. Содержание услуг:</w:t>
      </w:r>
    </w:p>
    <w:p w:rsidR="00F94B9A" w:rsidRPr="000C28B6" w:rsidRDefault="000C28B6" w:rsidP="00F94B9A">
      <w:pPr>
        <w:ind w:firstLine="720"/>
        <w:jc w:val="both"/>
      </w:pPr>
      <w:r>
        <w:t>4.1. Исполнитель</w:t>
      </w:r>
      <w:r w:rsidR="00F94B9A" w:rsidRPr="000C28B6">
        <w:t xml:space="preserve"> должен своевременно и в полном объеме осуществлять вывоз отходов производства и потребления с территории</w:t>
      </w:r>
      <w:r>
        <w:t xml:space="preserve"> З</w:t>
      </w:r>
      <w:r w:rsidR="00F94B9A" w:rsidRPr="000C28B6">
        <w:t>аказчика на о</w:t>
      </w:r>
      <w:r w:rsidR="009D2380">
        <w:t>сновании поданных З</w:t>
      </w:r>
      <w:r w:rsidR="00F94B9A" w:rsidRPr="000C28B6">
        <w:t>аказчиком заявок.</w:t>
      </w:r>
    </w:p>
    <w:p w:rsidR="00F94B9A" w:rsidRPr="000C28B6" w:rsidRDefault="00F94B9A" w:rsidP="00F94B9A">
      <w:pPr>
        <w:shd w:val="clear" w:color="auto" w:fill="FFFFFF"/>
        <w:spacing w:line="298" w:lineRule="exact"/>
        <w:ind w:firstLine="709"/>
        <w:jc w:val="both"/>
      </w:pPr>
      <w:r w:rsidRPr="000C28B6">
        <w:t>4.2. Вывоз отходов производства и потребления, в том числе твердых коммунальных отходов, с территории</w:t>
      </w:r>
      <w:r w:rsidR="00E33541">
        <w:t xml:space="preserve"> З</w:t>
      </w:r>
      <w:r w:rsidRPr="000C28B6">
        <w:t xml:space="preserve">аказчика осуществляется </w:t>
      </w:r>
      <w:r w:rsidR="00E33541">
        <w:t>Исполнителем</w:t>
      </w:r>
      <w:r w:rsidRPr="000C28B6">
        <w:t xml:space="preserve"> ежедневно с 08.00 до 21.00 по</w:t>
      </w:r>
      <w:r w:rsidR="002D7455">
        <w:t xml:space="preserve"> заявкам З</w:t>
      </w:r>
      <w:r w:rsidRPr="000C28B6">
        <w:t>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F94B9A" w:rsidRPr="000C28B6" w:rsidRDefault="00F94B9A" w:rsidP="00F94B9A">
      <w:pPr>
        <w:shd w:val="clear" w:color="auto" w:fill="FFFFFF"/>
        <w:spacing w:line="298" w:lineRule="exact"/>
        <w:ind w:firstLine="709"/>
        <w:jc w:val="both"/>
      </w:pPr>
      <w:r w:rsidRPr="000C28B6">
        <w:lastRenderedPageBreak/>
        <w:t>4.3. Сбор (накопление) отходов производства и потребления, в том числе ТКО,</w:t>
      </w:r>
      <w:r w:rsidR="00E33541">
        <w:t xml:space="preserve"> осуществляется на территории З</w:t>
      </w:r>
      <w:r w:rsidRPr="000C28B6">
        <w:t>аказчика в структурных подразделениях в специализирован</w:t>
      </w:r>
      <w:r w:rsidR="00A37C36">
        <w:t>ных контейнерах, принадлежащих З</w:t>
      </w:r>
      <w:r w:rsidRPr="000C28B6">
        <w:t xml:space="preserve">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w:t>
      </w:r>
      <w:r w:rsidR="002D7455">
        <w:t>З</w:t>
      </w:r>
      <w:r w:rsidRPr="000C28B6">
        <w:t>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осуществляется грузоподъемными мех</w:t>
      </w:r>
      <w:r w:rsidR="002D7455">
        <w:t>анизмами в строго определенных З</w:t>
      </w:r>
      <w:r w:rsidRPr="000C28B6">
        <w:t xml:space="preserve">аказчиком местах. Время загрузки транспортного средства может колебаться от 30 до 80 минут, при этом </w:t>
      </w:r>
      <w:r w:rsidR="00A37C36">
        <w:t>Исполнитель</w:t>
      </w:r>
      <w:r w:rsidR="002607F8">
        <w:t xml:space="preserve"> не начисляет З</w:t>
      </w:r>
      <w:r w:rsidRPr="000C28B6">
        <w:t>аказчику денежные средства за время простоя транспортного средства.</w:t>
      </w:r>
    </w:p>
    <w:p w:rsidR="00F94B9A" w:rsidRPr="000C28B6" w:rsidRDefault="00F94B9A" w:rsidP="00F94B9A">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rsidR="002607F8">
        <w:t>, переходит от З</w:t>
      </w:r>
      <w:r w:rsidRPr="000C28B6">
        <w:t xml:space="preserve">аказчика к </w:t>
      </w:r>
      <w:r w:rsidR="00E60A06">
        <w:t>И</w:t>
      </w:r>
      <w:r w:rsidR="002607F8">
        <w:t>сполнителю</w:t>
      </w:r>
      <w:r w:rsidRPr="000C28B6">
        <w:t xml:space="preserve"> в момент погрузки отходов в транспортное средство </w:t>
      </w:r>
      <w:r w:rsidR="002607F8">
        <w:t>Исполнителя</w:t>
      </w:r>
      <w:r w:rsidRPr="000C28B6">
        <w:t>.</w:t>
      </w:r>
    </w:p>
    <w:p w:rsidR="00F94B9A" w:rsidRPr="000C28B6" w:rsidRDefault="00F94B9A" w:rsidP="00F94B9A">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rsidR="002607F8">
        <w:t>Исполнитель</w:t>
      </w:r>
      <w:r w:rsidRPr="000C28B6">
        <w:t xml:space="preserve"> с момента погрузки отходов в транспортное средство </w:t>
      </w:r>
      <w:r w:rsidR="002607F8">
        <w:t>Исполнителя</w:t>
      </w:r>
      <w:r w:rsidRPr="000C28B6">
        <w:t>.</w:t>
      </w:r>
    </w:p>
    <w:p w:rsidR="00F94B9A" w:rsidRPr="0066719A" w:rsidRDefault="00F94B9A" w:rsidP="00F94B9A">
      <w:pPr>
        <w:ind w:firstLine="720"/>
        <w:jc w:val="both"/>
      </w:pPr>
      <w:r w:rsidRPr="0066719A">
        <w:t>4.</w:t>
      </w:r>
      <w:r w:rsidR="0066719A" w:rsidRPr="0066719A">
        <w:t>6</w:t>
      </w:r>
      <w:r w:rsidRPr="0066719A">
        <w:t xml:space="preserve">. Объем (количество) оказываемых услуг и затраты на услуги по сбору, транспортированию и размещению (захоронению) отходов производства и потребления </w:t>
      </w:r>
      <w:r w:rsidR="003E16F0">
        <w:t>З</w:t>
      </w:r>
      <w:r w:rsidRPr="0066719A">
        <w:t>аказчика</w:t>
      </w:r>
      <w:r w:rsidR="0066719A">
        <w:t xml:space="preserve"> представлены в Таблице №</w:t>
      </w:r>
      <w:r w:rsidR="006A760D">
        <w:t>2</w:t>
      </w:r>
      <w:r w:rsidRPr="0066719A">
        <w:t>.</w:t>
      </w:r>
    </w:p>
    <w:p w:rsidR="00F94B9A" w:rsidRPr="00DE4652" w:rsidRDefault="00F94B9A" w:rsidP="00F94B9A">
      <w:pPr>
        <w:ind w:firstLine="720"/>
        <w:jc w:val="right"/>
      </w:pPr>
      <w:r w:rsidRPr="00DE4652">
        <w:t>Таблица №</w:t>
      </w:r>
      <w:r w:rsidR="006A760D">
        <w:t>2</w:t>
      </w:r>
    </w:p>
    <w:tbl>
      <w:tblPr>
        <w:tblStyle w:val="af"/>
        <w:tblW w:w="0" w:type="auto"/>
        <w:tblLook w:val="04A0" w:firstRow="1" w:lastRow="0" w:firstColumn="1" w:lastColumn="0" w:noHBand="0" w:noVBand="1"/>
      </w:tblPr>
      <w:tblGrid>
        <w:gridCol w:w="2268"/>
        <w:gridCol w:w="776"/>
        <w:gridCol w:w="1559"/>
        <w:gridCol w:w="1131"/>
        <w:gridCol w:w="1211"/>
        <w:gridCol w:w="1596"/>
        <w:gridCol w:w="1596"/>
      </w:tblGrid>
      <w:tr w:rsidR="00F94B9A" w:rsidRPr="00DE4652" w:rsidTr="00CC41A9">
        <w:tc>
          <w:tcPr>
            <w:tcW w:w="2268" w:type="dxa"/>
          </w:tcPr>
          <w:p w:rsidR="00F94B9A" w:rsidRPr="00DE4652" w:rsidRDefault="00F94B9A" w:rsidP="00CC41A9">
            <w:pPr>
              <w:jc w:val="center"/>
              <w:rPr>
                <w:b/>
              </w:rPr>
            </w:pPr>
            <w:r w:rsidRPr="00DE4652">
              <w:rPr>
                <w:b/>
              </w:rPr>
              <w:t>Наименование товара, работы, услуги</w:t>
            </w:r>
          </w:p>
        </w:tc>
        <w:tc>
          <w:tcPr>
            <w:tcW w:w="776" w:type="dxa"/>
          </w:tcPr>
          <w:p w:rsidR="00F94B9A" w:rsidRPr="00DE4652" w:rsidRDefault="00F94B9A" w:rsidP="00CC41A9">
            <w:pPr>
              <w:jc w:val="center"/>
              <w:rPr>
                <w:b/>
              </w:rPr>
            </w:pPr>
            <w:r w:rsidRPr="00DE4652">
              <w:rPr>
                <w:b/>
              </w:rPr>
              <w:t>Ед. изм.</w:t>
            </w:r>
          </w:p>
        </w:tc>
        <w:tc>
          <w:tcPr>
            <w:tcW w:w="1559" w:type="dxa"/>
          </w:tcPr>
          <w:p w:rsidR="00F94B9A" w:rsidRPr="00DE4652" w:rsidRDefault="00F94B9A" w:rsidP="00CC41A9">
            <w:pPr>
              <w:jc w:val="center"/>
              <w:rPr>
                <w:b/>
              </w:rPr>
            </w:pPr>
            <w:r w:rsidRPr="00DE4652">
              <w:rPr>
                <w:b/>
              </w:rPr>
              <w:t>Количество, объем</w:t>
            </w:r>
          </w:p>
        </w:tc>
        <w:tc>
          <w:tcPr>
            <w:tcW w:w="1131" w:type="dxa"/>
          </w:tcPr>
          <w:p w:rsidR="00F94B9A" w:rsidRPr="00DE4652" w:rsidRDefault="00F94B9A" w:rsidP="00CC41A9">
            <w:pPr>
              <w:jc w:val="center"/>
              <w:rPr>
                <w:b/>
              </w:rPr>
            </w:pPr>
            <w:r w:rsidRPr="00DE4652">
              <w:rPr>
                <w:b/>
              </w:rPr>
              <w:t>Цена за ед. без учета НДС, руб.</w:t>
            </w:r>
          </w:p>
        </w:tc>
        <w:tc>
          <w:tcPr>
            <w:tcW w:w="1211" w:type="dxa"/>
          </w:tcPr>
          <w:p w:rsidR="00F94B9A" w:rsidRPr="00DE4652" w:rsidRDefault="00F94B9A" w:rsidP="00CC41A9">
            <w:pPr>
              <w:jc w:val="center"/>
              <w:rPr>
                <w:b/>
              </w:rPr>
            </w:pPr>
            <w:r w:rsidRPr="00DE4652">
              <w:rPr>
                <w:b/>
              </w:rPr>
              <w:t>Цена за ед. с учетом НДС, руб.</w:t>
            </w:r>
          </w:p>
        </w:tc>
        <w:tc>
          <w:tcPr>
            <w:tcW w:w="1596" w:type="dxa"/>
          </w:tcPr>
          <w:p w:rsidR="00F94B9A" w:rsidRPr="00DE4652" w:rsidRDefault="00F94B9A" w:rsidP="00CC41A9">
            <w:pPr>
              <w:jc w:val="center"/>
              <w:rPr>
                <w:b/>
              </w:rPr>
            </w:pPr>
            <w:r w:rsidRPr="00DE4652">
              <w:rPr>
                <w:b/>
              </w:rPr>
              <w:t>Всего без учета НДС, руб.</w:t>
            </w:r>
          </w:p>
        </w:tc>
        <w:tc>
          <w:tcPr>
            <w:tcW w:w="1596" w:type="dxa"/>
          </w:tcPr>
          <w:p w:rsidR="00F94B9A" w:rsidRPr="00DE4652" w:rsidRDefault="00F94B9A" w:rsidP="00CC41A9">
            <w:pPr>
              <w:jc w:val="center"/>
              <w:rPr>
                <w:b/>
              </w:rPr>
            </w:pPr>
            <w:r w:rsidRPr="00DE4652">
              <w:rPr>
                <w:b/>
              </w:rPr>
              <w:t>Всего с учетом НДС, руб.</w:t>
            </w:r>
          </w:p>
        </w:tc>
      </w:tr>
      <w:tr w:rsidR="00F94B9A" w:rsidRPr="00DE4652" w:rsidTr="00CC41A9">
        <w:tc>
          <w:tcPr>
            <w:tcW w:w="2268" w:type="dxa"/>
          </w:tcPr>
          <w:p w:rsidR="00F94B9A" w:rsidRPr="00DE4652" w:rsidRDefault="00F94B9A" w:rsidP="00CC41A9">
            <w:pPr>
              <w:jc w:val="both"/>
            </w:pPr>
            <w:r w:rsidRPr="00DE4652">
              <w:t>Сбор, транспортирование, размещение (захоронение) отходов Тамбовского ВРЗ АО «ВРМ»</w:t>
            </w:r>
          </w:p>
        </w:tc>
        <w:tc>
          <w:tcPr>
            <w:tcW w:w="776" w:type="dxa"/>
          </w:tcPr>
          <w:p w:rsidR="00F94B9A" w:rsidRPr="00DE4652" w:rsidRDefault="00F94B9A" w:rsidP="00CC41A9">
            <w:pPr>
              <w:jc w:val="center"/>
            </w:pPr>
            <w:r w:rsidRPr="00DE4652">
              <w:t>м</w:t>
            </w:r>
            <w:r w:rsidRPr="00DE4652">
              <w:rPr>
                <w:vertAlign w:val="superscript"/>
              </w:rPr>
              <w:t>3</w:t>
            </w:r>
          </w:p>
          <w:p w:rsidR="00F94B9A" w:rsidRPr="00DE4652" w:rsidRDefault="00F94B9A" w:rsidP="00CC41A9">
            <w:pPr>
              <w:jc w:val="center"/>
            </w:pPr>
          </w:p>
          <w:p w:rsidR="00F94B9A" w:rsidRPr="00DE4652" w:rsidRDefault="00F94B9A" w:rsidP="00CC41A9">
            <w:pPr>
              <w:jc w:val="center"/>
            </w:pPr>
          </w:p>
          <w:p w:rsidR="00F94B9A" w:rsidRPr="00DE4652" w:rsidRDefault="00F94B9A" w:rsidP="00CC41A9">
            <w:pPr>
              <w:jc w:val="center"/>
            </w:pPr>
            <w:proofErr w:type="spellStart"/>
            <w:r w:rsidRPr="00DE4652">
              <w:t>тн</w:t>
            </w:r>
            <w:proofErr w:type="spellEnd"/>
          </w:p>
        </w:tc>
        <w:tc>
          <w:tcPr>
            <w:tcW w:w="1559" w:type="dxa"/>
          </w:tcPr>
          <w:p w:rsidR="00F94B9A" w:rsidRPr="00DE4652" w:rsidRDefault="00F94B9A" w:rsidP="00CC41A9">
            <w:pPr>
              <w:jc w:val="center"/>
            </w:pPr>
            <w:r w:rsidRPr="00DE4652">
              <w:t>34 232</w:t>
            </w:r>
          </w:p>
          <w:p w:rsidR="00F94B9A" w:rsidRPr="00DE4652" w:rsidRDefault="00F94B9A" w:rsidP="00CC41A9">
            <w:pPr>
              <w:jc w:val="center"/>
            </w:pPr>
          </w:p>
          <w:p w:rsidR="00F94B9A" w:rsidRPr="00DE4652" w:rsidRDefault="00F94B9A" w:rsidP="00CC41A9">
            <w:pPr>
              <w:jc w:val="center"/>
            </w:pPr>
          </w:p>
          <w:p w:rsidR="00F94B9A" w:rsidRPr="00DE4652" w:rsidRDefault="00F94B9A" w:rsidP="00CC41A9">
            <w:pPr>
              <w:jc w:val="center"/>
            </w:pPr>
            <w:r w:rsidRPr="00DE4652">
              <w:t>8 558</w:t>
            </w:r>
          </w:p>
        </w:tc>
        <w:tc>
          <w:tcPr>
            <w:tcW w:w="1131" w:type="dxa"/>
          </w:tcPr>
          <w:p w:rsidR="00F94B9A" w:rsidRPr="00DE4652" w:rsidRDefault="00CB11CB" w:rsidP="00CC41A9">
            <w:pPr>
              <w:jc w:val="center"/>
            </w:pPr>
            <w:r>
              <w:t>227,0</w:t>
            </w:r>
          </w:p>
          <w:p w:rsidR="00F94B9A" w:rsidRPr="00DE4652" w:rsidRDefault="00F94B9A" w:rsidP="00CC41A9">
            <w:pPr>
              <w:jc w:val="center"/>
            </w:pPr>
          </w:p>
          <w:p w:rsidR="00F94B9A" w:rsidRPr="00DE4652" w:rsidRDefault="00F94B9A" w:rsidP="00CC41A9">
            <w:pPr>
              <w:jc w:val="center"/>
            </w:pPr>
          </w:p>
          <w:p w:rsidR="00F94B9A" w:rsidRPr="00DE4652" w:rsidRDefault="00CB11CB" w:rsidP="00CC41A9">
            <w:pPr>
              <w:jc w:val="center"/>
            </w:pPr>
            <w:r>
              <w:t>908,0</w:t>
            </w:r>
          </w:p>
        </w:tc>
        <w:tc>
          <w:tcPr>
            <w:tcW w:w="1211" w:type="dxa"/>
          </w:tcPr>
          <w:p w:rsidR="00F94B9A" w:rsidRPr="00DE4652" w:rsidRDefault="00CB11CB" w:rsidP="00CC41A9">
            <w:pPr>
              <w:jc w:val="center"/>
            </w:pPr>
            <w:r>
              <w:t>267,86</w:t>
            </w:r>
          </w:p>
          <w:p w:rsidR="00F94B9A" w:rsidRPr="00DE4652" w:rsidRDefault="00F94B9A" w:rsidP="00CC41A9">
            <w:pPr>
              <w:jc w:val="center"/>
            </w:pPr>
          </w:p>
          <w:p w:rsidR="00F94B9A" w:rsidRPr="00DE4652" w:rsidRDefault="00F94B9A" w:rsidP="00CC41A9">
            <w:pPr>
              <w:jc w:val="center"/>
            </w:pPr>
          </w:p>
          <w:p w:rsidR="00F94B9A" w:rsidRPr="00DE4652" w:rsidRDefault="00CB11CB" w:rsidP="00CC41A9">
            <w:pPr>
              <w:jc w:val="center"/>
            </w:pPr>
            <w:r>
              <w:t>1 071,44</w:t>
            </w:r>
          </w:p>
        </w:tc>
        <w:tc>
          <w:tcPr>
            <w:tcW w:w="1596" w:type="dxa"/>
          </w:tcPr>
          <w:p w:rsidR="00F94B9A" w:rsidRPr="00DE4652" w:rsidRDefault="00CB11CB" w:rsidP="00CC41A9">
            <w:pPr>
              <w:jc w:val="center"/>
            </w:pPr>
            <w:r>
              <w:t>7 770 664,00</w:t>
            </w:r>
          </w:p>
          <w:p w:rsidR="00F94B9A" w:rsidRPr="00DE4652" w:rsidRDefault="00F94B9A" w:rsidP="00CC41A9">
            <w:pPr>
              <w:jc w:val="center"/>
            </w:pPr>
          </w:p>
          <w:p w:rsidR="00F94B9A" w:rsidRPr="00DE4652" w:rsidRDefault="00F94B9A" w:rsidP="00CC41A9">
            <w:pPr>
              <w:jc w:val="center"/>
            </w:pPr>
          </w:p>
          <w:p w:rsidR="00F94B9A" w:rsidRPr="00DE4652" w:rsidRDefault="00CB11CB" w:rsidP="00CC41A9">
            <w:pPr>
              <w:jc w:val="center"/>
            </w:pPr>
            <w:r>
              <w:t>7 770 664,00</w:t>
            </w:r>
          </w:p>
        </w:tc>
        <w:tc>
          <w:tcPr>
            <w:tcW w:w="1596" w:type="dxa"/>
          </w:tcPr>
          <w:p w:rsidR="00F94B9A" w:rsidRPr="00DE4652" w:rsidRDefault="00CB11CB" w:rsidP="00CC41A9">
            <w:pPr>
              <w:jc w:val="center"/>
            </w:pPr>
            <w:r>
              <w:t>9 169 383,52</w:t>
            </w:r>
          </w:p>
          <w:p w:rsidR="00F94B9A" w:rsidRPr="00DE4652" w:rsidRDefault="00F94B9A" w:rsidP="00CC41A9">
            <w:pPr>
              <w:jc w:val="center"/>
            </w:pPr>
          </w:p>
          <w:p w:rsidR="00F94B9A" w:rsidRPr="00DE4652" w:rsidRDefault="00F94B9A" w:rsidP="00CC41A9">
            <w:pPr>
              <w:jc w:val="center"/>
            </w:pPr>
          </w:p>
          <w:p w:rsidR="00F94B9A" w:rsidRPr="00DE4652" w:rsidRDefault="00CB11CB" w:rsidP="00CC41A9">
            <w:pPr>
              <w:jc w:val="center"/>
            </w:pPr>
            <w:r>
              <w:t>9 169 383,52</w:t>
            </w:r>
          </w:p>
        </w:tc>
      </w:tr>
    </w:tbl>
    <w:p w:rsidR="00F94B9A" w:rsidRPr="00DE4652" w:rsidRDefault="00F94B9A" w:rsidP="00F94B9A">
      <w:pPr>
        <w:jc w:val="both"/>
        <w:rPr>
          <w:sz w:val="16"/>
          <w:szCs w:val="16"/>
        </w:rPr>
      </w:pPr>
    </w:p>
    <w:p w:rsidR="00F94B9A" w:rsidRPr="00DE4652" w:rsidRDefault="00F94B9A" w:rsidP="00F94B9A">
      <w:pPr>
        <w:shd w:val="clear" w:color="auto" w:fill="FFFFFF"/>
        <w:ind w:right="58" w:firstLine="709"/>
        <w:jc w:val="both"/>
      </w:pPr>
      <w:r w:rsidRPr="00DE4652">
        <w:t>4.</w:t>
      </w:r>
      <w:r w:rsidR="00DE4652" w:rsidRPr="00DE4652">
        <w:t>7</w:t>
      </w:r>
      <w:r w:rsidRPr="00DE4652">
        <w:t>. Перечень видов отходов, передаваемых Заказчиком на размещение (захоронение) представлен в Таблице №</w:t>
      </w:r>
      <w:r w:rsidR="002D7455">
        <w:t>3</w:t>
      </w:r>
      <w:r w:rsidRPr="00DE4652">
        <w:t>.</w:t>
      </w:r>
    </w:p>
    <w:p w:rsidR="00F94B9A" w:rsidRDefault="00F94B9A" w:rsidP="00DE4652">
      <w:pPr>
        <w:shd w:val="clear" w:color="auto" w:fill="FFFFFF"/>
        <w:ind w:right="58" w:firstLine="720"/>
        <w:jc w:val="right"/>
      </w:pPr>
      <w:r w:rsidRPr="00DE4652">
        <w:t>Таблица №</w:t>
      </w:r>
      <w:r w:rsidR="002D7455">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3402"/>
        <w:gridCol w:w="1701"/>
        <w:gridCol w:w="3224"/>
      </w:tblGrid>
      <w:tr w:rsidR="00F94B9A" w:rsidRPr="00434107" w:rsidTr="00CC41A9">
        <w:tc>
          <w:tcPr>
            <w:tcW w:w="1810" w:type="dxa"/>
            <w:shd w:val="clear" w:color="auto" w:fill="auto"/>
          </w:tcPr>
          <w:p w:rsidR="00F94B9A" w:rsidRPr="00434107" w:rsidRDefault="00F94B9A" w:rsidP="00A14C49">
            <w:pPr>
              <w:tabs>
                <w:tab w:val="left" w:pos="7937"/>
              </w:tabs>
              <w:spacing w:line="252" w:lineRule="auto"/>
              <w:jc w:val="center"/>
              <w:rPr>
                <w:b/>
              </w:rPr>
            </w:pPr>
            <w:r w:rsidRPr="00434107">
              <w:rPr>
                <w:b/>
                <w:sz w:val="22"/>
                <w:szCs w:val="22"/>
              </w:rPr>
              <w:t>ФККО</w:t>
            </w:r>
          </w:p>
        </w:tc>
        <w:tc>
          <w:tcPr>
            <w:tcW w:w="3402" w:type="dxa"/>
            <w:shd w:val="clear" w:color="auto" w:fill="auto"/>
          </w:tcPr>
          <w:p w:rsidR="00F94B9A" w:rsidRPr="00434107" w:rsidRDefault="00F94B9A" w:rsidP="00A14C49">
            <w:pPr>
              <w:tabs>
                <w:tab w:val="left" w:pos="7937"/>
              </w:tabs>
              <w:spacing w:line="252" w:lineRule="auto"/>
              <w:jc w:val="center"/>
              <w:rPr>
                <w:b/>
              </w:rPr>
            </w:pPr>
            <w:r w:rsidRPr="00434107">
              <w:rPr>
                <w:b/>
                <w:sz w:val="22"/>
                <w:szCs w:val="22"/>
              </w:rPr>
              <w:t>Наименование отхода</w:t>
            </w:r>
          </w:p>
        </w:tc>
        <w:tc>
          <w:tcPr>
            <w:tcW w:w="1701" w:type="dxa"/>
            <w:shd w:val="clear" w:color="auto" w:fill="auto"/>
          </w:tcPr>
          <w:p w:rsidR="00F94B9A" w:rsidRPr="00434107" w:rsidRDefault="00F94B9A" w:rsidP="00A14C49">
            <w:pPr>
              <w:tabs>
                <w:tab w:val="left" w:pos="7937"/>
              </w:tabs>
              <w:spacing w:line="252" w:lineRule="auto"/>
              <w:jc w:val="center"/>
              <w:rPr>
                <w:b/>
              </w:rPr>
            </w:pPr>
            <w:r w:rsidRPr="00434107">
              <w:rPr>
                <w:b/>
                <w:sz w:val="22"/>
                <w:szCs w:val="22"/>
              </w:rPr>
              <w:t>ФККО</w:t>
            </w:r>
          </w:p>
        </w:tc>
        <w:tc>
          <w:tcPr>
            <w:tcW w:w="3224" w:type="dxa"/>
            <w:shd w:val="clear" w:color="auto" w:fill="auto"/>
          </w:tcPr>
          <w:p w:rsidR="00F94B9A" w:rsidRPr="00434107" w:rsidRDefault="00F94B9A" w:rsidP="00A14C49">
            <w:pPr>
              <w:tabs>
                <w:tab w:val="left" w:pos="7937"/>
              </w:tabs>
              <w:spacing w:line="252" w:lineRule="auto"/>
              <w:jc w:val="center"/>
              <w:rPr>
                <w:b/>
              </w:rPr>
            </w:pPr>
            <w:r w:rsidRPr="00434107">
              <w:rPr>
                <w:b/>
                <w:sz w:val="22"/>
                <w:szCs w:val="22"/>
              </w:rPr>
              <w:t>Наименование отхода</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9 19 100 02 20 4</w:t>
            </w:r>
          </w:p>
        </w:tc>
        <w:tc>
          <w:tcPr>
            <w:tcW w:w="3402" w:type="dxa"/>
            <w:shd w:val="clear" w:color="auto" w:fill="auto"/>
            <w:vAlign w:val="center"/>
          </w:tcPr>
          <w:p w:rsidR="00F94B9A" w:rsidRPr="00992D89" w:rsidRDefault="00F94B9A" w:rsidP="00A14C49">
            <w:pPr>
              <w:spacing w:line="252" w:lineRule="auto"/>
            </w:pPr>
            <w:r w:rsidRPr="00992D89">
              <w:rPr>
                <w:sz w:val="22"/>
                <w:szCs w:val="22"/>
              </w:rPr>
              <w:t>шлак сварочный</w:t>
            </w:r>
          </w:p>
        </w:tc>
        <w:tc>
          <w:tcPr>
            <w:tcW w:w="1701" w:type="dxa"/>
            <w:shd w:val="clear" w:color="auto" w:fill="auto"/>
            <w:vAlign w:val="center"/>
          </w:tcPr>
          <w:p w:rsidR="00F94B9A" w:rsidRPr="00992D89" w:rsidRDefault="00F94B9A" w:rsidP="00A14C49">
            <w:pPr>
              <w:spacing w:line="252" w:lineRule="auto"/>
            </w:pPr>
            <w:r w:rsidRPr="00992D89">
              <w:rPr>
                <w:sz w:val="22"/>
                <w:szCs w:val="22"/>
              </w:rPr>
              <w:t>7 33 100 01 72 4</w:t>
            </w:r>
          </w:p>
        </w:tc>
        <w:tc>
          <w:tcPr>
            <w:tcW w:w="3224" w:type="dxa"/>
            <w:shd w:val="clear" w:color="auto" w:fill="auto"/>
            <w:vAlign w:val="center"/>
          </w:tcPr>
          <w:p w:rsidR="00F94B9A" w:rsidRPr="00992D89" w:rsidRDefault="00F94B9A" w:rsidP="00A14C49">
            <w:pPr>
              <w:spacing w:line="252" w:lineRule="auto"/>
            </w:pPr>
            <w:r w:rsidRPr="00992D89">
              <w:rPr>
                <w:sz w:val="22"/>
                <w:szCs w:val="22"/>
              </w:rPr>
              <w:t xml:space="preserve">мусор от офисных и бытовых помещений организаций несортированный (исключая крупногабаритный) </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4 55 700 00 71 4</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резиноасбестовых изделий незагрязненные</w:t>
            </w:r>
          </w:p>
        </w:tc>
        <w:tc>
          <w:tcPr>
            <w:tcW w:w="1701" w:type="dxa"/>
            <w:shd w:val="clear" w:color="auto" w:fill="auto"/>
            <w:vAlign w:val="center"/>
          </w:tcPr>
          <w:p w:rsidR="00F94B9A" w:rsidRPr="00D846A1" w:rsidRDefault="00F94B9A" w:rsidP="00A14C49">
            <w:pPr>
              <w:spacing w:line="252" w:lineRule="auto"/>
            </w:pPr>
            <w:r w:rsidRPr="00D846A1">
              <w:rPr>
                <w:sz w:val="22"/>
                <w:szCs w:val="22"/>
              </w:rPr>
              <w:t>3 63 110 01 49 4</w:t>
            </w:r>
          </w:p>
        </w:tc>
        <w:tc>
          <w:tcPr>
            <w:tcW w:w="3224" w:type="dxa"/>
            <w:shd w:val="clear" w:color="auto" w:fill="auto"/>
            <w:vAlign w:val="center"/>
          </w:tcPr>
          <w:p w:rsidR="00F94B9A" w:rsidRPr="00D846A1" w:rsidRDefault="00F94B9A" w:rsidP="00A14C49">
            <w:pPr>
              <w:spacing w:line="252" w:lineRule="auto"/>
            </w:pPr>
            <w:r w:rsidRPr="00D846A1">
              <w:rPr>
                <w:sz w:val="22"/>
                <w:szCs w:val="22"/>
              </w:rPr>
              <w:t>отходы песка от очистных и пескоструйных устройств</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3 63 110 02 20 4</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металлической дроби с примесью шлаковой корки</w:t>
            </w:r>
          </w:p>
        </w:tc>
        <w:tc>
          <w:tcPr>
            <w:tcW w:w="1701" w:type="dxa"/>
            <w:shd w:val="clear" w:color="auto" w:fill="auto"/>
            <w:vAlign w:val="center"/>
          </w:tcPr>
          <w:p w:rsidR="00F94B9A" w:rsidRPr="00D846A1" w:rsidRDefault="00F94B9A" w:rsidP="00A14C49">
            <w:pPr>
              <w:spacing w:line="252" w:lineRule="auto"/>
            </w:pPr>
            <w:r w:rsidRPr="00D846A1">
              <w:rPr>
                <w:sz w:val="22"/>
                <w:szCs w:val="22"/>
              </w:rPr>
              <w:t>3 57 150 01 49 4</w:t>
            </w:r>
          </w:p>
        </w:tc>
        <w:tc>
          <w:tcPr>
            <w:tcW w:w="3224" w:type="dxa"/>
            <w:shd w:val="clear" w:color="auto" w:fill="auto"/>
            <w:vAlign w:val="center"/>
          </w:tcPr>
          <w:p w:rsidR="00F94B9A" w:rsidRPr="00D846A1" w:rsidRDefault="00F94B9A" w:rsidP="00A14C49">
            <w:pPr>
              <w:spacing w:line="252" w:lineRule="auto"/>
            </w:pPr>
            <w:r w:rsidRPr="00D846A1">
              <w:rPr>
                <w:sz w:val="22"/>
                <w:szCs w:val="22"/>
              </w:rPr>
              <w:t>песок формовочный горелый отработанный</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Pr>
                <w:sz w:val="22"/>
                <w:szCs w:val="22"/>
              </w:rPr>
              <w:t>7 33 210 01 72 4</w:t>
            </w:r>
          </w:p>
        </w:tc>
        <w:tc>
          <w:tcPr>
            <w:tcW w:w="3402" w:type="dxa"/>
            <w:shd w:val="clear" w:color="auto" w:fill="auto"/>
            <w:vAlign w:val="center"/>
          </w:tcPr>
          <w:p w:rsidR="00F94B9A" w:rsidRPr="00992D89" w:rsidRDefault="00F94B9A" w:rsidP="00A14C49">
            <w:pPr>
              <w:spacing w:line="252" w:lineRule="auto"/>
            </w:pPr>
            <w:r>
              <w:rPr>
                <w:sz w:val="22"/>
                <w:szCs w:val="22"/>
              </w:rPr>
              <w:t>мусор и смет производственных помещений малоопасный</w:t>
            </w:r>
          </w:p>
        </w:tc>
        <w:tc>
          <w:tcPr>
            <w:tcW w:w="1701" w:type="dxa"/>
            <w:shd w:val="clear" w:color="auto" w:fill="auto"/>
            <w:vAlign w:val="center"/>
          </w:tcPr>
          <w:p w:rsidR="00F94B9A" w:rsidRPr="00992D89" w:rsidRDefault="00F94B9A" w:rsidP="00A14C49">
            <w:pPr>
              <w:spacing w:line="252" w:lineRule="auto"/>
            </w:pPr>
            <w:r w:rsidRPr="00992D89">
              <w:rPr>
                <w:sz w:val="22"/>
                <w:szCs w:val="22"/>
              </w:rPr>
              <w:t>4 04 210 01 51 4</w:t>
            </w:r>
          </w:p>
        </w:tc>
        <w:tc>
          <w:tcPr>
            <w:tcW w:w="3224" w:type="dxa"/>
            <w:shd w:val="clear" w:color="auto" w:fill="auto"/>
            <w:vAlign w:val="center"/>
          </w:tcPr>
          <w:p w:rsidR="00F94B9A" w:rsidRPr="00992D89" w:rsidRDefault="00F94B9A" w:rsidP="00A14C49">
            <w:pPr>
              <w:spacing w:line="252" w:lineRule="auto"/>
            </w:pPr>
            <w:r w:rsidRPr="00992D89">
              <w:rPr>
                <w:sz w:val="22"/>
                <w:szCs w:val="22"/>
              </w:rPr>
              <w:t>отходы фанеры и изделий из нее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3 05 311 01 42 4</w:t>
            </w:r>
          </w:p>
        </w:tc>
        <w:tc>
          <w:tcPr>
            <w:tcW w:w="3402" w:type="dxa"/>
            <w:shd w:val="clear" w:color="auto" w:fill="auto"/>
            <w:vAlign w:val="center"/>
          </w:tcPr>
          <w:p w:rsidR="00F94B9A" w:rsidRPr="00992D89" w:rsidRDefault="00F94B9A" w:rsidP="00A14C49">
            <w:pPr>
              <w:spacing w:line="252" w:lineRule="auto"/>
            </w:pPr>
            <w:r w:rsidRPr="00992D89">
              <w:rPr>
                <w:sz w:val="22"/>
                <w:szCs w:val="22"/>
              </w:rPr>
              <w:t>пыль древесная от шлифовки натуральной чистой древесины</w:t>
            </w:r>
          </w:p>
        </w:tc>
        <w:tc>
          <w:tcPr>
            <w:tcW w:w="1701" w:type="dxa"/>
            <w:shd w:val="clear" w:color="auto" w:fill="auto"/>
            <w:vAlign w:val="center"/>
          </w:tcPr>
          <w:p w:rsidR="00F94B9A" w:rsidRPr="00992D89" w:rsidRDefault="00F94B9A" w:rsidP="00A14C49">
            <w:pPr>
              <w:spacing w:line="252" w:lineRule="auto"/>
            </w:pPr>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3224" w:type="dxa"/>
            <w:shd w:val="clear" w:color="auto" w:fill="auto"/>
            <w:vAlign w:val="center"/>
          </w:tcPr>
          <w:p w:rsidR="00F94B9A" w:rsidRPr="00992D89" w:rsidRDefault="00F94B9A" w:rsidP="00A14C49">
            <w:pPr>
              <w:spacing w:line="252" w:lineRule="auto"/>
            </w:pPr>
            <w:r>
              <w:rPr>
                <w:sz w:val="22"/>
                <w:szCs w:val="22"/>
              </w:rPr>
              <w:t>отходы стекло</w:t>
            </w:r>
            <w:r w:rsidRPr="00992D89">
              <w:rPr>
                <w:sz w:val="22"/>
                <w:szCs w:val="22"/>
              </w:rPr>
              <w:t>ткани</w:t>
            </w:r>
            <w:r>
              <w:rPr>
                <w:sz w:val="22"/>
                <w:szCs w:val="22"/>
              </w:rPr>
              <w:t xml:space="preserve">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Pr>
                <w:sz w:val="22"/>
                <w:szCs w:val="22"/>
              </w:rPr>
              <w:t>9 29 521 11 52 4</w:t>
            </w:r>
          </w:p>
        </w:tc>
        <w:tc>
          <w:tcPr>
            <w:tcW w:w="3402" w:type="dxa"/>
            <w:shd w:val="clear" w:color="auto" w:fill="auto"/>
            <w:vAlign w:val="center"/>
          </w:tcPr>
          <w:p w:rsidR="00F94B9A" w:rsidRPr="00992D89" w:rsidRDefault="00F94B9A" w:rsidP="00A14C49">
            <w:pPr>
              <w:spacing w:line="252" w:lineRule="auto"/>
            </w:pPr>
            <w:r>
              <w:rPr>
                <w:sz w:val="22"/>
                <w:szCs w:val="22"/>
              </w:rPr>
              <w:t>отходы искусственной кожи при замене обивки сидений транспортных средств</w:t>
            </w:r>
          </w:p>
        </w:tc>
        <w:tc>
          <w:tcPr>
            <w:tcW w:w="1701" w:type="dxa"/>
            <w:shd w:val="clear" w:color="auto" w:fill="auto"/>
            <w:vAlign w:val="center"/>
          </w:tcPr>
          <w:p w:rsidR="00F94B9A" w:rsidRPr="00992D89" w:rsidRDefault="00F94B9A" w:rsidP="00A14C49">
            <w:pPr>
              <w:spacing w:line="252" w:lineRule="auto"/>
            </w:pPr>
            <w:r w:rsidRPr="00992D89">
              <w:rPr>
                <w:sz w:val="22"/>
                <w:szCs w:val="22"/>
              </w:rPr>
              <w:t>4 35 100 03 51 4</w:t>
            </w:r>
          </w:p>
        </w:tc>
        <w:tc>
          <w:tcPr>
            <w:tcW w:w="3224" w:type="dxa"/>
            <w:shd w:val="clear" w:color="auto" w:fill="auto"/>
            <w:vAlign w:val="center"/>
          </w:tcPr>
          <w:p w:rsidR="00F94B9A" w:rsidRPr="00992D89" w:rsidRDefault="00F94B9A" w:rsidP="00A14C49">
            <w:pPr>
              <w:spacing w:line="252" w:lineRule="auto"/>
            </w:pPr>
            <w:r w:rsidRPr="00992D89">
              <w:rPr>
                <w:sz w:val="22"/>
                <w:szCs w:val="22"/>
              </w:rPr>
              <w:t>отходы поливинилхлорида в виде изделий или лома изделий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Pr>
                <w:sz w:val="22"/>
                <w:szCs w:val="22"/>
              </w:rPr>
              <w:t>8 90 000 01 72 4</w:t>
            </w:r>
          </w:p>
        </w:tc>
        <w:tc>
          <w:tcPr>
            <w:tcW w:w="3402" w:type="dxa"/>
            <w:shd w:val="clear" w:color="auto" w:fill="auto"/>
            <w:vAlign w:val="center"/>
          </w:tcPr>
          <w:p w:rsidR="00F94B9A" w:rsidRPr="00992D89" w:rsidRDefault="00F94B9A" w:rsidP="00A14C49">
            <w:pPr>
              <w:spacing w:line="252" w:lineRule="auto"/>
            </w:pPr>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 xml:space="preserve">строительных </w:t>
            </w:r>
            <w:r>
              <w:rPr>
                <w:sz w:val="22"/>
                <w:szCs w:val="22"/>
              </w:rPr>
              <w:lastRenderedPageBreak/>
              <w:t>и ремонтных работ</w:t>
            </w:r>
          </w:p>
        </w:tc>
        <w:tc>
          <w:tcPr>
            <w:tcW w:w="1701" w:type="dxa"/>
            <w:shd w:val="clear" w:color="auto" w:fill="auto"/>
            <w:vAlign w:val="center"/>
          </w:tcPr>
          <w:p w:rsidR="00F94B9A" w:rsidRPr="00992D89" w:rsidRDefault="00F94B9A" w:rsidP="00A14C49">
            <w:pPr>
              <w:spacing w:line="252" w:lineRule="auto"/>
            </w:pPr>
            <w:r>
              <w:rPr>
                <w:sz w:val="22"/>
                <w:szCs w:val="22"/>
              </w:rPr>
              <w:lastRenderedPageBreak/>
              <w:t>4 55 911 11 60 4</w:t>
            </w:r>
          </w:p>
        </w:tc>
        <w:tc>
          <w:tcPr>
            <w:tcW w:w="3224" w:type="dxa"/>
            <w:shd w:val="clear" w:color="auto" w:fill="auto"/>
            <w:vAlign w:val="center"/>
          </w:tcPr>
          <w:p w:rsidR="00F94B9A" w:rsidRPr="00992D89" w:rsidRDefault="00F94B9A" w:rsidP="00A14C49">
            <w:pPr>
              <w:spacing w:line="252" w:lineRule="auto"/>
            </w:pPr>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lastRenderedPageBreak/>
              <w:t>асбошнура</w:t>
            </w:r>
            <w:proofErr w:type="spellEnd"/>
            <w:r>
              <w:rPr>
                <w:sz w:val="22"/>
                <w:szCs w:val="22"/>
              </w:rPr>
              <w:t xml:space="preserve"> в смеси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lastRenderedPageBreak/>
              <w:t>4 34 231 11 20 4</w:t>
            </w:r>
          </w:p>
        </w:tc>
        <w:tc>
          <w:tcPr>
            <w:tcW w:w="3402" w:type="dxa"/>
            <w:shd w:val="clear" w:color="auto" w:fill="auto"/>
            <w:vAlign w:val="center"/>
          </w:tcPr>
          <w:p w:rsidR="00F94B9A" w:rsidRPr="00992D89" w:rsidRDefault="00F94B9A" w:rsidP="00A14C49">
            <w:pPr>
              <w:spacing w:line="252" w:lineRule="auto"/>
            </w:pPr>
            <w:r>
              <w:rPr>
                <w:sz w:val="22"/>
                <w:szCs w:val="22"/>
              </w:rPr>
              <w:t>л</w:t>
            </w:r>
            <w:r w:rsidRPr="00992D89">
              <w:rPr>
                <w:sz w:val="22"/>
                <w:szCs w:val="22"/>
              </w:rPr>
              <w:t>ом и отходы изделий из текстолита незагрязненные</w:t>
            </w:r>
          </w:p>
        </w:tc>
        <w:tc>
          <w:tcPr>
            <w:tcW w:w="1701" w:type="dxa"/>
            <w:shd w:val="clear" w:color="auto" w:fill="auto"/>
            <w:vAlign w:val="center"/>
          </w:tcPr>
          <w:p w:rsidR="00F94B9A" w:rsidRPr="00992D89" w:rsidRDefault="00F94B9A" w:rsidP="00A14C49">
            <w:pPr>
              <w:spacing w:line="252" w:lineRule="auto"/>
            </w:pPr>
            <w:r w:rsidRPr="00992D89">
              <w:rPr>
                <w:sz w:val="22"/>
                <w:szCs w:val="22"/>
              </w:rPr>
              <w:t>4 03 101 00 52 4</w:t>
            </w:r>
          </w:p>
        </w:tc>
        <w:tc>
          <w:tcPr>
            <w:tcW w:w="3224" w:type="dxa"/>
            <w:shd w:val="clear" w:color="auto" w:fill="auto"/>
            <w:vAlign w:val="center"/>
          </w:tcPr>
          <w:p w:rsidR="00F94B9A" w:rsidRPr="00992D89" w:rsidRDefault="00F94B9A" w:rsidP="00A14C49">
            <w:pPr>
              <w:spacing w:line="252" w:lineRule="auto"/>
            </w:pPr>
            <w:r w:rsidRPr="00992D89">
              <w:rPr>
                <w:sz w:val="22"/>
                <w:szCs w:val="22"/>
              </w:rPr>
              <w:t>обувь кожаная рабочая, утратившая потребительские свойства</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Pr>
                <w:sz w:val="22"/>
                <w:szCs w:val="22"/>
              </w:rPr>
              <w:t>4 02 110 01 62 4</w:t>
            </w:r>
          </w:p>
        </w:tc>
        <w:tc>
          <w:tcPr>
            <w:tcW w:w="3402" w:type="dxa"/>
            <w:shd w:val="clear" w:color="auto" w:fill="auto"/>
            <w:vAlign w:val="center"/>
          </w:tcPr>
          <w:p w:rsidR="00F94B9A" w:rsidRPr="00992D89" w:rsidRDefault="00F94B9A" w:rsidP="00A14C49">
            <w:pPr>
              <w:spacing w:line="252" w:lineRule="auto"/>
            </w:pPr>
            <w:r>
              <w:rPr>
                <w:sz w:val="22"/>
                <w:szCs w:val="22"/>
              </w:rPr>
              <w:t>спецодежда из хлопчатобумажного и смешанных волокон, утратившая потребительские свойства, незагрязненная</w:t>
            </w:r>
          </w:p>
        </w:tc>
        <w:tc>
          <w:tcPr>
            <w:tcW w:w="1701" w:type="dxa"/>
            <w:shd w:val="clear" w:color="auto" w:fill="auto"/>
            <w:vAlign w:val="center"/>
          </w:tcPr>
          <w:p w:rsidR="00F94B9A" w:rsidRPr="00992D89" w:rsidRDefault="00F94B9A" w:rsidP="00A14C49">
            <w:pPr>
              <w:spacing w:line="252" w:lineRule="auto"/>
            </w:pPr>
            <w:r>
              <w:rPr>
                <w:sz w:val="22"/>
                <w:szCs w:val="22"/>
              </w:rPr>
              <w:t>4 38 114 11 51 4</w:t>
            </w:r>
          </w:p>
        </w:tc>
        <w:tc>
          <w:tcPr>
            <w:tcW w:w="3224" w:type="dxa"/>
            <w:shd w:val="clear" w:color="auto" w:fill="auto"/>
            <w:vAlign w:val="center"/>
          </w:tcPr>
          <w:p w:rsidR="00F94B9A" w:rsidRPr="00992D89" w:rsidRDefault="00F94B9A" w:rsidP="00A14C49">
            <w:pPr>
              <w:spacing w:line="252" w:lineRule="auto"/>
            </w:pPr>
            <w:r>
              <w:rPr>
                <w:sz w:val="22"/>
                <w:szCs w:val="22"/>
              </w:rPr>
              <w:t>тара полиэтиленовая, загрязненная клеем поливинилацетатным</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3 61 221 02 42 4</w:t>
            </w:r>
          </w:p>
        </w:tc>
        <w:tc>
          <w:tcPr>
            <w:tcW w:w="3402" w:type="dxa"/>
            <w:shd w:val="clear" w:color="auto" w:fill="auto"/>
            <w:vAlign w:val="center"/>
          </w:tcPr>
          <w:p w:rsidR="00F94B9A" w:rsidRPr="00992D89" w:rsidRDefault="00F94B9A" w:rsidP="00A14C49">
            <w:pPr>
              <w:spacing w:line="252" w:lineRule="auto"/>
            </w:pPr>
            <w:r w:rsidRPr="00992D89">
              <w:rPr>
                <w:sz w:val="22"/>
                <w:szCs w:val="22"/>
              </w:rPr>
              <w:t>пыль (порошок) абразивные от шлифования черных металлов с содержанием металла менее 50 %</w:t>
            </w:r>
          </w:p>
        </w:tc>
        <w:tc>
          <w:tcPr>
            <w:tcW w:w="1701" w:type="dxa"/>
            <w:shd w:val="clear" w:color="auto" w:fill="auto"/>
            <w:vAlign w:val="center"/>
          </w:tcPr>
          <w:p w:rsidR="00F94B9A" w:rsidRPr="00992D89" w:rsidRDefault="00F94B9A" w:rsidP="00A14C49">
            <w:pPr>
              <w:spacing w:line="252" w:lineRule="auto"/>
              <w:jc w:val="center"/>
            </w:pPr>
            <w:r>
              <w:rPr>
                <w:sz w:val="22"/>
                <w:szCs w:val="22"/>
              </w:rPr>
              <w:t>4 38 192 91 52 4</w:t>
            </w:r>
          </w:p>
        </w:tc>
        <w:tc>
          <w:tcPr>
            <w:tcW w:w="3224" w:type="dxa"/>
            <w:shd w:val="clear" w:color="auto" w:fill="auto"/>
            <w:vAlign w:val="center"/>
          </w:tcPr>
          <w:p w:rsidR="00F94B9A" w:rsidRPr="00992D89" w:rsidRDefault="00F94B9A" w:rsidP="00A14C49">
            <w:pPr>
              <w:spacing w:line="252" w:lineRule="auto"/>
            </w:pPr>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F94B9A" w:rsidRPr="00992D89" w:rsidTr="00CC41A9">
        <w:trPr>
          <w:trHeight w:val="250"/>
        </w:trPr>
        <w:tc>
          <w:tcPr>
            <w:tcW w:w="1810" w:type="dxa"/>
            <w:shd w:val="clear" w:color="auto" w:fill="auto"/>
          </w:tcPr>
          <w:p w:rsidR="00F94B9A" w:rsidRPr="00992D89" w:rsidRDefault="00F94B9A" w:rsidP="00A14C49">
            <w:pPr>
              <w:spacing w:line="252" w:lineRule="auto"/>
            </w:pPr>
            <w:r w:rsidRPr="00992D89">
              <w:rPr>
                <w:sz w:val="22"/>
                <w:szCs w:val="22"/>
              </w:rPr>
              <w:t>3 57 195 11 42 4</w:t>
            </w:r>
          </w:p>
        </w:tc>
        <w:tc>
          <w:tcPr>
            <w:tcW w:w="3402" w:type="dxa"/>
            <w:shd w:val="clear" w:color="auto" w:fill="auto"/>
          </w:tcPr>
          <w:p w:rsidR="00F94B9A" w:rsidRPr="00992D89" w:rsidRDefault="00F94B9A" w:rsidP="00A14C49">
            <w:pPr>
              <w:spacing w:line="252" w:lineRule="auto"/>
            </w:pPr>
            <w:r w:rsidRPr="00992D89">
              <w:rPr>
                <w:sz w:val="22"/>
                <w:szCs w:val="22"/>
              </w:rPr>
              <w:t>пыль формовочной земли</w:t>
            </w:r>
          </w:p>
        </w:tc>
        <w:tc>
          <w:tcPr>
            <w:tcW w:w="1701" w:type="dxa"/>
            <w:shd w:val="clear" w:color="auto" w:fill="auto"/>
            <w:vAlign w:val="center"/>
          </w:tcPr>
          <w:p w:rsidR="00F94B9A" w:rsidRPr="00992D89" w:rsidRDefault="00F94B9A" w:rsidP="00A14C49">
            <w:pPr>
              <w:spacing w:line="252" w:lineRule="auto"/>
            </w:pPr>
            <w:r w:rsidRPr="00992D89">
              <w:rPr>
                <w:sz w:val="22"/>
                <w:szCs w:val="22"/>
              </w:rPr>
              <w:t>8 27 100 01 51 4</w:t>
            </w:r>
          </w:p>
        </w:tc>
        <w:tc>
          <w:tcPr>
            <w:tcW w:w="3224" w:type="dxa"/>
            <w:shd w:val="clear" w:color="auto" w:fill="auto"/>
            <w:vAlign w:val="center"/>
          </w:tcPr>
          <w:p w:rsidR="00F94B9A" w:rsidRPr="00992D89" w:rsidRDefault="00F94B9A" w:rsidP="00A14C49">
            <w:pPr>
              <w:spacing w:line="252" w:lineRule="auto"/>
            </w:pPr>
            <w:r w:rsidRPr="00992D89">
              <w:rPr>
                <w:sz w:val="22"/>
                <w:szCs w:val="22"/>
              </w:rPr>
              <w:t>отходы линолеума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4 56 100 01 51 5</w:t>
            </w:r>
          </w:p>
        </w:tc>
        <w:tc>
          <w:tcPr>
            <w:tcW w:w="3402" w:type="dxa"/>
            <w:shd w:val="clear" w:color="auto" w:fill="auto"/>
            <w:vAlign w:val="center"/>
          </w:tcPr>
          <w:p w:rsidR="00F94B9A" w:rsidRPr="00992D89" w:rsidRDefault="00F94B9A" w:rsidP="00A14C49">
            <w:pPr>
              <w:spacing w:line="252" w:lineRule="auto"/>
            </w:pPr>
            <w:r w:rsidRPr="00992D89">
              <w:rPr>
                <w:sz w:val="22"/>
                <w:szCs w:val="22"/>
              </w:rPr>
              <w:t>абразивные круги отработанные, лом отработанных абразивных кругов</w:t>
            </w:r>
          </w:p>
        </w:tc>
        <w:tc>
          <w:tcPr>
            <w:tcW w:w="1701" w:type="dxa"/>
            <w:shd w:val="clear" w:color="auto" w:fill="auto"/>
            <w:vAlign w:val="center"/>
          </w:tcPr>
          <w:p w:rsidR="00F94B9A" w:rsidRPr="00992D89" w:rsidRDefault="00F94B9A" w:rsidP="00A14C49">
            <w:pPr>
              <w:spacing w:line="252" w:lineRule="auto"/>
            </w:pPr>
            <w:r w:rsidRPr="00992D89">
              <w:rPr>
                <w:sz w:val="22"/>
                <w:szCs w:val="22"/>
              </w:rPr>
              <w:t>7 33 390 01 71 4</w:t>
            </w:r>
          </w:p>
        </w:tc>
        <w:tc>
          <w:tcPr>
            <w:tcW w:w="3224" w:type="dxa"/>
            <w:shd w:val="clear" w:color="auto" w:fill="auto"/>
            <w:vAlign w:val="center"/>
          </w:tcPr>
          <w:p w:rsidR="00F94B9A" w:rsidRPr="00992D89" w:rsidRDefault="00F94B9A" w:rsidP="00A14C49">
            <w:pPr>
              <w:spacing w:line="252" w:lineRule="auto"/>
            </w:pPr>
            <w:r w:rsidRPr="00992D89">
              <w:rPr>
                <w:sz w:val="22"/>
                <w:szCs w:val="22"/>
              </w:rPr>
              <w:t>смет с территории предприятия малоопасный</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4 56 200 01 29 5</w:t>
            </w:r>
          </w:p>
        </w:tc>
        <w:tc>
          <w:tcPr>
            <w:tcW w:w="3402" w:type="dxa"/>
            <w:shd w:val="clear" w:color="auto" w:fill="auto"/>
            <w:vAlign w:val="center"/>
          </w:tcPr>
          <w:p w:rsidR="00F94B9A" w:rsidRPr="00992D89" w:rsidRDefault="00F94B9A" w:rsidP="00A14C49">
            <w:pPr>
              <w:spacing w:line="252" w:lineRule="auto"/>
            </w:pPr>
            <w:r w:rsidRPr="00992D89">
              <w:rPr>
                <w:sz w:val="22"/>
                <w:szCs w:val="22"/>
              </w:rPr>
              <w:t>шкурка шлифовальная отработанная</w:t>
            </w:r>
          </w:p>
        </w:tc>
        <w:tc>
          <w:tcPr>
            <w:tcW w:w="1701" w:type="dxa"/>
            <w:shd w:val="clear" w:color="auto" w:fill="auto"/>
            <w:vAlign w:val="center"/>
          </w:tcPr>
          <w:p w:rsidR="00F94B9A" w:rsidRPr="00992D89" w:rsidRDefault="00F94B9A" w:rsidP="00A14C49">
            <w:pPr>
              <w:spacing w:line="252" w:lineRule="auto"/>
            </w:pPr>
            <w:r>
              <w:rPr>
                <w:sz w:val="22"/>
                <w:szCs w:val="22"/>
              </w:rPr>
              <w:t>4 05 212 13 60 5</w:t>
            </w:r>
          </w:p>
        </w:tc>
        <w:tc>
          <w:tcPr>
            <w:tcW w:w="3224" w:type="dxa"/>
            <w:shd w:val="clear" w:color="auto" w:fill="auto"/>
            <w:vAlign w:val="center"/>
          </w:tcPr>
          <w:p w:rsidR="00F94B9A" w:rsidRPr="00992D89" w:rsidRDefault="00F94B9A" w:rsidP="00A14C49">
            <w:pPr>
              <w:spacing w:line="252" w:lineRule="auto"/>
            </w:pPr>
            <w:r>
              <w:rPr>
                <w:sz w:val="22"/>
                <w:szCs w:val="22"/>
              </w:rPr>
              <w:t>отходы упаковки бумажной с влагопрочными полиэтиленовыми слоями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3 51 901 01 20 5</w:t>
            </w:r>
          </w:p>
        </w:tc>
        <w:tc>
          <w:tcPr>
            <w:tcW w:w="3402" w:type="dxa"/>
            <w:shd w:val="clear" w:color="auto" w:fill="auto"/>
            <w:vAlign w:val="center"/>
          </w:tcPr>
          <w:p w:rsidR="00F94B9A" w:rsidRPr="00992D89" w:rsidRDefault="00F94B9A" w:rsidP="00A14C49">
            <w:pPr>
              <w:spacing w:line="252" w:lineRule="auto"/>
            </w:pPr>
            <w:r w:rsidRPr="00992D89">
              <w:rPr>
                <w:sz w:val="22"/>
                <w:szCs w:val="22"/>
              </w:rPr>
              <w:t>электроды графитовые отработанные, не загрязненные опасными веществами</w:t>
            </w:r>
          </w:p>
        </w:tc>
        <w:tc>
          <w:tcPr>
            <w:tcW w:w="1701" w:type="dxa"/>
            <w:shd w:val="clear" w:color="auto" w:fill="auto"/>
            <w:vAlign w:val="center"/>
          </w:tcPr>
          <w:p w:rsidR="00F94B9A" w:rsidRPr="00992D89" w:rsidRDefault="00F94B9A" w:rsidP="00A14C49">
            <w:pPr>
              <w:spacing w:line="252" w:lineRule="auto"/>
            </w:pPr>
            <w:r w:rsidRPr="00992D89">
              <w:rPr>
                <w:sz w:val="22"/>
                <w:szCs w:val="22"/>
              </w:rPr>
              <w:t>4 82 411 00 52 5</w:t>
            </w:r>
          </w:p>
        </w:tc>
        <w:tc>
          <w:tcPr>
            <w:tcW w:w="3224" w:type="dxa"/>
            <w:shd w:val="clear" w:color="auto" w:fill="auto"/>
            <w:vAlign w:val="center"/>
          </w:tcPr>
          <w:p w:rsidR="00F94B9A" w:rsidRPr="00992D89" w:rsidRDefault="00F94B9A" w:rsidP="00A14C49">
            <w:pPr>
              <w:spacing w:line="252" w:lineRule="auto"/>
            </w:pPr>
            <w:r w:rsidRPr="00992D89">
              <w:rPr>
                <w:sz w:val="22"/>
                <w:szCs w:val="22"/>
              </w:rPr>
              <w:t>лампы накаливания, утратившие потребительские свойства</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9 12 181 01 21 5</w:t>
            </w:r>
          </w:p>
        </w:tc>
        <w:tc>
          <w:tcPr>
            <w:tcW w:w="3402" w:type="dxa"/>
            <w:shd w:val="clear" w:color="auto" w:fill="auto"/>
            <w:vAlign w:val="center"/>
          </w:tcPr>
          <w:p w:rsidR="00F94B9A" w:rsidRPr="00992D89" w:rsidRDefault="00F94B9A" w:rsidP="00A14C49">
            <w:pPr>
              <w:spacing w:line="252" w:lineRule="auto"/>
            </w:pPr>
            <w:r w:rsidRPr="00992D89">
              <w:rPr>
                <w:sz w:val="22"/>
                <w:szCs w:val="22"/>
              </w:rPr>
              <w:t>лом шамотного кирпича незагрязненный</w:t>
            </w:r>
          </w:p>
        </w:tc>
        <w:tc>
          <w:tcPr>
            <w:tcW w:w="1701" w:type="dxa"/>
            <w:shd w:val="clear" w:color="auto" w:fill="auto"/>
            <w:vAlign w:val="center"/>
          </w:tcPr>
          <w:p w:rsidR="00F94B9A" w:rsidRPr="00992D89" w:rsidRDefault="00F94B9A" w:rsidP="00A14C49">
            <w:pPr>
              <w:spacing w:line="252" w:lineRule="auto"/>
            </w:pPr>
            <w:r w:rsidRPr="00992D89">
              <w:rPr>
                <w:sz w:val="22"/>
                <w:szCs w:val="22"/>
              </w:rPr>
              <w:t>8 23 101 01 21 5</w:t>
            </w:r>
          </w:p>
        </w:tc>
        <w:tc>
          <w:tcPr>
            <w:tcW w:w="3224" w:type="dxa"/>
            <w:shd w:val="clear" w:color="auto" w:fill="auto"/>
            <w:vAlign w:val="center"/>
          </w:tcPr>
          <w:p w:rsidR="00F94B9A" w:rsidRPr="00992D89" w:rsidRDefault="00F94B9A" w:rsidP="00A14C49">
            <w:pPr>
              <w:spacing w:line="252" w:lineRule="auto"/>
            </w:pPr>
            <w:r w:rsidRPr="00992D89">
              <w:rPr>
                <w:sz w:val="22"/>
                <w:szCs w:val="22"/>
              </w:rPr>
              <w:t>лом строительного кирпича незагрязненный</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402" w:type="dxa"/>
            <w:shd w:val="clear" w:color="auto" w:fill="auto"/>
            <w:vAlign w:val="center"/>
          </w:tcPr>
          <w:p w:rsidR="00F94B9A" w:rsidRPr="00992D89" w:rsidRDefault="00F94B9A" w:rsidP="00A14C49">
            <w:pPr>
              <w:spacing w:line="252" w:lineRule="auto"/>
            </w:pPr>
            <w:proofErr w:type="spellStart"/>
            <w:r>
              <w:rPr>
                <w:sz w:val="22"/>
                <w:szCs w:val="22"/>
              </w:rPr>
              <w:t>обрезь</w:t>
            </w:r>
            <w:proofErr w:type="spellEnd"/>
            <w:r>
              <w:rPr>
                <w:sz w:val="22"/>
                <w:szCs w:val="22"/>
              </w:rPr>
              <w:t xml:space="preserve"> натуральной чистой древесины</w:t>
            </w:r>
          </w:p>
        </w:tc>
        <w:tc>
          <w:tcPr>
            <w:tcW w:w="1701" w:type="dxa"/>
            <w:shd w:val="clear" w:color="auto" w:fill="auto"/>
            <w:vAlign w:val="center"/>
          </w:tcPr>
          <w:p w:rsidR="00F94B9A" w:rsidRPr="00992D89" w:rsidRDefault="00F94B9A" w:rsidP="00A14C49">
            <w:pPr>
              <w:spacing w:line="252" w:lineRule="auto"/>
            </w:pPr>
            <w:r>
              <w:rPr>
                <w:sz w:val="22"/>
                <w:szCs w:val="22"/>
              </w:rPr>
              <w:t>3 05 291 11 20 5</w:t>
            </w:r>
          </w:p>
        </w:tc>
        <w:tc>
          <w:tcPr>
            <w:tcW w:w="3224" w:type="dxa"/>
            <w:shd w:val="clear" w:color="auto" w:fill="auto"/>
            <w:vAlign w:val="center"/>
          </w:tcPr>
          <w:p w:rsidR="00F94B9A" w:rsidRPr="00992D89" w:rsidRDefault="00F94B9A" w:rsidP="00A14C49">
            <w:pPr>
              <w:spacing w:line="252" w:lineRule="auto"/>
            </w:pPr>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3 31 151 02 20 5</w:t>
            </w:r>
          </w:p>
        </w:tc>
        <w:tc>
          <w:tcPr>
            <w:tcW w:w="3402" w:type="dxa"/>
            <w:shd w:val="clear" w:color="auto" w:fill="auto"/>
            <w:vAlign w:val="center"/>
          </w:tcPr>
          <w:p w:rsidR="00F94B9A" w:rsidRPr="00992D89" w:rsidRDefault="00F94B9A" w:rsidP="00A14C49">
            <w:pPr>
              <w:spacing w:line="252" w:lineRule="auto"/>
            </w:pPr>
            <w:r w:rsidRPr="00992D89">
              <w:rPr>
                <w:sz w:val="22"/>
                <w:szCs w:val="22"/>
              </w:rPr>
              <w:t>обрезки вулканизованной резины</w:t>
            </w:r>
          </w:p>
        </w:tc>
        <w:tc>
          <w:tcPr>
            <w:tcW w:w="1701" w:type="dxa"/>
            <w:shd w:val="clear" w:color="auto" w:fill="auto"/>
            <w:vAlign w:val="center"/>
          </w:tcPr>
          <w:p w:rsidR="00F94B9A" w:rsidRPr="00992D89" w:rsidRDefault="00F94B9A" w:rsidP="00A14C49">
            <w:pPr>
              <w:spacing w:line="252" w:lineRule="auto"/>
            </w:pPr>
            <w:r w:rsidRPr="00992D89">
              <w:rPr>
                <w:sz w:val="22"/>
                <w:szCs w:val="22"/>
              </w:rPr>
              <w:t>4 04 140 00 51 5</w:t>
            </w:r>
          </w:p>
        </w:tc>
        <w:tc>
          <w:tcPr>
            <w:tcW w:w="3224" w:type="dxa"/>
            <w:shd w:val="clear" w:color="auto" w:fill="auto"/>
            <w:vAlign w:val="center"/>
          </w:tcPr>
          <w:p w:rsidR="00F94B9A" w:rsidRPr="00992D89" w:rsidRDefault="00F94B9A" w:rsidP="00A14C49">
            <w:pPr>
              <w:spacing w:line="252" w:lineRule="auto"/>
            </w:pPr>
            <w:r w:rsidRPr="00992D89">
              <w:rPr>
                <w:sz w:val="22"/>
                <w:szCs w:val="22"/>
              </w:rPr>
              <w:t>тара деревянная, утратившая потребительские свойства, незагрязненная</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4 04 190 00 51 5</w:t>
            </w:r>
          </w:p>
        </w:tc>
        <w:tc>
          <w:tcPr>
            <w:tcW w:w="3402" w:type="dxa"/>
            <w:shd w:val="clear" w:color="auto" w:fill="auto"/>
            <w:vAlign w:val="center"/>
          </w:tcPr>
          <w:p w:rsidR="00F94B9A" w:rsidRPr="00992D89" w:rsidRDefault="00F94B9A" w:rsidP="00A14C49">
            <w:pPr>
              <w:spacing w:line="252" w:lineRule="auto"/>
            </w:pPr>
            <w:r w:rsidRPr="00992D89">
              <w:rPr>
                <w:sz w:val="22"/>
                <w:szCs w:val="22"/>
              </w:rPr>
              <w:t>прочая продукция из натуральной древесины, утратившая потребительские свойства, незагрязненная</w:t>
            </w:r>
          </w:p>
        </w:tc>
        <w:tc>
          <w:tcPr>
            <w:tcW w:w="1701" w:type="dxa"/>
            <w:shd w:val="clear" w:color="auto" w:fill="auto"/>
            <w:vAlign w:val="center"/>
          </w:tcPr>
          <w:p w:rsidR="00F94B9A" w:rsidRPr="00992D89" w:rsidRDefault="00F94B9A" w:rsidP="00A14C49">
            <w:pPr>
              <w:spacing w:line="252" w:lineRule="auto"/>
            </w:pPr>
            <w:r w:rsidRPr="00992D89">
              <w:rPr>
                <w:sz w:val="22"/>
                <w:szCs w:val="22"/>
              </w:rPr>
              <w:t>4 34 142 01 51 5</w:t>
            </w:r>
          </w:p>
        </w:tc>
        <w:tc>
          <w:tcPr>
            <w:tcW w:w="3224" w:type="dxa"/>
            <w:shd w:val="clear" w:color="auto" w:fill="auto"/>
            <w:vAlign w:val="center"/>
          </w:tcPr>
          <w:p w:rsidR="00F94B9A" w:rsidRPr="00992D89" w:rsidRDefault="00F94B9A" w:rsidP="00A14C49">
            <w:pPr>
              <w:spacing w:line="252" w:lineRule="auto"/>
            </w:pPr>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4 34 141 01 20 5</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пенопласта на основе полистирола незагрязненные</w:t>
            </w:r>
          </w:p>
        </w:tc>
        <w:tc>
          <w:tcPr>
            <w:tcW w:w="1701" w:type="dxa"/>
            <w:shd w:val="clear" w:color="auto" w:fill="auto"/>
            <w:vAlign w:val="center"/>
          </w:tcPr>
          <w:p w:rsidR="00F94B9A" w:rsidRPr="00992D89" w:rsidRDefault="00F94B9A" w:rsidP="00A14C49">
            <w:pPr>
              <w:spacing w:line="252" w:lineRule="auto"/>
            </w:pPr>
            <w:r w:rsidRPr="00992D89">
              <w:rPr>
                <w:sz w:val="22"/>
                <w:szCs w:val="22"/>
              </w:rPr>
              <w:t>4 34 250 01 29 5</w:t>
            </w:r>
          </w:p>
        </w:tc>
        <w:tc>
          <w:tcPr>
            <w:tcW w:w="3224" w:type="dxa"/>
            <w:shd w:val="clear" w:color="auto" w:fill="auto"/>
            <w:vAlign w:val="center"/>
          </w:tcPr>
          <w:p w:rsidR="00F94B9A" w:rsidRPr="00992D89" w:rsidRDefault="00F94B9A" w:rsidP="00A14C49">
            <w:pPr>
              <w:spacing w:line="252" w:lineRule="auto"/>
            </w:pPr>
            <w:r w:rsidRPr="00992D89">
              <w:rPr>
                <w:sz w:val="22"/>
                <w:szCs w:val="22"/>
              </w:rPr>
              <w:t>отходы полиуретановой пены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4 34 110 02 29 5</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пленки полиэтилена и изделий из нее незагрязненные</w:t>
            </w:r>
          </w:p>
        </w:tc>
        <w:tc>
          <w:tcPr>
            <w:tcW w:w="1701" w:type="dxa"/>
            <w:shd w:val="clear" w:color="auto" w:fill="auto"/>
            <w:vAlign w:val="center"/>
          </w:tcPr>
          <w:p w:rsidR="00F94B9A" w:rsidRPr="00992D89" w:rsidRDefault="00F94B9A" w:rsidP="00A14C49">
            <w:pPr>
              <w:spacing w:line="252" w:lineRule="auto"/>
            </w:pPr>
            <w:r w:rsidRPr="00992D89">
              <w:rPr>
                <w:sz w:val="22"/>
                <w:szCs w:val="22"/>
              </w:rPr>
              <w:t>4 31 110 02 51 5</w:t>
            </w:r>
          </w:p>
        </w:tc>
        <w:tc>
          <w:tcPr>
            <w:tcW w:w="3224" w:type="dxa"/>
            <w:shd w:val="clear" w:color="auto" w:fill="auto"/>
            <w:vAlign w:val="center"/>
          </w:tcPr>
          <w:p w:rsidR="00F94B9A" w:rsidRPr="00992D89" w:rsidRDefault="00F94B9A" w:rsidP="00A14C49">
            <w:pPr>
              <w:spacing w:line="252" w:lineRule="auto"/>
            </w:pPr>
            <w:r w:rsidRPr="00992D89">
              <w:rPr>
                <w:sz w:val="22"/>
                <w:szCs w:val="22"/>
              </w:rPr>
              <w:t>шланги и рукава из вулканизированной резины, утратившие потребительские свойства,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3 41 400 01 20 5</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стекловолокна</w:t>
            </w:r>
          </w:p>
        </w:tc>
        <w:tc>
          <w:tcPr>
            <w:tcW w:w="1701" w:type="dxa"/>
            <w:shd w:val="clear" w:color="auto" w:fill="auto"/>
            <w:vAlign w:val="center"/>
          </w:tcPr>
          <w:p w:rsidR="00F94B9A" w:rsidRPr="00992D89" w:rsidRDefault="00F94B9A" w:rsidP="00A14C49">
            <w:pPr>
              <w:spacing w:line="252" w:lineRule="auto"/>
            </w:pPr>
            <w:r w:rsidRPr="00992D89">
              <w:rPr>
                <w:sz w:val="22"/>
                <w:szCs w:val="22"/>
              </w:rPr>
              <w:t>4 34 199 02 20 5</w:t>
            </w:r>
          </w:p>
        </w:tc>
        <w:tc>
          <w:tcPr>
            <w:tcW w:w="3224" w:type="dxa"/>
            <w:shd w:val="clear" w:color="auto" w:fill="auto"/>
            <w:vAlign w:val="center"/>
          </w:tcPr>
          <w:p w:rsidR="00F94B9A" w:rsidRPr="00992D89" w:rsidRDefault="00F94B9A" w:rsidP="00A14C49">
            <w:pPr>
              <w:spacing w:line="252" w:lineRule="auto"/>
            </w:pPr>
            <w:r w:rsidRPr="00992D89">
              <w:rPr>
                <w:sz w:val="22"/>
                <w:szCs w:val="22"/>
              </w:rPr>
              <w:t>отходы продукции из полиметилметакрилата (органического стекла) незагрязненные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9 20 310 01 52 5</w:t>
            </w:r>
          </w:p>
        </w:tc>
        <w:tc>
          <w:tcPr>
            <w:tcW w:w="3402" w:type="dxa"/>
            <w:shd w:val="clear" w:color="auto" w:fill="auto"/>
            <w:vAlign w:val="center"/>
          </w:tcPr>
          <w:p w:rsidR="00F94B9A" w:rsidRPr="00992D89" w:rsidRDefault="00F94B9A" w:rsidP="00A14C49">
            <w:pPr>
              <w:spacing w:line="252" w:lineRule="auto"/>
            </w:pPr>
            <w:proofErr w:type="gramStart"/>
            <w:r w:rsidRPr="00992D89">
              <w:rPr>
                <w:sz w:val="22"/>
                <w:szCs w:val="22"/>
              </w:rPr>
              <w:t>тормозные колодки</w:t>
            </w:r>
            <w:proofErr w:type="gramEnd"/>
            <w:r w:rsidRPr="00992D89">
              <w:rPr>
                <w:sz w:val="22"/>
                <w:szCs w:val="22"/>
              </w:rPr>
              <w:t xml:space="preserve"> отработанные без накладок асбестовых</w:t>
            </w:r>
          </w:p>
        </w:tc>
        <w:tc>
          <w:tcPr>
            <w:tcW w:w="1701" w:type="dxa"/>
            <w:shd w:val="clear" w:color="auto" w:fill="auto"/>
            <w:vAlign w:val="center"/>
          </w:tcPr>
          <w:p w:rsidR="00F94B9A" w:rsidRPr="00992D89" w:rsidRDefault="00F94B9A" w:rsidP="00A14C49">
            <w:pPr>
              <w:spacing w:line="252" w:lineRule="auto"/>
            </w:pPr>
            <w:r w:rsidRPr="00992D89">
              <w:rPr>
                <w:sz w:val="22"/>
                <w:szCs w:val="22"/>
              </w:rPr>
              <w:t>4 51 101 00 20 5</w:t>
            </w:r>
          </w:p>
        </w:tc>
        <w:tc>
          <w:tcPr>
            <w:tcW w:w="3224" w:type="dxa"/>
            <w:shd w:val="clear" w:color="auto" w:fill="auto"/>
            <w:vAlign w:val="center"/>
          </w:tcPr>
          <w:p w:rsidR="00F94B9A" w:rsidRPr="00992D89" w:rsidRDefault="00F94B9A" w:rsidP="00A14C49">
            <w:pPr>
              <w:spacing w:line="252" w:lineRule="auto"/>
            </w:pPr>
            <w:r w:rsidRPr="00992D89">
              <w:rPr>
                <w:sz w:val="22"/>
                <w:szCs w:val="22"/>
              </w:rPr>
              <w:t>лом изделий из стекла</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Pr>
                <w:sz w:val="22"/>
                <w:szCs w:val="22"/>
              </w:rPr>
              <w:t>4 05 811 01 60 5</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упаковочн</w:t>
            </w:r>
            <w:r>
              <w:rPr>
                <w:sz w:val="22"/>
                <w:szCs w:val="22"/>
              </w:rPr>
              <w:t xml:space="preserve">ых материалов </w:t>
            </w:r>
            <w:r>
              <w:rPr>
                <w:sz w:val="22"/>
                <w:szCs w:val="22"/>
              </w:rPr>
              <w:lastRenderedPageBreak/>
              <w:t xml:space="preserve">из бумаги и </w:t>
            </w:r>
            <w:r w:rsidRPr="00992D89">
              <w:rPr>
                <w:sz w:val="22"/>
                <w:szCs w:val="22"/>
              </w:rPr>
              <w:t xml:space="preserve">картона </w:t>
            </w:r>
            <w:r>
              <w:rPr>
                <w:sz w:val="22"/>
                <w:szCs w:val="22"/>
              </w:rPr>
              <w:t xml:space="preserve">несортированные </w:t>
            </w:r>
            <w:r w:rsidRPr="00992D89">
              <w:rPr>
                <w:sz w:val="22"/>
                <w:szCs w:val="22"/>
              </w:rPr>
              <w:t>незагрязненные</w:t>
            </w:r>
          </w:p>
        </w:tc>
        <w:tc>
          <w:tcPr>
            <w:tcW w:w="1701" w:type="dxa"/>
            <w:shd w:val="clear" w:color="auto" w:fill="auto"/>
            <w:vAlign w:val="center"/>
          </w:tcPr>
          <w:p w:rsidR="00F94B9A" w:rsidRPr="00992D89" w:rsidRDefault="00F94B9A" w:rsidP="00A14C49">
            <w:pPr>
              <w:spacing w:line="252" w:lineRule="auto"/>
              <w:rPr>
                <w:bCs/>
              </w:rPr>
            </w:pPr>
            <w:r>
              <w:rPr>
                <w:bCs/>
                <w:sz w:val="22"/>
                <w:szCs w:val="22"/>
              </w:rPr>
              <w:lastRenderedPageBreak/>
              <w:t>4 31 141 11 20 5</w:t>
            </w:r>
          </w:p>
        </w:tc>
        <w:tc>
          <w:tcPr>
            <w:tcW w:w="3224" w:type="dxa"/>
            <w:shd w:val="clear" w:color="auto" w:fill="auto"/>
            <w:vAlign w:val="center"/>
          </w:tcPr>
          <w:p w:rsidR="00F94B9A" w:rsidRPr="00992D89" w:rsidRDefault="00F94B9A" w:rsidP="00A14C49">
            <w:pPr>
              <w:spacing w:line="252" w:lineRule="auto"/>
              <w:rPr>
                <w:bCs/>
              </w:rPr>
            </w:pPr>
            <w:r>
              <w:rPr>
                <w:bCs/>
                <w:sz w:val="22"/>
                <w:szCs w:val="22"/>
              </w:rPr>
              <w:t xml:space="preserve">резиновые перчатки, </w:t>
            </w:r>
            <w:r>
              <w:rPr>
                <w:bCs/>
                <w:sz w:val="22"/>
                <w:szCs w:val="22"/>
              </w:rPr>
              <w:lastRenderedPageBreak/>
              <w:t>утратившие потребительские свойства, незагрязненные практически неопасные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lastRenderedPageBreak/>
              <w:t>4 82 302 01 52 5</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изолированных проводов и кабелей</w:t>
            </w:r>
          </w:p>
        </w:tc>
        <w:tc>
          <w:tcPr>
            <w:tcW w:w="1701" w:type="dxa"/>
            <w:shd w:val="clear" w:color="auto" w:fill="auto"/>
            <w:vAlign w:val="center"/>
          </w:tcPr>
          <w:p w:rsidR="00F94B9A" w:rsidRPr="00992D89" w:rsidRDefault="00F94B9A" w:rsidP="00A14C49">
            <w:pPr>
              <w:spacing w:line="252" w:lineRule="auto"/>
            </w:pPr>
            <w:r w:rsidRPr="00992D89">
              <w:rPr>
                <w:sz w:val="22"/>
                <w:szCs w:val="22"/>
              </w:rPr>
              <w:t>4 05 122 02 60 5</w:t>
            </w:r>
          </w:p>
        </w:tc>
        <w:tc>
          <w:tcPr>
            <w:tcW w:w="3224" w:type="dxa"/>
            <w:shd w:val="clear" w:color="auto" w:fill="auto"/>
            <w:vAlign w:val="center"/>
          </w:tcPr>
          <w:p w:rsidR="00F94B9A" w:rsidRPr="00992D89" w:rsidRDefault="00F94B9A" w:rsidP="00A14C49">
            <w:pPr>
              <w:spacing w:line="252" w:lineRule="auto"/>
            </w:pPr>
            <w:r w:rsidRPr="00992D89">
              <w:rPr>
                <w:sz w:val="22"/>
                <w:szCs w:val="22"/>
              </w:rPr>
              <w:t>отходы бумаги и картона от канцелярской деятельности и делопроизводства</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7 35 100 01 72 5</w:t>
            </w:r>
          </w:p>
        </w:tc>
        <w:tc>
          <w:tcPr>
            <w:tcW w:w="3402" w:type="dxa"/>
            <w:shd w:val="clear" w:color="auto" w:fill="auto"/>
            <w:vAlign w:val="center"/>
          </w:tcPr>
          <w:p w:rsidR="00F94B9A" w:rsidRPr="00992D89" w:rsidRDefault="00F94B9A" w:rsidP="00A14C49">
            <w:pPr>
              <w:spacing w:line="252" w:lineRule="auto"/>
            </w:pPr>
            <w:r w:rsidRPr="00992D89">
              <w:rPr>
                <w:sz w:val="22"/>
                <w:szCs w:val="22"/>
              </w:rPr>
              <w:t>отходы (мусор) от уборки территории и помещений объектов оптово-розничной торговли продовольственными товарами</w:t>
            </w:r>
          </w:p>
        </w:tc>
        <w:tc>
          <w:tcPr>
            <w:tcW w:w="1701" w:type="dxa"/>
            <w:shd w:val="clear" w:color="auto" w:fill="auto"/>
            <w:vAlign w:val="center"/>
          </w:tcPr>
          <w:p w:rsidR="00F94B9A" w:rsidRPr="00992D89" w:rsidRDefault="00F94B9A" w:rsidP="00A14C49">
            <w:pPr>
              <w:spacing w:line="252" w:lineRule="auto"/>
            </w:pPr>
            <w:r w:rsidRPr="00992D89">
              <w:rPr>
                <w:sz w:val="22"/>
                <w:szCs w:val="22"/>
              </w:rPr>
              <w:t>7 36 100 01 30 5</w:t>
            </w:r>
          </w:p>
        </w:tc>
        <w:tc>
          <w:tcPr>
            <w:tcW w:w="3224" w:type="dxa"/>
            <w:shd w:val="clear" w:color="auto" w:fill="auto"/>
            <w:vAlign w:val="center"/>
          </w:tcPr>
          <w:p w:rsidR="00F94B9A" w:rsidRPr="00992D89" w:rsidRDefault="00F94B9A" w:rsidP="00A14C49">
            <w:pPr>
              <w:spacing w:line="252" w:lineRule="auto"/>
            </w:pPr>
            <w:r w:rsidRPr="00992D89">
              <w:rPr>
                <w:sz w:val="22"/>
                <w:szCs w:val="22"/>
              </w:rPr>
              <w:t xml:space="preserve">пищевые отходы кухонь и организаций общественного питания несортированные </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4 02 191 01 61 5</w:t>
            </w:r>
          </w:p>
        </w:tc>
        <w:tc>
          <w:tcPr>
            <w:tcW w:w="3402" w:type="dxa"/>
            <w:shd w:val="clear" w:color="auto" w:fill="auto"/>
            <w:vAlign w:val="center"/>
          </w:tcPr>
          <w:p w:rsidR="00F94B9A" w:rsidRPr="00992D89" w:rsidRDefault="00F94B9A" w:rsidP="00A14C49">
            <w:pPr>
              <w:spacing w:line="252" w:lineRule="auto"/>
            </w:pPr>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701" w:type="dxa"/>
            <w:shd w:val="clear" w:color="auto" w:fill="auto"/>
            <w:vAlign w:val="center"/>
          </w:tcPr>
          <w:p w:rsidR="00F94B9A" w:rsidRPr="00992D89" w:rsidRDefault="00F94B9A" w:rsidP="00A14C49">
            <w:pPr>
              <w:spacing w:line="252" w:lineRule="auto"/>
            </w:pPr>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224" w:type="dxa"/>
            <w:shd w:val="clear" w:color="auto" w:fill="auto"/>
            <w:vAlign w:val="center"/>
          </w:tcPr>
          <w:p w:rsidR="00F94B9A" w:rsidRPr="00992D89" w:rsidRDefault="00F94B9A" w:rsidP="00A14C49">
            <w:pPr>
              <w:spacing w:line="252" w:lineRule="auto"/>
            </w:pPr>
            <w:r>
              <w:rPr>
                <w:sz w:val="22"/>
                <w:szCs w:val="22"/>
              </w:rPr>
              <w:t>отходы (остатки) сухой бетонной смеси практически неопасные</w:t>
            </w:r>
          </w:p>
        </w:tc>
      </w:tr>
      <w:tr w:rsidR="00F94B9A" w:rsidRPr="00992D89" w:rsidTr="00CC41A9">
        <w:trPr>
          <w:trHeight w:val="250"/>
        </w:trPr>
        <w:tc>
          <w:tcPr>
            <w:tcW w:w="1810" w:type="dxa"/>
            <w:shd w:val="clear" w:color="auto" w:fill="auto"/>
            <w:vAlign w:val="center"/>
          </w:tcPr>
          <w:p w:rsidR="00F94B9A" w:rsidRPr="00992D89" w:rsidRDefault="00F94B9A" w:rsidP="00A14C49">
            <w:pPr>
              <w:spacing w:line="252" w:lineRule="auto"/>
            </w:pPr>
            <w:r w:rsidRPr="00992D89">
              <w:rPr>
                <w:sz w:val="22"/>
                <w:szCs w:val="22"/>
              </w:rPr>
              <w:t>4 51 421 21 61 5</w:t>
            </w:r>
          </w:p>
        </w:tc>
        <w:tc>
          <w:tcPr>
            <w:tcW w:w="3402" w:type="dxa"/>
            <w:shd w:val="clear" w:color="auto" w:fill="auto"/>
            <w:vAlign w:val="center"/>
          </w:tcPr>
          <w:p w:rsidR="00F94B9A" w:rsidRPr="00992D89" w:rsidRDefault="00F94B9A" w:rsidP="00A14C49">
            <w:pPr>
              <w:spacing w:line="252" w:lineRule="auto"/>
            </w:pPr>
            <w:r w:rsidRPr="00992D89">
              <w:rPr>
                <w:sz w:val="22"/>
                <w:szCs w:val="22"/>
              </w:rPr>
              <w:t xml:space="preserve">отходы стекловолоконной изоляции </w:t>
            </w:r>
          </w:p>
        </w:tc>
        <w:tc>
          <w:tcPr>
            <w:tcW w:w="1701" w:type="dxa"/>
            <w:shd w:val="clear" w:color="auto" w:fill="auto"/>
            <w:vAlign w:val="center"/>
          </w:tcPr>
          <w:p w:rsidR="00F94B9A" w:rsidRPr="00992D89" w:rsidRDefault="00F94B9A" w:rsidP="00A14C49">
            <w:pPr>
              <w:spacing w:line="252" w:lineRule="auto"/>
            </w:pPr>
            <w:r>
              <w:rPr>
                <w:sz w:val="22"/>
                <w:szCs w:val="22"/>
              </w:rPr>
              <w:t>3 61 222 51 42 4</w:t>
            </w:r>
          </w:p>
        </w:tc>
        <w:tc>
          <w:tcPr>
            <w:tcW w:w="3224" w:type="dxa"/>
            <w:shd w:val="clear" w:color="auto" w:fill="auto"/>
            <w:vAlign w:val="center"/>
          </w:tcPr>
          <w:p w:rsidR="00F94B9A" w:rsidRPr="00992D89" w:rsidRDefault="00F94B9A" w:rsidP="00A14C49">
            <w:pPr>
              <w:spacing w:line="252" w:lineRule="auto"/>
            </w:pPr>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r>
      <w:tr w:rsidR="00F94B9A" w:rsidRPr="00434107" w:rsidTr="00CC41A9">
        <w:trPr>
          <w:trHeight w:val="250"/>
        </w:trPr>
        <w:tc>
          <w:tcPr>
            <w:tcW w:w="1810" w:type="dxa"/>
            <w:shd w:val="clear" w:color="auto" w:fill="auto"/>
            <w:vAlign w:val="center"/>
          </w:tcPr>
          <w:p w:rsidR="00F94B9A" w:rsidRPr="00434107" w:rsidRDefault="00F94B9A" w:rsidP="00A14C49">
            <w:pPr>
              <w:spacing w:line="252" w:lineRule="auto"/>
            </w:pPr>
            <w:r w:rsidRPr="00434107">
              <w:rPr>
                <w:sz w:val="22"/>
                <w:szCs w:val="22"/>
              </w:rPr>
              <w:t>6 18 901 01 20 5</w:t>
            </w:r>
          </w:p>
        </w:tc>
        <w:tc>
          <w:tcPr>
            <w:tcW w:w="3402" w:type="dxa"/>
            <w:shd w:val="clear" w:color="auto" w:fill="auto"/>
            <w:vAlign w:val="center"/>
          </w:tcPr>
          <w:p w:rsidR="00F94B9A" w:rsidRPr="00434107" w:rsidRDefault="00F94B9A" w:rsidP="00A14C49">
            <w:pPr>
              <w:spacing w:line="252" w:lineRule="auto"/>
            </w:pPr>
            <w:r w:rsidRPr="00434107">
              <w:rPr>
                <w:sz w:val="22"/>
                <w:szCs w:val="22"/>
              </w:rPr>
              <w:t>отходы при очистке котлов от накипи</w:t>
            </w:r>
          </w:p>
        </w:tc>
        <w:tc>
          <w:tcPr>
            <w:tcW w:w="1701" w:type="dxa"/>
            <w:shd w:val="clear" w:color="auto" w:fill="auto"/>
            <w:vAlign w:val="center"/>
          </w:tcPr>
          <w:p w:rsidR="00F94B9A" w:rsidRPr="00434107" w:rsidRDefault="00F94B9A" w:rsidP="00A14C49">
            <w:pPr>
              <w:spacing w:line="252" w:lineRule="auto"/>
            </w:pPr>
          </w:p>
        </w:tc>
        <w:tc>
          <w:tcPr>
            <w:tcW w:w="3224" w:type="dxa"/>
            <w:shd w:val="clear" w:color="auto" w:fill="auto"/>
            <w:vAlign w:val="center"/>
          </w:tcPr>
          <w:p w:rsidR="00F94B9A" w:rsidRPr="00434107" w:rsidRDefault="00F94B9A" w:rsidP="00A14C49">
            <w:pPr>
              <w:spacing w:line="252" w:lineRule="auto"/>
            </w:pPr>
          </w:p>
        </w:tc>
      </w:tr>
    </w:tbl>
    <w:p w:rsidR="00AF0602" w:rsidRPr="00CC41A9" w:rsidRDefault="00AF0602" w:rsidP="00CC41A9">
      <w:pPr>
        <w:ind w:firstLine="709"/>
        <w:jc w:val="both"/>
        <w:rPr>
          <w:rFonts w:eastAsia="Calibri"/>
          <w:sz w:val="20"/>
          <w:szCs w:val="20"/>
        </w:rPr>
      </w:pPr>
    </w:p>
    <w:p w:rsidR="00D47547" w:rsidRDefault="00D47547" w:rsidP="00CC41A9">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ежемесячно до 5-го числа месяца </w:t>
      </w:r>
    </w:p>
    <w:p w:rsidR="00CC41A9" w:rsidRDefault="00D47547" w:rsidP="00D47547">
      <w:pPr>
        <w:jc w:val="both"/>
      </w:pPr>
      <w:r>
        <w:t xml:space="preserve">следующего за отчетным. </w:t>
      </w:r>
      <w:r w:rsidRPr="00267914">
        <w:t>На основании сведений о массе или объеме принятых отходов</w:t>
      </w:r>
      <w:r w:rsidR="006950C5">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w:t>
      </w:r>
      <w:r w:rsidR="006950C5">
        <w:t xml:space="preserve"> составляется ежемесячный акт оказанных услуг по настоящему Договору.</w:t>
      </w:r>
    </w:p>
    <w:p w:rsidR="00D47547" w:rsidRDefault="00D47547" w:rsidP="00D47547">
      <w:pPr>
        <w:jc w:val="both"/>
      </w:pPr>
    </w:p>
    <w:p w:rsidR="00D47547" w:rsidRDefault="00D47547" w:rsidP="00D47547">
      <w:pPr>
        <w:jc w:val="both"/>
      </w:pPr>
    </w:p>
    <w:p w:rsidR="00D47547" w:rsidRDefault="00D47547" w:rsidP="00D47547">
      <w:pPr>
        <w:jc w:val="both"/>
      </w:pPr>
    </w:p>
    <w:p w:rsidR="00D47547" w:rsidRDefault="00D47547" w:rsidP="00D47547">
      <w:pPr>
        <w:jc w:val="both"/>
      </w:pPr>
    </w:p>
    <w:p w:rsidR="00D47547" w:rsidRPr="00CC41A9" w:rsidRDefault="00D47547" w:rsidP="00D47547">
      <w:pPr>
        <w:jc w:val="both"/>
        <w:rPr>
          <w:rFonts w:eastAsia="Calibri"/>
        </w:rPr>
      </w:pPr>
    </w:p>
    <w:tbl>
      <w:tblPr>
        <w:tblpPr w:leftFromText="180" w:rightFromText="180" w:vertAnchor="text" w:horzAnchor="margin" w:tblpY="171"/>
        <w:tblW w:w="9889" w:type="dxa"/>
        <w:tblLayout w:type="fixed"/>
        <w:tblLook w:val="0000" w:firstRow="0" w:lastRow="0" w:firstColumn="0" w:lastColumn="0" w:noHBand="0" w:noVBand="0"/>
      </w:tblPr>
      <w:tblGrid>
        <w:gridCol w:w="5211"/>
        <w:gridCol w:w="4678"/>
      </w:tblGrid>
      <w:tr w:rsidR="00D47547" w:rsidRPr="00434107" w:rsidTr="00D47547">
        <w:tc>
          <w:tcPr>
            <w:tcW w:w="5211" w:type="dxa"/>
          </w:tcPr>
          <w:p w:rsidR="00D47547" w:rsidRPr="00434107" w:rsidRDefault="00D47547" w:rsidP="00D47547">
            <w:pPr>
              <w:rPr>
                <w:rFonts w:eastAsia="Calibri"/>
                <w:b/>
              </w:rPr>
            </w:pPr>
            <w:r w:rsidRPr="00434107">
              <w:rPr>
                <w:rFonts w:eastAsia="Calibri"/>
                <w:b/>
              </w:rPr>
              <w:t xml:space="preserve">от Заказчика </w:t>
            </w:r>
          </w:p>
        </w:tc>
        <w:tc>
          <w:tcPr>
            <w:tcW w:w="4678" w:type="dxa"/>
          </w:tcPr>
          <w:p w:rsidR="00D47547" w:rsidRPr="00434107" w:rsidRDefault="00D47547" w:rsidP="00D47547">
            <w:pPr>
              <w:rPr>
                <w:rFonts w:eastAsia="Calibri"/>
                <w:b/>
              </w:rPr>
            </w:pPr>
            <w:r w:rsidRPr="00434107">
              <w:rPr>
                <w:rFonts w:eastAsia="Calibri"/>
                <w:b/>
              </w:rPr>
              <w:t>от Исполнителя</w:t>
            </w:r>
          </w:p>
        </w:tc>
      </w:tr>
      <w:tr w:rsidR="00D47547" w:rsidRPr="00787AB5" w:rsidTr="00D47547">
        <w:trPr>
          <w:trHeight w:val="60"/>
        </w:trPr>
        <w:tc>
          <w:tcPr>
            <w:tcW w:w="5211" w:type="dxa"/>
          </w:tcPr>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Генеральный директор</w:t>
            </w:r>
          </w:p>
          <w:p w:rsidR="00D47547" w:rsidRPr="00787AB5" w:rsidRDefault="00D47547" w:rsidP="00D47547">
            <w:pPr>
              <w:jc w:val="both"/>
              <w:rPr>
                <w:rFonts w:eastAsia="Calibri"/>
              </w:rPr>
            </w:pPr>
            <w:r w:rsidRPr="00787AB5">
              <w:rPr>
                <w:rFonts w:eastAsia="Calibri"/>
              </w:rPr>
              <w:t xml:space="preserve">АО «ВРМ» </w:t>
            </w: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_____________________П.С. Долгов</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p>
        </w:tc>
        <w:tc>
          <w:tcPr>
            <w:tcW w:w="4678" w:type="dxa"/>
          </w:tcPr>
          <w:p w:rsidR="00D47547" w:rsidRPr="00787AB5" w:rsidRDefault="00D47547" w:rsidP="00D47547">
            <w:pPr>
              <w:jc w:val="both"/>
              <w:rPr>
                <w:rFonts w:eastAsia="Calibri"/>
              </w:rPr>
            </w:pPr>
          </w:p>
          <w:p w:rsidR="00D47547" w:rsidRPr="00787AB5" w:rsidRDefault="00D47547" w:rsidP="00D47547">
            <w:pPr>
              <w:jc w:val="both"/>
              <w:rPr>
                <w:rFonts w:eastAsia="Calibri"/>
              </w:rPr>
            </w:pPr>
          </w:p>
          <w:p w:rsidR="00D47547" w:rsidRDefault="00D47547" w:rsidP="00D47547">
            <w:pPr>
              <w:jc w:val="both"/>
              <w:rPr>
                <w:rFonts w:eastAsia="Calibri"/>
              </w:rPr>
            </w:pPr>
          </w:p>
          <w:p w:rsidR="00D47547" w:rsidRDefault="00D47547" w:rsidP="00D47547">
            <w:pPr>
              <w:jc w:val="both"/>
              <w:rPr>
                <w:rFonts w:eastAsia="Calibri"/>
              </w:rPr>
            </w:pPr>
          </w:p>
          <w:p w:rsidR="00D47547" w:rsidRPr="00787AB5" w:rsidRDefault="00D47547" w:rsidP="00D47547">
            <w:pPr>
              <w:jc w:val="both"/>
              <w:rPr>
                <w:rFonts w:eastAsia="Calibri"/>
              </w:rPr>
            </w:pPr>
          </w:p>
          <w:p w:rsidR="00D47547" w:rsidRPr="00787AB5" w:rsidRDefault="00D47547" w:rsidP="00D47547">
            <w:pPr>
              <w:jc w:val="both"/>
              <w:rPr>
                <w:rFonts w:eastAsia="Calibri"/>
              </w:rPr>
            </w:pPr>
            <w:r w:rsidRPr="00787AB5">
              <w:rPr>
                <w:rFonts w:eastAsia="Calibri"/>
              </w:rPr>
              <w:t>_______________________</w:t>
            </w:r>
          </w:p>
          <w:p w:rsidR="00D47547" w:rsidRPr="00C434C9" w:rsidRDefault="00D47547" w:rsidP="00D47547">
            <w:pPr>
              <w:jc w:val="both"/>
              <w:rPr>
                <w:rFonts w:eastAsia="Calibri"/>
                <w:sz w:val="20"/>
                <w:szCs w:val="20"/>
              </w:rPr>
            </w:pPr>
            <w:r w:rsidRPr="00C434C9">
              <w:rPr>
                <w:rFonts w:eastAsia="Calibri"/>
                <w:sz w:val="20"/>
                <w:szCs w:val="20"/>
              </w:rPr>
              <w:t>(подпись)</w:t>
            </w:r>
          </w:p>
          <w:p w:rsidR="00D47547" w:rsidRPr="00787AB5" w:rsidRDefault="00D47547" w:rsidP="00D47547">
            <w:pPr>
              <w:jc w:val="both"/>
              <w:rPr>
                <w:rFonts w:eastAsia="Calibri"/>
              </w:rPr>
            </w:pPr>
            <w:r w:rsidRPr="00C434C9">
              <w:rPr>
                <w:rFonts w:eastAsia="Calibri"/>
                <w:sz w:val="20"/>
                <w:szCs w:val="20"/>
              </w:rPr>
              <w:t>М.П</w:t>
            </w:r>
            <w:r>
              <w:rPr>
                <w:rFonts w:eastAsia="Calibri"/>
                <w:sz w:val="20"/>
                <w:szCs w:val="20"/>
              </w:rPr>
              <w:t>.</w:t>
            </w:r>
          </w:p>
        </w:tc>
      </w:tr>
    </w:tbl>
    <w:p w:rsidR="00AF0602" w:rsidRPr="00787AB5" w:rsidRDefault="00AF0602" w:rsidP="00AF0602">
      <w:pPr>
        <w:jc w:val="both"/>
        <w:rPr>
          <w:rFonts w:ascii="Calibri" w:eastAsia="Calibri" w:hAnsi="Calibri"/>
        </w:rPr>
      </w:pPr>
      <w:r w:rsidRPr="00787AB5">
        <w:rPr>
          <w:rFonts w:ascii="Calibri" w:eastAsia="Calibri" w:hAnsi="Calibri"/>
        </w:rPr>
        <w:br w:type="page"/>
      </w:r>
    </w:p>
    <w:tbl>
      <w:tblPr>
        <w:tblW w:w="3969" w:type="dxa"/>
        <w:tblInd w:w="6237" w:type="dxa"/>
        <w:tblLook w:val="04A0" w:firstRow="1" w:lastRow="0" w:firstColumn="1" w:lastColumn="0" w:noHBand="0" w:noVBand="1"/>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 xml:space="preserve">Приложение № </w:t>
            </w:r>
            <w:r w:rsidR="00F4392A">
              <w:rPr>
                <w:rFonts w:eastAsia="MS Mincho"/>
                <w:b/>
              </w:rPr>
              <w:t>3</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Default="008B4D30" w:rsidP="00AF0602">
      <w:pPr>
        <w:jc w:val="center"/>
        <w:rPr>
          <w:b/>
        </w:rPr>
      </w:pPr>
      <w:r w:rsidRPr="008B4D30">
        <w:rPr>
          <w:b/>
        </w:rPr>
        <w:t>КАЛЬКУЛЯЦИЯ</w:t>
      </w:r>
    </w:p>
    <w:p w:rsidR="00AF0602" w:rsidRPr="00787AB5" w:rsidRDefault="00AF0602" w:rsidP="00AF0602">
      <w:pPr>
        <w:jc w:val="both"/>
        <w:rPr>
          <w:b/>
          <w:sz w:val="28"/>
          <w:szCs w:val="28"/>
        </w:rPr>
      </w:pPr>
    </w:p>
    <w:p w:rsidR="00AF0602" w:rsidRPr="00787AB5" w:rsidRDefault="00292CA5" w:rsidP="00292CA5">
      <w:pPr>
        <w:rPr>
          <w:sz w:val="28"/>
          <w:szCs w:val="28"/>
        </w:rPr>
      </w:pPr>
      <w:r w:rsidRPr="00292CA5">
        <w:t>на оказание Услуг</w:t>
      </w:r>
      <w:r>
        <w:rPr>
          <w:b/>
        </w:rPr>
        <w:t xml:space="preserve"> </w:t>
      </w:r>
      <w:r w:rsidR="005F4E01" w:rsidRPr="009B576B">
        <w:t xml:space="preserve">по </w:t>
      </w:r>
      <w:r w:rsidR="005F4E01">
        <w:t xml:space="preserve">сбору, </w:t>
      </w:r>
      <w:r w:rsidR="005F4E01" w:rsidRPr="009B576B">
        <w:t xml:space="preserve">транспортированию и размещению (захоронению) </w:t>
      </w:r>
      <w:r w:rsidR="003B0458">
        <w:t xml:space="preserve">на полигоне </w:t>
      </w:r>
      <w:r w:rsidR="005F4E01" w:rsidRPr="009B576B">
        <w:t>отходов производства и потребления 4-5 классов опасности, в том числе твердых коммунальных отходов (ТКО),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5F4E01">
        <w:t>,</w:t>
      </w:r>
      <w:r w:rsidR="005F4E01" w:rsidRPr="009B576B">
        <w:t xml:space="preserve"> в 2018</w:t>
      </w:r>
      <w:r w:rsidR="005F4E01">
        <w:t xml:space="preserve"> – 2019г.</w:t>
      </w:r>
      <w:r w:rsidR="005F4E01" w:rsidRPr="009B576B">
        <w:t>г.</w:t>
      </w:r>
    </w:p>
    <w:p w:rsidR="00AF0602" w:rsidRDefault="00AF0602" w:rsidP="00AF0602">
      <w:pPr>
        <w:jc w:val="both"/>
        <w:rPr>
          <w:i/>
          <w:szCs w:val="28"/>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3896"/>
        <w:gridCol w:w="1559"/>
        <w:gridCol w:w="2126"/>
        <w:gridCol w:w="2131"/>
      </w:tblGrid>
      <w:tr w:rsidR="00292CA5" w:rsidRPr="00292CA5" w:rsidTr="00292CA5">
        <w:trPr>
          <w:cantSplit/>
        </w:trPr>
        <w:tc>
          <w:tcPr>
            <w:tcW w:w="3896" w:type="dxa"/>
            <w:vMerge w:val="restart"/>
            <w:vAlign w:val="center"/>
          </w:tcPr>
          <w:p w:rsidR="00292CA5" w:rsidRPr="00292CA5" w:rsidRDefault="00292CA5" w:rsidP="00292CA5">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1559" w:type="dxa"/>
            <w:vMerge w:val="restart"/>
            <w:vAlign w:val="center"/>
          </w:tcPr>
          <w:p w:rsidR="00292CA5" w:rsidRPr="00292CA5" w:rsidRDefault="00292CA5" w:rsidP="00292CA5">
            <w:pPr>
              <w:suppressAutoHyphens/>
              <w:snapToGrid w:val="0"/>
              <w:jc w:val="center"/>
              <w:rPr>
                <w:b/>
                <w:lang w:eastAsia="ar-SA"/>
              </w:rPr>
            </w:pPr>
            <w:r w:rsidRPr="00292CA5">
              <w:rPr>
                <w:b/>
                <w:lang w:eastAsia="ar-SA"/>
              </w:rPr>
              <w:t>Сумма</w:t>
            </w:r>
          </w:p>
          <w:p w:rsidR="00292CA5" w:rsidRPr="00292CA5" w:rsidRDefault="00292CA5" w:rsidP="00292CA5">
            <w:pPr>
              <w:suppressAutoHyphens/>
              <w:snapToGrid w:val="0"/>
              <w:jc w:val="center"/>
              <w:rPr>
                <w:b/>
                <w:lang w:eastAsia="ar-SA"/>
              </w:rPr>
            </w:pPr>
            <w:r w:rsidRPr="00292CA5">
              <w:rPr>
                <w:b/>
                <w:lang w:eastAsia="ar-SA"/>
              </w:rPr>
              <w:t>всего по</w:t>
            </w:r>
          </w:p>
          <w:p w:rsidR="00292CA5" w:rsidRPr="00292CA5" w:rsidRDefault="00292CA5" w:rsidP="00292CA5">
            <w:pPr>
              <w:suppressAutoHyphens/>
              <w:snapToGrid w:val="0"/>
              <w:jc w:val="center"/>
              <w:rPr>
                <w:b/>
                <w:lang w:eastAsia="ar-SA"/>
              </w:rPr>
            </w:pPr>
            <w:r w:rsidRPr="00292CA5">
              <w:rPr>
                <w:b/>
                <w:lang w:eastAsia="ar-SA"/>
              </w:rPr>
              <w:t>теме,</w:t>
            </w:r>
          </w:p>
          <w:p w:rsidR="00292CA5" w:rsidRPr="00292CA5" w:rsidRDefault="00292CA5" w:rsidP="00292CA5">
            <w:pPr>
              <w:suppressAutoHyphens/>
              <w:jc w:val="center"/>
              <w:rPr>
                <w:b/>
                <w:lang w:eastAsia="ar-SA"/>
              </w:rPr>
            </w:pPr>
            <w:r w:rsidRPr="00292CA5">
              <w:rPr>
                <w:b/>
                <w:lang w:eastAsia="ar-SA"/>
              </w:rPr>
              <w:t>руб.</w:t>
            </w:r>
          </w:p>
        </w:tc>
        <w:tc>
          <w:tcPr>
            <w:tcW w:w="4257" w:type="dxa"/>
            <w:gridSpan w:val="2"/>
            <w:vAlign w:val="center"/>
          </w:tcPr>
          <w:p w:rsidR="00292CA5" w:rsidRPr="00292CA5" w:rsidRDefault="00292CA5" w:rsidP="00292CA5">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p>
        </w:tc>
      </w:tr>
      <w:tr w:rsidR="00292CA5" w:rsidRPr="00292CA5" w:rsidTr="00292CA5">
        <w:trPr>
          <w:cantSplit/>
          <w:trHeight w:val="683"/>
        </w:trPr>
        <w:tc>
          <w:tcPr>
            <w:tcW w:w="3896" w:type="dxa"/>
            <w:vMerge/>
            <w:vAlign w:val="center"/>
          </w:tcPr>
          <w:p w:rsidR="00292CA5" w:rsidRPr="00292CA5" w:rsidRDefault="00292CA5" w:rsidP="009132BC">
            <w:pPr>
              <w:suppressAutoHyphens/>
              <w:spacing w:line="360" w:lineRule="exact"/>
              <w:jc w:val="center"/>
              <w:rPr>
                <w:lang w:eastAsia="ar-SA"/>
              </w:rPr>
            </w:pPr>
          </w:p>
        </w:tc>
        <w:tc>
          <w:tcPr>
            <w:tcW w:w="1559" w:type="dxa"/>
            <w:vMerge/>
            <w:vAlign w:val="center"/>
          </w:tcPr>
          <w:p w:rsidR="00292CA5" w:rsidRPr="00292CA5" w:rsidRDefault="00292CA5" w:rsidP="009132BC">
            <w:pPr>
              <w:suppressAutoHyphens/>
              <w:spacing w:line="360" w:lineRule="exact"/>
              <w:jc w:val="center"/>
              <w:rPr>
                <w:lang w:eastAsia="ar-SA"/>
              </w:rPr>
            </w:pPr>
          </w:p>
        </w:tc>
        <w:tc>
          <w:tcPr>
            <w:tcW w:w="2126" w:type="dxa"/>
            <w:vAlign w:val="center"/>
          </w:tcPr>
          <w:p w:rsidR="00292CA5" w:rsidRPr="00292CA5" w:rsidRDefault="00292CA5" w:rsidP="009132BC">
            <w:pPr>
              <w:suppressAutoHyphens/>
              <w:snapToGrid w:val="0"/>
              <w:spacing w:line="360" w:lineRule="exact"/>
              <w:jc w:val="center"/>
              <w:rPr>
                <w:lang w:eastAsia="ar-SA"/>
              </w:rPr>
            </w:pPr>
            <w:r w:rsidRPr="00292CA5">
              <w:rPr>
                <w:lang w:eastAsia="ar-SA"/>
              </w:rPr>
              <w:t>Всего на</w:t>
            </w:r>
          </w:p>
          <w:p w:rsidR="00292CA5" w:rsidRPr="00292CA5" w:rsidRDefault="00292CA5" w:rsidP="009132BC">
            <w:pPr>
              <w:suppressAutoHyphens/>
              <w:snapToGrid w:val="0"/>
              <w:spacing w:line="360" w:lineRule="exact"/>
              <w:jc w:val="center"/>
              <w:rPr>
                <w:lang w:eastAsia="ar-SA"/>
              </w:rPr>
            </w:pPr>
            <w:r w:rsidRPr="00292CA5">
              <w:rPr>
                <w:lang w:eastAsia="ar-SA"/>
              </w:rPr>
              <w:t>____ г.</w:t>
            </w:r>
          </w:p>
        </w:tc>
        <w:tc>
          <w:tcPr>
            <w:tcW w:w="2131" w:type="dxa"/>
            <w:vAlign w:val="center"/>
          </w:tcPr>
          <w:p w:rsidR="00292CA5" w:rsidRPr="00292CA5" w:rsidRDefault="00292CA5" w:rsidP="009132BC">
            <w:pPr>
              <w:suppressAutoHyphens/>
              <w:snapToGrid w:val="0"/>
              <w:spacing w:line="360" w:lineRule="exact"/>
              <w:jc w:val="center"/>
              <w:rPr>
                <w:lang w:eastAsia="ar-SA"/>
              </w:rPr>
            </w:pPr>
            <w:r w:rsidRPr="00292CA5">
              <w:rPr>
                <w:lang w:eastAsia="ar-SA"/>
              </w:rPr>
              <w:t>Всего на</w:t>
            </w:r>
          </w:p>
          <w:p w:rsidR="00292CA5" w:rsidRPr="00292CA5" w:rsidRDefault="00292CA5" w:rsidP="009132BC">
            <w:pPr>
              <w:suppressAutoHyphens/>
              <w:snapToGrid w:val="0"/>
              <w:spacing w:line="360" w:lineRule="exact"/>
              <w:jc w:val="center"/>
              <w:rPr>
                <w:lang w:eastAsia="ar-SA"/>
              </w:rPr>
            </w:pPr>
            <w:r w:rsidRPr="00292CA5">
              <w:rPr>
                <w:lang w:eastAsia="ar-SA"/>
              </w:rPr>
              <w:t>____ г.</w:t>
            </w:r>
          </w:p>
        </w:tc>
      </w:tr>
      <w:tr w:rsidR="00292CA5" w:rsidRPr="00292CA5" w:rsidTr="00292CA5">
        <w:tc>
          <w:tcPr>
            <w:tcW w:w="3896" w:type="dxa"/>
          </w:tcPr>
          <w:p w:rsidR="00292CA5" w:rsidRPr="00292CA5" w:rsidRDefault="00292CA5" w:rsidP="009132BC">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1559" w:type="dxa"/>
          </w:tcPr>
          <w:p w:rsidR="00292CA5" w:rsidRPr="00292CA5" w:rsidRDefault="00292CA5" w:rsidP="009132BC">
            <w:pPr>
              <w:suppressAutoHyphens/>
              <w:snapToGrid w:val="0"/>
              <w:spacing w:line="360" w:lineRule="exact"/>
              <w:ind w:right="340"/>
              <w:jc w:val="center"/>
              <w:rPr>
                <w:b/>
                <w:bCs/>
                <w:lang w:eastAsia="ar-SA"/>
              </w:rPr>
            </w:pPr>
          </w:p>
        </w:tc>
        <w:tc>
          <w:tcPr>
            <w:tcW w:w="2126" w:type="dxa"/>
          </w:tcPr>
          <w:p w:rsidR="00292CA5" w:rsidRPr="00292CA5" w:rsidRDefault="00292CA5" w:rsidP="009132BC">
            <w:pPr>
              <w:tabs>
                <w:tab w:val="left" w:pos="880"/>
                <w:tab w:val="left" w:pos="1929"/>
              </w:tabs>
              <w:suppressAutoHyphens/>
              <w:snapToGrid w:val="0"/>
              <w:spacing w:line="360" w:lineRule="exact"/>
              <w:ind w:right="-56"/>
              <w:jc w:val="center"/>
              <w:rPr>
                <w:b/>
                <w:bCs/>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c>
          <w:tcPr>
            <w:tcW w:w="3896" w:type="dxa"/>
          </w:tcPr>
          <w:p w:rsidR="00292CA5" w:rsidRPr="00292CA5" w:rsidRDefault="00292CA5" w:rsidP="009132BC">
            <w:pPr>
              <w:suppressAutoHyphens/>
              <w:snapToGrid w:val="0"/>
              <w:spacing w:line="360" w:lineRule="exact"/>
              <w:rPr>
                <w:lang w:eastAsia="ar-SA"/>
              </w:rPr>
            </w:pPr>
            <w:r w:rsidRPr="00292CA5">
              <w:rPr>
                <w:lang w:eastAsia="ar-SA"/>
              </w:rPr>
              <w:t>2. Оборудование</w:t>
            </w:r>
          </w:p>
        </w:tc>
        <w:tc>
          <w:tcPr>
            <w:tcW w:w="1559" w:type="dxa"/>
          </w:tcPr>
          <w:p w:rsidR="00292CA5" w:rsidRPr="00292CA5" w:rsidRDefault="00292CA5" w:rsidP="009132BC">
            <w:pPr>
              <w:suppressAutoHyphens/>
              <w:snapToGrid w:val="0"/>
              <w:spacing w:line="360" w:lineRule="exact"/>
              <w:ind w:right="340"/>
              <w:jc w:val="center"/>
              <w:rPr>
                <w:lang w:eastAsia="ar-SA"/>
              </w:rPr>
            </w:pPr>
          </w:p>
        </w:tc>
        <w:tc>
          <w:tcPr>
            <w:tcW w:w="2126" w:type="dxa"/>
          </w:tcPr>
          <w:p w:rsidR="00292CA5" w:rsidRPr="00292CA5" w:rsidRDefault="00292CA5" w:rsidP="009132BC">
            <w:pPr>
              <w:tabs>
                <w:tab w:val="left" w:pos="1929"/>
              </w:tabs>
              <w:suppressAutoHyphens/>
              <w:snapToGrid w:val="0"/>
              <w:spacing w:line="360" w:lineRule="exact"/>
              <w:ind w:right="511"/>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c>
          <w:tcPr>
            <w:tcW w:w="3896" w:type="dxa"/>
          </w:tcPr>
          <w:p w:rsidR="00292CA5" w:rsidRPr="00292CA5" w:rsidRDefault="00292CA5" w:rsidP="009132BC">
            <w:pPr>
              <w:suppressAutoHyphens/>
              <w:snapToGrid w:val="0"/>
              <w:spacing w:line="360" w:lineRule="exact"/>
              <w:rPr>
                <w:lang w:eastAsia="ar-SA"/>
              </w:rPr>
            </w:pPr>
            <w:r w:rsidRPr="00292CA5">
              <w:rPr>
                <w:lang w:eastAsia="ar-SA"/>
              </w:rPr>
              <w:t>3. Материалы</w:t>
            </w:r>
          </w:p>
        </w:tc>
        <w:tc>
          <w:tcPr>
            <w:tcW w:w="1559" w:type="dxa"/>
          </w:tcPr>
          <w:p w:rsidR="00292CA5" w:rsidRPr="00292CA5" w:rsidRDefault="00292CA5" w:rsidP="009132BC">
            <w:pPr>
              <w:suppressAutoHyphens/>
              <w:snapToGrid w:val="0"/>
              <w:spacing w:line="360" w:lineRule="exact"/>
              <w:jc w:val="center"/>
              <w:rPr>
                <w:lang w:eastAsia="ar-SA"/>
              </w:rPr>
            </w:pPr>
          </w:p>
        </w:tc>
        <w:tc>
          <w:tcPr>
            <w:tcW w:w="2126" w:type="dxa"/>
          </w:tcPr>
          <w:p w:rsidR="00292CA5" w:rsidRPr="00292CA5" w:rsidRDefault="00292CA5" w:rsidP="009132BC">
            <w:pPr>
              <w:tabs>
                <w:tab w:val="left" w:pos="1929"/>
              </w:tabs>
              <w:suppressAutoHyphens/>
              <w:snapToGrid w:val="0"/>
              <w:spacing w:line="360" w:lineRule="exact"/>
              <w:ind w:right="64"/>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rPr>
          <w:trHeight w:val="384"/>
        </w:trPr>
        <w:tc>
          <w:tcPr>
            <w:tcW w:w="3896" w:type="dxa"/>
          </w:tcPr>
          <w:p w:rsidR="00292CA5" w:rsidRPr="00292CA5" w:rsidRDefault="00292CA5" w:rsidP="009132BC">
            <w:pPr>
              <w:suppressAutoHyphens/>
              <w:snapToGrid w:val="0"/>
              <w:spacing w:line="360" w:lineRule="exact"/>
              <w:rPr>
                <w:lang w:eastAsia="ar-SA"/>
              </w:rPr>
            </w:pPr>
            <w:r w:rsidRPr="00292CA5">
              <w:rPr>
                <w:lang w:eastAsia="ar-SA"/>
              </w:rPr>
              <w:t>4.Заработная плата, всего,</w:t>
            </w:r>
          </w:p>
          <w:p w:rsidR="00292CA5" w:rsidRPr="00292CA5" w:rsidRDefault="00292CA5" w:rsidP="009132BC">
            <w:pPr>
              <w:suppressAutoHyphens/>
              <w:snapToGrid w:val="0"/>
              <w:spacing w:line="360" w:lineRule="exact"/>
              <w:rPr>
                <w:lang w:eastAsia="ar-SA"/>
              </w:rPr>
            </w:pPr>
            <w:r w:rsidRPr="00292CA5">
              <w:rPr>
                <w:lang w:eastAsia="ar-SA"/>
              </w:rPr>
              <w:t>в том числе:</w:t>
            </w:r>
          </w:p>
        </w:tc>
        <w:tc>
          <w:tcPr>
            <w:tcW w:w="1559" w:type="dxa"/>
          </w:tcPr>
          <w:p w:rsidR="00292CA5" w:rsidRPr="00292CA5" w:rsidRDefault="00292CA5" w:rsidP="009132BC">
            <w:pPr>
              <w:tabs>
                <w:tab w:val="left" w:pos="1022"/>
                <w:tab w:val="left" w:pos="1929"/>
              </w:tabs>
              <w:suppressAutoHyphens/>
              <w:snapToGrid w:val="0"/>
              <w:spacing w:line="360" w:lineRule="exact"/>
              <w:jc w:val="center"/>
              <w:rPr>
                <w:lang w:eastAsia="ar-SA"/>
              </w:rPr>
            </w:pPr>
          </w:p>
        </w:tc>
        <w:tc>
          <w:tcPr>
            <w:tcW w:w="2126" w:type="dxa"/>
          </w:tcPr>
          <w:p w:rsidR="00292CA5" w:rsidRPr="00292CA5" w:rsidRDefault="00292CA5" w:rsidP="009132BC">
            <w:pPr>
              <w:tabs>
                <w:tab w:val="left" w:pos="1022"/>
                <w:tab w:val="left" w:pos="1929"/>
              </w:tabs>
              <w:suppressAutoHyphens/>
              <w:snapToGrid w:val="0"/>
              <w:spacing w:line="360" w:lineRule="exact"/>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rPr>
          <w:trHeight w:val="384"/>
        </w:trPr>
        <w:tc>
          <w:tcPr>
            <w:tcW w:w="3896" w:type="dxa"/>
          </w:tcPr>
          <w:p w:rsidR="00292CA5" w:rsidRPr="00292CA5" w:rsidRDefault="00292CA5" w:rsidP="009132BC">
            <w:pPr>
              <w:suppressAutoHyphens/>
              <w:snapToGrid w:val="0"/>
              <w:spacing w:line="360" w:lineRule="exact"/>
              <w:rPr>
                <w:lang w:eastAsia="ar-SA"/>
              </w:rPr>
            </w:pPr>
            <w:r w:rsidRPr="00292CA5">
              <w:rPr>
                <w:lang w:eastAsia="ar-SA"/>
              </w:rPr>
              <w:t>4.1. Списочного состава</w:t>
            </w:r>
          </w:p>
        </w:tc>
        <w:tc>
          <w:tcPr>
            <w:tcW w:w="1559" w:type="dxa"/>
          </w:tcPr>
          <w:p w:rsidR="00292CA5" w:rsidRPr="00292CA5" w:rsidRDefault="00292CA5" w:rsidP="009132BC">
            <w:pPr>
              <w:tabs>
                <w:tab w:val="left" w:pos="1022"/>
                <w:tab w:val="left" w:pos="1929"/>
              </w:tabs>
              <w:suppressAutoHyphens/>
              <w:snapToGrid w:val="0"/>
              <w:spacing w:line="360" w:lineRule="exact"/>
              <w:jc w:val="center"/>
              <w:rPr>
                <w:lang w:eastAsia="ar-SA"/>
              </w:rPr>
            </w:pPr>
          </w:p>
        </w:tc>
        <w:tc>
          <w:tcPr>
            <w:tcW w:w="2126" w:type="dxa"/>
          </w:tcPr>
          <w:p w:rsidR="00292CA5" w:rsidRPr="00292CA5" w:rsidRDefault="00292CA5" w:rsidP="009132BC">
            <w:pPr>
              <w:tabs>
                <w:tab w:val="left" w:pos="1022"/>
                <w:tab w:val="left" w:pos="1929"/>
              </w:tabs>
              <w:suppressAutoHyphens/>
              <w:snapToGrid w:val="0"/>
              <w:spacing w:line="360" w:lineRule="exact"/>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rPr>
          <w:trHeight w:val="384"/>
        </w:trPr>
        <w:tc>
          <w:tcPr>
            <w:tcW w:w="3896" w:type="dxa"/>
          </w:tcPr>
          <w:p w:rsidR="00292CA5" w:rsidRPr="00292CA5" w:rsidRDefault="00292CA5" w:rsidP="009132BC">
            <w:pPr>
              <w:suppressAutoHyphens/>
              <w:snapToGrid w:val="0"/>
              <w:spacing w:line="360" w:lineRule="exact"/>
              <w:rPr>
                <w:lang w:eastAsia="ar-SA"/>
              </w:rPr>
            </w:pPr>
            <w:r w:rsidRPr="00292CA5">
              <w:rPr>
                <w:lang w:eastAsia="ar-SA"/>
              </w:rPr>
              <w:t>4.2. Не списочного состава</w:t>
            </w:r>
          </w:p>
        </w:tc>
        <w:tc>
          <w:tcPr>
            <w:tcW w:w="1559" w:type="dxa"/>
          </w:tcPr>
          <w:p w:rsidR="00292CA5" w:rsidRPr="00292CA5" w:rsidRDefault="00292CA5" w:rsidP="009132BC">
            <w:pPr>
              <w:tabs>
                <w:tab w:val="left" w:pos="1022"/>
                <w:tab w:val="left" w:pos="1929"/>
              </w:tabs>
              <w:suppressAutoHyphens/>
              <w:snapToGrid w:val="0"/>
              <w:spacing w:line="360" w:lineRule="exact"/>
              <w:jc w:val="center"/>
              <w:rPr>
                <w:lang w:eastAsia="ar-SA"/>
              </w:rPr>
            </w:pPr>
          </w:p>
        </w:tc>
        <w:tc>
          <w:tcPr>
            <w:tcW w:w="2126" w:type="dxa"/>
          </w:tcPr>
          <w:p w:rsidR="00292CA5" w:rsidRPr="00292CA5" w:rsidRDefault="00292CA5" w:rsidP="009132BC">
            <w:pPr>
              <w:tabs>
                <w:tab w:val="left" w:pos="1022"/>
                <w:tab w:val="left" w:pos="1929"/>
              </w:tabs>
              <w:suppressAutoHyphens/>
              <w:snapToGrid w:val="0"/>
              <w:spacing w:line="360" w:lineRule="exact"/>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c>
          <w:tcPr>
            <w:tcW w:w="3896" w:type="dxa"/>
          </w:tcPr>
          <w:p w:rsidR="00292CA5" w:rsidRPr="00292CA5" w:rsidRDefault="00292CA5" w:rsidP="009132BC">
            <w:pPr>
              <w:suppressAutoHyphens/>
              <w:snapToGrid w:val="0"/>
              <w:spacing w:line="360" w:lineRule="exact"/>
              <w:rPr>
                <w:lang w:eastAsia="ar-SA"/>
              </w:rPr>
            </w:pPr>
            <w:r w:rsidRPr="00292CA5">
              <w:rPr>
                <w:lang w:eastAsia="ar-SA"/>
              </w:rPr>
              <w:t>5. Страховые взносы</w:t>
            </w:r>
          </w:p>
        </w:tc>
        <w:tc>
          <w:tcPr>
            <w:tcW w:w="1559" w:type="dxa"/>
          </w:tcPr>
          <w:p w:rsidR="00292CA5" w:rsidRPr="00292CA5" w:rsidRDefault="00292CA5" w:rsidP="009132BC">
            <w:pPr>
              <w:suppressAutoHyphens/>
              <w:snapToGrid w:val="0"/>
              <w:spacing w:line="360" w:lineRule="exact"/>
              <w:ind w:right="340"/>
              <w:jc w:val="center"/>
              <w:rPr>
                <w:lang w:eastAsia="ar-SA"/>
              </w:rPr>
            </w:pPr>
          </w:p>
        </w:tc>
        <w:tc>
          <w:tcPr>
            <w:tcW w:w="2126" w:type="dxa"/>
          </w:tcPr>
          <w:p w:rsidR="00292CA5" w:rsidRPr="00292CA5" w:rsidRDefault="00292CA5" w:rsidP="009132BC">
            <w:pPr>
              <w:tabs>
                <w:tab w:val="left" w:pos="1929"/>
              </w:tabs>
              <w:suppressAutoHyphens/>
              <w:snapToGrid w:val="0"/>
              <w:spacing w:line="360" w:lineRule="exact"/>
              <w:ind w:right="-56"/>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c>
          <w:tcPr>
            <w:tcW w:w="3896" w:type="dxa"/>
          </w:tcPr>
          <w:p w:rsidR="00292CA5" w:rsidRPr="00292CA5" w:rsidRDefault="00292CA5" w:rsidP="009132BC">
            <w:pPr>
              <w:suppressAutoHyphens/>
              <w:snapToGrid w:val="0"/>
              <w:spacing w:line="360" w:lineRule="exact"/>
              <w:rPr>
                <w:lang w:eastAsia="ar-SA"/>
              </w:rPr>
            </w:pPr>
            <w:r>
              <w:rPr>
                <w:lang w:eastAsia="ar-SA"/>
              </w:rPr>
              <w:t xml:space="preserve">6. </w:t>
            </w:r>
            <w:r w:rsidRPr="00292CA5">
              <w:rPr>
                <w:lang w:eastAsia="ar-SA"/>
              </w:rPr>
              <w:t>Прочие  расходы</w:t>
            </w:r>
          </w:p>
        </w:tc>
        <w:tc>
          <w:tcPr>
            <w:tcW w:w="1559" w:type="dxa"/>
          </w:tcPr>
          <w:p w:rsidR="00292CA5" w:rsidRPr="00292CA5" w:rsidRDefault="00292CA5" w:rsidP="009132BC">
            <w:pPr>
              <w:suppressAutoHyphens/>
              <w:snapToGrid w:val="0"/>
              <w:spacing w:line="360" w:lineRule="exact"/>
              <w:ind w:right="340"/>
              <w:jc w:val="center"/>
              <w:rPr>
                <w:lang w:eastAsia="ar-SA"/>
              </w:rPr>
            </w:pPr>
          </w:p>
        </w:tc>
        <w:tc>
          <w:tcPr>
            <w:tcW w:w="2126" w:type="dxa"/>
          </w:tcPr>
          <w:p w:rsidR="00292CA5" w:rsidRPr="00292CA5" w:rsidRDefault="00292CA5" w:rsidP="009132BC">
            <w:pPr>
              <w:tabs>
                <w:tab w:val="left" w:pos="364"/>
                <w:tab w:val="left" w:pos="880"/>
                <w:tab w:val="left" w:pos="1929"/>
              </w:tabs>
              <w:suppressAutoHyphens/>
              <w:snapToGrid w:val="0"/>
              <w:spacing w:line="360" w:lineRule="exact"/>
              <w:ind w:right="-56"/>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rPr>
          <w:trHeight w:val="431"/>
        </w:trPr>
        <w:tc>
          <w:tcPr>
            <w:tcW w:w="3896" w:type="dxa"/>
          </w:tcPr>
          <w:p w:rsidR="00292CA5" w:rsidRPr="00292CA5" w:rsidRDefault="00292CA5" w:rsidP="009132BC">
            <w:pPr>
              <w:suppressAutoHyphens/>
              <w:snapToGrid w:val="0"/>
              <w:spacing w:line="360" w:lineRule="exact"/>
              <w:rPr>
                <w:lang w:eastAsia="ar-SA"/>
              </w:rPr>
            </w:pPr>
            <w:r w:rsidRPr="00292CA5">
              <w:rPr>
                <w:lang w:eastAsia="ar-SA"/>
              </w:rPr>
              <w:t>7. Накладные расходы</w:t>
            </w:r>
          </w:p>
        </w:tc>
        <w:tc>
          <w:tcPr>
            <w:tcW w:w="1559" w:type="dxa"/>
          </w:tcPr>
          <w:p w:rsidR="00292CA5" w:rsidRPr="00292CA5" w:rsidRDefault="00292CA5" w:rsidP="009132BC">
            <w:pPr>
              <w:suppressAutoHyphens/>
              <w:snapToGrid w:val="0"/>
              <w:spacing w:line="360" w:lineRule="exact"/>
              <w:ind w:right="340"/>
              <w:jc w:val="center"/>
              <w:rPr>
                <w:lang w:eastAsia="ar-SA"/>
              </w:rPr>
            </w:pPr>
          </w:p>
        </w:tc>
        <w:tc>
          <w:tcPr>
            <w:tcW w:w="2126" w:type="dxa"/>
          </w:tcPr>
          <w:p w:rsidR="00292CA5" w:rsidRPr="00292CA5" w:rsidRDefault="00292CA5" w:rsidP="009132BC">
            <w:pPr>
              <w:tabs>
                <w:tab w:val="left" w:pos="1144"/>
                <w:tab w:val="left" w:pos="1929"/>
              </w:tabs>
              <w:suppressAutoHyphens/>
              <w:snapToGrid w:val="0"/>
              <w:spacing w:line="360" w:lineRule="exact"/>
              <w:ind w:right="64"/>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292CA5">
        <w:trPr>
          <w:trHeight w:val="446"/>
        </w:trPr>
        <w:tc>
          <w:tcPr>
            <w:tcW w:w="3896" w:type="dxa"/>
          </w:tcPr>
          <w:p w:rsidR="00292CA5" w:rsidRPr="00292CA5" w:rsidRDefault="00292CA5" w:rsidP="009132BC">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1559" w:type="dxa"/>
          </w:tcPr>
          <w:p w:rsidR="00292CA5" w:rsidRPr="00292CA5" w:rsidRDefault="00292CA5" w:rsidP="009132BC">
            <w:pPr>
              <w:suppressAutoHyphens/>
              <w:snapToGrid w:val="0"/>
              <w:spacing w:line="360" w:lineRule="exact"/>
              <w:ind w:right="340"/>
              <w:jc w:val="center"/>
              <w:rPr>
                <w:b/>
                <w:lang w:eastAsia="ar-SA"/>
              </w:rPr>
            </w:pPr>
          </w:p>
        </w:tc>
        <w:tc>
          <w:tcPr>
            <w:tcW w:w="2126" w:type="dxa"/>
          </w:tcPr>
          <w:p w:rsidR="00292CA5" w:rsidRPr="00292CA5" w:rsidRDefault="00292CA5" w:rsidP="009132BC">
            <w:pPr>
              <w:suppressAutoHyphens/>
              <w:snapToGrid w:val="0"/>
              <w:spacing w:line="360" w:lineRule="exact"/>
              <w:ind w:right="340"/>
              <w:jc w:val="center"/>
              <w:rPr>
                <w:b/>
                <w:lang w:eastAsia="ar-SA"/>
              </w:rPr>
            </w:pPr>
          </w:p>
        </w:tc>
        <w:tc>
          <w:tcPr>
            <w:tcW w:w="2131" w:type="dxa"/>
          </w:tcPr>
          <w:p w:rsidR="00292CA5" w:rsidRPr="00292CA5" w:rsidRDefault="00292CA5" w:rsidP="009132BC">
            <w:pPr>
              <w:suppressAutoHyphens/>
              <w:snapToGrid w:val="0"/>
              <w:spacing w:line="360" w:lineRule="exact"/>
              <w:ind w:right="340"/>
              <w:jc w:val="center"/>
              <w:rPr>
                <w:b/>
                <w:lang w:eastAsia="ar-SA"/>
              </w:rPr>
            </w:pPr>
          </w:p>
        </w:tc>
      </w:tr>
      <w:tr w:rsidR="00292CA5" w:rsidRPr="00292CA5" w:rsidTr="00292CA5">
        <w:tc>
          <w:tcPr>
            <w:tcW w:w="3896" w:type="dxa"/>
          </w:tcPr>
          <w:p w:rsidR="00292CA5" w:rsidRPr="00292CA5" w:rsidRDefault="00292CA5" w:rsidP="009132BC">
            <w:pPr>
              <w:suppressAutoHyphens/>
              <w:snapToGrid w:val="0"/>
              <w:spacing w:line="360" w:lineRule="exact"/>
              <w:rPr>
                <w:lang w:eastAsia="ar-SA"/>
              </w:rPr>
            </w:pPr>
            <w:r w:rsidRPr="00292CA5">
              <w:rPr>
                <w:lang w:eastAsia="ar-SA"/>
              </w:rPr>
              <w:t xml:space="preserve">Рентабельность (до 10%) </w:t>
            </w:r>
          </w:p>
        </w:tc>
        <w:tc>
          <w:tcPr>
            <w:tcW w:w="1559" w:type="dxa"/>
          </w:tcPr>
          <w:p w:rsidR="00292CA5" w:rsidRPr="00292CA5" w:rsidRDefault="00292CA5" w:rsidP="009132BC">
            <w:pPr>
              <w:suppressAutoHyphens/>
              <w:snapToGrid w:val="0"/>
              <w:spacing w:line="360" w:lineRule="exact"/>
              <w:ind w:right="340"/>
              <w:jc w:val="center"/>
              <w:rPr>
                <w:lang w:eastAsia="ar-SA"/>
              </w:rPr>
            </w:pPr>
          </w:p>
        </w:tc>
        <w:tc>
          <w:tcPr>
            <w:tcW w:w="2126" w:type="dxa"/>
          </w:tcPr>
          <w:p w:rsidR="00292CA5" w:rsidRPr="00292CA5" w:rsidRDefault="00292CA5" w:rsidP="009132BC">
            <w:pPr>
              <w:suppressAutoHyphens/>
              <w:snapToGrid w:val="0"/>
              <w:spacing w:line="360" w:lineRule="exact"/>
              <w:ind w:right="340"/>
              <w:jc w:val="center"/>
              <w:rPr>
                <w:lang w:eastAsia="ar-SA"/>
              </w:rPr>
            </w:pPr>
          </w:p>
        </w:tc>
        <w:tc>
          <w:tcPr>
            <w:tcW w:w="2131" w:type="dxa"/>
          </w:tcPr>
          <w:p w:rsidR="00292CA5" w:rsidRPr="00292CA5" w:rsidRDefault="00292CA5" w:rsidP="009132BC">
            <w:pPr>
              <w:suppressAutoHyphens/>
              <w:snapToGrid w:val="0"/>
              <w:spacing w:line="360" w:lineRule="exact"/>
              <w:ind w:right="340"/>
              <w:jc w:val="center"/>
              <w:rPr>
                <w:lang w:eastAsia="ar-SA"/>
              </w:rPr>
            </w:pPr>
          </w:p>
        </w:tc>
      </w:tr>
      <w:tr w:rsidR="00292CA5" w:rsidRPr="00292CA5" w:rsidTr="007E0E7F">
        <w:trPr>
          <w:trHeight w:val="471"/>
        </w:trPr>
        <w:tc>
          <w:tcPr>
            <w:tcW w:w="3896" w:type="dxa"/>
            <w:vAlign w:val="center"/>
          </w:tcPr>
          <w:p w:rsidR="00292CA5" w:rsidRPr="00292CA5" w:rsidRDefault="00292CA5" w:rsidP="007E0E7F">
            <w:pPr>
              <w:suppressAutoHyphens/>
              <w:snapToGrid w:val="0"/>
              <w:jc w:val="center"/>
              <w:rPr>
                <w:b/>
                <w:bCs/>
                <w:lang w:eastAsia="ar-SA"/>
              </w:rPr>
            </w:pPr>
            <w:r w:rsidRPr="00292CA5">
              <w:rPr>
                <w:b/>
                <w:bCs/>
                <w:lang w:eastAsia="ar-SA"/>
              </w:rPr>
              <w:t>ИТОГО:</w:t>
            </w:r>
          </w:p>
        </w:tc>
        <w:tc>
          <w:tcPr>
            <w:tcW w:w="1559" w:type="dxa"/>
            <w:vAlign w:val="center"/>
          </w:tcPr>
          <w:p w:rsidR="00292CA5" w:rsidRPr="00292CA5" w:rsidRDefault="00292CA5" w:rsidP="009132BC">
            <w:pPr>
              <w:suppressAutoHyphens/>
              <w:snapToGrid w:val="0"/>
              <w:spacing w:line="360" w:lineRule="exact"/>
              <w:ind w:right="184"/>
              <w:jc w:val="center"/>
              <w:rPr>
                <w:b/>
                <w:lang w:eastAsia="ar-SA"/>
              </w:rPr>
            </w:pPr>
          </w:p>
        </w:tc>
        <w:tc>
          <w:tcPr>
            <w:tcW w:w="2126" w:type="dxa"/>
            <w:vAlign w:val="center"/>
          </w:tcPr>
          <w:p w:rsidR="00292CA5" w:rsidRPr="00292CA5" w:rsidRDefault="00292CA5" w:rsidP="009132BC">
            <w:pPr>
              <w:suppressAutoHyphens/>
              <w:snapToGrid w:val="0"/>
              <w:spacing w:line="360" w:lineRule="exact"/>
              <w:ind w:right="184"/>
              <w:jc w:val="center"/>
              <w:rPr>
                <w:b/>
                <w:lang w:eastAsia="ar-SA"/>
              </w:rPr>
            </w:pPr>
          </w:p>
        </w:tc>
        <w:tc>
          <w:tcPr>
            <w:tcW w:w="2131" w:type="dxa"/>
            <w:vAlign w:val="center"/>
          </w:tcPr>
          <w:p w:rsidR="00292CA5" w:rsidRPr="00292CA5" w:rsidRDefault="00292CA5" w:rsidP="009132BC">
            <w:pPr>
              <w:suppressAutoHyphens/>
              <w:snapToGrid w:val="0"/>
              <w:spacing w:line="360" w:lineRule="exact"/>
              <w:ind w:right="181"/>
              <w:jc w:val="center"/>
              <w:rPr>
                <w:b/>
                <w:lang w:eastAsia="ar-SA"/>
              </w:rPr>
            </w:pPr>
          </w:p>
        </w:tc>
      </w:tr>
      <w:tr w:rsidR="00292CA5" w:rsidRPr="00292CA5" w:rsidTr="00292CA5">
        <w:trPr>
          <w:trHeight w:val="65"/>
        </w:trPr>
        <w:tc>
          <w:tcPr>
            <w:tcW w:w="3896" w:type="dxa"/>
          </w:tcPr>
          <w:p w:rsidR="00292CA5" w:rsidRPr="00292CA5" w:rsidRDefault="00292CA5" w:rsidP="007E0E7F">
            <w:pPr>
              <w:numPr>
                <w:ilvl w:val="5"/>
                <w:numId w:val="0"/>
              </w:numPr>
              <w:tabs>
                <w:tab w:val="left" w:pos="149"/>
                <w:tab w:val="num" w:pos="1152"/>
              </w:tabs>
              <w:suppressAutoHyphens/>
              <w:snapToGrid w:val="0"/>
              <w:outlineLvl w:val="5"/>
              <w:rPr>
                <w:bCs/>
                <w:lang w:eastAsia="ar-SA"/>
              </w:rPr>
            </w:pPr>
            <w:proofErr w:type="gramStart"/>
            <w:r w:rsidRPr="00292CA5">
              <w:rPr>
                <w:bCs/>
                <w:lang w:eastAsia="ar-SA"/>
              </w:rPr>
              <w:t>Кроме того</w:t>
            </w:r>
            <w:proofErr w:type="gramEnd"/>
            <w:r w:rsidRPr="00292CA5">
              <w:rPr>
                <w:bCs/>
                <w:lang w:eastAsia="ar-SA"/>
              </w:rPr>
              <w:t xml:space="preserve"> НДС (__%)</w:t>
            </w:r>
          </w:p>
          <w:p w:rsidR="00292CA5" w:rsidRPr="00292CA5" w:rsidRDefault="00292CA5" w:rsidP="007E0E7F">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1559" w:type="dxa"/>
          </w:tcPr>
          <w:p w:rsidR="00292CA5" w:rsidRPr="00292CA5" w:rsidRDefault="00292CA5" w:rsidP="009132BC">
            <w:pPr>
              <w:suppressAutoHyphens/>
              <w:snapToGrid w:val="0"/>
              <w:spacing w:line="360" w:lineRule="exact"/>
              <w:ind w:right="184"/>
              <w:jc w:val="center"/>
              <w:rPr>
                <w:lang w:eastAsia="ar-SA"/>
              </w:rPr>
            </w:pPr>
          </w:p>
        </w:tc>
        <w:tc>
          <w:tcPr>
            <w:tcW w:w="2126" w:type="dxa"/>
          </w:tcPr>
          <w:p w:rsidR="00292CA5" w:rsidRPr="00292CA5" w:rsidRDefault="00292CA5" w:rsidP="009132BC">
            <w:pPr>
              <w:suppressAutoHyphens/>
              <w:snapToGrid w:val="0"/>
              <w:spacing w:line="360" w:lineRule="exact"/>
              <w:ind w:right="184"/>
              <w:jc w:val="center"/>
              <w:rPr>
                <w:lang w:eastAsia="ar-SA"/>
              </w:rPr>
            </w:pPr>
          </w:p>
        </w:tc>
        <w:tc>
          <w:tcPr>
            <w:tcW w:w="2131" w:type="dxa"/>
          </w:tcPr>
          <w:p w:rsidR="00292CA5" w:rsidRPr="00292CA5" w:rsidRDefault="00292CA5" w:rsidP="009132BC">
            <w:pPr>
              <w:suppressAutoHyphens/>
              <w:snapToGrid w:val="0"/>
              <w:spacing w:line="360" w:lineRule="exact"/>
              <w:ind w:right="181"/>
              <w:jc w:val="center"/>
              <w:rPr>
                <w:lang w:eastAsia="ar-SA"/>
              </w:rPr>
            </w:pPr>
          </w:p>
        </w:tc>
      </w:tr>
      <w:tr w:rsidR="00292CA5" w:rsidRPr="00292CA5" w:rsidTr="007E0E7F">
        <w:trPr>
          <w:trHeight w:val="277"/>
        </w:trPr>
        <w:tc>
          <w:tcPr>
            <w:tcW w:w="3896" w:type="dxa"/>
          </w:tcPr>
          <w:p w:rsidR="00292CA5" w:rsidRPr="00292CA5" w:rsidRDefault="00292CA5" w:rsidP="007E0E7F">
            <w:pPr>
              <w:suppressAutoHyphens/>
              <w:snapToGrid w:val="0"/>
              <w:jc w:val="center"/>
              <w:rPr>
                <w:b/>
                <w:lang w:eastAsia="ar-SA"/>
              </w:rPr>
            </w:pPr>
            <w:r w:rsidRPr="00292CA5">
              <w:rPr>
                <w:b/>
                <w:lang w:eastAsia="ar-SA"/>
              </w:rPr>
              <w:t>ВСЕГО:</w:t>
            </w:r>
          </w:p>
        </w:tc>
        <w:tc>
          <w:tcPr>
            <w:tcW w:w="1559" w:type="dxa"/>
          </w:tcPr>
          <w:p w:rsidR="00292CA5" w:rsidRPr="00292CA5" w:rsidRDefault="00292CA5" w:rsidP="009132BC">
            <w:pPr>
              <w:suppressAutoHyphens/>
              <w:snapToGrid w:val="0"/>
              <w:spacing w:line="360" w:lineRule="exact"/>
              <w:ind w:right="181"/>
              <w:jc w:val="center"/>
              <w:rPr>
                <w:b/>
                <w:lang w:eastAsia="ar-SA"/>
              </w:rPr>
            </w:pPr>
          </w:p>
        </w:tc>
        <w:tc>
          <w:tcPr>
            <w:tcW w:w="2126" w:type="dxa"/>
          </w:tcPr>
          <w:p w:rsidR="00292CA5" w:rsidRPr="00292CA5" w:rsidRDefault="00292CA5" w:rsidP="009132BC">
            <w:pPr>
              <w:suppressAutoHyphens/>
              <w:snapToGrid w:val="0"/>
              <w:spacing w:line="360" w:lineRule="exact"/>
              <w:ind w:right="181"/>
              <w:jc w:val="center"/>
              <w:rPr>
                <w:b/>
                <w:lang w:eastAsia="ar-SA"/>
              </w:rPr>
            </w:pPr>
          </w:p>
        </w:tc>
        <w:tc>
          <w:tcPr>
            <w:tcW w:w="2131" w:type="dxa"/>
          </w:tcPr>
          <w:p w:rsidR="00292CA5" w:rsidRPr="00292CA5" w:rsidRDefault="00292CA5" w:rsidP="009132BC">
            <w:pPr>
              <w:suppressAutoHyphens/>
              <w:snapToGrid w:val="0"/>
              <w:spacing w:line="360" w:lineRule="exact"/>
              <w:ind w:right="181"/>
              <w:jc w:val="center"/>
              <w:rPr>
                <w:b/>
                <w:lang w:eastAsia="ar-SA"/>
              </w:rPr>
            </w:pPr>
          </w:p>
        </w:tc>
      </w:tr>
    </w:tbl>
    <w:p w:rsidR="001B34E2" w:rsidRDefault="001B34E2" w:rsidP="00AF0602">
      <w:pPr>
        <w:jc w:val="both"/>
        <w:rPr>
          <w:szCs w:val="28"/>
        </w:rPr>
      </w:pPr>
    </w:p>
    <w:p w:rsidR="006E29A7" w:rsidRPr="00787AB5" w:rsidRDefault="006E29A7" w:rsidP="00AF0602">
      <w:pPr>
        <w:jc w:val="both"/>
        <w:rPr>
          <w:szCs w:val="28"/>
        </w:rPr>
      </w:pPr>
    </w:p>
    <w:p w:rsidR="006E29A7" w:rsidRPr="006E29A7" w:rsidRDefault="006E29A7" w:rsidP="006E29A7">
      <w:pPr>
        <w:pStyle w:val="1"/>
        <w:numPr>
          <w:ilvl w:val="0"/>
          <w:numId w:val="0"/>
        </w:numPr>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6E29A7" w:rsidRDefault="006E29A7" w:rsidP="006E29A7">
      <w:pPr>
        <w:spacing w:line="360" w:lineRule="exact"/>
        <w:rPr>
          <w:b/>
          <w:bCs/>
        </w:rPr>
      </w:pPr>
    </w:p>
    <w:p w:rsidR="006E29A7" w:rsidRPr="006E29A7" w:rsidRDefault="006E29A7" w:rsidP="006E29A7">
      <w:pPr>
        <w:spacing w:line="360" w:lineRule="exact"/>
        <w:rPr>
          <w:b/>
          <w:bCs/>
        </w:rPr>
      </w:pPr>
    </w:p>
    <w:p w:rsidR="006E29A7" w:rsidRPr="006E29A7" w:rsidRDefault="006E29A7" w:rsidP="006E29A7">
      <w:pPr>
        <w:tabs>
          <w:tab w:val="left" w:pos="2880"/>
          <w:tab w:val="left" w:pos="5220"/>
        </w:tabs>
        <w:spacing w:line="360" w:lineRule="exact"/>
        <w:rPr>
          <w:bCs/>
        </w:rPr>
      </w:pPr>
      <w:r w:rsidRPr="006E29A7">
        <w:rPr>
          <w:bCs/>
        </w:rPr>
        <w:t>Главный бухгалтер</w:t>
      </w:r>
      <w:r w:rsidRPr="006E29A7">
        <w:tab/>
      </w:r>
      <w:r w:rsidRPr="006E29A7">
        <w:rPr>
          <w:i/>
        </w:rPr>
        <w:t>(подпись)</w:t>
      </w:r>
      <w:r w:rsidRPr="006E29A7">
        <w:tab/>
        <w:t>(расшифровка подписи)</w:t>
      </w:r>
    </w:p>
    <w:p w:rsidR="00AF0602" w:rsidRPr="00787AB5" w:rsidRDefault="00AF0602" w:rsidP="00AF0602">
      <w:pPr>
        <w:jc w:val="both"/>
      </w:pPr>
    </w:p>
    <w:p w:rsidR="00AF0602" w:rsidRPr="00787AB5" w:rsidRDefault="00AF0602" w:rsidP="00AF0602">
      <w:pPr>
        <w:jc w:val="both"/>
        <w:rPr>
          <w:i/>
          <w:szCs w:val="28"/>
        </w:rPr>
      </w:pPr>
    </w:p>
    <w:p w:rsidR="00AF0602" w:rsidRDefault="00AF0602" w:rsidP="00AF0602">
      <w:pPr>
        <w:jc w:val="both"/>
        <w:rPr>
          <w:i/>
          <w:szCs w:val="28"/>
        </w:rPr>
      </w:pPr>
    </w:p>
    <w:p w:rsidR="006E3873" w:rsidRPr="006E3873" w:rsidRDefault="006E3873" w:rsidP="006E3873">
      <w:pPr>
        <w:keepNext/>
        <w:suppressAutoHyphens/>
        <w:spacing w:line="360" w:lineRule="exact"/>
        <w:jc w:val="center"/>
        <w:outlineLvl w:val="8"/>
        <w:rPr>
          <w:b/>
          <w:lang w:eastAsia="ar-SA"/>
        </w:rPr>
      </w:pPr>
      <w:r w:rsidRPr="006E3873">
        <w:rPr>
          <w:b/>
          <w:lang w:eastAsia="ar-SA"/>
        </w:rPr>
        <w:lastRenderedPageBreak/>
        <w:t xml:space="preserve">Расшифровка расходов </w:t>
      </w:r>
    </w:p>
    <w:p w:rsidR="006E3873" w:rsidRPr="006E3873" w:rsidRDefault="006E3873" w:rsidP="006E3873">
      <w:pPr>
        <w:suppressAutoHyphens/>
        <w:spacing w:line="360" w:lineRule="exact"/>
        <w:jc w:val="center"/>
        <w:rPr>
          <w:b/>
          <w:lang w:eastAsia="ar-SA"/>
        </w:rPr>
      </w:pPr>
      <w:r w:rsidRPr="006E3873">
        <w:rPr>
          <w:b/>
          <w:lang w:eastAsia="ar-SA"/>
        </w:rPr>
        <w:t xml:space="preserve">по отдельным статьям затрат на оказание </w:t>
      </w:r>
      <w:r w:rsidRPr="006E3873">
        <w:rPr>
          <w:b/>
        </w:rPr>
        <w:t>Услуг</w:t>
      </w:r>
      <w:r w:rsidRPr="006E3873">
        <w:rPr>
          <w:b/>
          <w:lang w:eastAsia="ar-SA"/>
        </w:rPr>
        <w:t xml:space="preserve"> в ____ г.</w:t>
      </w:r>
    </w:p>
    <w:p w:rsidR="006E3873" w:rsidRPr="006E3873" w:rsidRDefault="006E3873" w:rsidP="006E3873">
      <w:pPr>
        <w:keepNext/>
        <w:numPr>
          <w:ilvl w:val="6"/>
          <w:numId w:val="0"/>
        </w:numPr>
        <w:tabs>
          <w:tab w:val="left" w:pos="709"/>
          <w:tab w:val="num" w:pos="1296"/>
        </w:tabs>
        <w:suppressAutoHyphens/>
        <w:spacing w:line="360" w:lineRule="exact"/>
        <w:ind w:firstLine="709"/>
        <w:jc w:val="both"/>
        <w:rPr>
          <w:b/>
          <w:snapToGrid w:val="0"/>
        </w:rPr>
      </w:pPr>
      <w:r w:rsidRPr="006E3873">
        <w:t>Наименование Услуг</w:t>
      </w:r>
      <w:r w:rsidRPr="006E3873">
        <w:rPr>
          <w:lang w:eastAsia="ar-SA"/>
        </w:rPr>
        <w:t xml:space="preserve">: </w:t>
      </w:r>
      <w:r w:rsidRPr="006E3873">
        <w:t>сбор, транспортировани</w:t>
      </w:r>
      <w:r>
        <w:t>е</w:t>
      </w:r>
      <w:r w:rsidRPr="006E3873">
        <w:t xml:space="preserve"> и размещени</w:t>
      </w:r>
      <w:r>
        <w:t>е (захоронение</w:t>
      </w:r>
      <w:r w:rsidRPr="006E3873">
        <w:t>) отходов производства и потребления 4-5 классов опасности, в том числе твердых коммунальных отходов (ТКО), образующихся на промышленной площадке Тамбовского вагоноремонтного завода АО «ВРМ» в результате производственной и хозяйственной деятельности, в 2018 – 2019г.г.</w:t>
      </w:r>
    </w:p>
    <w:p w:rsidR="006E3873" w:rsidRPr="006E3873" w:rsidRDefault="006E3873" w:rsidP="006E3873">
      <w:pPr>
        <w:keepNext/>
        <w:numPr>
          <w:ilvl w:val="6"/>
          <w:numId w:val="0"/>
        </w:numPr>
        <w:tabs>
          <w:tab w:val="left" w:pos="709"/>
          <w:tab w:val="num" w:pos="1296"/>
        </w:tabs>
        <w:suppressAutoHyphens/>
        <w:spacing w:before="240" w:line="360" w:lineRule="exact"/>
        <w:jc w:val="both"/>
        <w:outlineLvl w:val="6"/>
        <w:rPr>
          <w:b/>
        </w:rPr>
      </w:pPr>
      <w:r w:rsidRPr="006E3873">
        <w:rPr>
          <w:b/>
        </w:rPr>
        <w:t>Ст. 1. Оплата Услуг, выполняемых Соисполнителями,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936"/>
        <w:gridCol w:w="2160"/>
        <w:gridCol w:w="1430"/>
      </w:tblGrid>
      <w:tr w:rsidR="006E3873" w:rsidRPr="006E3873" w:rsidTr="009132BC">
        <w:trPr>
          <w:cantSplit/>
        </w:trPr>
        <w:tc>
          <w:tcPr>
            <w:tcW w:w="5936" w:type="dxa"/>
          </w:tcPr>
          <w:p w:rsidR="006E3873" w:rsidRPr="006E3873" w:rsidRDefault="006E3873" w:rsidP="009132BC">
            <w:pPr>
              <w:spacing w:line="360" w:lineRule="exact"/>
              <w:ind w:right="-2" w:firstLine="709"/>
              <w:jc w:val="center"/>
            </w:pPr>
            <w:r w:rsidRPr="006E3873">
              <w:t>Наименование услуг</w:t>
            </w:r>
          </w:p>
        </w:tc>
        <w:tc>
          <w:tcPr>
            <w:tcW w:w="2160" w:type="dxa"/>
          </w:tcPr>
          <w:p w:rsidR="006E3873" w:rsidRPr="006E3873" w:rsidRDefault="006E3873" w:rsidP="009132BC">
            <w:pPr>
              <w:spacing w:line="360" w:lineRule="exact"/>
              <w:ind w:right="-2"/>
              <w:jc w:val="center"/>
            </w:pPr>
            <w:r w:rsidRPr="006E3873">
              <w:t>Наименование организации</w:t>
            </w:r>
          </w:p>
        </w:tc>
        <w:tc>
          <w:tcPr>
            <w:tcW w:w="1430" w:type="dxa"/>
          </w:tcPr>
          <w:p w:rsidR="006E3873" w:rsidRPr="006E3873" w:rsidRDefault="006E3873" w:rsidP="009132BC">
            <w:pPr>
              <w:spacing w:line="360" w:lineRule="exact"/>
              <w:ind w:right="-2"/>
              <w:jc w:val="center"/>
            </w:pPr>
            <w:r w:rsidRPr="006E3873">
              <w:t>Сумма</w:t>
            </w:r>
          </w:p>
          <w:p w:rsidR="006E3873" w:rsidRPr="006E3873" w:rsidRDefault="006E3873" w:rsidP="009132BC">
            <w:pPr>
              <w:spacing w:line="360" w:lineRule="exact"/>
              <w:ind w:right="-2"/>
              <w:jc w:val="center"/>
            </w:pPr>
            <w:r w:rsidRPr="006E3873">
              <w:t xml:space="preserve"> руб.</w:t>
            </w:r>
          </w:p>
        </w:tc>
      </w:tr>
      <w:tr w:rsidR="006E3873" w:rsidRPr="006E3873" w:rsidTr="009132BC">
        <w:trPr>
          <w:cantSplit/>
        </w:trPr>
        <w:tc>
          <w:tcPr>
            <w:tcW w:w="5936" w:type="dxa"/>
          </w:tcPr>
          <w:p w:rsidR="006E3873" w:rsidRPr="006E3873" w:rsidRDefault="006E3873" w:rsidP="009132BC">
            <w:pPr>
              <w:pStyle w:val="1a"/>
              <w:spacing w:after="0" w:line="360" w:lineRule="exact"/>
              <w:ind w:left="0" w:firstLine="709"/>
              <w:rPr>
                <w:rFonts w:ascii="Times New Roman" w:hAnsi="Times New Roman" w:cs="Times New Roman"/>
                <w:sz w:val="24"/>
                <w:szCs w:val="24"/>
              </w:rPr>
            </w:pPr>
          </w:p>
        </w:tc>
        <w:tc>
          <w:tcPr>
            <w:tcW w:w="2160" w:type="dxa"/>
          </w:tcPr>
          <w:p w:rsidR="006E3873" w:rsidRPr="006E3873" w:rsidRDefault="006E3873" w:rsidP="009132BC">
            <w:pPr>
              <w:spacing w:before="20" w:line="360" w:lineRule="exact"/>
              <w:ind w:right="-2" w:firstLine="709"/>
              <w:jc w:val="center"/>
            </w:pPr>
          </w:p>
        </w:tc>
        <w:tc>
          <w:tcPr>
            <w:tcW w:w="1430" w:type="dxa"/>
          </w:tcPr>
          <w:p w:rsidR="006E3873" w:rsidRPr="006E3873" w:rsidRDefault="006E3873" w:rsidP="009132BC">
            <w:pPr>
              <w:spacing w:before="20" w:line="360" w:lineRule="exact"/>
              <w:ind w:right="-2" w:firstLine="709"/>
              <w:jc w:val="center"/>
            </w:pPr>
          </w:p>
        </w:tc>
      </w:tr>
      <w:tr w:rsidR="006E3873" w:rsidRPr="006E3873" w:rsidTr="009132BC">
        <w:trPr>
          <w:cantSplit/>
        </w:trPr>
        <w:tc>
          <w:tcPr>
            <w:tcW w:w="8096" w:type="dxa"/>
            <w:gridSpan w:val="2"/>
          </w:tcPr>
          <w:p w:rsidR="006E3873" w:rsidRPr="006E3873" w:rsidRDefault="006E3873" w:rsidP="009132BC">
            <w:pPr>
              <w:spacing w:before="20" w:line="360" w:lineRule="exact"/>
              <w:ind w:right="-2" w:firstLine="709"/>
            </w:pPr>
            <w:r w:rsidRPr="006E3873">
              <w:t>ИТОГО</w:t>
            </w:r>
          </w:p>
        </w:tc>
        <w:tc>
          <w:tcPr>
            <w:tcW w:w="1430" w:type="dxa"/>
          </w:tcPr>
          <w:p w:rsidR="006E3873" w:rsidRPr="006E3873" w:rsidRDefault="006E3873" w:rsidP="009132BC">
            <w:pPr>
              <w:spacing w:before="20" w:line="360" w:lineRule="exact"/>
              <w:ind w:right="-2" w:firstLine="709"/>
              <w:jc w:val="center"/>
            </w:pPr>
          </w:p>
        </w:tc>
      </w:tr>
    </w:tbl>
    <w:p w:rsidR="00AF641E" w:rsidRPr="00AF641E" w:rsidRDefault="00AF641E" w:rsidP="006E3873">
      <w:pPr>
        <w:spacing w:line="360" w:lineRule="exact"/>
        <w:ind w:right="-2" w:firstLine="709"/>
        <w:jc w:val="center"/>
        <w:rPr>
          <w:b/>
          <w:sz w:val="16"/>
          <w:szCs w:val="16"/>
        </w:rPr>
      </w:pPr>
    </w:p>
    <w:p w:rsidR="006E3873" w:rsidRPr="006E3873" w:rsidRDefault="006E3873" w:rsidP="006E3873">
      <w:pPr>
        <w:spacing w:line="360" w:lineRule="exact"/>
        <w:ind w:right="-2" w:firstLine="709"/>
        <w:jc w:val="center"/>
        <w:rPr>
          <w:b/>
        </w:rPr>
      </w:pPr>
      <w:r w:rsidRPr="006E3873">
        <w:rPr>
          <w:b/>
        </w:rPr>
        <w:t>Ст.2. Оборудование,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095"/>
        <w:gridCol w:w="2069"/>
        <w:gridCol w:w="1798"/>
      </w:tblGrid>
      <w:tr w:rsidR="006E3873" w:rsidRPr="006E3873" w:rsidTr="009132BC">
        <w:tc>
          <w:tcPr>
            <w:tcW w:w="3227" w:type="dxa"/>
          </w:tcPr>
          <w:p w:rsidR="006E3873" w:rsidRPr="006E3873" w:rsidRDefault="006E3873" w:rsidP="009132BC">
            <w:pPr>
              <w:spacing w:line="360" w:lineRule="exact"/>
              <w:ind w:right="-2"/>
              <w:jc w:val="center"/>
            </w:pPr>
            <w:r w:rsidRPr="006E3873">
              <w:t>Наименование оборудования</w:t>
            </w:r>
          </w:p>
        </w:tc>
        <w:tc>
          <w:tcPr>
            <w:tcW w:w="1417" w:type="dxa"/>
          </w:tcPr>
          <w:p w:rsidR="006E3873" w:rsidRPr="006E3873" w:rsidRDefault="006E3873" w:rsidP="009132BC">
            <w:pPr>
              <w:spacing w:line="360" w:lineRule="exact"/>
              <w:ind w:right="-2"/>
              <w:jc w:val="center"/>
            </w:pPr>
            <w:r w:rsidRPr="006E3873">
              <w:t>Ед. изм.</w:t>
            </w:r>
          </w:p>
        </w:tc>
        <w:tc>
          <w:tcPr>
            <w:tcW w:w="1095" w:type="dxa"/>
          </w:tcPr>
          <w:p w:rsidR="006E3873" w:rsidRPr="006E3873" w:rsidRDefault="006E3873" w:rsidP="009132BC">
            <w:pPr>
              <w:spacing w:line="360" w:lineRule="exact"/>
              <w:ind w:right="-2"/>
              <w:jc w:val="center"/>
            </w:pPr>
            <w:r w:rsidRPr="006E3873">
              <w:t>Кол-во</w:t>
            </w:r>
          </w:p>
        </w:tc>
        <w:tc>
          <w:tcPr>
            <w:tcW w:w="2069" w:type="dxa"/>
          </w:tcPr>
          <w:p w:rsidR="006E3873" w:rsidRPr="006E3873" w:rsidRDefault="006E3873" w:rsidP="009132BC">
            <w:pPr>
              <w:spacing w:line="360" w:lineRule="exact"/>
              <w:ind w:right="-2"/>
              <w:jc w:val="center"/>
            </w:pPr>
            <w:r w:rsidRPr="006E3873">
              <w:t>Цена</w:t>
            </w:r>
          </w:p>
        </w:tc>
        <w:tc>
          <w:tcPr>
            <w:tcW w:w="1798" w:type="dxa"/>
          </w:tcPr>
          <w:p w:rsidR="006E3873" w:rsidRPr="006E3873" w:rsidRDefault="006E3873" w:rsidP="009132BC">
            <w:pPr>
              <w:spacing w:line="360" w:lineRule="exact"/>
              <w:ind w:right="-2"/>
              <w:jc w:val="center"/>
            </w:pPr>
            <w:r w:rsidRPr="006E3873">
              <w:t>Сумма</w:t>
            </w:r>
          </w:p>
        </w:tc>
      </w:tr>
      <w:tr w:rsidR="006E3873" w:rsidRPr="006E3873" w:rsidTr="009132BC">
        <w:tc>
          <w:tcPr>
            <w:tcW w:w="3227" w:type="dxa"/>
          </w:tcPr>
          <w:p w:rsidR="006E3873" w:rsidRPr="006E3873" w:rsidRDefault="006E3873" w:rsidP="009132BC">
            <w:pPr>
              <w:spacing w:line="360" w:lineRule="exact"/>
              <w:ind w:right="-2" w:firstLine="709"/>
              <w:jc w:val="center"/>
            </w:pPr>
            <w:r w:rsidRPr="006E3873">
              <w:t>-</w:t>
            </w:r>
          </w:p>
        </w:tc>
        <w:tc>
          <w:tcPr>
            <w:tcW w:w="1417" w:type="dxa"/>
          </w:tcPr>
          <w:p w:rsidR="006E3873" w:rsidRPr="006E3873" w:rsidRDefault="006E3873" w:rsidP="009132BC">
            <w:pPr>
              <w:spacing w:line="360" w:lineRule="exact"/>
              <w:ind w:right="-2" w:firstLine="709"/>
            </w:pPr>
          </w:p>
        </w:tc>
        <w:tc>
          <w:tcPr>
            <w:tcW w:w="1095" w:type="dxa"/>
          </w:tcPr>
          <w:p w:rsidR="006E3873" w:rsidRPr="006E3873" w:rsidRDefault="006E3873" w:rsidP="009132BC">
            <w:pPr>
              <w:spacing w:line="360" w:lineRule="exact"/>
              <w:ind w:right="-2" w:firstLine="709"/>
            </w:pPr>
          </w:p>
        </w:tc>
        <w:tc>
          <w:tcPr>
            <w:tcW w:w="2069" w:type="dxa"/>
          </w:tcPr>
          <w:p w:rsidR="006E3873" w:rsidRPr="006E3873" w:rsidRDefault="006E3873" w:rsidP="009132BC">
            <w:pPr>
              <w:spacing w:line="360" w:lineRule="exact"/>
              <w:ind w:right="-2" w:firstLine="709"/>
            </w:pPr>
          </w:p>
        </w:tc>
        <w:tc>
          <w:tcPr>
            <w:tcW w:w="1798" w:type="dxa"/>
          </w:tcPr>
          <w:p w:rsidR="006E3873" w:rsidRPr="006E3873" w:rsidRDefault="006E3873" w:rsidP="009132BC">
            <w:pPr>
              <w:spacing w:line="360" w:lineRule="exact"/>
              <w:ind w:right="-2" w:firstLine="709"/>
              <w:jc w:val="center"/>
            </w:pPr>
          </w:p>
        </w:tc>
      </w:tr>
      <w:tr w:rsidR="006E3873" w:rsidRPr="006E3873" w:rsidTr="009132BC">
        <w:tc>
          <w:tcPr>
            <w:tcW w:w="3227" w:type="dxa"/>
          </w:tcPr>
          <w:p w:rsidR="006E3873" w:rsidRPr="006E3873" w:rsidRDefault="006E3873" w:rsidP="009132BC">
            <w:pPr>
              <w:spacing w:line="360" w:lineRule="exact"/>
              <w:ind w:right="-2" w:firstLine="709"/>
            </w:pPr>
            <w:r w:rsidRPr="006E3873">
              <w:t>ИТОГО</w:t>
            </w:r>
          </w:p>
        </w:tc>
        <w:tc>
          <w:tcPr>
            <w:tcW w:w="1417" w:type="dxa"/>
          </w:tcPr>
          <w:p w:rsidR="006E3873" w:rsidRPr="006E3873" w:rsidRDefault="006E3873" w:rsidP="009132BC">
            <w:pPr>
              <w:spacing w:line="360" w:lineRule="exact"/>
              <w:ind w:right="-2" w:firstLine="709"/>
            </w:pPr>
            <w:r w:rsidRPr="006E3873">
              <w:t xml:space="preserve"> </w:t>
            </w:r>
          </w:p>
        </w:tc>
        <w:tc>
          <w:tcPr>
            <w:tcW w:w="1095" w:type="dxa"/>
          </w:tcPr>
          <w:p w:rsidR="006E3873" w:rsidRPr="006E3873" w:rsidRDefault="006E3873" w:rsidP="009132BC">
            <w:pPr>
              <w:spacing w:line="360" w:lineRule="exact"/>
              <w:ind w:right="-2" w:firstLine="709"/>
            </w:pPr>
          </w:p>
        </w:tc>
        <w:tc>
          <w:tcPr>
            <w:tcW w:w="2069" w:type="dxa"/>
          </w:tcPr>
          <w:p w:rsidR="006E3873" w:rsidRPr="006E3873" w:rsidRDefault="006E3873" w:rsidP="009132BC">
            <w:pPr>
              <w:spacing w:line="360" w:lineRule="exact"/>
              <w:ind w:right="-2" w:firstLine="709"/>
            </w:pPr>
          </w:p>
        </w:tc>
        <w:tc>
          <w:tcPr>
            <w:tcW w:w="1798" w:type="dxa"/>
          </w:tcPr>
          <w:p w:rsidR="006E3873" w:rsidRPr="006E3873" w:rsidRDefault="006E3873" w:rsidP="009132BC">
            <w:pPr>
              <w:spacing w:line="360" w:lineRule="exact"/>
              <w:ind w:right="-2" w:firstLine="709"/>
              <w:jc w:val="center"/>
            </w:pPr>
          </w:p>
        </w:tc>
      </w:tr>
    </w:tbl>
    <w:p w:rsidR="006E3873" w:rsidRPr="00AF641E" w:rsidRDefault="006E3873" w:rsidP="006E3873">
      <w:pPr>
        <w:spacing w:line="360" w:lineRule="exact"/>
        <w:ind w:right="-2"/>
        <w:rPr>
          <w:b/>
          <w:sz w:val="16"/>
          <w:szCs w:val="16"/>
        </w:rPr>
      </w:pPr>
    </w:p>
    <w:p w:rsidR="006E3873" w:rsidRPr="006E3873" w:rsidRDefault="006E3873" w:rsidP="006E3873">
      <w:pPr>
        <w:spacing w:line="360" w:lineRule="exact"/>
        <w:ind w:right="-2" w:firstLine="709"/>
        <w:jc w:val="center"/>
        <w:rPr>
          <w:b/>
        </w:rPr>
      </w:pPr>
      <w:r w:rsidRPr="006E3873">
        <w:rPr>
          <w:b/>
        </w:rPr>
        <w:t>Ст. 3. Материалы,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095"/>
        <w:gridCol w:w="2069"/>
        <w:gridCol w:w="1798"/>
      </w:tblGrid>
      <w:tr w:rsidR="006E3873" w:rsidRPr="006E3873" w:rsidTr="009132BC">
        <w:tc>
          <w:tcPr>
            <w:tcW w:w="3227" w:type="dxa"/>
          </w:tcPr>
          <w:p w:rsidR="006E3873" w:rsidRPr="006E3873" w:rsidRDefault="006E3873" w:rsidP="009132BC">
            <w:pPr>
              <w:spacing w:line="360" w:lineRule="exact"/>
              <w:ind w:right="-2"/>
              <w:jc w:val="center"/>
            </w:pPr>
            <w:r w:rsidRPr="006E3873">
              <w:t>Наименование материалов</w:t>
            </w:r>
          </w:p>
        </w:tc>
        <w:tc>
          <w:tcPr>
            <w:tcW w:w="1417" w:type="dxa"/>
          </w:tcPr>
          <w:p w:rsidR="006E3873" w:rsidRPr="006E3873" w:rsidRDefault="006E3873" w:rsidP="009132BC">
            <w:pPr>
              <w:spacing w:line="360" w:lineRule="exact"/>
              <w:ind w:right="-2"/>
              <w:jc w:val="center"/>
            </w:pPr>
            <w:r w:rsidRPr="006E3873">
              <w:t>Ед. изм.</w:t>
            </w:r>
          </w:p>
        </w:tc>
        <w:tc>
          <w:tcPr>
            <w:tcW w:w="1095" w:type="dxa"/>
          </w:tcPr>
          <w:p w:rsidR="006E3873" w:rsidRPr="006E3873" w:rsidRDefault="006E3873" w:rsidP="009132BC">
            <w:pPr>
              <w:spacing w:line="360" w:lineRule="exact"/>
              <w:ind w:right="-2"/>
              <w:jc w:val="center"/>
            </w:pPr>
            <w:r w:rsidRPr="006E3873">
              <w:t>Кол-во</w:t>
            </w:r>
          </w:p>
        </w:tc>
        <w:tc>
          <w:tcPr>
            <w:tcW w:w="2069" w:type="dxa"/>
          </w:tcPr>
          <w:p w:rsidR="006E3873" w:rsidRPr="006E3873" w:rsidRDefault="006E3873" w:rsidP="009132BC">
            <w:pPr>
              <w:spacing w:line="360" w:lineRule="exact"/>
              <w:ind w:right="-2"/>
              <w:jc w:val="center"/>
            </w:pPr>
            <w:r w:rsidRPr="006E3873">
              <w:t>Цена</w:t>
            </w:r>
          </w:p>
        </w:tc>
        <w:tc>
          <w:tcPr>
            <w:tcW w:w="1798" w:type="dxa"/>
          </w:tcPr>
          <w:p w:rsidR="006E3873" w:rsidRPr="006E3873" w:rsidRDefault="006E3873" w:rsidP="009132BC">
            <w:pPr>
              <w:spacing w:line="360" w:lineRule="exact"/>
              <w:ind w:right="-2"/>
              <w:jc w:val="center"/>
            </w:pPr>
            <w:r w:rsidRPr="006E3873">
              <w:t>Сумма</w:t>
            </w:r>
          </w:p>
        </w:tc>
      </w:tr>
      <w:tr w:rsidR="006E3873" w:rsidRPr="006E3873" w:rsidTr="009132BC">
        <w:tc>
          <w:tcPr>
            <w:tcW w:w="3227" w:type="dxa"/>
          </w:tcPr>
          <w:p w:rsidR="006E3873" w:rsidRPr="006E3873" w:rsidRDefault="006E3873" w:rsidP="009132BC">
            <w:pPr>
              <w:spacing w:line="360" w:lineRule="exact"/>
              <w:ind w:right="-2" w:firstLine="709"/>
            </w:pPr>
          </w:p>
        </w:tc>
        <w:tc>
          <w:tcPr>
            <w:tcW w:w="1417" w:type="dxa"/>
          </w:tcPr>
          <w:p w:rsidR="006E3873" w:rsidRPr="006E3873" w:rsidRDefault="006E3873" w:rsidP="009132BC">
            <w:pPr>
              <w:spacing w:line="360" w:lineRule="exact"/>
              <w:ind w:right="-2" w:firstLine="709"/>
            </w:pPr>
          </w:p>
        </w:tc>
        <w:tc>
          <w:tcPr>
            <w:tcW w:w="1095" w:type="dxa"/>
          </w:tcPr>
          <w:p w:rsidR="006E3873" w:rsidRPr="006E3873" w:rsidRDefault="006E3873" w:rsidP="009132BC">
            <w:pPr>
              <w:spacing w:line="360" w:lineRule="exact"/>
              <w:ind w:right="-2" w:firstLine="709"/>
            </w:pPr>
          </w:p>
        </w:tc>
        <w:tc>
          <w:tcPr>
            <w:tcW w:w="2069" w:type="dxa"/>
          </w:tcPr>
          <w:p w:rsidR="006E3873" w:rsidRPr="006E3873" w:rsidRDefault="006E3873" w:rsidP="009132BC">
            <w:pPr>
              <w:spacing w:line="360" w:lineRule="exact"/>
              <w:ind w:right="-2" w:firstLine="709"/>
            </w:pPr>
          </w:p>
        </w:tc>
        <w:tc>
          <w:tcPr>
            <w:tcW w:w="1798" w:type="dxa"/>
          </w:tcPr>
          <w:p w:rsidR="006E3873" w:rsidRPr="006E3873" w:rsidRDefault="006E3873" w:rsidP="009132BC">
            <w:pPr>
              <w:spacing w:line="360" w:lineRule="exact"/>
              <w:ind w:right="-2" w:firstLine="709"/>
            </w:pPr>
          </w:p>
        </w:tc>
      </w:tr>
      <w:tr w:rsidR="006E3873" w:rsidRPr="006E3873" w:rsidTr="009132BC">
        <w:tc>
          <w:tcPr>
            <w:tcW w:w="7808" w:type="dxa"/>
            <w:gridSpan w:val="4"/>
          </w:tcPr>
          <w:p w:rsidR="006E3873" w:rsidRPr="006E3873" w:rsidRDefault="006E3873" w:rsidP="009132BC">
            <w:pPr>
              <w:spacing w:line="360" w:lineRule="exact"/>
              <w:ind w:right="-2" w:firstLine="709"/>
            </w:pPr>
            <w:r w:rsidRPr="006E3873">
              <w:t>ИТОГО</w:t>
            </w:r>
          </w:p>
        </w:tc>
        <w:tc>
          <w:tcPr>
            <w:tcW w:w="1798" w:type="dxa"/>
          </w:tcPr>
          <w:p w:rsidR="006E3873" w:rsidRPr="006E3873" w:rsidRDefault="006E3873" w:rsidP="009132BC">
            <w:pPr>
              <w:spacing w:line="360" w:lineRule="exact"/>
              <w:ind w:right="-2" w:firstLine="709"/>
              <w:jc w:val="center"/>
            </w:pPr>
          </w:p>
        </w:tc>
      </w:tr>
    </w:tbl>
    <w:p w:rsidR="006E3873" w:rsidRPr="00AF641E" w:rsidRDefault="006E3873" w:rsidP="006E3873">
      <w:pPr>
        <w:spacing w:line="360" w:lineRule="exact"/>
        <w:ind w:right="-2" w:firstLine="709"/>
        <w:jc w:val="center"/>
        <w:rPr>
          <w:b/>
          <w:sz w:val="16"/>
          <w:szCs w:val="16"/>
        </w:rPr>
      </w:pPr>
    </w:p>
    <w:p w:rsidR="006E3873" w:rsidRPr="006E3873" w:rsidRDefault="006E3873" w:rsidP="00B44838">
      <w:pPr>
        <w:spacing w:line="360" w:lineRule="exact"/>
        <w:ind w:right="-2" w:firstLine="709"/>
        <w:jc w:val="center"/>
        <w:rPr>
          <w:b/>
        </w:rPr>
      </w:pPr>
      <w:r w:rsidRPr="006E3873">
        <w:rPr>
          <w:b/>
        </w:rPr>
        <w:t>Ст. 4. Заработная плата всего,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33"/>
        <w:gridCol w:w="1276"/>
        <w:gridCol w:w="1255"/>
        <w:gridCol w:w="1438"/>
        <w:gridCol w:w="1276"/>
        <w:gridCol w:w="1276"/>
      </w:tblGrid>
      <w:tr w:rsidR="006E3873" w:rsidRPr="00B44838" w:rsidTr="009132BC">
        <w:trPr>
          <w:cantSplit/>
        </w:trPr>
        <w:tc>
          <w:tcPr>
            <w:tcW w:w="3033" w:type="dxa"/>
          </w:tcPr>
          <w:p w:rsidR="006E3873" w:rsidRPr="00B44838" w:rsidRDefault="006E3873" w:rsidP="009132BC">
            <w:pPr>
              <w:spacing w:line="360" w:lineRule="exact"/>
              <w:ind w:right="-2"/>
              <w:jc w:val="center"/>
            </w:pPr>
            <w:r w:rsidRPr="00B44838">
              <w:t>Наименование категорий работников</w:t>
            </w:r>
          </w:p>
        </w:tc>
        <w:tc>
          <w:tcPr>
            <w:tcW w:w="1276" w:type="dxa"/>
          </w:tcPr>
          <w:p w:rsidR="006E3873" w:rsidRPr="00B44838" w:rsidRDefault="006E3873" w:rsidP="009132BC">
            <w:pPr>
              <w:spacing w:line="360" w:lineRule="exact"/>
              <w:ind w:right="-2"/>
              <w:jc w:val="center"/>
            </w:pPr>
            <w:proofErr w:type="gramStart"/>
            <w:r w:rsidRPr="00B44838">
              <w:t>Числен-</w:t>
            </w:r>
            <w:proofErr w:type="spellStart"/>
            <w:r w:rsidRPr="00B44838">
              <w:t>ность</w:t>
            </w:r>
            <w:proofErr w:type="spellEnd"/>
            <w:proofErr w:type="gramEnd"/>
            <w:r w:rsidRPr="00B44838">
              <w:t xml:space="preserve"> (чел.)</w:t>
            </w:r>
          </w:p>
        </w:tc>
        <w:tc>
          <w:tcPr>
            <w:tcW w:w="1255" w:type="dxa"/>
          </w:tcPr>
          <w:p w:rsidR="006E3873" w:rsidRPr="00B44838" w:rsidRDefault="006E3873" w:rsidP="009132BC">
            <w:pPr>
              <w:spacing w:line="360" w:lineRule="exact"/>
              <w:ind w:right="-2"/>
              <w:jc w:val="center"/>
            </w:pPr>
            <w:r w:rsidRPr="00B44838">
              <w:t>Ср. з/</w:t>
            </w:r>
            <w:proofErr w:type="spellStart"/>
            <w:r w:rsidRPr="00B44838">
              <w:t>пл</w:t>
            </w:r>
            <w:proofErr w:type="spellEnd"/>
            <w:r w:rsidRPr="00B44838">
              <w:t xml:space="preserve"> в месяц</w:t>
            </w:r>
          </w:p>
        </w:tc>
        <w:tc>
          <w:tcPr>
            <w:tcW w:w="1438" w:type="dxa"/>
          </w:tcPr>
          <w:p w:rsidR="006E3873" w:rsidRPr="00B44838" w:rsidRDefault="006E3873" w:rsidP="009132BC">
            <w:pPr>
              <w:spacing w:line="360" w:lineRule="exact"/>
              <w:ind w:right="-2"/>
              <w:jc w:val="center"/>
            </w:pPr>
            <w:r w:rsidRPr="00B44838">
              <w:t>Фонд з/</w:t>
            </w:r>
            <w:proofErr w:type="spellStart"/>
            <w:r w:rsidRPr="00B44838">
              <w:t>пл</w:t>
            </w:r>
            <w:proofErr w:type="spellEnd"/>
            <w:r w:rsidRPr="00B44838">
              <w:t xml:space="preserve"> в месяц</w:t>
            </w:r>
          </w:p>
        </w:tc>
        <w:tc>
          <w:tcPr>
            <w:tcW w:w="1276" w:type="dxa"/>
          </w:tcPr>
          <w:p w:rsidR="006E3873" w:rsidRPr="00B44838" w:rsidRDefault="006E3873" w:rsidP="009132BC">
            <w:pPr>
              <w:spacing w:line="360" w:lineRule="exact"/>
              <w:ind w:right="-2"/>
              <w:jc w:val="center"/>
            </w:pPr>
            <w:r w:rsidRPr="00B44838">
              <w:t xml:space="preserve">Число чел. </w:t>
            </w:r>
            <w:proofErr w:type="spellStart"/>
            <w:r w:rsidRPr="00B44838">
              <w:t>мес</w:t>
            </w:r>
            <w:proofErr w:type="spellEnd"/>
          </w:p>
        </w:tc>
        <w:tc>
          <w:tcPr>
            <w:tcW w:w="1276" w:type="dxa"/>
          </w:tcPr>
          <w:p w:rsidR="006E3873" w:rsidRPr="00B44838" w:rsidRDefault="006E3873" w:rsidP="009132BC">
            <w:pPr>
              <w:spacing w:line="360" w:lineRule="exact"/>
              <w:ind w:right="-2"/>
              <w:jc w:val="center"/>
            </w:pPr>
            <w:r w:rsidRPr="00B44838">
              <w:t>Фонд з/</w:t>
            </w:r>
            <w:proofErr w:type="gramStart"/>
            <w:r w:rsidRPr="00B44838">
              <w:t>п  на</w:t>
            </w:r>
            <w:proofErr w:type="gramEnd"/>
            <w:r w:rsidRPr="00B44838">
              <w:t xml:space="preserve"> весь объем работ</w:t>
            </w:r>
          </w:p>
        </w:tc>
      </w:tr>
      <w:tr w:rsidR="006E3873" w:rsidRPr="00B44838" w:rsidTr="009132BC">
        <w:trPr>
          <w:cantSplit/>
        </w:trPr>
        <w:tc>
          <w:tcPr>
            <w:tcW w:w="3033" w:type="dxa"/>
          </w:tcPr>
          <w:p w:rsidR="006E3873" w:rsidRPr="00B44838" w:rsidRDefault="006E3873" w:rsidP="009132BC">
            <w:pPr>
              <w:spacing w:line="360" w:lineRule="exact"/>
              <w:ind w:right="-2"/>
            </w:pPr>
            <w:r w:rsidRPr="00B44838">
              <w:t>Списочный состав:</w:t>
            </w:r>
          </w:p>
        </w:tc>
        <w:tc>
          <w:tcPr>
            <w:tcW w:w="1276" w:type="dxa"/>
          </w:tcPr>
          <w:p w:rsidR="006E3873" w:rsidRPr="00B44838" w:rsidRDefault="006E3873" w:rsidP="009132BC">
            <w:pPr>
              <w:spacing w:line="360" w:lineRule="exact"/>
              <w:ind w:right="-2" w:firstLine="709"/>
            </w:pPr>
          </w:p>
        </w:tc>
        <w:tc>
          <w:tcPr>
            <w:tcW w:w="1255" w:type="dxa"/>
          </w:tcPr>
          <w:p w:rsidR="006E3873" w:rsidRPr="00B44838" w:rsidRDefault="006E3873" w:rsidP="009132BC">
            <w:pPr>
              <w:spacing w:line="360" w:lineRule="exact"/>
              <w:ind w:right="-2" w:firstLine="709"/>
            </w:pPr>
          </w:p>
        </w:tc>
        <w:tc>
          <w:tcPr>
            <w:tcW w:w="1438"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jc w:val="center"/>
            </w:pPr>
          </w:p>
        </w:tc>
        <w:tc>
          <w:tcPr>
            <w:tcW w:w="1276" w:type="dxa"/>
          </w:tcPr>
          <w:p w:rsidR="006E3873" w:rsidRPr="00B44838" w:rsidRDefault="006E3873" w:rsidP="009132BC">
            <w:pPr>
              <w:spacing w:line="360" w:lineRule="exact"/>
              <w:ind w:right="-2" w:firstLine="709"/>
            </w:pPr>
          </w:p>
        </w:tc>
      </w:tr>
      <w:tr w:rsidR="006E3873" w:rsidRPr="00B44838" w:rsidTr="009132BC">
        <w:trPr>
          <w:cantSplit/>
        </w:trPr>
        <w:tc>
          <w:tcPr>
            <w:tcW w:w="3033"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jc w:val="center"/>
            </w:pPr>
          </w:p>
        </w:tc>
        <w:tc>
          <w:tcPr>
            <w:tcW w:w="1255" w:type="dxa"/>
          </w:tcPr>
          <w:p w:rsidR="006E3873" w:rsidRPr="00B44838" w:rsidRDefault="006E3873" w:rsidP="009132BC">
            <w:pPr>
              <w:spacing w:line="360" w:lineRule="exact"/>
              <w:ind w:right="-2" w:firstLine="709"/>
              <w:jc w:val="center"/>
            </w:pPr>
          </w:p>
        </w:tc>
        <w:tc>
          <w:tcPr>
            <w:tcW w:w="1438" w:type="dxa"/>
          </w:tcPr>
          <w:p w:rsidR="006E3873" w:rsidRPr="00B44838" w:rsidRDefault="006E3873" w:rsidP="009132BC">
            <w:pPr>
              <w:spacing w:line="360" w:lineRule="exact"/>
              <w:ind w:right="-2" w:firstLine="709"/>
              <w:jc w:val="right"/>
            </w:pPr>
          </w:p>
        </w:tc>
        <w:tc>
          <w:tcPr>
            <w:tcW w:w="1276" w:type="dxa"/>
          </w:tcPr>
          <w:p w:rsidR="006E3873" w:rsidRPr="00B44838" w:rsidRDefault="006E3873" w:rsidP="009132BC">
            <w:pPr>
              <w:spacing w:line="360" w:lineRule="exact"/>
              <w:ind w:right="-2" w:firstLine="709"/>
              <w:jc w:val="center"/>
            </w:pPr>
          </w:p>
        </w:tc>
        <w:tc>
          <w:tcPr>
            <w:tcW w:w="1276" w:type="dxa"/>
          </w:tcPr>
          <w:p w:rsidR="006E3873" w:rsidRPr="00B44838" w:rsidRDefault="006E3873" w:rsidP="009132BC">
            <w:pPr>
              <w:spacing w:line="360" w:lineRule="exact"/>
              <w:ind w:right="-2" w:firstLine="709"/>
              <w:jc w:val="right"/>
            </w:pPr>
          </w:p>
        </w:tc>
      </w:tr>
      <w:tr w:rsidR="006E3873" w:rsidRPr="00B44838" w:rsidTr="009132BC">
        <w:trPr>
          <w:cantSplit/>
        </w:trPr>
        <w:tc>
          <w:tcPr>
            <w:tcW w:w="3033" w:type="dxa"/>
          </w:tcPr>
          <w:p w:rsidR="006E3873" w:rsidRPr="00B44838" w:rsidRDefault="006E3873" w:rsidP="009132BC">
            <w:pPr>
              <w:spacing w:line="360" w:lineRule="exact"/>
              <w:ind w:right="-2"/>
            </w:pPr>
            <w:r w:rsidRPr="00B44838">
              <w:t>Не списочный состав:</w:t>
            </w:r>
          </w:p>
        </w:tc>
        <w:tc>
          <w:tcPr>
            <w:tcW w:w="1276" w:type="dxa"/>
          </w:tcPr>
          <w:p w:rsidR="006E3873" w:rsidRPr="00B44838" w:rsidRDefault="006E3873" w:rsidP="009132BC">
            <w:pPr>
              <w:spacing w:line="360" w:lineRule="exact"/>
              <w:ind w:right="-2" w:firstLine="709"/>
              <w:jc w:val="center"/>
            </w:pPr>
          </w:p>
        </w:tc>
        <w:tc>
          <w:tcPr>
            <w:tcW w:w="1255" w:type="dxa"/>
          </w:tcPr>
          <w:p w:rsidR="006E3873" w:rsidRPr="00B44838" w:rsidRDefault="006E3873" w:rsidP="009132BC">
            <w:pPr>
              <w:spacing w:line="360" w:lineRule="exact"/>
              <w:ind w:right="-2" w:firstLine="709"/>
              <w:jc w:val="center"/>
            </w:pPr>
          </w:p>
        </w:tc>
        <w:tc>
          <w:tcPr>
            <w:tcW w:w="1438" w:type="dxa"/>
          </w:tcPr>
          <w:p w:rsidR="006E3873" w:rsidRPr="00B44838" w:rsidRDefault="006E3873" w:rsidP="009132BC">
            <w:pPr>
              <w:spacing w:line="360" w:lineRule="exact"/>
              <w:ind w:right="-2" w:firstLine="709"/>
              <w:jc w:val="right"/>
            </w:pPr>
          </w:p>
        </w:tc>
        <w:tc>
          <w:tcPr>
            <w:tcW w:w="1276" w:type="dxa"/>
          </w:tcPr>
          <w:p w:rsidR="006E3873" w:rsidRPr="00B44838" w:rsidRDefault="006E3873" w:rsidP="009132BC">
            <w:pPr>
              <w:spacing w:line="360" w:lineRule="exact"/>
              <w:ind w:right="-2" w:firstLine="709"/>
              <w:jc w:val="center"/>
            </w:pPr>
          </w:p>
        </w:tc>
        <w:tc>
          <w:tcPr>
            <w:tcW w:w="1276" w:type="dxa"/>
          </w:tcPr>
          <w:p w:rsidR="006E3873" w:rsidRPr="00B44838" w:rsidRDefault="006E3873" w:rsidP="009132BC">
            <w:pPr>
              <w:spacing w:line="360" w:lineRule="exact"/>
              <w:ind w:right="-2" w:firstLine="709"/>
              <w:jc w:val="right"/>
            </w:pPr>
          </w:p>
        </w:tc>
      </w:tr>
      <w:tr w:rsidR="006E3873" w:rsidRPr="00B44838" w:rsidTr="009132BC">
        <w:trPr>
          <w:cantSplit/>
        </w:trPr>
        <w:tc>
          <w:tcPr>
            <w:tcW w:w="3033" w:type="dxa"/>
          </w:tcPr>
          <w:p w:rsidR="006E3873" w:rsidRPr="00B44838" w:rsidRDefault="006E3873" w:rsidP="009132BC">
            <w:pPr>
              <w:spacing w:line="360" w:lineRule="exact"/>
              <w:ind w:firstLine="709"/>
            </w:pPr>
          </w:p>
        </w:tc>
        <w:tc>
          <w:tcPr>
            <w:tcW w:w="1276" w:type="dxa"/>
          </w:tcPr>
          <w:p w:rsidR="006E3873" w:rsidRPr="00B44838" w:rsidRDefault="006E3873" w:rsidP="009132BC">
            <w:pPr>
              <w:spacing w:line="360" w:lineRule="exact"/>
              <w:ind w:firstLine="709"/>
              <w:jc w:val="center"/>
            </w:pPr>
          </w:p>
        </w:tc>
        <w:tc>
          <w:tcPr>
            <w:tcW w:w="1255" w:type="dxa"/>
          </w:tcPr>
          <w:p w:rsidR="006E3873" w:rsidRPr="00B44838" w:rsidRDefault="006E3873" w:rsidP="009132BC">
            <w:pPr>
              <w:spacing w:line="360" w:lineRule="exact"/>
              <w:ind w:firstLine="709"/>
              <w:jc w:val="center"/>
            </w:pPr>
          </w:p>
        </w:tc>
        <w:tc>
          <w:tcPr>
            <w:tcW w:w="1438" w:type="dxa"/>
          </w:tcPr>
          <w:p w:rsidR="006E3873" w:rsidRPr="00B44838" w:rsidRDefault="006E3873" w:rsidP="009132BC">
            <w:pPr>
              <w:spacing w:line="360" w:lineRule="exact"/>
              <w:ind w:firstLine="709"/>
              <w:jc w:val="right"/>
            </w:pPr>
          </w:p>
        </w:tc>
        <w:tc>
          <w:tcPr>
            <w:tcW w:w="1276" w:type="dxa"/>
          </w:tcPr>
          <w:p w:rsidR="006E3873" w:rsidRPr="00B44838" w:rsidRDefault="006E3873" w:rsidP="009132BC">
            <w:pPr>
              <w:spacing w:line="360" w:lineRule="exact"/>
              <w:ind w:firstLine="709"/>
              <w:jc w:val="center"/>
            </w:pPr>
          </w:p>
        </w:tc>
        <w:tc>
          <w:tcPr>
            <w:tcW w:w="1276" w:type="dxa"/>
          </w:tcPr>
          <w:p w:rsidR="006E3873" w:rsidRPr="00B44838" w:rsidRDefault="006E3873" w:rsidP="009132BC">
            <w:pPr>
              <w:spacing w:line="360" w:lineRule="exact"/>
              <w:ind w:firstLine="709"/>
              <w:jc w:val="right"/>
            </w:pPr>
          </w:p>
        </w:tc>
      </w:tr>
      <w:tr w:rsidR="006E3873" w:rsidRPr="00B44838" w:rsidTr="009132BC">
        <w:trPr>
          <w:cantSplit/>
        </w:trPr>
        <w:tc>
          <w:tcPr>
            <w:tcW w:w="3033" w:type="dxa"/>
          </w:tcPr>
          <w:p w:rsidR="006E3873" w:rsidRPr="00B44838" w:rsidRDefault="006E3873" w:rsidP="009132BC">
            <w:pPr>
              <w:spacing w:line="360" w:lineRule="exact"/>
              <w:ind w:right="-2" w:firstLine="709"/>
            </w:pPr>
            <w:r w:rsidRPr="00B44838">
              <w:t xml:space="preserve">ИТОГО </w:t>
            </w:r>
          </w:p>
        </w:tc>
        <w:tc>
          <w:tcPr>
            <w:tcW w:w="1276" w:type="dxa"/>
          </w:tcPr>
          <w:p w:rsidR="006E3873" w:rsidRPr="00B44838" w:rsidRDefault="006E3873" w:rsidP="009132BC">
            <w:pPr>
              <w:spacing w:line="360" w:lineRule="exact"/>
              <w:ind w:right="-2" w:firstLine="709"/>
            </w:pPr>
          </w:p>
        </w:tc>
        <w:tc>
          <w:tcPr>
            <w:tcW w:w="1255" w:type="dxa"/>
          </w:tcPr>
          <w:p w:rsidR="006E3873" w:rsidRPr="00B44838" w:rsidRDefault="006E3873" w:rsidP="009132BC">
            <w:pPr>
              <w:spacing w:line="360" w:lineRule="exact"/>
              <w:ind w:right="-2" w:firstLine="709"/>
            </w:pPr>
          </w:p>
        </w:tc>
        <w:tc>
          <w:tcPr>
            <w:tcW w:w="1438"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pPr>
          </w:p>
        </w:tc>
        <w:tc>
          <w:tcPr>
            <w:tcW w:w="1276" w:type="dxa"/>
          </w:tcPr>
          <w:p w:rsidR="006E3873" w:rsidRPr="00B44838" w:rsidRDefault="006E3873" w:rsidP="009132BC">
            <w:pPr>
              <w:spacing w:line="360" w:lineRule="exact"/>
              <w:ind w:right="-2" w:firstLine="709"/>
              <w:jc w:val="right"/>
            </w:pPr>
          </w:p>
        </w:tc>
      </w:tr>
    </w:tbl>
    <w:p w:rsidR="00AF641E" w:rsidRDefault="00AF641E" w:rsidP="00B44838">
      <w:pPr>
        <w:spacing w:line="360" w:lineRule="exact"/>
        <w:ind w:right="-2" w:firstLine="709"/>
        <w:jc w:val="center"/>
        <w:rPr>
          <w:b/>
        </w:rPr>
      </w:pPr>
    </w:p>
    <w:p w:rsidR="006E3873" w:rsidRPr="006E3873" w:rsidRDefault="006E3873" w:rsidP="00B44838">
      <w:pPr>
        <w:spacing w:line="360" w:lineRule="exact"/>
        <w:ind w:right="-2" w:firstLine="709"/>
        <w:jc w:val="center"/>
      </w:pPr>
      <w:r w:rsidRPr="006E3873">
        <w:rPr>
          <w:b/>
        </w:rPr>
        <w:t>Ст. 5. Страховые взносы, руб</w:t>
      </w:r>
      <w:r w:rsidRPr="006E387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46"/>
        <w:gridCol w:w="3246"/>
        <w:gridCol w:w="3062"/>
      </w:tblGrid>
      <w:tr w:rsidR="006E3873" w:rsidRPr="00AF641E" w:rsidTr="009132BC">
        <w:tc>
          <w:tcPr>
            <w:tcW w:w="3246" w:type="dxa"/>
          </w:tcPr>
          <w:p w:rsidR="006E3873" w:rsidRPr="00AF641E" w:rsidRDefault="006E3873" w:rsidP="009132BC">
            <w:pPr>
              <w:spacing w:line="360" w:lineRule="exact"/>
              <w:ind w:right="-2"/>
              <w:jc w:val="center"/>
            </w:pPr>
            <w:r w:rsidRPr="00AF641E">
              <w:t>Заработная плата</w:t>
            </w:r>
          </w:p>
        </w:tc>
        <w:tc>
          <w:tcPr>
            <w:tcW w:w="3246" w:type="dxa"/>
          </w:tcPr>
          <w:p w:rsidR="006E3873" w:rsidRPr="00AF641E" w:rsidRDefault="006E3873" w:rsidP="009132BC">
            <w:pPr>
              <w:spacing w:line="360" w:lineRule="exact"/>
              <w:ind w:right="-2"/>
              <w:jc w:val="center"/>
            </w:pPr>
            <w:r w:rsidRPr="00AF641E">
              <w:t>%</w:t>
            </w:r>
          </w:p>
        </w:tc>
        <w:tc>
          <w:tcPr>
            <w:tcW w:w="3062" w:type="dxa"/>
          </w:tcPr>
          <w:p w:rsidR="006E3873" w:rsidRPr="00AF641E" w:rsidRDefault="006E3873" w:rsidP="009132BC">
            <w:pPr>
              <w:spacing w:line="360" w:lineRule="exact"/>
              <w:ind w:right="-2" w:firstLine="709"/>
            </w:pPr>
            <w:r w:rsidRPr="00AF641E">
              <w:t>Сумма</w:t>
            </w:r>
          </w:p>
        </w:tc>
      </w:tr>
      <w:tr w:rsidR="006E3873" w:rsidRPr="00AF641E" w:rsidTr="009132BC">
        <w:tc>
          <w:tcPr>
            <w:tcW w:w="3246" w:type="dxa"/>
          </w:tcPr>
          <w:p w:rsidR="006E3873" w:rsidRPr="00AF641E" w:rsidRDefault="006E3873" w:rsidP="009132BC">
            <w:pPr>
              <w:spacing w:line="360" w:lineRule="exact"/>
              <w:ind w:right="-2" w:firstLine="709"/>
              <w:jc w:val="center"/>
            </w:pPr>
          </w:p>
        </w:tc>
        <w:tc>
          <w:tcPr>
            <w:tcW w:w="3246" w:type="dxa"/>
          </w:tcPr>
          <w:p w:rsidR="006E3873" w:rsidRPr="00AF641E" w:rsidRDefault="006E3873" w:rsidP="009132BC">
            <w:pPr>
              <w:spacing w:line="360" w:lineRule="exact"/>
              <w:ind w:right="-2" w:firstLine="709"/>
              <w:jc w:val="center"/>
            </w:pPr>
          </w:p>
        </w:tc>
        <w:tc>
          <w:tcPr>
            <w:tcW w:w="3062" w:type="dxa"/>
          </w:tcPr>
          <w:p w:rsidR="006E3873" w:rsidRPr="00AF641E" w:rsidRDefault="006E3873" w:rsidP="009132BC">
            <w:pPr>
              <w:spacing w:line="360" w:lineRule="exact"/>
              <w:ind w:right="-2" w:firstLine="709"/>
              <w:jc w:val="center"/>
            </w:pPr>
          </w:p>
        </w:tc>
      </w:tr>
    </w:tbl>
    <w:p w:rsidR="00AF641E" w:rsidRDefault="00AF641E" w:rsidP="006E3873">
      <w:pPr>
        <w:suppressAutoHyphens/>
        <w:spacing w:line="360" w:lineRule="exact"/>
        <w:jc w:val="center"/>
        <w:rPr>
          <w:b/>
          <w:lang w:eastAsia="ar-SA"/>
        </w:rPr>
      </w:pPr>
    </w:p>
    <w:p w:rsidR="00AF641E" w:rsidRDefault="00AF641E" w:rsidP="006E3873">
      <w:pPr>
        <w:suppressAutoHyphens/>
        <w:spacing w:line="360" w:lineRule="exact"/>
        <w:jc w:val="center"/>
        <w:rPr>
          <w:b/>
          <w:lang w:eastAsia="ar-SA"/>
        </w:rPr>
      </w:pPr>
    </w:p>
    <w:p w:rsidR="006E3873" w:rsidRPr="006E3873" w:rsidRDefault="006E3873" w:rsidP="006E3873">
      <w:pPr>
        <w:suppressAutoHyphens/>
        <w:spacing w:line="360" w:lineRule="exact"/>
        <w:jc w:val="center"/>
        <w:rPr>
          <w:b/>
          <w:lang w:eastAsia="ar-SA"/>
        </w:rPr>
      </w:pPr>
    </w:p>
    <w:p w:rsidR="00B33133" w:rsidRDefault="00B33133" w:rsidP="00AF641E">
      <w:pPr>
        <w:spacing w:line="360" w:lineRule="exact"/>
        <w:ind w:right="-2"/>
        <w:jc w:val="center"/>
        <w:rPr>
          <w:b/>
        </w:rPr>
      </w:pPr>
    </w:p>
    <w:p w:rsidR="006E3873" w:rsidRPr="00AF641E" w:rsidRDefault="006E3873" w:rsidP="00AF641E">
      <w:pPr>
        <w:spacing w:line="360" w:lineRule="exact"/>
        <w:ind w:right="-2"/>
        <w:jc w:val="center"/>
        <w:rPr>
          <w:b/>
        </w:rPr>
      </w:pPr>
      <w:r w:rsidRPr="006E3873">
        <w:rPr>
          <w:b/>
        </w:rPr>
        <w:lastRenderedPageBreak/>
        <w:t>Ст. 6. Прочие расходы, руб.</w:t>
      </w: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656"/>
        <w:gridCol w:w="4962"/>
      </w:tblGrid>
      <w:tr w:rsidR="006E3873" w:rsidRPr="00AF641E" w:rsidTr="009132BC">
        <w:trPr>
          <w:cantSplit/>
        </w:trPr>
        <w:tc>
          <w:tcPr>
            <w:tcW w:w="4656" w:type="dxa"/>
          </w:tcPr>
          <w:p w:rsidR="006E3873" w:rsidRPr="00AF641E" w:rsidRDefault="006E3873" w:rsidP="009132BC">
            <w:pPr>
              <w:spacing w:line="360" w:lineRule="exact"/>
              <w:ind w:right="-2"/>
              <w:jc w:val="center"/>
            </w:pPr>
            <w:r w:rsidRPr="00AF641E">
              <w:t>Наименование затрат</w:t>
            </w:r>
          </w:p>
        </w:tc>
        <w:tc>
          <w:tcPr>
            <w:tcW w:w="4962" w:type="dxa"/>
          </w:tcPr>
          <w:p w:rsidR="006E3873" w:rsidRPr="00AF641E" w:rsidRDefault="006E3873" w:rsidP="009132BC">
            <w:pPr>
              <w:spacing w:line="360" w:lineRule="exact"/>
              <w:ind w:right="-2"/>
              <w:jc w:val="center"/>
            </w:pPr>
            <w:r w:rsidRPr="00AF641E">
              <w:t>Сумма прочих прямых расходов</w:t>
            </w:r>
          </w:p>
        </w:tc>
      </w:tr>
      <w:tr w:rsidR="006E3873" w:rsidRPr="00AF641E" w:rsidTr="009132BC">
        <w:trPr>
          <w:cantSplit/>
        </w:trPr>
        <w:tc>
          <w:tcPr>
            <w:tcW w:w="4656" w:type="dxa"/>
          </w:tcPr>
          <w:p w:rsidR="006E3873" w:rsidRPr="00AF641E" w:rsidRDefault="006E3873" w:rsidP="009132BC">
            <w:pPr>
              <w:spacing w:line="360" w:lineRule="exact"/>
              <w:ind w:right="-2"/>
            </w:pPr>
            <w:r w:rsidRPr="00AF641E">
              <w:t>Всего прочих прямых расходов,</w:t>
            </w:r>
          </w:p>
        </w:tc>
        <w:tc>
          <w:tcPr>
            <w:tcW w:w="4962" w:type="dxa"/>
          </w:tcPr>
          <w:p w:rsidR="006E3873" w:rsidRPr="00AF641E" w:rsidRDefault="006E3873" w:rsidP="009132BC">
            <w:pPr>
              <w:spacing w:line="360" w:lineRule="exact"/>
              <w:ind w:right="-2"/>
            </w:pPr>
          </w:p>
        </w:tc>
      </w:tr>
      <w:tr w:rsidR="006E3873" w:rsidRPr="00AF641E" w:rsidTr="009132BC">
        <w:trPr>
          <w:cantSplit/>
        </w:trPr>
        <w:tc>
          <w:tcPr>
            <w:tcW w:w="4656" w:type="dxa"/>
          </w:tcPr>
          <w:p w:rsidR="006E3873" w:rsidRPr="00AF641E" w:rsidRDefault="006E3873" w:rsidP="009132BC">
            <w:pPr>
              <w:spacing w:line="360" w:lineRule="exact"/>
              <w:ind w:right="-2"/>
            </w:pPr>
            <w:r w:rsidRPr="00AF641E">
              <w:t>в том числе:</w:t>
            </w:r>
          </w:p>
        </w:tc>
        <w:tc>
          <w:tcPr>
            <w:tcW w:w="4962" w:type="dxa"/>
          </w:tcPr>
          <w:p w:rsidR="006E3873" w:rsidRPr="00AF641E" w:rsidRDefault="006E3873" w:rsidP="009132BC">
            <w:pPr>
              <w:spacing w:line="360" w:lineRule="exact"/>
              <w:ind w:right="-2"/>
            </w:pPr>
          </w:p>
        </w:tc>
      </w:tr>
      <w:tr w:rsidR="006E3873" w:rsidRPr="00AF641E" w:rsidTr="009132BC">
        <w:trPr>
          <w:cantSplit/>
        </w:trPr>
        <w:tc>
          <w:tcPr>
            <w:tcW w:w="4656" w:type="dxa"/>
          </w:tcPr>
          <w:p w:rsidR="006E3873" w:rsidRPr="00AF641E" w:rsidRDefault="006E3873" w:rsidP="009132BC">
            <w:pPr>
              <w:spacing w:before="60" w:after="60" w:line="360" w:lineRule="exact"/>
              <w:ind w:right="-2"/>
            </w:pPr>
          </w:p>
        </w:tc>
        <w:tc>
          <w:tcPr>
            <w:tcW w:w="4962" w:type="dxa"/>
          </w:tcPr>
          <w:p w:rsidR="006E3873" w:rsidRPr="00AF641E" w:rsidRDefault="006E3873" w:rsidP="009132BC">
            <w:pPr>
              <w:spacing w:line="360" w:lineRule="exact"/>
              <w:ind w:right="-2"/>
            </w:pPr>
          </w:p>
        </w:tc>
      </w:tr>
    </w:tbl>
    <w:p w:rsidR="006E3873" w:rsidRPr="006E3873" w:rsidRDefault="006E3873" w:rsidP="006E3873">
      <w:pPr>
        <w:spacing w:line="360" w:lineRule="exact"/>
        <w:ind w:right="-2"/>
      </w:pPr>
    </w:p>
    <w:p w:rsidR="006E3873" w:rsidRPr="00AF641E" w:rsidRDefault="006E3873" w:rsidP="00AF641E">
      <w:pPr>
        <w:spacing w:line="360" w:lineRule="exact"/>
        <w:ind w:right="-2"/>
        <w:jc w:val="center"/>
        <w:rPr>
          <w:b/>
        </w:rPr>
      </w:pPr>
      <w:r w:rsidRPr="006E3873">
        <w:rPr>
          <w:b/>
        </w:rPr>
        <w:t>Ст. 7. Накладные расходы, руб.</w:t>
      </w:r>
    </w:p>
    <w:tbl>
      <w:tblPr>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317"/>
        <w:gridCol w:w="2141"/>
        <w:gridCol w:w="2141"/>
        <w:gridCol w:w="1955"/>
      </w:tblGrid>
      <w:tr w:rsidR="006E3873" w:rsidRPr="00AF641E" w:rsidTr="009132BC">
        <w:tc>
          <w:tcPr>
            <w:tcW w:w="3317" w:type="dxa"/>
            <w:tcBorders>
              <w:bottom w:val="nil"/>
            </w:tcBorders>
          </w:tcPr>
          <w:p w:rsidR="006E3873" w:rsidRPr="00AF641E" w:rsidRDefault="006E3873" w:rsidP="009132BC">
            <w:pPr>
              <w:spacing w:line="360" w:lineRule="exact"/>
              <w:ind w:right="-2"/>
              <w:jc w:val="center"/>
            </w:pPr>
            <w:r w:rsidRPr="00AF641E">
              <w:t>Расшифровка накладных расходов</w:t>
            </w:r>
          </w:p>
        </w:tc>
        <w:tc>
          <w:tcPr>
            <w:tcW w:w="2141" w:type="dxa"/>
          </w:tcPr>
          <w:p w:rsidR="006E3873" w:rsidRPr="00AF641E" w:rsidRDefault="006E3873" w:rsidP="009132BC">
            <w:pPr>
              <w:spacing w:line="360" w:lineRule="exact"/>
              <w:ind w:right="-2"/>
              <w:jc w:val="center"/>
            </w:pPr>
            <w:r w:rsidRPr="00AF641E">
              <w:t>Всего прямых расходов</w:t>
            </w:r>
          </w:p>
        </w:tc>
        <w:tc>
          <w:tcPr>
            <w:tcW w:w="2141" w:type="dxa"/>
          </w:tcPr>
          <w:p w:rsidR="006E3873" w:rsidRPr="00AF641E" w:rsidRDefault="006E3873" w:rsidP="009132BC">
            <w:pPr>
              <w:spacing w:line="360" w:lineRule="exact"/>
              <w:ind w:right="-2"/>
              <w:jc w:val="center"/>
            </w:pPr>
            <w:r w:rsidRPr="00AF641E">
              <w:t>% накладных расходов</w:t>
            </w:r>
          </w:p>
        </w:tc>
        <w:tc>
          <w:tcPr>
            <w:tcW w:w="1955" w:type="dxa"/>
          </w:tcPr>
          <w:p w:rsidR="006E3873" w:rsidRPr="00AF641E" w:rsidRDefault="006E3873" w:rsidP="009132BC">
            <w:pPr>
              <w:spacing w:line="360" w:lineRule="exact"/>
              <w:ind w:right="-2"/>
              <w:jc w:val="center"/>
            </w:pPr>
            <w:r w:rsidRPr="00AF641E">
              <w:t>Сумма накладных расходов</w:t>
            </w:r>
          </w:p>
        </w:tc>
      </w:tr>
      <w:tr w:rsidR="006E3873" w:rsidRPr="00AF641E" w:rsidTr="009132BC">
        <w:tc>
          <w:tcPr>
            <w:tcW w:w="3317" w:type="dxa"/>
            <w:tcBorders>
              <w:top w:val="nil"/>
            </w:tcBorders>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pPr>
          </w:p>
        </w:tc>
        <w:tc>
          <w:tcPr>
            <w:tcW w:w="1955" w:type="dxa"/>
            <w:tcBorders>
              <w:bottom w:val="single" w:sz="4" w:space="0" w:color="auto"/>
            </w:tcBorders>
          </w:tcPr>
          <w:p w:rsidR="006E3873" w:rsidRPr="00AF641E" w:rsidRDefault="006E3873" w:rsidP="009132BC">
            <w:pPr>
              <w:spacing w:line="360" w:lineRule="exact"/>
              <w:ind w:right="-2"/>
            </w:pPr>
          </w:p>
        </w:tc>
      </w:tr>
      <w:tr w:rsidR="006E3873" w:rsidRPr="00AF641E" w:rsidTr="009132BC">
        <w:tc>
          <w:tcPr>
            <w:tcW w:w="3317" w:type="dxa"/>
          </w:tcPr>
          <w:p w:rsidR="006E3873" w:rsidRPr="00AF641E" w:rsidRDefault="006E3873" w:rsidP="009132BC">
            <w:pPr>
              <w:spacing w:line="360" w:lineRule="exact"/>
              <w:ind w:right="-2"/>
            </w:pPr>
            <w:r w:rsidRPr="00AF641E">
              <w:t>Всего накладных</w:t>
            </w:r>
          </w:p>
        </w:tc>
        <w:tc>
          <w:tcPr>
            <w:tcW w:w="2141" w:type="dxa"/>
          </w:tcPr>
          <w:p w:rsidR="006E3873" w:rsidRPr="00AF641E" w:rsidRDefault="006E3873" w:rsidP="009132BC">
            <w:pPr>
              <w:spacing w:line="360" w:lineRule="exact"/>
              <w:ind w:right="-2"/>
              <w:jc w:val="center"/>
            </w:pPr>
          </w:p>
        </w:tc>
        <w:tc>
          <w:tcPr>
            <w:tcW w:w="2141" w:type="dxa"/>
            <w:tcBorders>
              <w:right w:val="single" w:sz="4" w:space="0" w:color="auto"/>
            </w:tcBorders>
          </w:tcPr>
          <w:p w:rsidR="006E3873" w:rsidRPr="00AF641E" w:rsidRDefault="006E3873" w:rsidP="009132BC">
            <w:pPr>
              <w:spacing w:line="360" w:lineRule="exact"/>
              <w:ind w:right="-2"/>
              <w:jc w:val="center"/>
            </w:pPr>
          </w:p>
        </w:tc>
        <w:tc>
          <w:tcPr>
            <w:tcW w:w="1955" w:type="dxa"/>
            <w:tcBorders>
              <w:top w:val="single" w:sz="4" w:space="0" w:color="auto"/>
              <w:left w:val="single" w:sz="4" w:space="0" w:color="auto"/>
              <w:bottom w:val="single" w:sz="4" w:space="0" w:color="auto"/>
              <w:right w:val="single" w:sz="4" w:space="0" w:color="auto"/>
            </w:tcBorders>
          </w:tcPr>
          <w:p w:rsidR="006E3873" w:rsidRPr="00AF641E" w:rsidRDefault="006E3873" w:rsidP="009132BC">
            <w:pPr>
              <w:spacing w:line="360" w:lineRule="exact"/>
              <w:ind w:right="-2"/>
              <w:jc w:val="right"/>
            </w:pPr>
          </w:p>
        </w:tc>
      </w:tr>
      <w:tr w:rsidR="006E3873" w:rsidRPr="00AF641E" w:rsidTr="009132BC">
        <w:tc>
          <w:tcPr>
            <w:tcW w:w="3317" w:type="dxa"/>
          </w:tcPr>
          <w:p w:rsidR="006E3873" w:rsidRPr="00AF641E" w:rsidRDefault="006E3873" w:rsidP="009132BC">
            <w:pPr>
              <w:spacing w:line="360" w:lineRule="exact"/>
              <w:ind w:right="-2"/>
            </w:pPr>
            <w:r w:rsidRPr="00AF641E">
              <w:t>в том числе:</w:t>
            </w:r>
          </w:p>
        </w:tc>
        <w:tc>
          <w:tcPr>
            <w:tcW w:w="2141" w:type="dxa"/>
          </w:tcPr>
          <w:p w:rsidR="006E3873" w:rsidRPr="00AF641E" w:rsidRDefault="006E3873" w:rsidP="009132BC">
            <w:pPr>
              <w:spacing w:line="360" w:lineRule="exact"/>
              <w:ind w:right="-2"/>
              <w:jc w:val="center"/>
            </w:pPr>
          </w:p>
        </w:tc>
        <w:tc>
          <w:tcPr>
            <w:tcW w:w="2141" w:type="dxa"/>
          </w:tcPr>
          <w:p w:rsidR="006E3873" w:rsidRPr="00AF641E" w:rsidRDefault="006E3873" w:rsidP="009132BC">
            <w:pPr>
              <w:spacing w:line="360" w:lineRule="exact"/>
              <w:ind w:right="-2"/>
              <w:jc w:val="center"/>
            </w:pPr>
          </w:p>
        </w:tc>
        <w:tc>
          <w:tcPr>
            <w:tcW w:w="1955" w:type="dxa"/>
            <w:tcBorders>
              <w:top w:val="single" w:sz="4" w:space="0" w:color="auto"/>
            </w:tcBorders>
          </w:tcPr>
          <w:p w:rsidR="006E3873" w:rsidRPr="00AF641E" w:rsidRDefault="006E3873" w:rsidP="009132BC">
            <w:pPr>
              <w:spacing w:line="360" w:lineRule="exact"/>
              <w:ind w:right="-2"/>
              <w:jc w:val="right"/>
            </w:pPr>
          </w:p>
        </w:tc>
      </w:tr>
      <w:tr w:rsidR="006E3873" w:rsidRPr="00AF641E" w:rsidTr="009132BC">
        <w:tc>
          <w:tcPr>
            <w:tcW w:w="3317" w:type="dxa"/>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jc w:val="center"/>
            </w:pPr>
          </w:p>
        </w:tc>
        <w:tc>
          <w:tcPr>
            <w:tcW w:w="2141" w:type="dxa"/>
          </w:tcPr>
          <w:p w:rsidR="006E3873" w:rsidRPr="00AF641E" w:rsidRDefault="006E3873" w:rsidP="009132BC">
            <w:pPr>
              <w:spacing w:line="360" w:lineRule="exact"/>
              <w:ind w:right="-2"/>
              <w:jc w:val="center"/>
            </w:pPr>
          </w:p>
        </w:tc>
        <w:tc>
          <w:tcPr>
            <w:tcW w:w="1955" w:type="dxa"/>
          </w:tcPr>
          <w:p w:rsidR="006E3873" w:rsidRPr="00AF641E" w:rsidRDefault="006E3873" w:rsidP="009132BC">
            <w:pPr>
              <w:spacing w:line="360" w:lineRule="exact"/>
              <w:ind w:right="-2"/>
              <w:jc w:val="right"/>
            </w:pPr>
          </w:p>
        </w:tc>
      </w:tr>
      <w:tr w:rsidR="006E3873" w:rsidRPr="00AF641E" w:rsidTr="009132BC">
        <w:tc>
          <w:tcPr>
            <w:tcW w:w="3317" w:type="dxa"/>
          </w:tcPr>
          <w:p w:rsidR="006E3873" w:rsidRPr="00AF641E" w:rsidRDefault="006E3873" w:rsidP="009132BC">
            <w:pPr>
              <w:spacing w:line="360" w:lineRule="exact"/>
              <w:ind w:right="-2"/>
            </w:pPr>
          </w:p>
        </w:tc>
        <w:tc>
          <w:tcPr>
            <w:tcW w:w="2141" w:type="dxa"/>
          </w:tcPr>
          <w:p w:rsidR="006E3873" w:rsidRPr="00AF641E" w:rsidRDefault="006E3873" w:rsidP="009132BC">
            <w:pPr>
              <w:spacing w:line="360" w:lineRule="exact"/>
              <w:ind w:right="-2"/>
              <w:jc w:val="center"/>
            </w:pPr>
          </w:p>
        </w:tc>
        <w:tc>
          <w:tcPr>
            <w:tcW w:w="2141" w:type="dxa"/>
          </w:tcPr>
          <w:p w:rsidR="006E3873" w:rsidRPr="00AF641E" w:rsidRDefault="006E3873" w:rsidP="009132BC">
            <w:pPr>
              <w:spacing w:line="360" w:lineRule="exact"/>
              <w:ind w:right="-2"/>
              <w:jc w:val="center"/>
            </w:pPr>
          </w:p>
        </w:tc>
        <w:tc>
          <w:tcPr>
            <w:tcW w:w="1955" w:type="dxa"/>
          </w:tcPr>
          <w:p w:rsidR="006E3873" w:rsidRPr="00AF641E" w:rsidRDefault="006E3873" w:rsidP="009132BC">
            <w:pPr>
              <w:spacing w:line="360" w:lineRule="exact"/>
              <w:ind w:right="-2"/>
              <w:jc w:val="right"/>
            </w:pPr>
          </w:p>
        </w:tc>
      </w:tr>
    </w:tbl>
    <w:p w:rsidR="006E3873" w:rsidRPr="006E3873" w:rsidRDefault="006E3873" w:rsidP="006E3873">
      <w:pPr>
        <w:spacing w:line="360" w:lineRule="exact"/>
      </w:pPr>
    </w:p>
    <w:p w:rsidR="006E3873" w:rsidRPr="006E3873" w:rsidRDefault="006E3873" w:rsidP="006E3873">
      <w:pPr>
        <w:spacing w:line="360" w:lineRule="exact"/>
      </w:pPr>
    </w:p>
    <w:p w:rsidR="006E3873" w:rsidRPr="006E3873" w:rsidRDefault="006E3873" w:rsidP="006E3873">
      <w:pPr>
        <w:pStyle w:val="1"/>
        <w:numPr>
          <w:ilvl w:val="0"/>
          <w:numId w:val="0"/>
        </w:numPr>
        <w:tabs>
          <w:tab w:val="left" w:pos="2880"/>
          <w:tab w:val="left" w:pos="5220"/>
        </w:tabs>
        <w:spacing w:before="0" w:after="0" w:line="360" w:lineRule="exact"/>
        <w:ind w:left="432" w:hanging="432"/>
        <w:rPr>
          <w:b w:val="0"/>
          <w:sz w:val="24"/>
          <w:szCs w:val="24"/>
        </w:rPr>
      </w:pPr>
      <w:r w:rsidRPr="006E3873">
        <w:rPr>
          <w:sz w:val="24"/>
          <w:szCs w:val="24"/>
        </w:rPr>
        <w:t xml:space="preserve"> Руководитель</w:t>
      </w:r>
      <w:r w:rsidRPr="006E3873">
        <w:rPr>
          <w:sz w:val="24"/>
          <w:szCs w:val="24"/>
        </w:rPr>
        <w:tab/>
      </w:r>
      <w:r w:rsidRPr="006E3873">
        <w:rPr>
          <w:i/>
          <w:sz w:val="24"/>
          <w:szCs w:val="24"/>
        </w:rPr>
        <w:t>(подпись)</w:t>
      </w:r>
      <w:r w:rsidRPr="006E3873">
        <w:rPr>
          <w:sz w:val="24"/>
          <w:szCs w:val="24"/>
        </w:rPr>
        <w:tab/>
        <w:t>(расшифровка подписи)</w:t>
      </w:r>
    </w:p>
    <w:p w:rsidR="006E3873" w:rsidRDefault="006E3873" w:rsidP="006E3873">
      <w:pPr>
        <w:spacing w:line="360" w:lineRule="exact"/>
      </w:pPr>
    </w:p>
    <w:p w:rsidR="006E3873" w:rsidRPr="006E3873" w:rsidRDefault="006E3873" w:rsidP="006E3873">
      <w:pPr>
        <w:spacing w:line="360" w:lineRule="exact"/>
      </w:pPr>
    </w:p>
    <w:p w:rsidR="006E3873" w:rsidRPr="006E3873" w:rsidRDefault="006E3873" w:rsidP="006E3873">
      <w:pPr>
        <w:tabs>
          <w:tab w:val="left" w:pos="2880"/>
          <w:tab w:val="left" w:pos="5220"/>
        </w:tabs>
        <w:spacing w:line="360" w:lineRule="exact"/>
        <w:rPr>
          <w:bCs/>
        </w:rPr>
      </w:pPr>
      <w:r w:rsidRPr="006E3873">
        <w:rPr>
          <w:bCs/>
        </w:rPr>
        <w:t>Главный бухгалтер</w:t>
      </w:r>
      <w:r w:rsidRPr="006E3873">
        <w:tab/>
      </w:r>
      <w:r w:rsidRPr="006E3873">
        <w:rPr>
          <w:i/>
        </w:rPr>
        <w:t>(подпись)</w:t>
      </w:r>
      <w:r w:rsidRPr="006E3873">
        <w:tab/>
        <w:t>(расшифровка подписи)</w:t>
      </w:r>
    </w:p>
    <w:p w:rsidR="006E3873" w:rsidRPr="00787AB5" w:rsidRDefault="006E3873"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Default="00AF0602" w:rsidP="00AF0602">
      <w:pPr>
        <w:rPr>
          <w:i/>
          <w:szCs w:val="28"/>
        </w:rPr>
      </w:pPr>
    </w:p>
    <w:p w:rsidR="00AF0602" w:rsidRDefault="00AF0602" w:rsidP="00AF0602">
      <w:pPr>
        <w:jc w:val="both"/>
        <w:rPr>
          <w:i/>
          <w:szCs w:val="28"/>
        </w:rPr>
      </w:pPr>
    </w:p>
    <w:p w:rsidR="008B4D30" w:rsidRDefault="008B4D30" w:rsidP="00AF0602">
      <w:pPr>
        <w:jc w:val="both"/>
        <w:rPr>
          <w:i/>
          <w:szCs w:val="28"/>
        </w:rPr>
      </w:pPr>
    </w:p>
    <w:p w:rsidR="008B4D30" w:rsidRDefault="008B4D30" w:rsidP="00AF0602">
      <w:pPr>
        <w:jc w:val="both"/>
        <w:rPr>
          <w:i/>
          <w:szCs w:val="28"/>
        </w:rPr>
      </w:pPr>
    </w:p>
    <w:p w:rsidR="00F4392A" w:rsidRDefault="00F4392A"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292CA5" w:rsidRDefault="00292CA5" w:rsidP="00AF0602">
      <w:pPr>
        <w:jc w:val="both"/>
        <w:rPr>
          <w:i/>
          <w:szCs w:val="28"/>
        </w:rPr>
      </w:pPr>
    </w:p>
    <w:p w:rsidR="00813C5C" w:rsidRDefault="00813C5C" w:rsidP="00AF0602">
      <w:pPr>
        <w:jc w:val="both"/>
        <w:rPr>
          <w:i/>
          <w:szCs w:val="28"/>
        </w:rPr>
      </w:pPr>
    </w:p>
    <w:p w:rsidR="00AF641E" w:rsidRDefault="00AF641E" w:rsidP="00AF0602">
      <w:pPr>
        <w:jc w:val="both"/>
        <w:rPr>
          <w:i/>
          <w:szCs w:val="28"/>
        </w:rPr>
      </w:pPr>
    </w:p>
    <w:tbl>
      <w:tblPr>
        <w:tblW w:w="3969" w:type="dxa"/>
        <w:tblInd w:w="6237" w:type="dxa"/>
        <w:tblLook w:val="04A0" w:firstRow="1" w:lastRow="0" w:firstColumn="1" w:lastColumn="0" w:noHBand="0" w:noVBand="1"/>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 xml:space="preserve">Приложение № </w:t>
            </w:r>
            <w:r w:rsidR="00F4392A">
              <w:rPr>
                <w:rFonts w:eastAsia="MS Mincho"/>
                <w:b/>
              </w:rPr>
              <w:t>2</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F4392A" w:rsidP="00AF0602">
      <w:pPr>
        <w:keepNext/>
        <w:spacing w:before="240"/>
        <w:jc w:val="center"/>
        <w:outlineLvl w:val="0"/>
        <w:rPr>
          <w:rFonts w:eastAsia="MS Mincho"/>
          <w:b/>
          <w:bCs/>
          <w:kern w:val="32"/>
        </w:rPr>
      </w:pPr>
      <w:r>
        <w:rPr>
          <w:rFonts w:eastAsia="MS Mincho"/>
          <w:b/>
          <w:bCs/>
          <w:kern w:val="32"/>
        </w:rPr>
        <w:t xml:space="preserve">Перечень автотранспортных средств и их характеристики </w:t>
      </w:r>
    </w:p>
    <w:p w:rsidR="00AF0602" w:rsidRPr="00787AB5" w:rsidRDefault="00AF0602" w:rsidP="00AF0602">
      <w:pPr>
        <w:keepNext/>
        <w:spacing w:before="240"/>
        <w:jc w:val="both"/>
        <w:outlineLvl w:val="0"/>
        <w:rPr>
          <w:rFonts w:eastAsia="MS Mincho"/>
          <w:b/>
          <w:bCs/>
          <w:kern w:val="32"/>
        </w:rPr>
      </w:pPr>
    </w:p>
    <w:p w:rsidR="00F4392A" w:rsidRDefault="00AF0602" w:rsidP="00F4392A">
      <w:pPr>
        <w:pStyle w:val="36"/>
        <w:ind w:firstLine="0"/>
        <w:rPr>
          <w:sz w:val="24"/>
          <w:szCs w:val="24"/>
        </w:rPr>
      </w:pPr>
      <w:r w:rsidRPr="00F4392A">
        <w:rPr>
          <w:sz w:val="24"/>
          <w:szCs w:val="24"/>
        </w:rPr>
        <w:t xml:space="preserve">на </w:t>
      </w:r>
      <w:r w:rsidR="00F4392A" w:rsidRPr="00F4392A">
        <w:rPr>
          <w:sz w:val="24"/>
          <w:szCs w:val="24"/>
        </w:rPr>
        <w:t xml:space="preserve">оказание </w:t>
      </w:r>
      <w:r w:rsidR="00F4392A" w:rsidRPr="009B576B">
        <w:rPr>
          <w:sz w:val="24"/>
          <w:szCs w:val="24"/>
        </w:rPr>
        <w:t xml:space="preserve">услуг по </w:t>
      </w:r>
      <w:r w:rsidR="00F4392A">
        <w:rPr>
          <w:sz w:val="24"/>
          <w:szCs w:val="24"/>
        </w:rPr>
        <w:t xml:space="preserve">сбору, </w:t>
      </w:r>
      <w:r w:rsidR="00F4392A" w:rsidRPr="009B576B">
        <w:rPr>
          <w:sz w:val="24"/>
          <w:szCs w:val="24"/>
        </w:rPr>
        <w:t>транспортированию и размещению (захоронению)</w:t>
      </w:r>
      <w:r w:rsidR="003B0458">
        <w:rPr>
          <w:sz w:val="24"/>
          <w:szCs w:val="24"/>
        </w:rPr>
        <w:t xml:space="preserve"> на полигоне</w:t>
      </w:r>
      <w:r w:rsidR="00F4392A" w:rsidRPr="009B576B">
        <w:rPr>
          <w:sz w:val="24"/>
          <w:szCs w:val="24"/>
        </w:rPr>
        <w:t xml:space="preserve"> отходов производства и потребления 4-5 классов опасности, в том числе твердых коммунальных отходов (ТКО),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F4392A">
        <w:rPr>
          <w:sz w:val="24"/>
          <w:szCs w:val="24"/>
        </w:rPr>
        <w:t>,</w:t>
      </w:r>
      <w:r w:rsidR="00F4392A" w:rsidRPr="009B576B">
        <w:rPr>
          <w:sz w:val="24"/>
          <w:szCs w:val="24"/>
        </w:rPr>
        <w:t xml:space="preserve"> в 2018</w:t>
      </w:r>
      <w:r w:rsidR="00F4392A">
        <w:rPr>
          <w:sz w:val="24"/>
          <w:szCs w:val="24"/>
        </w:rPr>
        <w:t xml:space="preserve"> – 2019г.</w:t>
      </w:r>
      <w:r w:rsidR="00F4392A" w:rsidRPr="009B576B">
        <w:rPr>
          <w:sz w:val="24"/>
          <w:szCs w:val="24"/>
        </w:rPr>
        <w:t>г.</w:t>
      </w:r>
    </w:p>
    <w:p w:rsidR="00AF0602" w:rsidRPr="00787AB5" w:rsidRDefault="00AF0602" w:rsidP="00AF0602">
      <w:pPr>
        <w:jc w:val="both"/>
        <w:rPr>
          <w:b/>
        </w:rPr>
      </w:pPr>
    </w:p>
    <w:p w:rsidR="00AF0602" w:rsidRPr="00787AB5" w:rsidRDefault="00AF0602" w:rsidP="00AF0602">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2268"/>
        <w:gridCol w:w="2268"/>
        <w:gridCol w:w="2097"/>
        <w:gridCol w:w="1873"/>
      </w:tblGrid>
      <w:tr w:rsidR="00F4392A" w:rsidRPr="00F4392A" w:rsidTr="00C76DF7">
        <w:trPr>
          <w:jc w:val="center"/>
        </w:trPr>
        <w:tc>
          <w:tcPr>
            <w:tcW w:w="487" w:type="dxa"/>
            <w:vAlign w:val="center"/>
          </w:tcPr>
          <w:p w:rsidR="00F4392A" w:rsidRPr="00F4392A" w:rsidRDefault="00F4392A" w:rsidP="00F4392A">
            <w:pPr>
              <w:jc w:val="center"/>
              <w:rPr>
                <w:b/>
              </w:rPr>
            </w:pPr>
            <w:r w:rsidRPr="00F4392A">
              <w:rPr>
                <w:b/>
              </w:rPr>
              <w:t>№</w:t>
            </w:r>
          </w:p>
          <w:p w:rsidR="00F4392A" w:rsidRPr="00F4392A" w:rsidRDefault="00F4392A" w:rsidP="00F4392A">
            <w:pPr>
              <w:jc w:val="center"/>
              <w:rPr>
                <w:b/>
              </w:rPr>
            </w:pPr>
            <w:r w:rsidRPr="00F4392A">
              <w:rPr>
                <w:b/>
              </w:rPr>
              <w:t>п/п</w:t>
            </w:r>
          </w:p>
        </w:tc>
        <w:tc>
          <w:tcPr>
            <w:tcW w:w="2268" w:type="dxa"/>
            <w:vAlign w:val="center"/>
          </w:tcPr>
          <w:p w:rsidR="00F4392A" w:rsidRPr="00F4392A" w:rsidRDefault="00F4392A" w:rsidP="00F4392A">
            <w:pPr>
              <w:jc w:val="center"/>
              <w:rPr>
                <w:b/>
              </w:rPr>
            </w:pPr>
            <w:r>
              <w:rPr>
                <w:b/>
              </w:rPr>
              <w:t>Марка автомобиля</w:t>
            </w:r>
          </w:p>
        </w:tc>
        <w:tc>
          <w:tcPr>
            <w:tcW w:w="2268" w:type="dxa"/>
            <w:vAlign w:val="center"/>
          </w:tcPr>
          <w:p w:rsidR="00F4392A" w:rsidRPr="003B0458" w:rsidRDefault="003B0458" w:rsidP="00F4392A">
            <w:pPr>
              <w:jc w:val="center"/>
              <w:rPr>
                <w:b/>
                <w:vertAlign w:val="superscript"/>
              </w:rPr>
            </w:pPr>
            <w:r>
              <w:rPr>
                <w:b/>
              </w:rPr>
              <w:t>Объем</w:t>
            </w:r>
            <w:r w:rsidR="00F4392A">
              <w:rPr>
                <w:b/>
              </w:rPr>
              <w:t xml:space="preserve"> кузова</w:t>
            </w:r>
            <w:r>
              <w:rPr>
                <w:b/>
              </w:rPr>
              <w:t xml:space="preserve"> транспортного средства, м</w:t>
            </w:r>
            <w:r>
              <w:rPr>
                <w:b/>
                <w:vertAlign w:val="superscript"/>
              </w:rPr>
              <w:t>3</w:t>
            </w:r>
          </w:p>
        </w:tc>
        <w:tc>
          <w:tcPr>
            <w:tcW w:w="2097" w:type="dxa"/>
            <w:tcMar>
              <w:left w:w="0" w:type="dxa"/>
              <w:right w:w="0" w:type="dxa"/>
            </w:tcMar>
            <w:vAlign w:val="center"/>
          </w:tcPr>
          <w:p w:rsidR="00F4392A" w:rsidRPr="00F4392A" w:rsidRDefault="00F4392A" w:rsidP="00C76DF7">
            <w:pPr>
              <w:jc w:val="center"/>
              <w:rPr>
                <w:b/>
              </w:rPr>
            </w:pPr>
            <w:r>
              <w:rPr>
                <w:b/>
              </w:rPr>
              <w:t>Грузоподъемность</w:t>
            </w:r>
            <w:r w:rsidR="003B0458">
              <w:rPr>
                <w:b/>
              </w:rPr>
              <w:t xml:space="preserve">, </w:t>
            </w:r>
            <w:proofErr w:type="spellStart"/>
            <w:r w:rsidR="003B0458">
              <w:rPr>
                <w:b/>
              </w:rPr>
              <w:t>тн</w:t>
            </w:r>
            <w:proofErr w:type="spellEnd"/>
          </w:p>
        </w:tc>
        <w:tc>
          <w:tcPr>
            <w:tcW w:w="1873" w:type="dxa"/>
          </w:tcPr>
          <w:p w:rsidR="00F4392A" w:rsidRPr="00F4392A" w:rsidRDefault="00F4392A" w:rsidP="00F4392A">
            <w:pPr>
              <w:jc w:val="center"/>
              <w:rPr>
                <w:b/>
              </w:rPr>
            </w:pPr>
            <w:r>
              <w:rPr>
                <w:b/>
              </w:rPr>
              <w:t>Количество автомобилей в сутки</w:t>
            </w:r>
          </w:p>
        </w:tc>
      </w:tr>
      <w:tr w:rsidR="00F4392A" w:rsidRPr="00787AB5" w:rsidTr="008F2693">
        <w:trPr>
          <w:trHeight w:val="346"/>
          <w:jc w:val="center"/>
        </w:trPr>
        <w:tc>
          <w:tcPr>
            <w:tcW w:w="487" w:type="dxa"/>
          </w:tcPr>
          <w:p w:rsidR="00F4392A" w:rsidRPr="00787AB5" w:rsidRDefault="00F4392A" w:rsidP="00220599">
            <w:pPr>
              <w:tabs>
                <w:tab w:val="num" w:pos="252"/>
              </w:tabs>
              <w:jc w:val="both"/>
            </w:pPr>
          </w:p>
        </w:tc>
        <w:tc>
          <w:tcPr>
            <w:tcW w:w="2268" w:type="dxa"/>
          </w:tcPr>
          <w:p w:rsidR="00F4392A" w:rsidRPr="00787AB5" w:rsidRDefault="00F4392A" w:rsidP="00220599">
            <w:pPr>
              <w:jc w:val="both"/>
            </w:pPr>
          </w:p>
        </w:tc>
        <w:tc>
          <w:tcPr>
            <w:tcW w:w="2268" w:type="dxa"/>
            <w:vAlign w:val="center"/>
          </w:tcPr>
          <w:p w:rsidR="00F4392A" w:rsidRPr="00787AB5" w:rsidRDefault="00F4392A" w:rsidP="00220599">
            <w:pPr>
              <w:jc w:val="both"/>
            </w:pPr>
          </w:p>
        </w:tc>
        <w:tc>
          <w:tcPr>
            <w:tcW w:w="2097" w:type="dxa"/>
            <w:vAlign w:val="center"/>
          </w:tcPr>
          <w:p w:rsidR="00F4392A" w:rsidRPr="00787AB5" w:rsidRDefault="00F4392A" w:rsidP="00220599">
            <w:pPr>
              <w:jc w:val="both"/>
            </w:pPr>
          </w:p>
        </w:tc>
        <w:tc>
          <w:tcPr>
            <w:tcW w:w="1873" w:type="dxa"/>
          </w:tcPr>
          <w:p w:rsidR="00F4392A" w:rsidRPr="00787AB5" w:rsidRDefault="00F4392A"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r w:rsidR="008F2693" w:rsidRPr="00787AB5" w:rsidTr="008F2693">
        <w:trPr>
          <w:trHeight w:val="346"/>
          <w:jc w:val="center"/>
        </w:trPr>
        <w:tc>
          <w:tcPr>
            <w:tcW w:w="487" w:type="dxa"/>
          </w:tcPr>
          <w:p w:rsidR="008F2693" w:rsidRPr="00787AB5" w:rsidRDefault="008F2693" w:rsidP="00220599">
            <w:pPr>
              <w:tabs>
                <w:tab w:val="num" w:pos="252"/>
              </w:tabs>
              <w:jc w:val="both"/>
            </w:pPr>
          </w:p>
        </w:tc>
        <w:tc>
          <w:tcPr>
            <w:tcW w:w="2268" w:type="dxa"/>
          </w:tcPr>
          <w:p w:rsidR="008F2693" w:rsidRPr="00787AB5" w:rsidRDefault="008F2693" w:rsidP="00220599">
            <w:pPr>
              <w:jc w:val="both"/>
            </w:pPr>
          </w:p>
        </w:tc>
        <w:tc>
          <w:tcPr>
            <w:tcW w:w="2268" w:type="dxa"/>
            <w:vAlign w:val="center"/>
          </w:tcPr>
          <w:p w:rsidR="008F2693" w:rsidRPr="00787AB5" w:rsidRDefault="008F2693" w:rsidP="00220599">
            <w:pPr>
              <w:jc w:val="both"/>
            </w:pPr>
          </w:p>
        </w:tc>
        <w:tc>
          <w:tcPr>
            <w:tcW w:w="2097" w:type="dxa"/>
            <w:vAlign w:val="center"/>
          </w:tcPr>
          <w:p w:rsidR="008F2693" w:rsidRPr="00787AB5" w:rsidRDefault="008F2693" w:rsidP="00220599">
            <w:pPr>
              <w:jc w:val="both"/>
            </w:pPr>
          </w:p>
        </w:tc>
        <w:tc>
          <w:tcPr>
            <w:tcW w:w="1873" w:type="dxa"/>
          </w:tcPr>
          <w:p w:rsidR="008F2693" w:rsidRPr="00787AB5" w:rsidRDefault="008F2693" w:rsidP="00220599">
            <w:pPr>
              <w:jc w:val="both"/>
            </w:pPr>
          </w:p>
        </w:tc>
      </w:tr>
    </w:tbl>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F0602" w:rsidRPr="00787AB5" w:rsidTr="00220599">
        <w:tc>
          <w:tcPr>
            <w:tcW w:w="5508" w:type="dxa"/>
          </w:tcPr>
          <w:p w:rsidR="00AF0602" w:rsidRPr="00787AB5" w:rsidRDefault="00AF0602" w:rsidP="00220599">
            <w:pPr>
              <w:shd w:val="clear" w:color="auto" w:fill="FFFFFF"/>
              <w:jc w:val="both"/>
              <w:rPr>
                <w:b/>
                <w:bCs/>
              </w:rPr>
            </w:pPr>
            <w:r w:rsidRPr="00787AB5">
              <w:rPr>
                <w:b/>
                <w:bCs/>
              </w:rPr>
              <w:t xml:space="preserve">от Заказчика </w:t>
            </w:r>
          </w:p>
        </w:tc>
        <w:tc>
          <w:tcPr>
            <w:tcW w:w="4523" w:type="dxa"/>
          </w:tcPr>
          <w:p w:rsidR="00AF0602" w:rsidRPr="00787AB5" w:rsidRDefault="00AF0602" w:rsidP="00D07656">
            <w:pPr>
              <w:shd w:val="clear" w:color="auto" w:fill="FFFFFF"/>
              <w:jc w:val="both"/>
              <w:rPr>
                <w:b/>
                <w:bCs/>
              </w:rPr>
            </w:pPr>
            <w:r w:rsidRPr="00787AB5">
              <w:rPr>
                <w:b/>
                <w:bCs/>
              </w:rPr>
              <w:t xml:space="preserve">от </w:t>
            </w:r>
            <w:r w:rsidR="00D07656">
              <w:rPr>
                <w:b/>
                <w:bCs/>
              </w:rPr>
              <w:t>Исполнителя</w:t>
            </w:r>
          </w:p>
        </w:tc>
      </w:tr>
      <w:tr w:rsidR="00AF0602" w:rsidRPr="00787AB5" w:rsidTr="00220599">
        <w:trPr>
          <w:trHeight w:val="1881"/>
        </w:trPr>
        <w:tc>
          <w:tcPr>
            <w:tcW w:w="5508" w:type="dxa"/>
          </w:tcPr>
          <w:p w:rsidR="00AF0602" w:rsidRPr="00787AB5" w:rsidRDefault="00AF0602" w:rsidP="00220599">
            <w:pPr>
              <w:shd w:val="clear" w:color="auto" w:fill="FFFFFF"/>
              <w:jc w:val="both"/>
            </w:pPr>
            <w:r w:rsidRPr="00787AB5">
              <w:t>Генеральный директор</w:t>
            </w:r>
          </w:p>
          <w:p w:rsidR="00AF0602" w:rsidRPr="00787AB5" w:rsidRDefault="00AF0602" w:rsidP="00220599">
            <w:pPr>
              <w:shd w:val="clear" w:color="auto" w:fill="FFFFFF"/>
              <w:jc w:val="both"/>
            </w:pPr>
            <w:r w:rsidRPr="00787AB5">
              <w:t>АО «ВРМ»</w:t>
            </w: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____________________П.С. Долгов</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c>
          <w:tcPr>
            <w:tcW w:w="4523" w:type="dxa"/>
          </w:tcPr>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p>
          <w:p w:rsidR="00AF0602" w:rsidRPr="00787AB5" w:rsidRDefault="00AF0602" w:rsidP="00220599">
            <w:pPr>
              <w:shd w:val="clear" w:color="auto" w:fill="FFFFFF"/>
              <w:jc w:val="both"/>
            </w:pPr>
            <w:r w:rsidRPr="00787AB5">
              <w:t>_________________________</w:t>
            </w:r>
          </w:p>
          <w:p w:rsidR="00AF0602" w:rsidRPr="00787AB5" w:rsidRDefault="00AF0602" w:rsidP="00220599">
            <w:pPr>
              <w:shd w:val="clear" w:color="auto" w:fill="FFFFFF"/>
              <w:jc w:val="both"/>
            </w:pPr>
            <w:r w:rsidRPr="00787AB5">
              <w:t>(подпись)</w:t>
            </w:r>
          </w:p>
          <w:p w:rsidR="00AF0602" w:rsidRPr="00787AB5" w:rsidRDefault="00AF0602" w:rsidP="00220599">
            <w:pPr>
              <w:shd w:val="clear" w:color="auto" w:fill="FFFFFF"/>
              <w:jc w:val="both"/>
            </w:pPr>
            <w:r w:rsidRPr="00787AB5">
              <w:t>М.П.</w:t>
            </w:r>
          </w:p>
        </w:tc>
      </w:tr>
    </w:tbl>
    <w:p w:rsidR="00AF0602" w:rsidRDefault="00AF0602" w:rsidP="00AF0602">
      <w:pPr>
        <w:pStyle w:val="a4"/>
        <w:suppressAutoHyphens/>
        <w:ind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AF0602" w:rsidRDefault="00AF0602" w:rsidP="00AF0602">
      <w:pPr>
        <w:pStyle w:val="a4"/>
        <w:suppressAutoHyphens/>
        <w:ind w:left="5812" w:right="306" w:firstLine="0"/>
        <w:jc w:val="left"/>
      </w:pPr>
    </w:p>
    <w:p w:rsidR="00AF0602" w:rsidRPr="009E4688" w:rsidRDefault="00AF0602" w:rsidP="00AF0602">
      <w:pPr>
        <w:widowControl w:val="0"/>
        <w:shd w:val="clear" w:color="auto" w:fill="FFFFFF"/>
        <w:autoSpaceDE w:val="0"/>
        <w:autoSpaceDN w:val="0"/>
        <w:adjustRightInd w:val="0"/>
        <w:jc w:val="both"/>
        <w:rPr>
          <w:b/>
          <w:sz w:val="26"/>
          <w:szCs w:val="26"/>
        </w:rPr>
      </w:pPr>
      <w:r>
        <w:br w:type="page"/>
      </w:r>
      <w:r w:rsidRPr="009E4688">
        <w:rPr>
          <w:b/>
          <w:sz w:val="26"/>
          <w:szCs w:val="26"/>
        </w:rPr>
        <w:lastRenderedPageBreak/>
        <w:t>ФОРМА</w:t>
      </w:r>
    </w:p>
    <w:tbl>
      <w:tblPr>
        <w:tblW w:w="3969" w:type="dxa"/>
        <w:tblInd w:w="6237" w:type="dxa"/>
        <w:tblLook w:val="04A0" w:firstRow="1" w:lastRow="0" w:firstColumn="1" w:lastColumn="0" w:noHBand="0" w:noVBand="1"/>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Pr>
                <w:rFonts w:eastAsia="MS Mincho"/>
                <w:b/>
              </w:rPr>
              <w:t>4</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9E4688" w:rsidRDefault="00AF0602" w:rsidP="00AF0602">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AF0602" w:rsidRPr="009E4688" w:rsidTr="00220599">
        <w:tc>
          <w:tcPr>
            <w:tcW w:w="9750" w:type="dxa"/>
            <w:hideMark/>
          </w:tcPr>
          <w:p w:rsidR="00AF0602" w:rsidRPr="009E4688" w:rsidRDefault="00AF0602" w:rsidP="00220599">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AF0602" w:rsidRPr="009E4688" w:rsidTr="00220599">
        <w:tc>
          <w:tcPr>
            <w:tcW w:w="9750" w:type="dxa"/>
          </w:tcPr>
          <w:p w:rsidR="00AF0602" w:rsidRPr="009E4688" w:rsidRDefault="00AF0602" w:rsidP="00220599">
            <w:pPr>
              <w:widowControl w:val="0"/>
              <w:autoSpaceDE w:val="0"/>
              <w:autoSpaceDN w:val="0"/>
              <w:adjustRightInd w:val="0"/>
              <w:spacing w:line="256" w:lineRule="auto"/>
              <w:rPr>
                <w:bCs/>
                <w:sz w:val="26"/>
                <w:szCs w:val="26"/>
                <w:lang w:eastAsia="en-US"/>
              </w:rPr>
            </w:pP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F0602" w:rsidRPr="009E4688" w:rsidTr="00220599">
        <w:trPr>
          <w:trHeight w:val="644"/>
        </w:trPr>
        <w:tc>
          <w:tcPr>
            <w:tcW w:w="9750" w:type="dxa"/>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AF0602" w:rsidRPr="009E4688" w:rsidRDefault="00AF0602" w:rsidP="00220599">
            <w:pPr>
              <w:widowControl w:val="0"/>
              <w:autoSpaceDE w:val="0"/>
              <w:autoSpaceDN w:val="0"/>
              <w:adjustRightInd w:val="0"/>
              <w:spacing w:line="256" w:lineRule="auto"/>
              <w:rPr>
                <w:bCs/>
                <w:sz w:val="26"/>
                <w:szCs w:val="26"/>
                <w:lang w:eastAsia="en-US"/>
              </w:rPr>
            </w:pPr>
          </w:p>
        </w:tc>
      </w:tr>
    </w:tbl>
    <w:p w:rsidR="00AF0602" w:rsidRPr="009E4688" w:rsidRDefault="00AF0602" w:rsidP="00AF0602">
      <w:pPr>
        <w:widowControl w:val="0"/>
        <w:autoSpaceDE w:val="0"/>
        <w:autoSpaceDN w:val="0"/>
        <w:adjustRightInd w:val="0"/>
        <w:ind w:firstLine="709"/>
        <w:jc w:val="center"/>
        <w:rPr>
          <w:bCs/>
          <w:sz w:val="20"/>
        </w:rPr>
      </w:pPr>
    </w:p>
    <w:p w:rsidR="00AF0602" w:rsidRPr="009E4688" w:rsidRDefault="00AF0602" w:rsidP="00AF0602">
      <w:pPr>
        <w:widowControl w:val="0"/>
        <w:shd w:val="clear" w:color="auto" w:fill="FFFFFF"/>
        <w:autoSpaceDE w:val="0"/>
        <w:autoSpaceDN w:val="0"/>
        <w:adjustRightInd w:val="0"/>
        <w:jc w:val="both"/>
        <w:rPr>
          <w:b/>
          <w:sz w:val="26"/>
          <w:szCs w:val="26"/>
        </w:rPr>
      </w:pPr>
      <w:r w:rsidRPr="009E4688">
        <w:rPr>
          <w:bCs/>
          <w:sz w:val="20"/>
        </w:rPr>
        <w:br w:type="column"/>
      </w:r>
      <w:r w:rsidRPr="009E4688">
        <w:rPr>
          <w:b/>
          <w:sz w:val="26"/>
          <w:szCs w:val="26"/>
        </w:rPr>
        <w:lastRenderedPageBreak/>
        <w:t>ФОРМА</w:t>
      </w:r>
    </w:p>
    <w:tbl>
      <w:tblPr>
        <w:tblW w:w="3969" w:type="dxa"/>
        <w:tblInd w:w="6237" w:type="dxa"/>
        <w:tblLook w:val="04A0" w:firstRow="1" w:lastRow="0" w:firstColumn="1" w:lastColumn="0" w:noHBand="0" w:noVBand="1"/>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Pr>
                <w:rFonts w:eastAsia="MS Mincho"/>
                <w:b/>
              </w:rPr>
              <w:t>5</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9E4688" w:rsidRDefault="00AF0602" w:rsidP="00AF0602">
      <w:pPr>
        <w:widowControl w:val="0"/>
        <w:autoSpaceDE w:val="0"/>
        <w:autoSpaceDN w:val="0"/>
        <w:adjustRightInd w:val="0"/>
        <w:ind w:firstLine="709"/>
        <w:jc w:val="center"/>
        <w:rPr>
          <w:b/>
          <w:bCs/>
          <w:sz w:val="26"/>
          <w:szCs w:val="26"/>
        </w:rPr>
      </w:pPr>
    </w:p>
    <w:p w:rsidR="00AF0602" w:rsidRPr="009E4688" w:rsidRDefault="00AF0602" w:rsidP="00AF0602">
      <w:pPr>
        <w:widowControl w:val="0"/>
        <w:autoSpaceDE w:val="0"/>
        <w:autoSpaceDN w:val="0"/>
        <w:adjustRightInd w:val="0"/>
        <w:ind w:firstLine="709"/>
        <w:jc w:val="center"/>
        <w:rPr>
          <w:b/>
          <w:bCs/>
          <w:sz w:val="26"/>
          <w:szCs w:val="26"/>
        </w:rPr>
      </w:pPr>
      <w:r w:rsidRPr="009E4688">
        <w:rPr>
          <w:b/>
          <w:bCs/>
          <w:sz w:val="26"/>
          <w:szCs w:val="26"/>
        </w:rPr>
        <w:t>Перечень документов Контрагента</w:t>
      </w:r>
    </w:p>
    <w:p w:rsidR="00AF0602" w:rsidRPr="00F500A0" w:rsidRDefault="00AF0602" w:rsidP="00AF0602">
      <w:pPr>
        <w:widowControl w:val="0"/>
        <w:autoSpaceDE w:val="0"/>
        <w:autoSpaceDN w:val="0"/>
        <w:adjustRightInd w:val="0"/>
        <w:ind w:firstLine="709"/>
        <w:jc w:val="center"/>
        <w:rPr>
          <w:bCs/>
          <w:sz w:val="16"/>
          <w:szCs w:val="16"/>
        </w:rPr>
      </w:pPr>
    </w:p>
    <w:p w:rsidR="00AF0602" w:rsidRPr="009E4688" w:rsidRDefault="00AF0602" w:rsidP="00AF0602">
      <w:pPr>
        <w:widowControl w:val="0"/>
        <w:autoSpaceDE w:val="0"/>
        <w:autoSpaceDN w:val="0"/>
        <w:adjustRightInd w:val="0"/>
        <w:ind w:firstLine="709"/>
        <w:rPr>
          <w:bCs/>
          <w:sz w:val="26"/>
          <w:szCs w:val="26"/>
        </w:rPr>
      </w:pPr>
      <w:r w:rsidRPr="009E4688">
        <w:rPr>
          <w:bCs/>
          <w:sz w:val="26"/>
          <w:szCs w:val="26"/>
        </w:rPr>
        <w:t>1. Независимо от организационно-правовой формы:</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справка о применении УСН (если контрагент – получатель денежных средств применяет УСН);</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xml:space="preserve">- лицензии, аккредитации, свидетельства о допуске к работам (например, </w:t>
      </w:r>
      <w:r w:rsidRPr="009E4688">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E4688">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разрешение от правообладателя, если предметом договора является объект интеллектуальной собственности;</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Default="00AF0602" w:rsidP="00AF0602">
      <w:pPr>
        <w:widowControl w:val="0"/>
        <w:autoSpaceDE w:val="0"/>
        <w:autoSpaceDN w:val="0"/>
        <w:adjustRightInd w:val="0"/>
        <w:ind w:firstLine="709"/>
        <w:jc w:val="both"/>
        <w:rPr>
          <w:bCs/>
          <w:sz w:val="26"/>
          <w:szCs w:val="26"/>
        </w:rPr>
      </w:pPr>
      <w:r w:rsidRPr="009E4688">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E4688">
        <w:rPr>
          <w:bCs/>
          <w:sz w:val="26"/>
          <w:szCs w:val="26"/>
        </w:rPr>
        <w:t>ля договоров, стоимость которых составля</w:t>
      </w:r>
      <w:r w:rsidR="00A0399D">
        <w:rPr>
          <w:bCs/>
          <w:sz w:val="26"/>
          <w:szCs w:val="26"/>
        </w:rPr>
        <w:t>ет один миллион рублей и более);</w:t>
      </w:r>
    </w:p>
    <w:p w:rsidR="00325E1B" w:rsidRPr="00D84646" w:rsidRDefault="00325E1B" w:rsidP="00325E1B">
      <w:pPr>
        <w:widowControl w:val="0"/>
        <w:autoSpaceDE w:val="0"/>
        <w:autoSpaceDN w:val="0"/>
        <w:adjustRightInd w:val="0"/>
        <w:ind w:firstLine="709"/>
        <w:jc w:val="both"/>
        <w:rPr>
          <w:bCs/>
          <w:sz w:val="26"/>
          <w:szCs w:val="26"/>
        </w:rPr>
      </w:pPr>
      <w:r w:rsidRPr="00D84646">
        <w:rPr>
          <w:bCs/>
          <w:sz w:val="26"/>
          <w:szCs w:val="26"/>
        </w:rPr>
        <w:t>- справка о среднесписочной численности работников;</w:t>
      </w:r>
    </w:p>
    <w:p w:rsidR="00325E1B" w:rsidRPr="00D84646" w:rsidRDefault="00325E1B" w:rsidP="00325E1B">
      <w:pPr>
        <w:widowControl w:val="0"/>
        <w:autoSpaceDE w:val="0"/>
        <w:autoSpaceDN w:val="0"/>
        <w:adjustRightInd w:val="0"/>
        <w:ind w:firstLine="709"/>
        <w:jc w:val="both"/>
        <w:rPr>
          <w:bCs/>
          <w:sz w:val="26"/>
          <w:szCs w:val="26"/>
        </w:rPr>
      </w:pPr>
      <w:r w:rsidRPr="00D84646">
        <w:rPr>
          <w:bCs/>
          <w:sz w:val="26"/>
          <w:szCs w:val="26"/>
        </w:rPr>
        <w:t>- справка об аренде/собственности офиса и/или производственных помещений;</w:t>
      </w:r>
    </w:p>
    <w:p w:rsidR="00325E1B" w:rsidRPr="00D84646" w:rsidRDefault="00325E1B" w:rsidP="00325E1B">
      <w:pPr>
        <w:widowControl w:val="0"/>
        <w:autoSpaceDE w:val="0"/>
        <w:autoSpaceDN w:val="0"/>
        <w:adjustRightInd w:val="0"/>
        <w:ind w:firstLine="709"/>
        <w:jc w:val="both"/>
        <w:rPr>
          <w:bCs/>
          <w:sz w:val="26"/>
          <w:szCs w:val="26"/>
        </w:rPr>
      </w:pPr>
      <w:r w:rsidRPr="00D84646">
        <w:rPr>
          <w:sz w:val="26"/>
          <w:szCs w:val="26"/>
        </w:rPr>
        <w:t>- налоговая отчетность (по прибыли и НДС)</w:t>
      </w:r>
      <w:r w:rsidR="00A0399D" w:rsidRPr="00D84646">
        <w:rPr>
          <w:sz w:val="26"/>
          <w:szCs w:val="26"/>
        </w:rPr>
        <w:t>.</w:t>
      </w:r>
    </w:p>
    <w:p w:rsidR="00325E1B" w:rsidRPr="00F500A0" w:rsidRDefault="00325E1B" w:rsidP="00AF0602">
      <w:pPr>
        <w:widowControl w:val="0"/>
        <w:autoSpaceDE w:val="0"/>
        <w:autoSpaceDN w:val="0"/>
        <w:adjustRightInd w:val="0"/>
        <w:ind w:firstLine="709"/>
        <w:jc w:val="both"/>
        <w:rPr>
          <w:bCs/>
          <w:color w:val="FF0000"/>
          <w:sz w:val="16"/>
          <w:szCs w:val="16"/>
        </w:rPr>
      </w:pP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2. Для юридических лиц:</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устав со всеми изменениями и дополнениями к нему;</w:t>
      </w:r>
    </w:p>
    <w:p w:rsidR="00AF0602" w:rsidRPr="009E4688" w:rsidRDefault="00AF0602" w:rsidP="00AF0602">
      <w:pPr>
        <w:widowControl w:val="0"/>
        <w:autoSpaceDE w:val="0"/>
        <w:autoSpaceDN w:val="0"/>
        <w:adjustRightInd w:val="0"/>
        <w:ind w:firstLine="709"/>
        <w:jc w:val="both"/>
        <w:rPr>
          <w:bCs/>
          <w:color w:val="000000"/>
          <w:sz w:val="26"/>
          <w:szCs w:val="26"/>
        </w:rPr>
      </w:pPr>
      <w:r w:rsidRPr="009E4688">
        <w:rPr>
          <w:bCs/>
          <w:color w:val="000000"/>
          <w:sz w:val="26"/>
          <w:szCs w:val="26"/>
        </w:rPr>
        <w:t>-учредительных договор;</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государственной регистрации;</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постановке на налоговый учет;</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выписка из ЕГРЮЛ сроком не более 1 месяца до момента направления на согласования;</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протокол (решение) о назначении на должность руководителя контрагента;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приказ о назначении руководителя, бухгалтера;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доверенность представителя на подписание договора (в случае, если договор подписывается не руководителем контрагента).</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3. Для индивидуальных предпринимателей:</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государственной регистрации в качестве индивидуального предпринимателя;</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свидетельство о постановке на учет в налоговом органе;</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выписка из ЕГРИП сроком не более 1 месяца до момента направления на согласование;</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паспорт гражданина РФ.</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4. Для физических лиц:</w:t>
      </w:r>
    </w:p>
    <w:p w:rsidR="00AF0602" w:rsidRPr="009E4688" w:rsidRDefault="00AF0602" w:rsidP="00AF0602">
      <w:pPr>
        <w:widowControl w:val="0"/>
        <w:autoSpaceDE w:val="0"/>
        <w:autoSpaceDN w:val="0"/>
        <w:adjustRightInd w:val="0"/>
        <w:ind w:firstLine="709"/>
        <w:jc w:val="both"/>
        <w:rPr>
          <w:bCs/>
          <w:sz w:val="26"/>
          <w:szCs w:val="26"/>
        </w:rPr>
      </w:pPr>
      <w:r w:rsidRPr="009E4688">
        <w:rPr>
          <w:bCs/>
          <w:sz w:val="26"/>
          <w:szCs w:val="26"/>
        </w:rPr>
        <w:t>- паспорт гражданина РФ;</w:t>
      </w:r>
    </w:p>
    <w:p w:rsidR="00205C6F" w:rsidRDefault="00AF0602" w:rsidP="00F500A0">
      <w:pPr>
        <w:widowControl w:val="0"/>
        <w:autoSpaceDE w:val="0"/>
        <w:autoSpaceDN w:val="0"/>
        <w:adjustRightInd w:val="0"/>
        <w:ind w:firstLine="709"/>
        <w:jc w:val="both"/>
      </w:pPr>
      <w:r w:rsidRPr="009E4688">
        <w:rPr>
          <w:bCs/>
          <w:sz w:val="26"/>
          <w:szCs w:val="26"/>
        </w:rPr>
        <w:t>- страховое свидетельство государственного пенсионного страхования.</w:t>
      </w:r>
    </w:p>
    <w:sectPr w:rsidR="00205C6F" w:rsidSect="003B4148">
      <w:pgSz w:w="11906" w:h="16838" w:code="9"/>
      <w:pgMar w:top="993" w:right="849" w:bottom="851" w:left="993" w:header="794" w:footer="1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EF" w:rsidRDefault="005B04EF" w:rsidP="0062466E">
      <w:r>
        <w:separator/>
      </w:r>
    </w:p>
  </w:endnote>
  <w:endnote w:type="continuationSeparator" w:id="0">
    <w:p w:rsidR="005B04EF" w:rsidRDefault="005B04EF" w:rsidP="0062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3C" w:rsidRDefault="008D523C" w:rsidP="0022059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523C" w:rsidRDefault="008D523C" w:rsidP="0022059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3C" w:rsidRPr="00305FEF" w:rsidRDefault="008D523C" w:rsidP="00305FEF">
    <w:pPr>
      <w:pStyle w:val="ab"/>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EF" w:rsidRDefault="005B04EF" w:rsidP="0062466E">
      <w:r>
        <w:separator/>
      </w:r>
    </w:p>
  </w:footnote>
  <w:footnote w:type="continuationSeparator" w:id="0">
    <w:p w:rsidR="005B04EF" w:rsidRDefault="005B04EF" w:rsidP="00624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3C" w:rsidRDefault="005B04EF">
    <w:pPr>
      <w:pStyle w:val="a6"/>
      <w:jc w:val="center"/>
    </w:pPr>
    <w:r>
      <w:fldChar w:fldCharType="begin"/>
    </w:r>
    <w:r>
      <w:instrText xml:space="preserve"> PAGE   \* MERGEFORMAT </w:instrText>
    </w:r>
    <w:r>
      <w:fldChar w:fldCharType="separate"/>
    </w:r>
    <w:r w:rsidR="007B5931">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0AA4CBB"/>
    <w:multiLevelType w:val="hybridMultilevel"/>
    <w:tmpl w:val="C98A2EFC"/>
    <w:lvl w:ilvl="0" w:tplc="77E89A06">
      <w:start w:val="1"/>
      <w:numFmt w:val="decimal"/>
      <w:lvlText w:val="4.2.%1."/>
      <w:lvlJc w:val="left"/>
      <w:pPr>
        <w:ind w:left="1429" w:hanging="360"/>
      </w:pPr>
      <w:rPr>
        <w:rFonts w:hint="default"/>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671887E8"/>
    <w:lvl w:ilvl="0" w:tplc="B5F6215C">
      <w:start w:val="1"/>
      <w:numFmt w:val="decimal"/>
      <w:lvlText w:val="4.1.%1."/>
      <w:lvlJc w:val="left"/>
      <w:pPr>
        <w:ind w:left="360" w:hanging="360"/>
      </w:pPr>
      <w:rPr>
        <w:rFonts w:hint="default"/>
        <w:b w:val="0"/>
      </w:rPr>
    </w:lvl>
    <w:lvl w:ilvl="1" w:tplc="04190019" w:tentative="1">
      <w:start w:val="1"/>
      <w:numFmt w:val="lowerLetter"/>
      <w:lvlText w:val="%2."/>
      <w:lvlJc w:val="left"/>
      <w:pPr>
        <w:ind w:left="360" w:hanging="360"/>
      </w:pPr>
    </w:lvl>
    <w:lvl w:ilvl="2" w:tplc="0419001B">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15:restartNumberingAfterBreak="0">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15:restartNumberingAfterBreak="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2"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5"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15:restartNumberingAfterBreak="0">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15:restartNumberingAfterBreak="0">
    <w:nsid w:val="6A383326"/>
    <w:multiLevelType w:val="hybridMultilevel"/>
    <w:tmpl w:val="0A98D8EA"/>
    <w:lvl w:ilvl="0" w:tplc="DF5C76C6">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1F43FB"/>
    <w:multiLevelType w:val="hybridMultilevel"/>
    <w:tmpl w:val="DD0A7604"/>
    <w:lvl w:ilvl="0" w:tplc="574204D6">
      <w:start w:val="1"/>
      <w:numFmt w:val="decimal"/>
      <w:lvlText w:val="4.3.%1."/>
      <w:lvlJc w:val="left"/>
      <w:pPr>
        <w:ind w:left="1428" w:hanging="360"/>
      </w:pPr>
      <w:rPr>
        <w:rFonts w:ascii="Times New Roman" w:hAnsi="Times New Roman" w:cs="Times New Roman"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60A4F"/>
    <w:multiLevelType w:val="hybridMultilevel"/>
    <w:tmpl w:val="4D18E10C"/>
    <w:lvl w:ilvl="0" w:tplc="7CCC2F32">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2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38"/>
  </w:num>
  <w:num w:numId="7">
    <w:abstractNumId w:val="23"/>
  </w:num>
  <w:num w:numId="8">
    <w:abstractNumId w:val="28"/>
  </w:num>
  <w:num w:numId="9">
    <w:abstractNumId w:val="32"/>
  </w:num>
  <w:num w:numId="10">
    <w:abstractNumId w:val="2"/>
  </w:num>
  <w:num w:numId="11">
    <w:abstractNumId w:val="7"/>
  </w:num>
  <w:num w:numId="12">
    <w:abstractNumId w:val="37"/>
  </w:num>
  <w:num w:numId="13">
    <w:abstractNumId w:val="39"/>
  </w:num>
  <w:num w:numId="14">
    <w:abstractNumId w:val="27"/>
  </w:num>
  <w:num w:numId="15">
    <w:abstractNumId w:val="30"/>
  </w:num>
  <w:num w:numId="16">
    <w:abstractNumId w:val="40"/>
  </w:num>
  <w:num w:numId="17">
    <w:abstractNumId w:val="31"/>
  </w:num>
  <w:num w:numId="18">
    <w:abstractNumId w:val="10"/>
  </w:num>
  <w:num w:numId="19">
    <w:abstractNumId w:val="22"/>
  </w:num>
  <w:num w:numId="20">
    <w:abstractNumId w:val="35"/>
  </w:num>
  <w:num w:numId="21">
    <w:abstractNumId w:val="11"/>
  </w:num>
  <w:num w:numId="22">
    <w:abstractNumId w:val="5"/>
  </w:num>
  <w:num w:numId="23">
    <w:abstractNumId w:val="21"/>
  </w:num>
  <w:num w:numId="24">
    <w:abstractNumId w:val="0"/>
  </w:num>
  <w:num w:numId="25">
    <w:abstractNumId w:val="16"/>
  </w:num>
  <w:num w:numId="26">
    <w:abstractNumId w:val="29"/>
  </w:num>
  <w:num w:numId="27">
    <w:abstractNumId w:val="15"/>
  </w:num>
  <w:num w:numId="28">
    <w:abstractNumId w:val="24"/>
  </w:num>
  <w:num w:numId="29">
    <w:abstractNumId w:val="26"/>
  </w:num>
  <w:num w:numId="30">
    <w:abstractNumId w:val="14"/>
  </w:num>
  <w:num w:numId="31">
    <w:abstractNumId w:val="42"/>
  </w:num>
  <w:num w:numId="32">
    <w:abstractNumId w:val="41"/>
  </w:num>
  <w:num w:numId="33">
    <w:abstractNumId w:val="25"/>
  </w:num>
  <w:num w:numId="34">
    <w:abstractNumId w:val="1"/>
  </w:num>
  <w:num w:numId="35">
    <w:abstractNumId w:val="13"/>
  </w:num>
  <w:num w:numId="36">
    <w:abstractNumId w:val="4"/>
  </w:num>
  <w:num w:numId="37">
    <w:abstractNumId w:val="45"/>
  </w:num>
  <w:num w:numId="38">
    <w:abstractNumId w:val="33"/>
  </w:num>
  <w:num w:numId="39">
    <w:abstractNumId w:val="12"/>
  </w:num>
  <w:num w:numId="40">
    <w:abstractNumId w:val="6"/>
  </w:num>
  <w:num w:numId="41">
    <w:abstractNumId w:val="19"/>
  </w:num>
  <w:num w:numId="42">
    <w:abstractNumId w:val="9"/>
  </w:num>
  <w:num w:numId="43">
    <w:abstractNumId w:val="17"/>
  </w:num>
  <w:num w:numId="44">
    <w:abstractNumId w:val="34"/>
  </w:num>
  <w:num w:numId="45">
    <w:abstractNumId w:val="43"/>
  </w:num>
  <w:num w:numId="46">
    <w:abstractNumId w:val="3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602"/>
    <w:rsid w:val="0000053C"/>
    <w:rsid w:val="00000C0E"/>
    <w:rsid w:val="00006878"/>
    <w:rsid w:val="0001032C"/>
    <w:rsid w:val="000105F7"/>
    <w:rsid w:val="000106E3"/>
    <w:rsid w:val="000175B1"/>
    <w:rsid w:val="000249EE"/>
    <w:rsid w:val="00025B71"/>
    <w:rsid w:val="00026DD4"/>
    <w:rsid w:val="000272CF"/>
    <w:rsid w:val="000319CB"/>
    <w:rsid w:val="00033454"/>
    <w:rsid w:val="000378B7"/>
    <w:rsid w:val="00052376"/>
    <w:rsid w:val="00053BCF"/>
    <w:rsid w:val="0007521E"/>
    <w:rsid w:val="00081150"/>
    <w:rsid w:val="0008326A"/>
    <w:rsid w:val="000865CB"/>
    <w:rsid w:val="00086984"/>
    <w:rsid w:val="00086DFB"/>
    <w:rsid w:val="000B272C"/>
    <w:rsid w:val="000B59AD"/>
    <w:rsid w:val="000C1808"/>
    <w:rsid w:val="000C1ADE"/>
    <w:rsid w:val="000C28B6"/>
    <w:rsid w:val="000C3E34"/>
    <w:rsid w:val="000C3EEC"/>
    <w:rsid w:val="000C50C2"/>
    <w:rsid w:val="000C52FB"/>
    <w:rsid w:val="000D2231"/>
    <w:rsid w:val="000D27D0"/>
    <w:rsid w:val="000D606D"/>
    <w:rsid w:val="000E1400"/>
    <w:rsid w:val="000E29CC"/>
    <w:rsid w:val="000E3244"/>
    <w:rsid w:val="000E3945"/>
    <w:rsid w:val="000E6BCA"/>
    <w:rsid w:val="000E73B3"/>
    <w:rsid w:val="000E7F76"/>
    <w:rsid w:val="000F65F5"/>
    <w:rsid w:val="0010266D"/>
    <w:rsid w:val="001055FB"/>
    <w:rsid w:val="00113D55"/>
    <w:rsid w:val="00113E96"/>
    <w:rsid w:val="001161E9"/>
    <w:rsid w:val="00120F8D"/>
    <w:rsid w:val="00127096"/>
    <w:rsid w:val="00127809"/>
    <w:rsid w:val="00130BB5"/>
    <w:rsid w:val="00140A08"/>
    <w:rsid w:val="00142212"/>
    <w:rsid w:val="001502FD"/>
    <w:rsid w:val="00155229"/>
    <w:rsid w:val="00157483"/>
    <w:rsid w:val="001678FA"/>
    <w:rsid w:val="00174147"/>
    <w:rsid w:val="00175E21"/>
    <w:rsid w:val="00185ACA"/>
    <w:rsid w:val="0019375A"/>
    <w:rsid w:val="001940C7"/>
    <w:rsid w:val="00197DC6"/>
    <w:rsid w:val="001A03A5"/>
    <w:rsid w:val="001A26DE"/>
    <w:rsid w:val="001A5BA2"/>
    <w:rsid w:val="001A64D6"/>
    <w:rsid w:val="001B0DEC"/>
    <w:rsid w:val="001B2878"/>
    <w:rsid w:val="001B34E2"/>
    <w:rsid w:val="001B6E68"/>
    <w:rsid w:val="001C13A8"/>
    <w:rsid w:val="001C21C0"/>
    <w:rsid w:val="001C255B"/>
    <w:rsid w:val="001D0DB1"/>
    <w:rsid w:val="001D2382"/>
    <w:rsid w:val="001D3A6D"/>
    <w:rsid w:val="001E0A26"/>
    <w:rsid w:val="001E419B"/>
    <w:rsid w:val="001F7B74"/>
    <w:rsid w:val="00200902"/>
    <w:rsid w:val="00205C6F"/>
    <w:rsid w:val="00206F4F"/>
    <w:rsid w:val="00211048"/>
    <w:rsid w:val="00212E35"/>
    <w:rsid w:val="00215531"/>
    <w:rsid w:val="0021572E"/>
    <w:rsid w:val="00220599"/>
    <w:rsid w:val="00220E90"/>
    <w:rsid w:val="0022103D"/>
    <w:rsid w:val="00222781"/>
    <w:rsid w:val="0022572E"/>
    <w:rsid w:val="002258CA"/>
    <w:rsid w:val="0023201A"/>
    <w:rsid w:val="00234D4C"/>
    <w:rsid w:val="00235513"/>
    <w:rsid w:val="00240ABA"/>
    <w:rsid w:val="00243CA1"/>
    <w:rsid w:val="002459B2"/>
    <w:rsid w:val="0024776C"/>
    <w:rsid w:val="00251636"/>
    <w:rsid w:val="0025293D"/>
    <w:rsid w:val="00252D4F"/>
    <w:rsid w:val="00254B04"/>
    <w:rsid w:val="002607F3"/>
    <w:rsid w:val="002607F8"/>
    <w:rsid w:val="00261305"/>
    <w:rsid w:val="00262106"/>
    <w:rsid w:val="00267914"/>
    <w:rsid w:val="00270260"/>
    <w:rsid w:val="0027093B"/>
    <w:rsid w:val="00271450"/>
    <w:rsid w:val="00271B97"/>
    <w:rsid w:val="00272F58"/>
    <w:rsid w:val="002740E7"/>
    <w:rsid w:val="00274415"/>
    <w:rsid w:val="002815BC"/>
    <w:rsid w:val="00290577"/>
    <w:rsid w:val="00292CA5"/>
    <w:rsid w:val="002A22C6"/>
    <w:rsid w:val="002A2B54"/>
    <w:rsid w:val="002A4C76"/>
    <w:rsid w:val="002A5F47"/>
    <w:rsid w:val="002A6113"/>
    <w:rsid w:val="002B2F33"/>
    <w:rsid w:val="002B3835"/>
    <w:rsid w:val="002C2337"/>
    <w:rsid w:val="002D114B"/>
    <w:rsid w:val="002D7455"/>
    <w:rsid w:val="002E1473"/>
    <w:rsid w:val="002F38EC"/>
    <w:rsid w:val="00305FEF"/>
    <w:rsid w:val="00306B41"/>
    <w:rsid w:val="00307979"/>
    <w:rsid w:val="0031025B"/>
    <w:rsid w:val="003121FB"/>
    <w:rsid w:val="00315551"/>
    <w:rsid w:val="00321D2C"/>
    <w:rsid w:val="00325BFF"/>
    <w:rsid w:val="00325E1B"/>
    <w:rsid w:val="003304D8"/>
    <w:rsid w:val="003307EB"/>
    <w:rsid w:val="00331011"/>
    <w:rsid w:val="00332EE9"/>
    <w:rsid w:val="0033422D"/>
    <w:rsid w:val="003412B2"/>
    <w:rsid w:val="003427E8"/>
    <w:rsid w:val="00343E70"/>
    <w:rsid w:val="00344F95"/>
    <w:rsid w:val="0034593A"/>
    <w:rsid w:val="00352A77"/>
    <w:rsid w:val="00355792"/>
    <w:rsid w:val="00363EB9"/>
    <w:rsid w:val="00366C7F"/>
    <w:rsid w:val="00367328"/>
    <w:rsid w:val="00372390"/>
    <w:rsid w:val="00375732"/>
    <w:rsid w:val="00380464"/>
    <w:rsid w:val="00381A68"/>
    <w:rsid w:val="00382A07"/>
    <w:rsid w:val="003867BD"/>
    <w:rsid w:val="00387B1C"/>
    <w:rsid w:val="003959ED"/>
    <w:rsid w:val="003962DB"/>
    <w:rsid w:val="00396C08"/>
    <w:rsid w:val="0039730A"/>
    <w:rsid w:val="003A08F9"/>
    <w:rsid w:val="003A6532"/>
    <w:rsid w:val="003B0458"/>
    <w:rsid w:val="003B4148"/>
    <w:rsid w:val="003C1323"/>
    <w:rsid w:val="003C559F"/>
    <w:rsid w:val="003D1849"/>
    <w:rsid w:val="003D397E"/>
    <w:rsid w:val="003E1144"/>
    <w:rsid w:val="003E1525"/>
    <w:rsid w:val="003E16F0"/>
    <w:rsid w:val="003E2C5F"/>
    <w:rsid w:val="003E60F3"/>
    <w:rsid w:val="003F73E6"/>
    <w:rsid w:val="00403456"/>
    <w:rsid w:val="00412289"/>
    <w:rsid w:val="00413A58"/>
    <w:rsid w:val="00423D1D"/>
    <w:rsid w:val="0042489B"/>
    <w:rsid w:val="00426010"/>
    <w:rsid w:val="00427F52"/>
    <w:rsid w:val="00434107"/>
    <w:rsid w:val="00435D7C"/>
    <w:rsid w:val="0043600C"/>
    <w:rsid w:val="004363B2"/>
    <w:rsid w:val="004377DB"/>
    <w:rsid w:val="0044789A"/>
    <w:rsid w:val="00454927"/>
    <w:rsid w:val="004607B8"/>
    <w:rsid w:val="004704ED"/>
    <w:rsid w:val="00470E1D"/>
    <w:rsid w:val="0047166D"/>
    <w:rsid w:val="00471EA8"/>
    <w:rsid w:val="00484121"/>
    <w:rsid w:val="004919AD"/>
    <w:rsid w:val="004925D8"/>
    <w:rsid w:val="00493463"/>
    <w:rsid w:val="004947F4"/>
    <w:rsid w:val="00494DFE"/>
    <w:rsid w:val="0049521B"/>
    <w:rsid w:val="00496EC8"/>
    <w:rsid w:val="004A00FE"/>
    <w:rsid w:val="004A14D5"/>
    <w:rsid w:val="004A6107"/>
    <w:rsid w:val="004A76E7"/>
    <w:rsid w:val="004B4EA1"/>
    <w:rsid w:val="004B675C"/>
    <w:rsid w:val="004C0915"/>
    <w:rsid w:val="004C2FC9"/>
    <w:rsid w:val="004C71BE"/>
    <w:rsid w:val="004D5C55"/>
    <w:rsid w:val="004D74ED"/>
    <w:rsid w:val="004E0F27"/>
    <w:rsid w:val="004E7831"/>
    <w:rsid w:val="004F0615"/>
    <w:rsid w:val="004F3E38"/>
    <w:rsid w:val="004F771D"/>
    <w:rsid w:val="00513321"/>
    <w:rsid w:val="00513DF6"/>
    <w:rsid w:val="00515706"/>
    <w:rsid w:val="00516AAD"/>
    <w:rsid w:val="00516C2C"/>
    <w:rsid w:val="00516F0F"/>
    <w:rsid w:val="00517A44"/>
    <w:rsid w:val="00524B98"/>
    <w:rsid w:val="0052558C"/>
    <w:rsid w:val="00525903"/>
    <w:rsid w:val="005310C6"/>
    <w:rsid w:val="00531C46"/>
    <w:rsid w:val="0053659D"/>
    <w:rsid w:val="00541402"/>
    <w:rsid w:val="00541F95"/>
    <w:rsid w:val="00553A2B"/>
    <w:rsid w:val="00555670"/>
    <w:rsid w:val="00555BFD"/>
    <w:rsid w:val="0055614C"/>
    <w:rsid w:val="0056750E"/>
    <w:rsid w:val="00572663"/>
    <w:rsid w:val="00586B5D"/>
    <w:rsid w:val="00595DAE"/>
    <w:rsid w:val="005A2442"/>
    <w:rsid w:val="005A2C9D"/>
    <w:rsid w:val="005A7562"/>
    <w:rsid w:val="005A7E79"/>
    <w:rsid w:val="005B04EF"/>
    <w:rsid w:val="005B1F9E"/>
    <w:rsid w:val="005B7ECB"/>
    <w:rsid w:val="005C33E7"/>
    <w:rsid w:val="005D6D30"/>
    <w:rsid w:val="005F2523"/>
    <w:rsid w:val="005F4E01"/>
    <w:rsid w:val="006019C9"/>
    <w:rsid w:val="00603CF9"/>
    <w:rsid w:val="00606BCD"/>
    <w:rsid w:val="00613A3D"/>
    <w:rsid w:val="00620026"/>
    <w:rsid w:val="00621E21"/>
    <w:rsid w:val="0062466E"/>
    <w:rsid w:val="00637CAD"/>
    <w:rsid w:val="006414DE"/>
    <w:rsid w:val="006414EB"/>
    <w:rsid w:val="00652973"/>
    <w:rsid w:val="00653BB9"/>
    <w:rsid w:val="006575C4"/>
    <w:rsid w:val="00660DC7"/>
    <w:rsid w:val="006624FA"/>
    <w:rsid w:val="006626BC"/>
    <w:rsid w:val="00662F57"/>
    <w:rsid w:val="00663460"/>
    <w:rsid w:val="0066719A"/>
    <w:rsid w:val="00667298"/>
    <w:rsid w:val="006723F2"/>
    <w:rsid w:val="00673AB2"/>
    <w:rsid w:val="00677D1A"/>
    <w:rsid w:val="00680B65"/>
    <w:rsid w:val="00681E6F"/>
    <w:rsid w:val="00682F1B"/>
    <w:rsid w:val="00685E1C"/>
    <w:rsid w:val="00690956"/>
    <w:rsid w:val="00690E0C"/>
    <w:rsid w:val="006950C5"/>
    <w:rsid w:val="006A1368"/>
    <w:rsid w:val="006A4506"/>
    <w:rsid w:val="006A5072"/>
    <w:rsid w:val="006A760D"/>
    <w:rsid w:val="006B0BA9"/>
    <w:rsid w:val="006B1CE8"/>
    <w:rsid w:val="006B1D1C"/>
    <w:rsid w:val="006C0D58"/>
    <w:rsid w:val="006C5C70"/>
    <w:rsid w:val="006D1AD7"/>
    <w:rsid w:val="006D4FC5"/>
    <w:rsid w:val="006E1296"/>
    <w:rsid w:val="006E14E0"/>
    <w:rsid w:val="006E28FC"/>
    <w:rsid w:val="006E29A7"/>
    <w:rsid w:val="006E3873"/>
    <w:rsid w:val="006E6147"/>
    <w:rsid w:val="006E6CF3"/>
    <w:rsid w:val="006E72B4"/>
    <w:rsid w:val="006F106B"/>
    <w:rsid w:val="006F2EAD"/>
    <w:rsid w:val="006F3AFC"/>
    <w:rsid w:val="006F46FF"/>
    <w:rsid w:val="006F62D1"/>
    <w:rsid w:val="00700191"/>
    <w:rsid w:val="00702027"/>
    <w:rsid w:val="00703174"/>
    <w:rsid w:val="007034C2"/>
    <w:rsid w:val="00710AFD"/>
    <w:rsid w:val="00710E08"/>
    <w:rsid w:val="0071533A"/>
    <w:rsid w:val="00724797"/>
    <w:rsid w:val="00724A47"/>
    <w:rsid w:val="0073336A"/>
    <w:rsid w:val="0073589C"/>
    <w:rsid w:val="007366A5"/>
    <w:rsid w:val="00742970"/>
    <w:rsid w:val="0075162B"/>
    <w:rsid w:val="007522BC"/>
    <w:rsid w:val="00754B58"/>
    <w:rsid w:val="00765530"/>
    <w:rsid w:val="00767661"/>
    <w:rsid w:val="00767894"/>
    <w:rsid w:val="00771F3F"/>
    <w:rsid w:val="00772247"/>
    <w:rsid w:val="007749F9"/>
    <w:rsid w:val="00774D75"/>
    <w:rsid w:val="00775F95"/>
    <w:rsid w:val="0078334A"/>
    <w:rsid w:val="0078584E"/>
    <w:rsid w:val="0078688E"/>
    <w:rsid w:val="0079289A"/>
    <w:rsid w:val="00795DA0"/>
    <w:rsid w:val="00797B88"/>
    <w:rsid w:val="007B0AD7"/>
    <w:rsid w:val="007B5931"/>
    <w:rsid w:val="007B6DD0"/>
    <w:rsid w:val="007C2287"/>
    <w:rsid w:val="007C70D9"/>
    <w:rsid w:val="007D1B8A"/>
    <w:rsid w:val="007D230F"/>
    <w:rsid w:val="007D339D"/>
    <w:rsid w:val="007D3C77"/>
    <w:rsid w:val="007D510D"/>
    <w:rsid w:val="007D7CAC"/>
    <w:rsid w:val="007E0E7F"/>
    <w:rsid w:val="007E1AFB"/>
    <w:rsid w:val="007E4FD0"/>
    <w:rsid w:val="007F7317"/>
    <w:rsid w:val="00802457"/>
    <w:rsid w:val="0080453A"/>
    <w:rsid w:val="00813C5C"/>
    <w:rsid w:val="00815B26"/>
    <w:rsid w:val="00817059"/>
    <w:rsid w:val="00821C7F"/>
    <w:rsid w:val="008277E7"/>
    <w:rsid w:val="0083186F"/>
    <w:rsid w:val="00831A0A"/>
    <w:rsid w:val="00833253"/>
    <w:rsid w:val="00833D51"/>
    <w:rsid w:val="0084044D"/>
    <w:rsid w:val="008406C7"/>
    <w:rsid w:val="00842FB8"/>
    <w:rsid w:val="00843F6A"/>
    <w:rsid w:val="00846AE8"/>
    <w:rsid w:val="00854CAF"/>
    <w:rsid w:val="008602CC"/>
    <w:rsid w:val="008607C1"/>
    <w:rsid w:val="00861BFA"/>
    <w:rsid w:val="00865C44"/>
    <w:rsid w:val="00866A05"/>
    <w:rsid w:val="00871602"/>
    <w:rsid w:val="00876B9D"/>
    <w:rsid w:val="0087720D"/>
    <w:rsid w:val="00887AC4"/>
    <w:rsid w:val="008901A0"/>
    <w:rsid w:val="00890B27"/>
    <w:rsid w:val="008921E3"/>
    <w:rsid w:val="00893DCA"/>
    <w:rsid w:val="00897D42"/>
    <w:rsid w:val="008A71AE"/>
    <w:rsid w:val="008A7840"/>
    <w:rsid w:val="008B3CB9"/>
    <w:rsid w:val="008B3ECD"/>
    <w:rsid w:val="008B4013"/>
    <w:rsid w:val="008B4D30"/>
    <w:rsid w:val="008C2D52"/>
    <w:rsid w:val="008C3306"/>
    <w:rsid w:val="008C71BB"/>
    <w:rsid w:val="008C7522"/>
    <w:rsid w:val="008D3F77"/>
    <w:rsid w:val="008D523C"/>
    <w:rsid w:val="008E09A5"/>
    <w:rsid w:val="008E2DF5"/>
    <w:rsid w:val="008E324C"/>
    <w:rsid w:val="008E5B04"/>
    <w:rsid w:val="008E6CD9"/>
    <w:rsid w:val="008F23AE"/>
    <w:rsid w:val="008F2693"/>
    <w:rsid w:val="008F5DD5"/>
    <w:rsid w:val="008F6405"/>
    <w:rsid w:val="00902F8A"/>
    <w:rsid w:val="00904218"/>
    <w:rsid w:val="009065F9"/>
    <w:rsid w:val="009066ED"/>
    <w:rsid w:val="00912A5F"/>
    <w:rsid w:val="009132BC"/>
    <w:rsid w:val="009143F7"/>
    <w:rsid w:val="009209E4"/>
    <w:rsid w:val="00921C88"/>
    <w:rsid w:val="00931AE2"/>
    <w:rsid w:val="009348D9"/>
    <w:rsid w:val="0093700F"/>
    <w:rsid w:val="009410CA"/>
    <w:rsid w:val="00944D98"/>
    <w:rsid w:val="00946367"/>
    <w:rsid w:val="00946DBE"/>
    <w:rsid w:val="0094714A"/>
    <w:rsid w:val="00952ED2"/>
    <w:rsid w:val="00953A2E"/>
    <w:rsid w:val="00962388"/>
    <w:rsid w:val="00967BD8"/>
    <w:rsid w:val="00981545"/>
    <w:rsid w:val="00982C1A"/>
    <w:rsid w:val="00983820"/>
    <w:rsid w:val="009902C1"/>
    <w:rsid w:val="009905AA"/>
    <w:rsid w:val="009A5064"/>
    <w:rsid w:val="009A79BF"/>
    <w:rsid w:val="009B446E"/>
    <w:rsid w:val="009B4B85"/>
    <w:rsid w:val="009B576B"/>
    <w:rsid w:val="009D2380"/>
    <w:rsid w:val="009D40E5"/>
    <w:rsid w:val="009D639C"/>
    <w:rsid w:val="009E25AB"/>
    <w:rsid w:val="009E2FB3"/>
    <w:rsid w:val="009E36DF"/>
    <w:rsid w:val="009E78E3"/>
    <w:rsid w:val="009F1906"/>
    <w:rsid w:val="009F7841"/>
    <w:rsid w:val="00A01F3D"/>
    <w:rsid w:val="00A02EF9"/>
    <w:rsid w:val="00A0399D"/>
    <w:rsid w:val="00A04AFE"/>
    <w:rsid w:val="00A075AE"/>
    <w:rsid w:val="00A14C49"/>
    <w:rsid w:val="00A24D6D"/>
    <w:rsid w:val="00A253DA"/>
    <w:rsid w:val="00A25A95"/>
    <w:rsid w:val="00A27226"/>
    <w:rsid w:val="00A37C36"/>
    <w:rsid w:val="00A43AEA"/>
    <w:rsid w:val="00A50324"/>
    <w:rsid w:val="00A5172D"/>
    <w:rsid w:val="00A52EF1"/>
    <w:rsid w:val="00A53DEC"/>
    <w:rsid w:val="00A620AA"/>
    <w:rsid w:val="00A627C3"/>
    <w:rsid w:val="00A6435B"/>
    <w:rsid w:val="00A65D95"/>
    <w:rsid w:val="00A661DC"/>
    <w:rsid w:val="00A6678F"/>
    <w:rsid w:val="00A67394"/>
    <w:rsid w:val="00A75068"/>
    <w:rsid w:val="00A80F54"/>
    <w:rsid w:val="00A818AB"/>
    <w:rsid w:val="00AA6E67"/>
    <w:rsid w:val="00AB70D2"/>
    <w:rsid w:val="00AC1643"/>
    <w:rsid w:val="00AD3A6F"/>
    <w:rsid w:val="00AD3D3F"/>
    <w:rsid w:val="00AD7B45"/>
    <w:rsid w:val="00AE4131"/>
    <w:rsid w:val="00AE67DA"/>
    <w:rsid w:val="00AF0602"/>
    <w:rsid w:val="00AF223A"/>
    <w:rsid w:val="00AF641E"/>
    <w:rsid w:val="00B11416"/>
    <w:rsid w:val="00B120BE"/>
    <w:rsid w:val="00B21078"/>
    <w:rsid w:val="00B22C58"/>
    <w:rsid w:val="00B25E3E"/>
    <w:rsid w:val="00B33133"/>
    <w:rsid w:val="00B334AB"/>
    <w:rsid w:val="00B44838"/>
    <w:rsid w:val="00B456BB"/>
    <w:rsid w:val="00B549D0"/>
    <w:rsid w:val="00B556EB"/>
    <w:rsid w:val="00B5699B"/>
    <w:rsid w:val="00B614B0"/>
    <w:rsid w:val="00B67D87"/>
    <w:rsid w:val="00B7061D"/>
    <w:rsid w:val="00B74E1D"/>
    <w:rsid w:val="00B84880"/>
    <w:rsid w:val="00B905C0"/>
    <w:rsid w:val="00B911D3"/>
    <w:rsid w:val="00B94007"/>
    <w:rsid w:val="00B9490A"/>
    <w:rsid w:val="00B96059"/>
    <w:rsid w:val="00B96C5C"/>
    <w:rsid w:val="00BA6708"/>
    <w:rsid w:val="00BB469F"/>
    <w:rsid w:val="00BB4F77"/>
    <w:rsid w:val="00BB594C"/>
    <w:rsid w:val="00BC00ED"/>
    <w:rsid w:val="00BC486C"/>
    <w:rsid w:val="00BD2A4A"/>
    <w:rsid w:val="00BD69D4"/>
    <w:rsid w:val="00BE3FD7"/>
    <w:rsid w:val="00BE6148"/>
    <w:rsid w:val="00BF3ED1"/>
    <w:rsid w:val="00C07574"/>
    <w:rsid w:val="00C13AD7"/>
    <w:rsid w:val="00C164D5"/>
    <w:rsid w:val="00C200D8"/>
    <w:rsid w:val="00C20E68"/>
    <w:rsid w:val="00C22E12"/>
    <w:rsid w:val="00C23B43"/>
    <w:rsid w:val="00C32B5D"/>
    <w:rsid w:val="00C36EBC"/>
    <w:rsid w:val="00C42752"/>
    <w:rsid w:val="00C434C9"/>
    <w:rsid w:val="00C47B1D"/>
    <w:rsid w:val="00C5146F"/>
    <w:rsid w:val="00C51470"/>
    <w:rsid w:val="00C63CAC"/>
    <w:rsid w:val="00C75D17"/>
    <w:rsid w:val="00C76DF7"/>
    <w:rsid w:val="00C84359"/>
    <w:rsid w:val="00C855E6"/>
    <w:rsid w:val="00CA0539"/>
    <w:rsid w:val="00CA1577"/>
    <w:rsid w:val="00CA2F55"/>
    <w:rsid w:val="00CA7177"/>
    <w:rsid w:val="00CB0830"/>
    <w:rsid w:val="00CB11CB"/>
    <w:rsid w:val="00CB44B8"/>
    <w:rsid w:val="00CC41A9"/>
    <w:rsid w:val="00CD623F"/>
    <w:rsid w:val="00CD7261"/>
    <w:rsid w:val="00CE2A88"/>
    <w:rsid w:val="00D06B9B"/>
    <w:rsid w:val="00D07656"/>
    <w:rsid w:val="00D1776B"/>
    <w:rsid w:val="00D20F61"/>
    <w:rsid w:val="00D24611"/>
    <w:rsid w:val="00D260A5"/>
    <w:rsid w:val="00D26A2F"/>
    <w:rsid w:val="00D3111B"/>
    <w:rsid w:val="00D40CF4"/>
    <w:rsid w:val="00D47547"/>
    <w:rsid w:val="00D51569"/>
    <w:rsid w:val="00D528A2"/>
    <w:rsid w:val="00D55C45"/>
    <w:rsid w:val="00D6604B"/>
    <w:rsid w:val="00D72213"/>
    <w:rsid w:val="00D73C30"/>
    <w:rsid w:val="00D77FA5"/>
    <w:rsid w:val="00D82ADB"/>
    <w:rsid w:val="00D84646"/>
    <w:rsid w:val="00D846A1"/>
    <w:rsid w:val="00D84AA0"/>
    <w:rsid w:val="00D85A12"/>
    <w:rsid w:val="00D90360"/>
    <w:rsid w:val="00D976F7"/>
    <w:rsid w:val="00DA045E"/>
    <w:rsid w:val="00DA7E10"/>
    <w:rsid w:val="00DB00B0"/>
    <w:rsid w:val="00DB39AF"/>
    <w:rsid w:val="00DB55E2"/>
    <w:rsid w:val="00DB71F1"/>
    <w:rsid w:val="00DC4FDB"/>
    <w:rsid w:val="00DC5E27"/>
    <w:rsid w:val="00DC70DD"/>
    <w:rsid w:val="00DD5A62"/>
    <w:rsid w:val="00DD6262"/>
    <w:rsid w:val="00DE0960"/>
    <w:rsid w:val="00DE375C"/>
    <w:rsid w:val="00DE39FE"/>
    <w:rsid w:val="00DE4652"/>
    <w:rsid w:val="00DE79B7"/>
    <w:rsid w:val="00DF1280"/>
    <w:rsid w:val="00DF21C3"/>
    <w:rsid w:val="00DF275A"/>
    <w:rsid w:val="00DF68C0"/>
    <w:rsid w:val="00DF743B"/>
    <w:rsid w:val="00E0075D"/>
    <w:rsid w:val="00E01A84"/>
    <w:rsid w:val="00E11F6C"/>
    <w:rsid w:val="00E1369C"/>
    <w:rsid w:val="00E1497D"/>
    <w:rsid w:val="00E14D74"/>
    <w:rsid w:val="00E15144"/>
    <w:rsid w:val="00E20111"/>
    <w:rsid w:val="00E2079C"/>
    <w:rsid w:val="00E21B14"/>
    <w:rsid w:val="00E264D1"/>
    <w:rsid w:val="00E33541"/>
    <w:rsid w:val="00E35D5E"/>
    <w:rsid w:val="00E37B9D"/>
    <w:rsid w:val="00E4406A"/>
    <w:rsid w:val="00E55BD2"/>
    <w:rsid w:val="00E55E29"/>
    <w:rsid w:val="00E56EF1"/>
    <w:rsid w:val="00E60A06"/>
    <w:rsid w:val="00E660FA"/>
    <w:rsid w:val="00E757DC"/>
    <w:rsid w:val="00E766DB"/>
    <w:rsid w:val="00E80297"/>
    <w:rsid w:val="00E86C0E"/>
    <w:rsid w:val="00E87F93"/>
    <w:rsid w:val="00E90A1A"/>
    <w:rsid w:val="00E92284"/>
    <w:rsid w:val="00EA3350"/>
    <w:rsid w:val="00EA6DD2"/>
    <w:rsid w:val="00EA784B"/>
    <w:rsid w:val="00EB39F3"/>
    <w:rsid w:val="00EB46E8"/>
    <w:rsid w:val="00EC3280"/>
    <w:rsid w:val="00EC3E8B"/>
    <w:rsid w:val="00EC65ED"/>
    <w:rsid w:val="00ED1231"/>
    <w:rsid w:val="00ED2D4B"/>
    <w:rsid w:val="00ED4B38"/>
    <w:rsid w:val="00ED5DE3"/>
    <w:rsid w:val="00EE1E32"/>
    <w:rsid w:val="00EE29D3"/>
    <w:rsid w:val="00EE3E96"/>
    <w:rsid w:val="00F0347C"/>
    <w:rsid w:val="00F0450C"/>
    <w:rsid w:val="00F0561B"/>
    <w:rsid w:val="00F0742B"/>
    <w:rsid w:val="00F11372"/>
    <w:rsid w:val="00F1217E"/>
    <w:rsid w:val="00F12F59"/>
    <w:rsid w:val="00F14C2B"/>
    <w:rsid w:val="00F22DFE"/>
    <w:rsid w:val="00F2399F"/>
    <w:rsid w:val="00F23A95"/>
    <w:rsid w:val="00F37587"/>
    <w:rsid w:val="00F37ED6"/>
    <w:rsid w:val="00F4392A"/>
    <w:rsid w:val="00F500A0"/>
    <w:rsid w:val="00F523AC"/>
    <w:rsid w:val="00F542BD"/>
    <w:rsid w:val="00F5571D"/>
    <w:rsid w:val="00F56AA6"/>
    <w:rsid w:val="00F57F9F"/>
    <w:rsid w:val="00F60B1B"/>
    <w:rsid w:val="00F70CC0"/>
    <w:rsid w:val="00F72D23"/>
    <w:rsid w:val="00F742F7"/>
    <w:rsid w:val="00F76382"/>
    <w:rsid w:val="00F91B36"/>
    <w:rsid w:val="00F94B9A"/>
    <w:rsid w:val="00FA5B6F"/>
    <w:rsid w:val="00FA5F04"/>
    <w:rsid w:val="00FA66BC"/>
    <w:rsid w:val="00FB03BA"/>
    <w:rsid w:val="00FB65FA"/>
    <w:rsid w:val="00FB7976"/>
    <w:rsid w:val="00FC28F2"/>
    <w:rsid w:val="00FE3156"/>
    <w:rsid w:val="00FE34EF"/>
    <w:rsid w:val="00FE69D3"/>
    <w:rsid w:val="00FF24E3"/>
    <w:rsid w:val="00FF756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34172-3193-460A-B10B-9B4BBBB5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rsid w:val="00AF0602"/>
    <w:pPr>
      <w:tabs>
        <w:tab w:val="center" w:pos="4677"/>
        <w:tab w:val="right" w:pos="9355"/>
      </w:tabs>
    </w:pPr>
    <w:rPr>
      <w:szCs w:val="20"/>
    </w:rPr>
  </w:style>
  <w:style w:type="character" w:customStyle="1" w:styleId="a7">
    <w:name w:val="Верхний колонтитул Знак"/>
    <w:basedOn w:val="a1"/>
    <w:link w:val="a6"/>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e"/>
    <w:rsid w:val="00AF0602"/>
    <w:pPr>
      <w:widowControl w:val="0"/>
      <w:autoSpaceDE w:val="0"/>
      <w:autoSpaceDN w:val="0"/>
    </w:pPr>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d"/>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link w:val="ConsNormal0"/>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99"/>
    <w:qFormat/>
    <w:rsid w:val="00BB594C"/>
    <w:pPr>
      <w:spacing w:after="0" w:line="240" w:lineRule="auto"/>
    </w:pPr>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78688E"/>
    <w:rPr>
      <w:rFonts w:ascii="Arial" w:eastAsia="Times New Roman" w:hAnsi="Arial" w:cs="Arial"/>
      <w:sz w:val="20"/>
      <w:szCs w:val="20"/>
      <w:lang w:eastAsia="ru-RU"/>
    </w:rPr>
  </w:style>
  <w:style w:type="paragraph" w:customStyle="1" w:styleId="1a">
    <w:name w:val="Абзац списка1"/>
    <w:basedOn w:val="a0"/>
    <w:uiPriority w:val="99"/>
    <w:rsid w:val="006E3873"/>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1"/>
    <w:rsid w:val="0031025B"/>
  </w:style>
  <w:style w:type="character" w:styleId="affe">
    <w:name w:val="Emphasis"/>
    <w:basedOn w:val="a1"/>
    <w:uiPriority w:val="20"/>
    <w:qFormat/>
    <w:rsid w:val="0031025B"/>
    <w:rPr>
      <w:i/>
      <w:iCs/>
    </w:rPr>
  </w:style>
  <w:style w:type="character" w:customStyle="1" w:styleId="s10">
    <w:name w:val="s_10"/>
    <w:basedOn w:val="a1"/>
    <w:rsid w:val="0098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25698-5AA4-450C-8918-08113742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53</Pages>
  <Words>17302</Words>
  <Characters>98627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Ярцев Олег Сергеевич</cp:lastModifiedBy>
  <cp:revision>32</cp:revision>
  <cp:lastPrinted>2018-06-19T12:22:00Z</cp:lastPrinted>
  <dcterms:created xsi:type="dcterms:W3CDTF">2018-06-13T12:16:00Z</dcterms:created>
  <dcterms:modified xsi:type="dcterms:W3CDTF">2018-06-19T12:49:00Z</dcterms:modified>
</cp:coreProperties>
</file>