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06" w:rsidRDefault="00EE5C06" w:rsidP="00EE5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ОК/20-1</w:t>
      </w:r>
    </w:p>
    <w:p w:rsidR="00EE5C06" w:rsidRDefault="00EE5C06" w:rsidP="00EE5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EE5C06" w:rsidRDefault="00EE5C06" w:rsidP="00EE5C06">
      <w:pPr>
        <w:jc w:val="center"/>
        <w:rPr>
          <w:b/>
          <w:sz w:val="32"/>
          <w:szCs w:val="32"/>
        </w:rPr>
      </w:pPr>
    </w:p>
    <w:p w:rsidR="00EE5C06" w:rsidRDefault="00EE5C06" w:rsidP="00EE5C06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C06" w:rsidRDefault="00EE5C06" w:rsidP="00EE5C06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                              «19»  декабря </w:t>
      </w:r>
      <w:r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</w:p>
    <w:p w:rsidR="00EE5C06" w:rsidRDefault="00EE5C06" w:rsidP="00EE5C06">
      <w:pPr>
        <w:tabs>
          <w:tab w:val="left" w:pos="6663"/>
        </w:tabs>
        <w:jc w:val="both"/>
        <w:rPr>
          <w:sz w:val="28"/>
          <w:szCs w:val="28"/>
        </w:rPr>
      </w:pPr>
    </w:p>
    <w:p w:rsidR="00EE5C06" w:rsidRDefault="00EE5C06" w:rsidP="00EE5C06">
      <w:pPr>
        <w:spacing w:line="360" w:lineRule="auto"/>
        <w:rPr>
          <w:sz w:val="28"/>
          <w:szCs w:val="28"/>
          <w:u w:val="single"/>
        </w:rPr>
      </w:pPr>
      <w:r w:rsidRPr="00984567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5C06" w:rsidRDefault="00EE5C06" w:rsidP="00EE5C0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E5C06" w:rsidRDefault="00EE5C06" w:rsidP="00EE5C06">
      <w:pPr>
        <w:jc w:val="center"/>
        <w:outlineLvl w:val="0"/>
        <w:rPr>
          <w:b/>
          <w:sz w:val="28"/>
          <w:szCs w:val="28"/>
          <w:u w:val="single"/>
        </w:rPr>
      </w:pPr>
    </w:p>
    <w:p w:rsidR="00EE5C06" w:rsidRPr="00D27AF7" w:rsidRDefault="00EE5C06" w:rsidP="00EE5C06">
      <w:pPr>
        <w:pStyle w:val="11"/>
        <w:rPr>
          <w:rFonts w:ascii="Times New Roman" w:hAnsi="Times New Roman" w:cs="Times New Roman"/>
        </w:rPr>
      </w:pPr>
      <w:r w:rsidRPr="00536691">
        <w:rPr>
          <w:rFonts w:ascii="Times New Roman" w:hAnsi="Times New Roman" w:cs="Times New Roman"/>
        </w:rPr>
        <w:t xml:space="preserve">1. </w:t>
      </w:r>
      <w:proofErr w:type="gramStart"/>
      <w:r w:rsidRPr="00536691">
        <w:rPr>
          <w:rFonts w:ascii="Times New Roman" w:hAnsi="Times New Roman" w:cs="Times New Roman"/>
        </w:rPr>
        <w:t xml:space="preserve">Рассмотрение конкурсных заявок, представленных для участия в  открытом конкурсе № </w:t>
      </w:r>
      <w:r w:rsidRPr="00D27AF7">
        <w:rPr>
          <w:rFonts w:ascii="Times New Roman" w:hAnsi="Times New Roman" w:cs="Times New Roman"/>
          <w:bCs/>
          <w:szCs w:val="28"/>
        </w:rPr>
        <w:t xml:space="preserve">ОК/20-ВВРЗ/2017  </w:t>
      </w:r>
      <w:r w:rsidRPr="00D27AF7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Pr="00D27AF7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D27AF7">
        <w:rPr>
          <w:rFonts w:ascii="Times New Roman" w:hAnsi="Times New Roman" w:cs="Times New Roman"/>
          <w:szCs w:val="28"/>
        </w:rPr>
        <w:t xml:space="preserve">на выполнение работ по модернизации трубонарезного станка инв. № 354, № 355 и выполнения комплекса работ, необходимых для ввода оборудования в эксплуатацию </w:t>
      </w:r>
      <w:r w:rsidRPr="00D27AF7">
        <w:rPr>
          <w:rFonts w:ascii="Times New Roman" w:hAnsi="Times New Roman" w:cs="Times New Roman"/>
          <w:bCs/>
          <w:szCs w:val="28"/>
        </w:rPr>
        <w:t xml:space="preserve"> </w:t>
      </w:r>
      <w:r w:rsidRPr="00D27AF7">
        <w:rPr>
          <w:rFonts w:ascii="Times New Roman" w:hAnsi="Times New Roman" w:cs="Times New Roman"/>
          <w:szCs w:val="28"/>
        </w:rPr>
        <w:t xml:space="preserve">в количестве 2 шт., </w:t>
      </w:r>
      <w:r w:rsidRPr="00D27AF7">
        <w:rPr>
          <w:rFonts w:ascii="Times New Roman" w:hAnsi="Times New Roman" w:cs="Times New Roman"/>
          <w:color w:val="000000"/>
          <w:szCs w:val="28"/>
        </w:rPr>
        <w:t xml:space="preserve"> находящихся на балансовом учете </w:t>
      </w:r>
      <w:r w:rsidRPr="00D27AF7">
        <w:rPr>
          <w:rFonts w:ascii="Times New Roman" w:hAnsi="Times New Roman" w:cs="Times New Roman"/>
          <w:szCs w:val="28"/>
        </w:rPr>
        <w:t xml:space="preserve"> </w:t>
      </w:r>
      <w:r w:rsidRPr="00D27AF7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Pr="00D27AF7">
        <w:rPr>
          <w:rFonts w:ascii="Times New Roman" w:hAnsi="Times New Roman" w:cs="Times New Roman"/>
        </w:rPr>
        <w:t xml:space="preserve"> расположенного по адресу: г. Воронеж,</w:t>
      </w:r>
      <w:r w:rsidRPr="00D27AF7">
        <w:rPr>
          <w:rFonts w:ascii="Times New Roman" w:hAnsi="Times New Roman" w:cs="Times New Roman"/>
          <w:b/>
          <w:bCs/>
        </w:rPr>
        <w:t xml:space="preserve"> </w:t>
      </w:r>
      <w:r w:rsidRPr="00D27AF7">
        <w:rPr>
          <w:rFonts w:ascii="Times New Roman" w:hAnsi="Times New Roman" w:cs="Times New Roman"/>
        </w:rPr>
        <w:t>пер. Богдана Хмельницкого, д.1,</w:t>
      </w:r>
      <w:r w:rsidRPr="00D27AF7">
        <w:rPr>
          <w:rFonts w:ascii="Times New Roman" w:hAnsi="Times New Roman" w:cs="Times New Roman"/>
          <w:color w:val="000000"/>
          <w:szCs w:val="28"/>
        </w:rPr>
        <w:t xml:space="preserve"> в 2017</w:t>
      </w:r>
      <w:proofErr w:type="gramEnd"/>
      <w:r w:rsidRPr="00D27AF7">
        <w:rPr>
          <w:rFonts w:ascii="Times New Roman" w:hAnsi="Times New Roman" w:cs="Times New Roman"/>
          <w:color w:val="000000"/>
          <w:szCs w:val="28"/>
        </w:rPr>
        <w:t xml:space="preserve"> году.</w:t>
      </w:r>
    </w:p>
    <w:p w:rsidR="00EE5C06" w:rsidRPr="005B0C8B" w:rsidRDefault="00EE5C06" w:rsidP="00EE5C06">
      <w:pPr>
        <w:pStyle w:val="11"/>
        <w:rPr>
          <w:rFonts w:ascii="Times New Roman" w:hAnsi="Times New Roman" w:cs="Times New Roman"/>
        </w:rPr>
      </w:pPr>
      <w:r w:rsidRPr="005B0C8B">
        <w:rPr>
          <w:rFonts w:ascii="Times New Roman" w:hAnsi="Times New Roman" w:cs="Times New Roman"/>
        </w:rPr>
        <w:t xml:space="preserve">2. </w:t>
      </w:r>
      <w:r w:rsidRPr="005B0C8B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5B0C8B">
        <w:rPr>
          <w:rFonts w:ascii="Times New Roman" w:hAnsi="Times New Roman" w:cs="Times New Roman"/>
        </w:rPr>
        <w:t xml:space="preserve"> ОК/</w:t>
      </w:r>
      <w:r>
        <w:rPr>
          <w:rFonts w:ascii="Times New Roman" w:hAnsi="Times New Roman" w:cs="Times New Roman"/>
        </w:rPr>
        <w:t>20</w:t>
      </w:r>
      <w:r w:rsidRPr="005B0C8B">
        <w:rPr>
          <w:rFonts w:ascii="Times New Roman" w:hAnsi="Times New Roman" w:cs="Times New Roman"/>
        </w:rPr>
        <w:t>-ВВРЗ/2017.</w:t>
      </w:r>
    </w:p>
    <w:p w:rsidR="00EE5C06" w:rsidRPr="00491EF4" w:rsidRDefault="00EE5C06" w:rsidP="00EE5C06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ОК/20-ВВРЗ/2017.</w:t>
      </w:r>
    </w:p>
    <w:p w:rsidR="00EE5C06" w:rsidRDefault="00EE5C06" w:rsidP="00EE5C06">
      <w:pPr>
        <w:pStyle w:val="11"/>
      </w:pPr>
    </w:p>
    <w:p w:rsidR="00EE5C06" w:rsidRDefault="00EE5C06" w:rsidP="00EE5C06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EE5C06" w:rsidRPr="002F46A2" w:rsidTr="00892925">
        <w:trPr>
          <w:trHeight w:val="1560"/>
        </w:trPr>
        <w:tc>
          <w:tcPr>
            <w:tcW w:w="9901" w:type="dxa"/>
          </w:tcPr>
          <w:p w:rsidR="00EE5C06" w:rsidRPr="00FC41A7" w:rsidRDefault="00EE5C06" w:rsidP="00EE5C0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  <w:szCs w:val="28"/>
              </w:rPr>
              <w:t>Воронежским ВРЗ АО «ВРМ» проведен открытый конкурс № ОК/</w:t>
            </w:r>
            <w:r>
              <w:rPr>
                <w:sz w:val="28"/>
                <w:szCs w:val="28"/>
              </w:rPr>
              <w:t>20</w:t>
            </w:r>
            <w:r w:rsidRPr="00FC41A7">
              <w:rPr>
                <w:sz w:val="28"/>
                <w:szCs w:val="28"/>
              </w:rPr>
              <w:t>-ВВРЗ/2017.</w:t>
            </w:r>
          </w:p>
          <w:p w:rsidR="00EE5C06" w:rsidRPr="00FC41A7" w:rsidRDefault="00EE5C06" w:rsidP="00EE5C06">
            <w:pPr>
              <w:ind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</w:rPr>
              <w:t>К</w:t>
            </w:r>
            <w:r w:rsidRPr="00FC41A7">
              <w:rPr>
                <w:sz w:val="28"/>
                <w:szCs w:val="28"/>
              </w:rPr>
              <w:t xml:space="preserve"> установленному в конкурсной документации сроку поступила 1 (одна) заявка.</w:t>
            </w:r>
          </w:p>
          <w:p w:rsidR="00EE5C06" w:rsidRPr="00FC41A7" w:rsidRDefault="00EE5C06" w:rsidP="00EE5C06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C41A7">
              <w:rPr>
                <w:sz w:val="28"/>
                <w:szCs w:val="28"/>
                <w:lang w:eastAsia="en-US"/>
              </w:rPr>
              <w:t>-ВВРЗ/2017:</w:t>
            </w:r>
          </w:p>
          <w:p w:rsidR="00EE5C06" w:rsidRPr="00610A32" w:rsidRDefault="00EE5C06" w:rsidP="00EE5C06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610A32">
              <w:rPr>
                <w:rFonts w:ascii="Times New Roman" w:hAnsi="Times New Roman" w:cs="Times New Roman"/>
              </w:rPr>
              <w:t>допуске</w:t>
            </w:r>
            <w:proofErr w:type="gramEnd"/>
            <w:r w:rsidRPr="00610A32">
              <w:rPr>
                <w:rFonts w:ascii="Times New Roman" w:hAnsi="Times New Roman" w:cs="Times New Roman"/>
                <w:szCs w:val="28"/>
              </w:rPr>
              <w:t xml:space="preserve"> к участию в открытом конкурсе</w:t>
            </w:r>
            <w:r w:rsidRPr="00610A32">
              <w:rPr>
                <w:rFonts w:ascii="Times New Roman" w:hAnsi="Times New Roman" w:cs="Times New Roman"/>
              </w:rPr>
              <w:t xml:space="preserve"> отказано следующему претенденту:</w:t>
            </w:r>
          </w:p>
          <w:p w:rsidR="00EE5C06" w:rsidRPr="00334C5B" w:rsidRDefault="00EE5C06" w:rsidP="00EE5C06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706AFC">
              <w:rPr>
                <w:rFonts w:ascii="Times New Roman" w:hAnsi="Times New Roman" w:cs="Times New Roman"/>
              </w:rPr>
              <w:t xml:space="preserve">- </w:t>
            </w:r>
            <w:r w:rsidRPr="00706AFC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706AFC">
              <w:rPr>
                <w:rFonts w:ascii="Times New Roman" w:hAnsi="Times New Roman" w:cs="Times New Roman"/>
                <w:szCs w:val="28"/>
              </w:rPr>
              <w:t>ИнструментТорг</w:t>
            </w:r>
            <w:proofErr w:type="spellEnd"/>
            <w:r w:rsidRPr="00706AFC">
              <w:rPr>
                <w:rFonts w:ascii="Times New Roman" w:hAnsi="Times New Roman" w:cs="Times New Roman"/>
                <w:szCs w:val="28"/>
              </w:rPr>
              <w:t>» в связи с несоответствием обязательным требованиям, установленным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     п. 2.1. раздела </w:t>
            </w:r>
            <w:r w:rsidRPr="001A5C5C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1A5C5C">
              <w:rPr>
                <w:rFonts w:ascii="Times New Roman" w:hAnsi="Times New Roman" w:cs="Times New Roman"/>
                <w:szCs w:val="28"/>
              </w:rPr>
              <w:t xml:space="preserve"> конкурсной документации.</w:t>
            </w:r>
          </w:p>
          <w:p w:rsidR="00EE5C06" w:rsidRPr="00FC41A7" w:rsidRDefault="00EE5C06" w:rsidP="00892925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</w:p>
          <w:p w:rsidR="00EE5C06" w:rsidRPr="00FC41A7" w:rsidRDefault="00EE5C06" w:rsidP="0089292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EE5C06" w:rsidRPr="00FC41A7" w:rsidRDefault="00EE5C06" w:rsidP="00892925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FC41A7">
              <w:t>По пункту 2 повестки дня</w:t>
            </w:r>
          </w:p>
          <w:p w:rsidR="00EE5C06" w:rsidRPr="00FC41A7" w:rsidRDefault="00EE5C06" w:rsidP="00EE5C06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FC41A7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FC41A7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20</w:t>
            </w:r>
            <w:r w:rsidRPr="00FC41A7">
              <w:rPr>
                <w:bCs/>
                <w:sz w:val="28"/>
                <w:szCs w:val="28"/>
              </w:rPr>
              <w:t xml:space="preserve">-ВВРЗ/2017 </w:t>
            </w:r>
            <w:r w:rsidRPr="00FC41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</w:t>
            </w:r>
            <w:r w:rsidRPr="00FC41A7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 xml:space="preserve">ни </w:t>
            </w:r>
            <w:r w:rsidRPr="00FC41A7">
              <w:rPr>
                <w:sz w:val="28"/>
                <w:szCs w:val="28"/>
              </w:rPr>
              <w:t>один претендент, оценка заявки участника согласно утвержденной методике оценки заявок не производится.</w:t>
            </w:r>
          </w:p>
          <w:p w:rsidR="00EE5C06" w:rsidRPr="00FC41A7" w:rsidRDefault="00EE5C06" w:rsidP="008929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E5C06" w:rsidRPr="00FC41A7" w:rsidRDefault="00EE5C06" w:rsidP="0089292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C41A7">
              <w:rPr>
                <w:lang w:eastAsia="en-US"/>
              </w:rPr>
              <w:t>По пункту 3 повестки дня</w:t>
            </w:r>
          </w:p>
          <w:p w:rsidR="00EE5C06" w:rsidRPr="005B0C8B" w:rsidRDefault="00EE5C06" w:rsidP="00EE5C0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C41A7">
              <w:rPr>
                <w:sz w:val="28"/>
                <w:szCs w:val="28"/>
                <w:lang w:eastAsia="en-US"/>
              </w:rPr>
              <w:t xml:space="preserve">-ВВРЗ/2017, экспертная группа приняла решение вынести на рассмотрение Конкурсной комиссии </w:t>
            </w:r>
            <w:r w:rsidRPr="005B0C8B">
              <w:rPr>
                <w:sz w:val="28"/>
                <w:szCs w:val="28"/>
                <w:lang w:eastAsia="en-US"/>
              </w:rPr>
              <w:t>Воронежского ВРЗ АО «ВРМ» следующее предложение:</w:t>
            </w:r>
          </w:p>
          <w:p w:rsidR="00EE5C06" w:rsidRDefault="00EE5C06" w:rsidP="00EE5C0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3.1. В связи с тем, что по итогам рассмотрения конкурсной заявки к участию в открытом конкурсе не допущен ни один претендент, </w:t>
            </w:r>
            <w:r w:rsidRPr="00DC5D71">
              <w:rPr>
                <w:sz w:val="28"/>
                <w:szCs w:val="28"/>
                <w:lang w:eastAsia="en-US"/>
              </w:rPr>
              <w:t xml:space="preserve">согласно </w:t>
            </w:r>
            <w:proofErr w:type="spellStart"/>
            <w:r w:rsidRPr="00DC5D71">
              <w:rPr>
                <w:sz w:val="28"/>
                <w:szCs w:val="28"/>
                <w:lang w:eastAsia="en-US"/>
              </w:rPr>
              <w:t>пп</w:t>
            </w:r>
            <w:proofErr w:type="spellEnd"/>
            <w:r w:rsidRPr="00DC5D71">
              <w:rPr>
                <w:sz w:val="28"/>
                <w:szCs w:val="28"/>
                <w:lang w:eastAsia="en-US"/>
              </w:rPr>
              <w:t>. 4) п. 2.9.9. конкурсной документации признать открытый конкурс №</w:t>
            </w:r>
            <w:r>
              <w:rPr>
                <w:sz w:val="28"/>
                <w:szCs w:val="28"/>
                <w:lang w:eastAsia="en-US"/>
              </w:rPr>
              <w:t xml:space="preserve"> ОК/20-ВВРЗ/2017  несостоявшимся.</w:t>
            </w:r>
          </w:p>
          <w:p w:rsidR="00EE5C06" w:rsidRPr="00FC41A7" w:rsidRDefault="00EE5C06" w:rsidP="00892925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C41A7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EE5C06" w:rsidRPr="002F46A2" w:rsidRDefault="00EE5C06" w:rsidP="00892925">
            <w:pPr>
              <w:rPr>
                <w:sz w:val="28"/>
                <w:szCs w:val="28"/>
              </w:rPr>
            </w:pPr>
          </w:p>
        </w:tc>
      </w:tr>
    </w:tbl>
    <w:p w:rsidR="00EE5C06" w:rsidRDefault="00EE5C06" w:rsidP="00EE5C06"/>
    <w:p w:rsidR="00EE5C06" w:rsidRDefault="00EE5C06" w:rsidP="00EE5C06">
      <w:r>
        <w:rPr>
          <w:b/>
          <w:sz w:val="28"/>
          <w:szCs w:val="28"/>
        </w:rPr>
        <w:t>Подписи.</w:t>
      </w:r>
    </w:p>
    <w:p w:rsidR="00EE5C06" w:rsidRDefault="00EE5C06" w:rsidP="00EE5C06"/>
    <w:p w:rsidR="002727FD" w:rsidRDefault="002727FD"/>
    <w:sectPr w:rsidR="002727FD" w:rsidSect="0016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B5E16"/>
    <w:multiLevelType w:val="hybridMultilevel"/>
    <w:tmpl w:val="D81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06"/>
    <w:rsid w:val="002727FD"/>
    <w:rsid w:val="00E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C06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C0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E5C06"/>
    <w:rPr>
      <w:sz w:val="28"/>
    </w:rPr>
  </w:style>
  <w:style w:type="paragraph" w:customStyle="1" w:styleId="11">
    <w:name w:val="Обычный1"/>
    <w:link w:val="Normal"/>
    <w:rsid w:val="00EE5C06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E5C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>ВВРЗ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2017-12-28T12:55:00Z</dcterms:created>
  <dcterms:modified xsi:type="dcterms:W3CDTF">2017-12-28T12:57:00Z</dcterms:modified>
</cp:coreProperties>
</file>