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EF1917">
        <w:rPr>
          <w:rFonts w:eastAsia="MS Mincho"/>
          <w:color w:val="000000"/>
          <w:sz w:val="36"/>
        </w:rPr>
        <w:t xml:space="preserve">Конкурс </w:t>
      </w:r>
      <w:r w:rsidRPr="0031261A">
        <w:rPr>
          <w:rFonts w:eastAsia="MS Mincho"/>
          <w:color w:val="000000"/>
          <w:sz w:val="36"/>
        </w:rPr>
        <w:t>№</w:t>
      </w:r>
      <w:r w:rsidR="0075478A" w:rsidRPr="0031261A">
        <w:rPr>
          <w:rFonts w:eastAsia="MS Mincho"/>
          <w:color w:val="FF0000"/>
          <w:sz w:val="36"/>
        </w:rPr>
        <w:t xml:space="preserve"> </w:t>
      </w:r>
      <w:r w:rsidR="0075478A" w:rsidRPr="0031261A">
        <w:rPr>
          <w:rFonts w:eastAsia="MS Mincho"/>
          <w:color w:val="000000" w:themeColor="text1"/>
          <w:sz w:val="36"/>
        </w:rPr>
        <w:t>ОК/</w:t>
      </w:r>
      <w:r w:rsidR="00843F44" w:rsidRPr="0031261A">
        <w:rPr>
          <w:rFonts w:eastAsia="MS Mincho"/>
          <w:color w:val="000000" w:themeColor="text1"/>
          <w:sz w:val="36"/>
        </w:rPr>
        <w:t>1</w:t>
      </w:r>
      <w:r w:rsidR="0031261A" w:rsidRPr="0031261A">
        <w:rPr>
          <w:rFonts w:eastAsia="MS Mincho"/>
          <w:color w:val="000000" w:themeColor="text1"/>
          <w:sz w:val="36"/>
        </w:rPr>
        <w:t>9</w:t>
      </w:r>
      <w:r w:rsidR="0075478A" w:rsidRPr="0031261A">
        <w:rPr>
          <w:rFonts w:eastAsia="MS Mincho"/>
          <w:color w:val="000000" w:themeColor="text1"/>
          <w:sz w:val="36"/>
        </w:rPr>
        <w:t>-</w:t>
      </w:r>
      <w:r w:rsidR="0075478A" w:rsidRPr="0031261A">
        <w:rPr>
          <w:rFonts w:eastAsia="MS Mincho"/>
          <w:sz w:val="36"/>
        </w:rPr>
        <w:t>ВВРЗ/201</w:t>
      </w:r>
      <w:r w:rsidR="002C229D" w:rsidRPr="0031261A">
        <w:rPr>
          <w:rFonts w:eastAsia="MS Mincho"/>
          <w:sz w:val="36"/>
        </w:rPr>
        <w:t>7</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2C229D" w:rsidRPr="00EF1917">
        <w:rPr>
          <w:rFonts w:eastAsia="MS Mincho"/>
          <w:b w:val="0"/>
          <w:kern w:val="0"/>
        </w:rPr>
        <w:t>7</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2C229D">
            <w:pPr>
              <w:rPr>
                <w:b/>
                <w:bCs/>
                <w:sz w:val="28"/>
                <w:szCs w:val="28"/>
              </w:rPr>
            </w:pPr>
            <w:r w:rsidRPr="00EF1917">
              <w:rPr>
                <w:b/>
                <w:bCs/>
                <w:sz w:val="28"/>
                <w:szCs w:val="28"/>
              </w:rPr>
              <w:t>«___» ________________201</w:t>
            </w:r>
            <w:r w:rsidR="002C229D" w:rsidRPr="00EF1917">
              <w:rPr>
                <w:b/>
                <w:bCs/>
                <w:sz w:val="28"/>
                <w:szCs w:val="28"/>
              </w:rPr>
              <w:t>7</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proofErr w:type="spellStart"/>
      <w:r w:rsidRPr="00DF5929">
        <w:rPr>
          <w:szCs w:val="28"/>
        </w:rPr>
        <w:t>Вагонреммаш</w:t>
      </w:r>
      <w:proofErr w:type="spellEnd"/>
      <w:r w:rsidRPr="00DF5929">
        <w:rPr>
          <w:szCs w:val="28"/>
        </w:rPr>
        <w:t xml:space="preserve">» </w:t>
      </w:r>
      <w:r w:rsidR="00062FD0" w:rsidRPr="00DF5929">
        <w:rPr>
          <w:szCs w:val="28"/>
        </w:rPr>
        <w:t xml:space="preserve">(АО «ВРМ») </w:t>
      </w:r>
      <w:r w:rsidRPr="00DF5929">
        <w:rPr>
          <w:szCs w:val="28"/>
        </w:rPr>
        <w:t xml:space="preserve">в лице Воронежского </w:t>
      </w:r>
      <w:r w:rsidR="00062FD0" w:rsidRPr="00DF5929">
        <w:rPr>
          <w:szCs w:val="28"/>
        </w:rPr>
        <w:t>ВРЗ АО</w:t>
      </w:r>
      <w:r w:rsidR="00062FD0" w:rsidRPr="00DF5929">
        <w:rPr>
          <w:color w:val="000000"/>
          <w:szCs w:val="28"/>
        </w:rPr>
        <w:t xml:space="preserve"> «ВРМ</w:t>
      </w:r>
      <w:r w:rsidR="005B023E" w:rsidRPr="00DF5929">
        <w:rPr>
          <w:color w:val="000000"/>
          <w:szCs w:val="28"/>
        </w:rPr>
        <w:t xml:space="preserve">» </w:t>
      </w:r>
      <w:r w:rsidRPr="00DF5929">
        <w:rPr>
          <w:szCs w:val="28"/>
        </w:rPr>
        <w:t xml:space="preserve">(далее – </w:t>
      </w:r>
      <w:r w:rsidR="002E4C3E" w:rsidRPr="00DF5929">
        <w:rPr>
          <w:szCs w:val="28"/>
        </w:rPr>
        <w:t>З</w:t>
      </w:r>
      <w:r w:rsidRPr="00DF5929">
        <w:rPr>
          <w:szCs w:val="28"/>
        </w:rPr>
        <w:t xml:space="preserve">аказчик) проводит открытый конкурс №  </w:t>
      </w:r>
      <w:r w:rsidR="0075478A" w:rsidRPr="0031261A">
        <w:rPr>
          <w:rFonts w:eastAsia="MS Mincho"/>
          <w:szCs w:val="28"/>
        </w:rPr>
        <w:t>ОК/</w:t>
      </w:r>
      <w:r w:rsidR="00D214ED" w:rsidRPr="0031261A">
        <w:rPr>
          <w:rFonts w:eastAsia="MS Mincho"/>
          <w:szCs w:val="28"/>
        </w:rPr>
        <w:t>1</w:t>
      </w:r>
      <w:r w:rsidR="0031261A" w:rsidRPr="0031261A">
        <w:rPr>
          <w:rFonts w:eastAsia="MS Mincho"/>
          <w:szCs w:val="28"/>
        </w:rPr>
        <w:t>9</w:t>
      </w:r>
      <w:r w:rsidR="0075478A" w:rsidRPr="0031261A">
        <w:rPr>
          <w:rFonts w:eastAsia="MS Mincho"/>
          <w:szCs w:val="28"/>
        </w:rPr>
        <w:t>-ВВРЗ/201</w:t>
      </w:r>
      <w:r w:rsidR="002C229D" w:rsidRPr="0031261A">
        <w:rPr>
          <w:rFonts w:eastAsia="MS Mincho"/>
          <w:szCs w:val="28"/>
        </w:rPr>
        <w:t>7</w:t>
      </w:r>
      <w:r w:rsidRPr="00DF5929">
        <w:rPr>
          <w:szCs w:val="28"/>
        </w:rPr>
        <w:t xml:space="preserve">  (далее – открытый конкурс) на право заключения </w:t>
      </w:r>
      <w:r w:rsidR="002E4C3E" w:rsidRPr="00DF5929">
        <w:rPr>
          <w:b/>
          <w:szCs w:val="28"/>
        </w:rPr>
        <w:t>Д</w:t>
      </w:r>
      <w:r w:rsidRPr="00DF5929">
        <w:rPr>
          <w:b/>
          <w:szCs w:val="28"/>
        </w:rPr>
        <w:t xml:space="preserve">оговора  </w:t>
      </w:r>
      <w:r w:rsidRPr="00DF5929">
        <w:rPr>
          <w:b/>
          <w:color w:val="000000"/>
          <w:szCs w:val="28"/>
        </w:rPr>
        <w:t>на</w:t>
      </w:r>
      <w:r w:rsidRPr="00DF5929">
        <w:rPr>
          <w:b/>
          <w:color w:val="00B050"/>
          <w:szCs w:val="28"/>
        </w:rPr>
        <w:t xml:space="preserve"> </w:t>
      </w:r>
      <w:r w:rsidRPr="00DF5929">
        <w:rPr>
          <w:b/>
          <w:color w:val="000000"/>
          <w:szCs w:val="28"/>
        </w:rPr>
        <w:t>выполнение работ</w:t>
      </w:r>
      <w:r w:rsidR="00D214ED" w:rsidRPr="00DF5929">
        <w:rPr>
          <w:b/>
          <w:color w:val="000000"/>
          <w:szCs w:val="28"/>
        </w:rPr>
        <w:t xml:space="preserve"> по </w:t>
      </w:r>
      <w:r w:rsidR="00DF5929" w:rsidRPr="00DF5929">
        <w:rPr>
          <w:b/>
          <w:szCs w:val="28"/>
        </w:rPr>
        <w:t xml:space="preserve">модернизации индукционной </w:t>
      </w:r>
      <w:proofErr w:type="spellStart"/>
      <w:r w:rsidR="00DF5929" w:rsidRPr="00601BF3">
        <w:rPr>
          <w:b/>
          <w:szCs w:val="28"/>
        </w:rPr>
        <w:t>плави</w:t>
      </w:r>
      <w:r w:rsidR="00601BF3" w:rsidRPr="00601BF3">
        <w:rPr>
          <w:b/>
          <w:szCs w:val="28"/>
        </w:rPr>
        <w:t>те</w:t>
      </w:r>
      <w:r w:rsidR="00DF5929" w:rsidRPr="00601BF3">
        <w:rPr>
          <w:b/>
          <w:szCs w:val="28"/>
        </w:rPr>
        <w:t>ль</w:t>
      </w:r>
      <w:r w:rsidR="00DF5929" w:rsidRPr="00DF5929">
        <w:rPr>
          <w:b/>
          <w:szCs w:val="28"/>
        </w:rPr>
        <w:t>ной</w:t>
      </w:r>
      <w:proofErr w:type="spellEnd"/>
      <w:r w:rsidR="00DF5929" w:rsidRPr="00DF5929">
        <w:rPr>
          <w:b/>
          <w:szCs w:val="28"/>
        </w:rPr>
        <w:t xml:space="preserve"> печи модель </w:t>
      </w:r>
      <w:r w:rsidR="00DF5929" w:rsidRPr="00DF5929">
        <w:rPr>
          <w:b/>
          <w:szCs w:val="28"/>
          <w:lang w:val="en-US"/>
        </w:rPr>
        <w:t>IF</w:t>
      </w:r>
      <w:r w:rsidR="00DF5929" w:rsidRPr="00DF5929">
        <w:rPr>
          <w:b/>
          <w:szCs w:val="28"/>
        </w:rPr>
        <w:t xml:space="preserve"> 0.25-250</w:t>
      </w:r>
      <w:proofErr w:type="gramStart"/>
      <w:r w:rsidR="00DF5929" w:rsidRPr="00DF5929">
        <w:rPr>
          <w:b/>
          <w:szCs w:val="28"/>
        </w:rPr>
        <w:t xml:space="preserve"> И</w:t>
      </w:r>
      <w:proofErr w:type="gramEnd"/>
      <w:r w:rsidR="00DF5929" w:rsidRPr="00DF5929">
        <w:rPr>
          <w:b/>
          <w:szCs w:val="28"/>
        </w:rPr>
        <w:t>нв. № 10658 (далее - Работы) в количестве 1 шт.</w:t>
      </w:r>
      <w:r w:rsidR="0031261A" w:rsidRPr="0031261A">
        <w:rPr>
          <w:b/>
          <w:szCs w:val="28"/>
        </w:rPr>
        <w:t xml:space="preserve"> </w:t>
      </w:r>
      <w:r w:rsidR="0031261A" w:rsidRPr="00DF5929">
        <w:rPr>
          <w:b/>
          <w:szCs w:val="28"/>
        </w:rPr>
        <w:t>(далее – Договор)</w:t>
      </w:r>
      <w:r w:rsidR="00DF5929" w:rsidRPr="00DF5929">
        <w:rPr>
          <w:b/>
          <w:szCs w:val="28"/>
        </w:rPr>
        <w:t xml:space="preserve">,  </w:t>
      </w:r>
      <w:r w:rsidR="002E4C3E" w:rsidRPr="00DF5929">
        <w:rPr>
          <w:b/>
          <w:szCs w:val="28"/>
        </w:rPr>
        <w:t>находящ</w:t>
      </w:r>
      <w:r w:rsidR="00D87E8B" w:rsidRPr="00DF5929">
        <w:rPr>
          <w:b/>
          <w:szCs w:val="28"/>
        </w:rPr>
        <w:t>ей</w:t>
      </w:r>
      <w:r w:rsidR="002E4C3E" w:rsidRPr="00DF5929">
        <w:rPr>
          <w:b/>
          <w:szCs w:val="28"/>
        </w:rPr>
        <w:t xml:space="preserve">ся на </w:t>
      </w:r>
      <w:r w:rsidR="00B514F5" w:rsidRPr="00DF5929">
        <w:rPr>
          <w:b/>
          <w:szCs w:val="28"/>
        </w:rPr>
        <w:t>балансовом учете</w:t>
      </w:r>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2017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2" w:name="_Toc34648346"/>
      <w:r w:rsidR="00DF5929" w:rsidRPr="00E631C9">
        <w:rPr>
          <w:color w:val="000000"/>
          <w:szCs w:val="28"/>
        </w:rPr>
        <w:t>является начальник сектора</w:t>
      </w:r>
      <w:r w:rsidR="00DF5929" w:rsidRPr="00E631C9">
        <w:rPr>
          <w:szCs w:val="28"/>
        </w:rPr>
        <w:t xml:space="preserve"> инструментального хозяйства и технического развития</w:t>
      </w:r>
      <w:r w:rsidR="00DF5929" w:rsidRPr="00E631C9">
        <w:rPr>
          <w:color w:val="000000"/>
          <w:szCs w:val="28"/>
        </w:rPr>
        <w:t xml:space="preserve"> </w:t>
      </w:r>
      <w:r w:rsidR="00DF5929" w:rsidRPr="00E631C9">
        <w:rPr>
          <w:szCs w:val="28"/>
        </w:rPr>
        <w:t xml:space="preserve">Технического отдела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Щербаков Евгений Алексеевич</w:t>
      </w:r>
      <w:r w:rsidR="00DF5929" w:rsidRPr="00E631C9">
        <w:rPr>
          <w:szCs w:val="28"/>
        </w:rPr>
        <w:t xml:space="preserve"> телефон/факс: 8 (473) 221-39-71, адрес электронной почты </w:t>
      </w:r>
      <w:hyperlink r:id="rId8" w:history="1">
        <w:r w:rsidR="00DF5929" w:rsidRPr="00E631C9">
          <w:rPr>
            <w:rStyle w:val="af"/>
            <w:lang w:val="en-US"/>
          </w:rPr>
          <w:t>shcerbakov</w:t>
        </w:r>
        <w:r w:rsidR="00DF5929" w:rsidRPr="00E631C9">
          <w:rPr>
            <w:rStyle w:val="af"/>
          </w:rPr>
          <w:t>@</w:t>
        </w:r>
        <w:r w:rsidR="00DF5929" w:rsidRPr="00E631C9">
          <w:rPr>
            <w:rStyle w:val="af"/>
            <w:lang w:val="en-US"/>
          </w:rPr>
          <w:t>vwrz</w:t>
        </w:r>
        <w:r w:rsidR="00DF5929" w:rsidRPr="00E631C9">
          <w:rPr>
            <w:rStyle w:val="af"/>
          </w:rPr>
          <w:t>.</w:t>
        </w:r>
        <w:proofErr w:type="spellStart"/>
        <w:r w:rsidR="00DF5929" w:rsidRPr="00E631C9">
          <w:rPr>
            <w:rStyle w:val="af"/>
          </w:rPr>
          <w:t>ru</w:t>
        </w:r>
        <w:proofErr w:type="spellEnd"/>
      </w:hyperlink>
      <w:r w:rsidR="00DF5929" w:rsidRPr="00E631C9">
        <w:rPr>
          <w:szCs w:val="28"/>
        </w:rPr>
        <w:t>.</w:t>
      </w:r>
    </w:p>
    <w:p w:rsidR="005A4A7D" w:rsidRPr="00EF1917" w:rsidRDefault="005A4A7D" w:rsidP="00C82AD8">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 xml:space="preserve">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w:t>
      </w:r>
      <w:r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EF1917">
        <w:rPr>
          <w:b/>
          <w:sz w:val="28"/>
        </w:rPr>
        <w:t>1</w:t>
      </w:r>
      <w:r w:rsidR="0075478A" w:rsidRPr="00EF1917">
        <w:rPr>
          <w:b/>
          <w:sz w:val="28"/>
        </w:rPr>
        <w:t>0</w:t>
      </w:r>
      <w:r w:rsidR="005A4A7D" w:rsidRPr="00EF1917">
        <w:rPr>
          <w:b/>
          <w:sz w:val="28"/>
        </w:rPr>
        <w:t xml:space="preserve">.00  часов московского </w:t>
      </w:r>
      <w:r w:rsidR="005A4A7D" w:rsidRPr="00030B92">
        <w:rPr>
          <w:b/>
          <w:sz w:val="28"/>
        </w:rPr>
        <w:t>времени «</w:t>
      </w:r>
      <w:r w:rsidR="00030B92" w:rsidRPr="00030B92">
        <w:rPr>
          <w:b/>
          <w:sz w:val="28"/>
        </w:rPr>
        <w:t>18</w:t>
      </w:r>
      <w:r w:rsidR="005A4A7D" w:rsidRPr="00030B92">
        <w:rPr>
          <w:b/>
          <w:sz w:val="28"/>
        </w:rPr>
        <w:t>»</w:t>
      </w:r>
      <w:r w:rsidR="00CB5D8A" w:rsidRPr="00030B92">
        <w:rPr>
          <w:b/>
          <w:sz w:val="28"/>
        </w:rPr>
        <w:t xml:space="preserve"> </w:t>
      </w:r>
      <w:r w:rsidR="00030B92" w:rsidRPr="00030B92">
        <w:rPr>
          <w:b/>
          <w:sz w:val="28"/>
        </w:rPr>
        <w:t>декабр</w:t>
      </w:r>
      <w:r w:rsidR="008659DD" w:rsidRPr="00030B92">
        <w:rPr>
          <w:b/>
          <w:sz w:val="28"/>
        </w:rPr>
        <w:t>я</w:t>
      </w:r>
      <w:r w:rsidR="008659DD" w:rsidRPr="00030B92">
        <w:rPr>
          <w:b/>
          <w:color w:val="FF0000"/>
          <w:sz w:val="28"/>
        </w:rPr>
        <w:t xml:space="preserve"> </w:t>
      </w:r>
      <w:r w:rsidR="005A4A7D" w:rsidRPr="00030B92">
        <w:rPr>
          <w:b/>
          <w:sz w:val="28"/>
        </w:rPr>
        <w:t>201</w:t>
      </w:r>
      <w:r w:rsidR="002C229D" w:rsidRPr="00030B92">
        <w:rPr>
          <w:b/>
          <w:sz w:val="28"/>
        </w:rPr>
        <w:t>7</w:t>
      </w:r>
      <w:r w:rsidR="005A4A7D" w:rsidRPr="00030B92">
        <w:rPr>
          <w:b/>
          <w:sz w:val="28"/>
        </w:rPr>
        <w:t xml:space="preserve"> г.</w:t>
      </w:r>
      <w:r w:rsidR="005A4A7D" w:rsidRPr="00EF1917">
        <w:rPr>
          <w:sz w:val="28"/>
        </w:rPr>
        <w:t xml:space="preserve"> </w:t>
      </w:r>
      <w:r w:rsidR="005A4A7D" w:rsidRPr="00EF1917">
        <w:rPr>
          <w:rFonts w:eastAsia="MS Mincho"/>
          <w:sz w:val="28"/>
        </w:rPr>
        <w:t>по адресу: 394010, г. Воронеж, пер. Богдана Хмельницкого, д. 1.</w:t>
      </w:r>
      <w:r w:rsidR="005A4A7D" w:rsidRPr="00EF1917">
        <w:rPr>
          <w:b/>
          <w:sz w:val="28"/>
          <w:szCs w:val="28"/>
        </w:rPr>
        <w:t xml:space="preserve"> </w:t>
      </w:r>
      <w:r w:rsidR="005A4A7D" w:rsidRPr="00EF1917">
        <w:rPr>
          <w:sz w:val="28"/>
          <w:szCs w:val="28"/>
        </w:rPr>
        <w:t xml:space="preserve">(С проходной позвонить по </w:t>
      </w:r>
      <w:proofErr w:type="gramStart"/>
      <w:r w:rsidR="005A4A7D" w:rsidRPr="00EF1917">
        <w:rPr>
          <w:sz w:val="28"/>
          <w:szCs w:val="28"/>
        </w:rPr>
        <w:lastRenderedPageBreak/>
        <w:t>внутреннему</w:t>
      </w:r>
      <w:proofErr w:type="gramEnd"/>
      <w:r w:rsidR="005A4A7D" w:rsidRPr="00EF1917">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 xml:space="preserve">1.6.3.В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lastRenderedPageBreak/>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риложению № 8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616C75" w:rsidRPr="00EF1917" w:rsidRDefault="00616C75" w:rsidP="00616C75">
      <w:pPr>
        <w:pStyle w:val="a4"/>
        <w:tabs>
          <w:tab w:val="right" w:pos="9921"/>
        </w:tabs>
        <w:rPr>
          <w:sz w:val="28"/>
          <w:szCs w:val="28"/>
        </w:rPr>
      </w:pPr>
      <w:r w:rsidRPr="00EF1917">
        <w:rPr>
          <w:color w:val="000000"/>
          <w:sz w:val="28"/>
          <w:szCs w:val="28"/>
        </w:rPr>
        <w:t xml:space="preserve">г) у претендента </w:t>
      </w:r>
      <w:r w:rsidRPr="00EF1917">
        <w:rPr>
          <w:sz w:val="28"/>
          <w:szCs w:val="28"/>
        </w:rPr>
        <w:t>должны иметься производственные мощности (ресурсы) для выполнения работ</w:t>
      </w:r>
      <w:r w:rsidR="00CF1E5D">
        <w:rPr>
          <w:sz w:val="28"/>
          <w:szCs w:val="28"/>
        </w:rPr>
        <w:t>.</w:t>
      </w:r>
    </w:p>
    <w:p w:rsidR="00616C75" w:rsidRPr="00EF1917" w:rsidRDefault="00616C75" w:rsidP="00EB5DD4">
      <w:pPr>
        <w:ind w:firstLine="284"/>
        <w:jc w:val="both"/>
        <w:rPr>
          <w:sz w:val="28"/>
          <w:szCs w:val="28"/>
        </w:rPr>
      </w:pPr>
      <w:r w:rsidRPr="00EF1917">
        <w:rPr>
          <w:sz w:val="28"/>
          <w:szCs w:val="28"/>
        </w:rPr>
        <w:tab/>
      </w:r>
      <w:proofErr w:type="spellStart"/>
      <w:r w:rsidRPr="00EF1917">
        <w:rPr>
          <w:sz w:val="28"/>
          <w:szCs w:val="28"/>
        </w:rPr>
        <w:t>д</w:t>
      </w:r>
      <w:proofErr w:type="spellEnd"/>
      <w:r w:rsidRPr="00EF1917">
        <w:rPr>
          <w:sz w:val="28"/>
          <w:szCs w:val="28"/>
        </w:rPr>
        <w:t>) у претендента должен иметься квалифицированный персонал в количестве</w:t>
      </w:r>
      <w:r w:rsidR="00EB5DD4" w:rsidRPr="00EF1917">
        <w:rPr>
          <w:sz w:val="28"/>
          <w:szCs w:val="28"/>
        </w:rPr>
        <w:t xml:space="preserve"> </w:t>
      </w:r>
      <w:r w:rsidRPr="00EF1917">
        <w:rPr>
          <w:sz w:val="28"/>
          <w:szCs w:val="28"/>
        </w:rPr>
        <w:t xml:space="preserve">не менее </w:t>
      </w:r>
      <w:r w:rsidR="00205906">
        <w:rPr>
          <w:sz w:val="28"/>
          <w:szCs w:val="28"/>
        </w:rPr>
        <w:t>2</w:t>
      </w:r>
      <w:r w:rsidRPr="00EF1917">
        <w:rPr>
          <w:sz w:val="28"/>
          <w:szCs w:val="28"/>
        </w:rPr>
        <w:t xml:space="preserve"> человек:</w:t>
      </w:r>
    </w:p>
    <w:p w:rsidR="004959A6" w:rsidRDefault="00D32D60" w:rsidP="004959A6">
      <w:pPr>
        <w:ind w:firstLine="426"/>
        <w:rPr>
          <w:sz w:val="28"/>
          <w:szCs w:val="28"/>
        </w:rPr>
      </w:pPr>
      <w:r>
        <w:rPr>
          <w:sz w:val="28"/>
          <w:szCs w:val="28"/>
        </w:rPr>
        <w:t xml:space="preserve"> </w:t>
      </w:r>
      <w:r w:rsidR="00205906">
        <w:rPr>
          <w:sz w:val="28"/>
          <w:szCs w:val="28"/>
        </w:rPr>
        <w:t>- инженер по теплотехнике</w:t>
      </w:r>
      <w:r w:rsidR="004959A6">
        <w:rPr>
          <w:sz w:val="28"/>
          <w:szCs w:val="28"/>
        </w:rPr>
        <w:t xml:space="preserve"> </w:t>
      </w:r>
      <w:r w:rsidR="00205906">
        <w:rPr>
          <w:sz w:val="28"/>
          <w:szCs w:val="28"/>
        </w:rPr>
        <w:t>- не менее</w:t>
      </w:r>
      <w:r w:rsidR="00E96B33">
        <w:rPr>
          <w:sz w:val="28"/>
          <w:szCs w:val="28"/>
        </w:rPr>
        <w:t xml:space="preserve"> </w:t>
      </w:r>
      <w:r w:rsidR="00205906">
        <w:rPr>
          <w:sz w:val="28"/>
          <w:szCs w:val="28"/>
        </w:rPr>
        <w:t>1</w:t>
      </w:r>
      <w:r w:rsidR="00205906" w:rsidRPr="00205906">
        <w:rPr>
          <w:sz w:val="28"/>
          <w:szCs w:val="28"/>
        </w:rPr>
        <w:t xml:space="preserve"> чел. </w:t>
      </w:r>
    </w:p>
    <w:p w:rsidR="004959A6" w:rsidRPr="00205906" w:rsidRDefault="00205906" w:rsidP="004959A6">
      <w:pPr>
        <w:ind w:firstLine="426"/>
        <w:rPr>
          <w:sz w:val="28"/>
          <w:szCs w:val="28"/>
        </w:rPr>
      </w:pPr>
      <w:r>
        <w:rPr>
          <w:sz w:val="28"/>
          <w:szCs w:val="28"/>
        </w:rPr>
        <w:t xml:space="preserve"> </w:t>
      </w:r>
      <w:r w:rsidR="004959A6" w:rsidRPr="00205906">
        <w:rPr>
          <w:sz w:val="28"/>
          <w:szCs w:val="28"/>
        </w:rPr>
        <w:t>- монтажник</w:t>
      </w:r>
      <w:r w:rsidR="004959A6">
        <w:rPr>
          <w:sz w:val="28"/>
          <w:szCs w:val="28"/>
        </w:rPr>
        <w:t xml:space="preserve"> -</w:t>
      </w:r>
      <w:r w:rsidR="004959A6" w:rsidRPr="00205906">
        <w:rPr>
          <w:sz w:val="28"/>
          <w:szCs w:val="28"/>
        </w:rPr>
        <w:t xml:space="preserve"> не менее </w:t>
      </w:r>
      <w:r w:rsidR="004959A6">
        <w:rPr>
          <w:sz w:val="28"/>
          <w:szCs w:val="28"/>
        </w:rPr>
        <w:t>1</w:t>
      </w:r>
      <w:r w:rsidR="004959A6" w:rsidRPr="00205906">
        <w:rPr>
          <w:sz w:val="28"/>
          <w:szCs w:val="28"/>
        </w:rPr>
        <w:t xml:space="preserve"> чел. </w:t>
      </w:r>
    </w:p>
    <w:p w:rsidR="004E7F52" w:rsidRPr="00EF1917" w:rsidRDefault="004E7F52" w:rsidP="00205906">
      <w:pPr>
        <w:ind w:firstLine="426"/>
        <w:rPr>
          <w:sz w:val="28"/>
          <w:szCs w:val="28"/>
        </w:rPr>
      </w:pPr>
    </w:p>
    <w:p w:rsidR="00B00B95" w:rsidRPr="00EF1917" w:rsidRDefault="00B00B95" w:rsidP="00E51C67">
      <w:pPr>
        <w:pStyle w:val="4"/>
        <w:numPr>
          <w:ilvl w:val="0"/>
          <w:numId w:val="0"/>
        </w:numPr>
        <w:ind w:firstLine="709"/>
        <w:jc w:val="both"/>
        <w:rPr>
          <w:rFonts w:eastAsia="MS Mincho"/>
        </w:rPr>
      </w:pPr>
      <w:r w:rsidRPr="00EF1917">
        <w:rPr>
          <w:rFonts w:eastAsia="MS Mincho"/>
        </w:rPr>
        <w:t>2.3. Претендент в составе конкурсной заявки, в том числе в подтверждение соответствия обязательным требованиям</w:t>
      </w:r>
      <w:r w:rsidR="00642668" w:rsidRPr="00EF1917">
        <w:rPr>
          <w:rFonts w:eastAsia="MS Mincho"/>
        </w:rPr>
        <w:t>,</w:t>
      </w:r>
      <w:r w:rsidRPr="00EF1917">
        <w:rPr>
          <w:rFonts w:eastAsia="MS Mincho"/>
        </w:rPr>
        <w:t xml:space="preserve"> представляет следующие документы:</w:t>
      </w:r>
    </w:p>
    <w:p w:rsidR="00030B92" w:rsidRPr="00E631C9" w:rsidRDefault="00030B92" w:rsidP="00030B92">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030B92" w:rsidRPr="00E631C9" w:rsidRDefault="00030B92" w:rsidP="00030B92">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030B92" w:rsidRPr="00E631C9" w:rsidRDefault="00030B92" w:rsidP="00030B92">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030B92" w:rsidRDefault="00030B92" w:rsidP="00030B92">
      <w:pPr>
        <w:pStyle w:val="a4"/>
        <w:numPr>
          <w:ilvl w:val="0"/>
          <w:numId w:val="4"/>
        </w:numPr>
        <w:tabs>
          <w:tab w:val="clear" w:pos="720"/>
          <w:tab w:val="num" w:pos="0"/>
          <w:tab w:val="num" w:pos="36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030B92" w:rsidRPr="00E631C9" w:rsidRDefault="00030B92" w:rsidP="00030B92">
      <w:pPr>
        <w:pStyle w:val="a4"/>
        <w:numPr>
          <w:ilvl w:val="0"/>
          <w:numId w:val="4"/>
        </w:numPr>
        <w:tabs>
          <w:tab w:val="clear" w:pos="720"/>
          <w:tab w:val="num" w:pos="0"/>
          <w:tab w:val="num" w:pos="36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30B92" w:rsidRPr="00E631C9" w:rsidRDefault="00030B92" w:rsidP="00030B92">
      <w:pPr>
        <w:pStyle w:val="a4"/>
        <w:numPr>
          <w:ilvl w:val="0"/>
          <w:numId w:val="4"/>
        </w:numPr>
        <w:tabs>
          <w:tab w:val="clear" w:pos="720"/>
          <w:tab w:val="num" w:pos="0"/>
          <w:tab w:val="num" w:pos="36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30B92" w:rsidRPr="00E631C9" w:rsidRDefault="00030B92" w:rsidP="00030B92">
      <w:pPr>
        <w:pStyle w:val="a4"/>
        <w:numPr>
          <w:ilvl w:val="0"/>
          <w:numId w:val="4"/>
        </w:numPr>
        <w:tabs>
          <w:tab w:val="clear" w:pos="720"/>
          <w:tab w:val="num" w:pos="0"/>
          <w:tab w:val="num" w:pos="360"/>
          <w:tab w:val="num" w:pos="1440"/>
        </w:tabs>
        <w:suppressAutoHyphens/>
        <w:ind w:left="0" w:firstLine="720"/>
        <w:rPr>
          <w:sz w:val="28"/>
        </w:rPr>
      </w:pPr>
      <w:proofErr w:type="gramStart"/>
      <w:r w:rsidRPr="008537C1">
        <w:rPr>
          <w:color w:val="000000" w:themeColor="text1"/>
          <w:sz w:val="28"/>
        </w:rPr>
        <w:lastRenderedPageBreak/>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 xml:space="preserve">едоставляет каждое юридическое </w:t>
      </w:r>
      <w:proofErr w:type="spellStart"/>
      <w:r w:rsidRPr="008537C1">
        <w:rPr>
          <w:rFonts w:eastAsia="Times New Roman"/>
          <w:bCs/>
          <w:color w:val="000000" w:themeColor="text1"/>
          <w:sz w:val="28"/>
          <w:szCs w:val="28"/>
        </w:rPr>
        <w:t>и\или</w:t>
      </w:r>
      <w:proofErr w:type="spellEnd"/>
      <w:r w:rsidRPr="008537C1">
        <w:rPr>
          <w:rFonts w:eastAsia="Times New Roman"/>
          <w:bCs/>
          <w:color w:val="000000" w:themeColor="text1"/>
          <w:sz w:val="28"/>
          <w:szCs w:val="28"/>
        </w:rPr>
        <w:t xml:space="preserve">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030B92" w:rsidRDefault="00030B92" w:rsidP="00030B92">
      <w:pPr>
        <w:pStyle w:val="a4"/>
        <w:numPr>
          <w:ilvl w:val="0"/>
          <w:numId w:val="4"/>
        </w:numPr>
        <w:tabs>
          <w:tab w:val="clear" w:pos="720"/>
          <w:tab w:val="num" w:pos="0"/>
          <w:tab w:val="num" w:pos="36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030B92" w:rsidRPr="00E631C9" w:rsidRDefault="00030B92" w:rsidP="00030B92">
      <w:pPr>
        <w:pStyle w:val="a4"/>
        <w:numPr>
          <w:ilvl w:val="0"/>
          <w:numId w:val="4"/>
        </w:numPr>
        <w:tabs>
          <w:tab w:val="clear" w:pos="720"/>
          <w:tab w:val="num" w:pos="0"/>
          <w:tab w:val="num" w:pos="360"/>
          <w:tab w:val="num" w:pos="1440"/>
        </w:tabs>
        <w:suppressAutoHyphens/>
        <w:ind w:left="0" w:firstLine="720"/>
        <w:rPr>
          <w:sz w:val="28"/>
        </w:rPr>
      </w:pPr>
      <w:r>
        <w:rPr>
          <w:sz w:val="28"/>
        </w:rPr>
        <w:t>приказ о назначении руководителя, бухгалтера;</w:t>
      </w:r>
    </w:p>
    <w:p w:rsidR="00030B92" w:rsidRPr="00E631C9" w:rsidRDefault="00030B92" w:rsidP="00030B92">
      <w:pPr>
        <w:pStyle w:val="a4"/>
        <w:numPr>
          <w:ilvl w:val="0"/>
          <w:numId w:val="4"/>
        </w:numPr>
        <w:tabs>
          <w:tab w:val="clear" w:pos="720"/>
          <w:tab w:val="num" w:pos="0"/>
          <w:tab w:val="num" w:pos="360"/>
          <w:tab w:val="num" w:pos="1440"/>
        </w:tabs>
        <w:suppressAutoHyphens/>
        <w:ind w:left="0" w:firstLine="720"/>
        <w:rPr>
          <w:sz w:val="28"/>
          <w:szCs w:val="28"/>
        </w:rPr>
      </w:pPr>
      <w:r w:rsidRPr="00E631C9">
        <w:rPr>
          <w:sz w:val="28"/>
          <w:szCs w:val="28"/>
        </w:rPr>
        <w:t xml:space="preserve">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030B92" w:rsidRPr="00F56EFF" w:rsidRDefault="00030B92" w:rsidP="00030B92">
      <w:pPr>
        <w:pStyle w:val="a4"/>
        <w:numPr>
          <w:ilvl w:val="0"/>
          <w:numId w:val="4"/>
        </w:numPr>
        <w:tabs>
          <w:tab w:val="clear" w:pos="720"/>
          <w:tab w:val="num" w:pos="360"/>
          <w:tab w:val="num" w:pos="1440"/>
        </w:tabs>
        <w:suppressAutoHyphens/>
        <w:ind w:left="0" w:firstLine="709"/>
        <w:rPr>
          <w:sz w:val="28"/>
          <w:szCs w:val="28"/>
        </w:rPr>
      </w:pPr>
      <w:r w:rsidRPr="00E631C9">
        <w:rPr>
          <w:sz w:val="28"/>
          <w:szCs w:val="28"/>
        </w:rPr>
        <w:t>бухгалтерскую отчетность, а именно: бухгалтерские балансы и отчеты о финансовых результатах за 2015-</w:t>
      </w:r>
      <w:r w:rsidRPr="00E631C9">
        <w:rPr>
          <w:rFonts w:eastAsia="Times New Roman"/>
          <w:sz w:val="28"/>
          <w:szCs w:val="28"/>
        </w:rPr>
        <w:t>2016 гг.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w:t>
      </w:r>
      <w:r w:rsidRPr="00F56EFF">
        <w:rPr>
          <w:rFonts w:eastAsia="Times New Roman"/>
          <w:sz w:val="28"/>
          <w:szCs w:val="28"/>
        </w:rPr>
        <w:t>форме, утвержденной Приказом ФНС России от 02.11.2012 № ММВ-7-3/829@)</w:t>
      </w:r>
      <w:r w:rsidRPr="00F56EFF">
        <w:rPr>
          <w:sz w:val="28"/>
          <w:szCs w:val="28"/>
        </w:rPr>
        <w:t>; банковскую карточку с образцами подписей и оттиском печати контрагента;</w:t>
      </w:r>
    </w:p>
    <w:p w:rsidR="00030B92" w:rsidRPr="00F56EFF" w:rsidRDefault="00030B92" w:rsidP="00030B92">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F56EFF">
        <w:rPr>
          <w:bCs/>
          <w:sz w:val="28"/>
          <w:szCs w:val="28"/>
        </w:rPr>
        <w:t>справку о среднесписочной численности работников</w:t>
      </w:r>
      <w:r w:rsidRPr="00F56EFF">
        <w:rPr>
          <w:sz w:val="28"/>
          <w:szCs w:val="28"/>
        </w:rPr>
        <w:t xml:space="preserve"> (копия, заверенная претендентом)</w:t>
      </w:r>
      <w:r w:rsidRPr="00F56EFF">
        <w:rPr>
          <w:bCs/>
          <w:sz w:val="28"/>
          <w:szCs w:val="28"/>
        </w:rPr>
        <w:t>;</w:t>
      </w:r>
    </w:p>
    <w:p w:rsidR="00030B92" w:rsidRPr="00F56EFF" w:rsidRDefault="00030B92" w:rsidP="00030B92">
      <w:pPr>
        <w:pStyle w:val="a4"/>
        <w:numPr>
          <w:ilvl w:val="0"/>
          <w:numId w:val="4"/>
        </w:numPr>
        <w:tabs>
          <w:tab w:val="clear" w:pos="720"/>
          <w:tab w:val="num" w:pos="0"/>
        </w:tabs>
        <w:suppressAutoHyphens/>
        <w:ind w:left="0" w:firstLine="709"/>
        <w:rPr>
          <w:sz w:val="28"/>
          <w:szCs w:val="28"/>
        </w:rPr>
      </w:pPr>
      <w:r w:rsidRPr="00F56EFF">
        <w:rPr>
          <w:sz w:val="28"/>
          <w:szCs w:val="28"/>
        </w:rPr>
        <w:t>договор (справку) об аренде/собственности офиса и/или производственных помещений (копию, заверенную претендентом);</w:t>
      </w:r>
    </w:p>
    <w:p w:rsidR="00030B92" w:rsidRPr="00F56EFF" w:rsidRDefault="00030B92" w:rsidP="00030B92">
      <w:pPr>
        <w:pStyle w:val="a4"/>
        <w:numPr>
          <w:ilvl w:val="0"/>
          <w:numId w:val="4"/>
        </w:numPr>
        <w:tabs>
          <w:tab w:val="clear" w:pos="720"/>
          <w:tab w:val="num" w:pos="0"/>
        </w:tabs>
        <w:suppressAutoHyphens/>
        <w:ind w:left="0" w:firstLine="709"/>
        <w:rPr>
          <w:sz w:val="28"/>
          <w:szCs w:val="28"/>
        </w:rPr>
      </w:pPr>
      <w:r w:rsidRPr="00F56EFF">
        <w:rPr>
          <w:sz w:val="28"/>
          <w:szCs w:val="28"/>
        </w:rPr>
        <w:t>налоговая отчетность (по прибыли и НДС) за отчетный период (год) с отметкой налоговой инспекции;</w:t>
      </w:r>
    </w:p>
    <w:p w:rsidR="00030B92" w:rsidRPr="00F56EFF" w:rsidRDefault="00030B92" w:rsidP="00030B92">
      <w:pPr>
        <w:pStyle w:val="a4"/>
        <w:numPr>
          <w:ilvl w:val="0"/>
          <w:numId w:val="4"/>
        </w:numPr>
        <w:tabs>
          <w:tab w:val="clear" w:pos="720"/>
          <w:tab w:val="num" w:pos="0"/>
          <w:tab w:val="num" w:pos="360"/>
        </w:tabs>
        <w:suppressAutoHyphens/>
        <w:ind w:left="0" w:firstLine="709"/>
        <w:rPr>
          <w:sz w:val="28"/>
        </w:rPr>
      </w:pPr>
      <w:r w:rsidRPr="00F56EFF">
        <w:rPr>
          <w:sz w:val="28"/>
          <w:szCs w:val="28"/>
        </w:rPr>
        <w:t xml:space="preserve">информацию о наличии транспортных средств и оборудования в соответствии с техническим заданием, либо документы, подтверждающие возможность выполнения работ </w:t>
      </w:r>
      <w:r w:rsidRPr="00F56EFF">
        <w:rPr>
          <w:sz w:val="28"/>
        </w:rPr>
        <w:t>(копию, заверенную претендентом);</w:t>
      </w:r>
    </w:p>
    <w:p w:rsidR="00030B92" w:rsidRPr="00E631C9" w:rsidRDefault="00030B92" w:rsidP="00030B92">
      <w:pPr>
        <w:pStyle w:val="a4"/>
        <w:numPr>
          <w:ilvl w:val="0"/>
          <w:numId w:val="4"/>
        </w:numPr>
        <w:tabs>
          <w:tab w:val="clear" w:pos="720"/>
          <w:tab w:val="num" w:pos="0"/>
          <w:tab w:val="num" w:pos="360"/>
        </w:tabs>
        <w:suppressAutoHyphens/>
        <w:ind w:left="0" w:firstLine="709"/>
        <w:rPr>
          <w:sz w:val="28"/>
          <w:szCs w:val="28"/>
        </w:rPr>
      </w:pPr>
      <w:proofErr w:type="gramStart"/>
      <w:r w:rsidRPr="00F56EFF">
        <w:rPr>
          <w:sz w:val="28"/>
          <w:szCs w:val="28"/>
        </w:rPr>
        <w:t>справку об исполнении налогоплательщиком (плательщиком сборов, налоговым агентом) обязанности по уплате налогов, сборов, пеней</w:t>
      </w:r>
      <w:r w:rsidRPr="00E631C9">
        <w:rPr>
          <w:sz w:val="28"/>
          <w:szCs w:val="28"/>
        </w:rPr>
        <w:t>,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ММВ-7-8/378@ с учетом внесенных в приказ изменений (оригинал</w:t>
      </w:r>
      <w:proofErr w:type="gramEnd"/>
      <w:r w:rsidRPr="00E631C9">
        <w:rPr>
          <w:sz w:val="28"/>
          <w:szCs w:val="28"/>
        </w:rPr>
        <w:t xml:space="preserve"> или нотариально заверенная копия) (предоставляет каждое юридическое </w:t>
      </w:r>
      <w:proofErr w:type="spellStart"/>
      <w:r w:rsidRPr="00E631C9">
        <w:rPr>
          <w:sz w:val="28"/>
          <w:szCs w:val="28"/>
        </w:rPr>
        <w:t>и\или</w:t>
      </w:r>
      <w:proofErr w:type="spellEnd"/>
      <w:r w:rsidRPr="00E631C9">
        <w:rPr>
          <w:sz w:val="28"/>
          <w:szCs w:val="28"/>
        </w:rPr>
        <w:t xml:space="preserve"> физическое лицо, выступающее на стороне одного претендента).</w:t>
      </w:r>
    </w:p>
    <w:p w:rsidR="00030B92" w:rsidRPr="00E631C9" w:rsidRDefault="00030B92" w:rsidP="00030B92">
      <w:pPr>
        <w:pStyle w:val="a4"/>
        <w:suppressAutoHyphens/>
        <w:rPr>
          <w:sz w:val="27"/>
          <w:szCs w:val="27"/>
        </w:rPr>
      </w:pPr>
      <w:proofErr w:type="gramStart"/>
      <w:r w:rsidRPr="00E631C9">
        <w:rPr>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EF1917" w:rsidRDefault="00B00B95" w:rsidP="00800FF2">
      <w:pPr>
        <w:pStyle w:val="a4"/>
        <w:suppressAutoHyphens/>
        <w:rPr>
          <w:sz w:val="28"/>
          <w:szCs w:val="28"/>
        </w:rPr>
      </w:pPr>
      <w:r w:rsidRPr="00EF1917">
        <w:rPr>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F1917" w:rsidRDefault="008B30FB" w:rsidP="008B30FB">
      <w:pPr>
        <w:pStyle w:val="a4"/>
        <w:suppressAutoHyphens/>
        <w:ind w:left="435" w:firstLine="0"/>
        <w:rPr>
          <w:b/>
          <w:sz w:val="28"/>
          <w:szCs w:val="28"/>
        </w:rPr>
      </w:pPr>
      <w:r w:rsidRPr="00EF1917">
        <w:rPr>
          <w:b/>
          <w:i/>
          <w:sz w:val="28"/>
          <w:szCs w:val="28"/>
        </w:rPr>
        <w:t xml:space="preserve">   </w:t>
      </w:r>
      <w:r w:rsidR="00BB6FCC" w:rsidRPr="00EF1917">
        <w:rPr>
          <w:b/>
          <w:sz w:val="28"/>
          <w:szCs w:val="28"/>
        </w:rPr>
        <w:t xml:space="preserve">а) </w:t>
      </w:r>
      <w:r w:rsidRPr="00EF1917">
        <w:rPr>
          <w:b/>
          <w:sz w:val="28"/>
          <w:szCs w:val="28"/>
        </w:rPr>
        <w:t xml:space="preserve"> В подтверждение опыта выполнения работ</w:t>
      </w:r>
      <w:r w:rsidR="00881D34" w:rsidRPr="00EF1917">
        <w:rPr>
          <w:b/>
          <w:sz w:val="28"/>
          <w:szCs w:val="28"/>
        </w:rPr>
        <w:t>:</w:t>
      </w:r>
    </w:p>
    <w:p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4"/>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4"/>
        <w:suppressAutoHyphens/>
        <w:rPr>
          <w:b/>
          <w:sz w:val="28"/>
          <w:szCs w:val="28"/>
        </w:rPr>
      </w:pPr>
      <w:r w:rsidRPr="00EF1917">
        <w:rPr>
          <w:sz w:val="28"/>
          <w:szCs w:val="28"/>
        </w:rPr>
        <w:t>- копии договоров на выполнение работ</w:t>
      </w:r>
      <w:r w:rsidR="00881D34" w:rsidRPr="00EF1917">
        <w:rPr>
          <w:sz w:val="28"/>
          <w:szCs w:val="28"/>
        </w:rPr>
        <w:t>.</w:t>
      </w:r>
    </w:p>
    <w:p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w:t>
      </w:r>
      <w:proofErr w:type="gramStart"/>
      <w:r w:rsidR="00B00B95" w:rsidRPr="00EF1917">
        <w:rPr>
          <w:b/>
          <w:sz w:val="28"/>
          <w:szCs w:val="28"/>
        </w:rPr>
        <w:t>наличия системы менеджмента качества деятельности</w:t>
      </w:r>
      <w:proofErr w:type="gramEnd"/>
      <w:r w:rsidR="00B00B95" w:rsidRPr="00EF1917">
        <w:rPr>
          <w:b/>
          <w:sz w:val="28"/>
          <w:szCs w:val="28"/>
        </w:rPr>
        <w:t xml:space="preserve"> по предмету открытого конкурса:</w:t>
      </w:r>
    </w:p>
    <w:p w:rsidR="00BB6FCC" w:rsidRPr="00EF1917" w:rsidRDefault="00B00B95" w:rsidP="00D70204">
      <w:pPr>
        <w:pStyle w:val="a4"/>
        <w:tabs>
          <w:tab w:val="num" w:pos="993"/>
        </w:tabs>
        <w:suppressAutoHyphens/>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F1917" w:rsidRDefault="00BB6FCC" w:rsidP="00BB6FCC">
      <w:pPr>
        <w:pStyle w:val="a4"/>
        <w:tabs>
          <w:tab w:val="num" w:pos="993"/>
        </w:tabs>
        <w:suppressAutoHyphens/>
        <w:ind w:firstLine="0"/>
        <w:rPr>
          <w:b/>
          <w:sz w:val="28"/>
          <w:szCs w:val="28"/>
        </w:rPr>
      </w:pPr>
      <w:r w:rsidRPr="00EF1917">
        <w:rPr>
          <w:b/>
          <w:i/>
          <w:color w:val="FF0000"/>
          <w:sz w:val="28"/>
          <w:szCs w:val="28"/>
        </w:rPr>
        <w:t xml:space="preserve">         </w:t>
      </w:r>
      <w:r w:rsidRPr="00EF1917">
        <w:rPr>
          <w:b/>
          <w:sz w:val="28"/>
          <w:szCs w:val="28"/>
        </w:rPr>
        <w:t>в) В подтверждение наличия разрешительных документов:</w:t>
      </w:r>
    </w:p>
    <w:p w:rsidR="00A600BF" w:rsidRPr="00E96B33" w:rsidRDefault="00A600BF" w:rsidP="00A600BF">
      <w:pPr>
        <w:pStyle w:val="a4"/>
        <w:tabs>
          <w:tab w:val="num" w:pos="993"/>
        </w:tabs>
        <w:suppressAutoHyphens/>
        <w:rPr>
          <w:sz w:val="28"/>
          <w:szCs w:val="28"/>
        </w:rPr>
      </w:pPr>
      <w:r w:rsidRPr="00E96B33">
        <w:rPr>
          <w:sz w:val="28"/>
        </w:rPr>
        <w:t>- допуски СРО к выполнению работ по предмету открытого конкурса (нотариально заверенные копии);</w:t>
      </w:r>
    </w:p>
    <w:p w:rsidR="00A600BF" w:rsidRPr="00E96B33" w:rsidRDefault="00A600BF" w:rsidP="00D70204">
      <w:pPr>
        <w:pStyle w:val="a4"/>
        <w:suppressAutoHyphens/>
        <w:rPr>
          <w:sz w:val="28"/>
          <w:szCs w:val="28"/>
        </w:rPr>
      </w:pPr>
      <w:r w:rsidRPr="00E96B33">
        <w:rPr>
          <w:sz w:val="28"/>
        </w:rPr>
        <w:t xml:space="preserve">- </w:t>
      </w:r>
      <w:r w:rsidRPr="00E96B33">
        <w:rPr>
          <w:rFonts w:ascii="Times New Roman CYR" w:hAnsi="Times New Roman CYR" w:cs="Times New Roman CYR"/>
          <w:sz w:val="28"/>
          <w:szCs w:val="28"/>
        </w:rPr>
        <w:t xml:space="preserve">претендент предоставляет оригинал справки, выданной </w:t>
      </w:r>
      <w:proofErr w:type="spellStart"/>
      <w:r w:rsidRPr="00E96B33">
        <w:rPr>
          <w:rFonts w:ascii="Times New Roman CYR" w:hAnsi="Times New Roman CYR" w:cs="Times New Roman CYR"/>
          <w:sz w:val="28"/>
          <w:szCs w:val="28"/>
        </w:rPr>
        <w:t>саморегулируемой</w:t>
      </w:r>
      <w:proofErr w:type="spellEnd"/>
      <w:r w:rsidRPr="00E96B33">
        <w:rPr>
          <w:rFonts w:ascii="Times New Roman CYR" w:hAnsi="Times New Roman CYR" w:cs="Times New Roman CYR"/>
          <w:sz w:val="28"/>
          <w:szCs w:val="28"/>
        </w:rPr>
        <w:t xml:space="preserve"> организацией,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E96B33">
        <w:rPr>
          <w:rFonts w:ascii="Times New Roman CYR" w:hAnsi="Times New Roman CYR" w:cs="Times New Roman CYR"/>
          <w:sz w:val="28"/>
          <w:szCs w:val="28"/>
        </w:rPr>
        <w:t>саморегулируемой</w:t>
      </w:r>
      <w:proofErr w:type="spellEnd"/>
      <w:r w:rsidRPr="00E96B33">
        <w:rPr>
          <w:rFonts w:ascii="Times New Roman CYR" w:hAnsi="Times New Roman CYR" w:cs="Times New Roman CYR"/>
          <w:sz w:val="28"/>
          <w:szCs w:val="28"/>
        </w:rPr>
        <w:t xml:space="preserve"> организации о допуске к видам работ.</w:t>
      </w:r>
    </w:p>
    <w:p w:rsidR="00B00B95" w:rsidRPr="00E96B33" w:rsidRDefault="00BB6FCC" w:rsidP="00B00B95">
      <w:pPr>
        <w:pStyle w:val="a4"/>
        <w:suppressAutoHyphens/>
        <w:rPr>
          <w:b/>
          <w:sz w:val="28"/>
          <w:szCs w:val="28"/>
        </w:rPr>
      </w:pPr>
      <w:r w:rsidRPr="00E96B33">
        <w:rPr>
          <w:b/>
          <w:sz w:val="28"/>
          <w:szCs w:val="28"/>
        </w:rPr>
        <w:t>г)</w:t>
      </w:r>
      <w:r w:rsidR="00B00B95" w:rsidRPr="00E96B33">
        <w:rPr>
          <w:b/>
          <w:sz w:val="28"/>
          <w:szCs w:val="28"/>
        </w:rPr>
        <w:t xml:space="preserve"> В подтверждение наличия производственных мощностей, ресурсов:</w:t>
      </w:r>
    </w:p>
    <w:p w:rsidR="00B00B95" w:rsidRPr="00030B92" w:rsidRDefault="00B00B95" w:rsidP="00B00B95">
      <w:pPr>
        <w:pStyle w:val="a4"/>
        <w:suppressAutoHyphens/>
        <w:rPr>
          <w:sz w:val="28"/>
          <w:szCs w:val="28"/>
        </w:rPr>
      </w:pPr>
      <w:proofErr w:type="gramStart"/>
      <w:r w:rsidRPr="00E96B33">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w:t>
      </w:r>
      <w:r w:rsidRPr="00030B92">
        <w:rPr>
          <w:sz w:val="28"/>
          <w:szCs w:val="28"/>
        </w:rPr>
        <w:t>генеральным директором, главным бухгалтером, копии договоров купли-продажи, аренды, иных договоров, иные документы);</w:t>
      </w:r>
      <w:proofErr w:type="gramEnd"/>
    </w:p>
    <w:p w:rsidR="00B00B95" w:rsidRPr="00E96B33" w:rsidRDefault="00B00B95" w:rsidP="00B00B95">
      <w:pPr>
        <w:pStyle w:val="a4"/>
        <w:suppressAutoHyphens/>
        <w:rPr>
          <w:sz w:val="28"/>
        </w:rPr>
      </w:pPr>
      <w:r w:rsidRPr="00E96B33">
        <w:rPr>
          <w:sz w:val="28"/>
        </w:rPr>
        <w:t xml:space="preserve">- справка по форме </w:t>
      </w:r>
      <w:r w:rsidR="001B0786" w:rsidRPr="00E96B33">
        <w:rPr>
          <w:sz w:val="28"/>
        </w:rPr>
        <w:t>П</w:t>
      </w:r>
      <w:r w:rsidRPr="00E96B33">
        <w:rPr>
          <w:sz w:val="28"/>
        </w:rPr>
        <w:t>риложения № 6 к настоящей конкурсной документации.</w:t>
      </w:r>
    </w:p>
    <w:p w:rsidR="00B00B95" w:rsidRPr="00E96B33" w:rsidRDefault="00BB6FCC" w:rsidP="00B00B95">
      <w:pPr>
        <w:pStyle w:val="a4"/>
        <w:suppressAutoHyphens/>
        <w:rPr>
          <w:b/>
          <w:sz w:val="28"/>
        </w:rPr>
      </w:pPr>
      <w:proofErr w:type="spellStart"/>
      <w:r w:rsidRPr="00E96B33">
        <w:rPr>
          <w:b/>
          <w:sz w:val="28"/>
        </w:rPr>
        <w:t>д</w:t>
      </w:r>
      <w:proofErr w:type="spellEnd"/>
      <w:r w:rsidRPr="00E96B33">
        <w:rPr>
          <w:b/>
          <w:sz w:val="28"/>
        </w:rPr>
        <w:t>)</w:t>
      </w:r>
      <w:r w:rsidR="00B00B95" w:rsidRPr="00E96B33">
        <w:rPr>
          <w:sz w:val="28"/>
        </w:rPr>
        <w:t xml:space="preserve"> </w:t>
      </w:r>
      <w:r w:rsidR="00B00B95" w:rsidRPr="00E96B33">
        <w:rPr>
          <w:b/>
          <w:sz w:val="28"/>
        </w:rPr>
        <w:t>В подтверждение наличия квалифицированного административно-производственного персонала</w:t>
      </w:r>
      <w:r w:rsidR="00FB2937" w:rsidRPr="00E96B33">
        <w:rPr>
          <w:b/>
          <w:sz w:val="28"/>
        </w:rPr>
        <w:t>:</w:t>
      </w:r>
    </w:p>
    <w:p w:rsidR="00A26503" w:rsidRPr="00E96B33" w:rsidRDefault="00A26503" w:rsidP="00B00B95">
      <w:pPr>
        <w:pStyle w:val="a4"/>
        <w:suppressAutoHyphens/>
        <w:rPr>
          <w:sz w:val="28"/>
        </w:rPr>
      </w:pPr>
      <w:r w:rsidRPr="00E96B33">
        <w:rPr>
          <w:sz w:val="28"/>
        </w:rPr>
        <w:t xml:space="preserve">- копии дипломов о наличии у задействованных сотрудников </w:t>
      </w:r>
      <w:r w:rsidR="007F3680" w:rsidRPr="00E96B33">
        <w:rPr>
          <w:sz w:val="28"/>
        </w:rPr>
        <w:t xml:space="preserve">профильного </w:t>
      </w:r>
      <w:r w:rsidRPr="00E96B33">
        <w:rPr>
          <w:sz w:val="28"/>
        </w:rPr>
        <w:t>образования;</w:t>
      </w:r>
    </w:p>
    <w:p w:rsidR="00B00B95" w:rsidRPr="00E96B33" w:rsidRDefault="00B00B95" w:rsidP="00B00B95">
      <w:pPr>
        <w:pStyle w:val="a4"/>
        <w:suppressAutoHyphens/>
        <w:rPr>
          <w:sz w:val="28"/>
          <w:szCs w:val="28"/>
        </w:rPr>
      </w:pPr>
      <w:r w:rsidRPr="00E96B33">
        <w:rPr>
          <w:sz w:val="28"/>
          <w:szCs w:val="28"/>
        </w:rPr>
        <w:t>- штатное расписание</w:t>
      </w:r>
      <w:r w:rsidR="00A834E2" w:rsidRPr="00E96B33">
        <w:rPr>
          <w:sz w:val="28"/>
          <w:szCs w:val="28"/>
        </w:rPr>
        <w:t xml:space="preserve"> </w:t>
      </w:r>
      <w:r w:rsidR="00A834E2" w:rsidRPr="00E96B33">
        <w:rPr>
          <w:sz w:val="28"/>
        </w:rPr>
        <w:t>(копия, заверенная претендентом)</w:t>
      </w:r>
      <w:r w:rsidRPr="00E96B33">
        <w:rPr>
          <w:sz w:val="28"/>
          <w:szCs w:val="28"/>
        </w:rPr>
        <w:t>;</w:t>
      </w:r>
    </w:p>
    <w:p w:rsidR="00B00B95" w:rsidRPr="00E96B33" w:rsidRDefault="00B00B95" w:rsidP="00B00B95">
      <w:pPr>
        <w:pStyle w:val="a4"/>
        <w:suppressAutoHyphens/>
        <w:rPr>
          <w:sz w:val="28"/>
          <w:szCs w:val="28"/>
        </w:rPr>
      </w:pPr>
      <w:r w:rsidRPr="00E96B33">
        <w:rPr>
          <w:sz w:val="28"/>
          <w:szCs w:val="28"/>
        </w:rPr>
        <w:t xml:space="preserve">- сведения о квалификации персонала претендента, задействованного по предмету настоящего открытого конкурса (по форме </w:t>
      </w:r>
      <w:r w:rsidR="001B0786" w:rsidRPr="00E96B33">
        <w:rPr>
          <w:sz w:val="28"/>
          <w:szCs w:val="28"/>
        </w:rPr>
        <w:t>П</w:t>
      </w:r>
      <w:r w:rsidRPr="00E96B33">
        <w:rPr>
          <w:sz w:val="28"/>
          <w:szCs w:val="28"/>
        </w:rPr>
        <w:t>риложения № 5 к настоящей конкурсной документации)</w:t>
      </w:r>
      <w:r w:rsidR="00FB2937" w:rsidRPr="00E96B33">
        <w:rPr>
          <w:sz w:val="28"/>
          <w:szCs w:val="28"/>
        </w:rPr>
        <w:t>;</w:t>
      </w:r>
    </w:p>
    <w:p w:rsidR="00AF4EBC" w:rsidRPr="00EF1917" w:rsidRDefault="00AF4EBC" w:rsidP="00AF4EBC">
      <w:pPr>
        <w:pStyle w:val="a4"/>
        <w:suppressAutoHyphens/>
        <w:ind w:firstLine="0"/>
        <w:rPr>
          <w:sz w:val="28"/>
          <w:szCs w:val="28"/>
        </w:rPr>
      </w:pPr>
      <w:r w:rsidRPr="00E96B33">
        <w:rPr>
          <w:sz w:val="28"/>
          <w:szCs w:val="28"/>
        </w:rPr>
        <w:lastRenderedPageBreak/>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w:t>
      </w:r>
      <w:r w:rsidR="001B0786" w:rsidRPr="00E96B33">
        <w:rPr>
          <w:sz w:val="28"/>
          <w:szCs w:val="28"/>
        </w:rPr>
        <w:t>П</w:t>
      </w:r>
      <w:r w:rsidRPr="00E96B33">
        <w:rPr>
          <w:sz w:val="28"/>
          <w:szCs w:val="28"/>
        </w:rPr>
        <w:t>риложения №</w:t>
      </w:r>
      <w:r w:rsidR="000E6919" w:rsidRPr="00E96B33">
        <w:rPr>
          <w:sz w:val="28"/>
          <w:szCs w:val="28"/>
        </w:rPr>
        <w:t xml:space="preserve"> </w:t>
      </w:r>
      <w:r w:rsidRPr="00E96B33">
        <w:rPr>
          <w:sz w:val="28"/>
          <w:szCs w:val="28"/>
        </w:rPr>
        <w:t>7</w:t>
      </w:r>
      <w:r w:rsidRPr="00E96B33">
        <w:rPr>
          <w:color w:val="00B050"/>
          <w:sz w:val="28"/>
          <w:szCs w:val="28"/>
        </w:rPr>
        <w:t xml:space="preserve"> </w:t>
      </w:r>
      <w:r w:rsidRPr="00E96B33">
        <w:rPr>
          <w:sz w:val="28"/>
          <w:szCs w:val="28"/>
        </w:rPr>
        <w:t>к настоящей конкурсной документаци</w:t>
      </w:r>
      <w:r w:rsidR="00DB083C" w:rsidRPr="00E96B33">
        <w:rPr>
          <w:sz w:val="28"/>
          <w:szCs w:val="28"/>
        </w:rPr>
        <w:t>и).</w:t>
      </w: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EF1917"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окончании срока подачи конкурсных заявок для участия в открытом конкурсе  в </w:t>
      </w:r>
      <w:r w:rsidR="00FC19B5" w:rsidRPr="00EF1917">
        <w:rPr>
          <w:b/>
          <w:sz w:val="28"/>
          <w:szCs w:val="28"/>
        </w:rPr>
        <w:t>14</w:t>
      </w:r>
      <w:r w:rsidRPr="00EF1917">
        <w:rPr>
          <w:b/>
          <w:sz w:val="28"/>
          <w:szCs w:val="28"/>
        </w:rPr>
        <w:t xml:space="preserve">.00 </w:t>
      </w:r>
      <w:r w:rsidR="0093111D" w:rsidRPr="00EF1917">
        <w:rPr>
          <w:b/>
          <w:sz w:val="28"/>
          <w:szCs w:val="28"/>
        </w:rPr>
        <w:t xml:space="preserve">  часов московского времени </w:t>
      </w:r>
      <w:r w:rsidR="00CB5D8A" w:rsidRPr="00030B92">
        <w:rPr>
          <w:b/>
          <w:sz w:val="28"/>
          <w:szCs w:val="28"/>
        </w:rPr>
        <w:t>«</w:t>
      </w:r>
      <w:r w:rsidR="00030B92" w:rsidRPr="00030B92">
        <w:rPr>
          <w:b/>
          <w:sz w:val="28"/>
          <w:szCs w:val="28"/>
        </w:rPr>
        <w:t>1</w:t>
      </w:r>
      <w:r w:rsidR="00486543" w:rsidRPr="00030B92">
        <w:rPr>
          <w:b/>
          <w:sz w:val="28"/>
          <w:szCs w:val="28"/>
        </w:rPr>
        <w:t>8</w:t>
      </w:r>
      <w:r w:rsidR="00CB5D8A" w:rsidRPr="00030B92">
        <w:rPr>
          <w:b/>
          <w:sz w:val="28"/>
          <w:szCs w:val="28"/>
        </w:rPr>
        <w:t xml:space="preserve">» </w:t>
      </w:r>
      <w:r w:rsidR="00030B92" w:rsidRPr="00030B92">
        <w:rPr>
          <w:b/>
          <w:sz w:val="28"/>
          <w:szCs w:val="28"/>
        </w:rPr>
        <w:t>декабр</w:t>
      </w:r>
      <w:r w:rsidR="008659DD" w:rsidRPr="00030B92">
        <w:rPr>
          <w:b/>
          <w:sz w:val="28"/>
          <w:szCs w:val="28"/>
        </w:rPr>
        <w:t>я</w:t>
      </w:r>
      <w:r w:rsidR="00CB5D8A" w:rsidRPr="00030B92">
        <w:rPr>
          <w:b/>
          <w:sz w:val="28"/>
          <w:szCs w:val="28"/>
        </w:rPr>
        <w:t xml:space="preserve"> </w:t>
      </w:r>
      <w:r w:rsidRPr="00030B92">
        <w:rPr>
          <w:b/>
          <w:sz w:val="28"/>
          <w:szCs w:val="28"/>
        </w:rPr>
        <w:t>201</w:t>
      </w:r>
      <w:r w:rsidR="00806FA0" w:rsidRPr="00030B92">
        <w:rPr>
          <w:b/>
          <w:sz w:val="28"/>
          <w:szCs w:val="28"/>
        </w:rPr>
        <w:t>7</w:t>
      </w:r>
      <w:r w:rsidRPr="00030B92">
        <w:rPr>
          <w:b/>
          <w:sz w:val="28"/>
          <w:szCs w:val="28"/>
        </w:rPr>
        <w:t xml:space="preserve"> г.</w:t>
      </w:r>
      <w:r w:rsidRPr="00EF1917">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EF1917">
        <w:rPr>
          <w:sz w:val="28"/>
          <w:szCs w:val="28"/>
        </w:rPr>
        <w:t>2.6.2.</w:t>
      </w:r>
      <w:r w:rsidRPr="00EF1917">
        <w:t xml:space="preserve"> </w:t>
      </w:r>
      <w:proofErr w:type="gramStart"/>
      <w:r w:rsidRPr="00EF191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030B92" w:rsidRDefault="00B00B95" w:rsidP="00737B8F">
      <w:pPr>
        <w:pStyle w:val="a4"/>
        <w:numPr>
          <w:ilvl w:val="2"/>
          <w:numId w:val="17"/>
        </w:numPr>
        <w:suppressAutoHyphens/>
        <w:ind w:left="0" w:firstLine="709"/>
        <w:rPr>
          <w:sz w:val="28"/>
        </w:rPr>
      </w:pPr>
      <w:r w:rsidRPr="00EF1917">
        <w:rPr>
          <w:sz w:val="28"/>
        </w:rPr>
        <w:t>Рассмотрение конкурсных заявок осуществляется экспертной группой  по адресу: 394010, г. Воронеж, пер. Богдана Хмельницкого, д. 1</w:t>
      </w:r>
      <w:r w:rsidRPr="00EF1917">
        <w:rPr>
          <w:b/>
          <w:i/>
          <w:sz w:val="28"/>
        </w:rPr>
        <w:t xml:space="preserve"> </w:t>
      </w:r>
      <w:r w:rsidR="00135CA8" w:rsidRPr="00030B92">
        <w:rPr>
          <w:b/>
          <w:sz w:val="28"/>
        </w:rPr>
        <w:t>«</w:t>
      </w:r>
      <w:bookmarkStart w:id="16" w:name="_GoBack"/>
      <w:bookmarkEnd w:id="16"/>
      <w:r w:rsidR="00030B92" w:rsidRPr="00030B92">
        <w:rPr>
          <w:b/>
          <w:sz w:val="28"/>
        </w:rPr>
        <w:t>19</w:t>
      </w:r>
      <w:r w:rsidR="00CB5D8A" w:rsidRPr="00030B92">
        <w:rPr>
          <w:b/>
          <w:sz w:val="28"/>
        </w:rPr>
        <w:t xml:space="preserve">» </w:t>
      </w:r>
      <w:r w:rsidR="00030B92" w:rsidRPr="00030B92">
        <w:rPr>
          <w:b/>
          <w:sz w:val="28"/>
        </w:rPr>
        <w:t>декабр</w:t>
      </w:r>
      <w:r w:rsidR="008659DD" w:rsidRPr="00030B92">
        <w:rPr>
          <w:b/>
          <w:sz w:val="28"/>
        </w:rPr>
        <w:t>я</w:t>
      </w:r>
      <w:r w:rsidR="00CB5D8A" w:rsidRPr="00030B92">
        <w:rPr>
          <w:b/>
          <w:sz w:val="28"/>
        </w:rPr>
        <w:t xml:space="preserve"> </w:t>
      </w:r>
      <w:r w:rsidRPr="00030B92">
        <w:rPr>
          <w:b/>
          <w:sz w:val="28"/>
        </w:rPr>
        <w:t>201</w:t>
      </w:r>
      <w:r w:rsidR="00806FA0" w:rsidRPr="00030B92">
        <w:rPr>
          <w:b/>
          <w:sz w:val="28"/>
        </w:rPr>
        <w:t>7</w:t>
      </w:r>
      <w:r w:rsidRPr="00030B92">
        <w:rPr>
          <w:b/>
          <w:sz w:val="28"/>
        </w:rPr>
        <w:t xml:space="preserve"> г.</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 xml:space="preserve">е </w:t>
      </w:r>
      <w:r w:rsidR="00182F1F" w:rsidRPr="00EF1917">
        <w:rPr>
          <w:sz w:val="28"/>
        </w:rPr>
        <w:lastRenderedPageBreak/>
        <w:t>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lastRenderedPageBreak/>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lastRenderedPageBreak/>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030B92" w:rsidRDefault="00B00B95" w:rsidP="00737B8F">
      <w:pPr>
        <w:pStyle w:val="a4"/>
        <w:numPr>
          <w:ilvl w:val="2"/>
          <w:numId w:val="7"/>
        </w:numPr>
        <w:suppressAutoHyphens/>
        <w:ind w:left="0" w:firstLine="709"/>
        <w:rPr>
          <w:sz w:val="28"/>
        </w:rPr>
      </w:pPr>
      <w:r w:rsidRPr="00EF1917">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F1917">
          <w:rPr>
            <w:sz w:val="28"/>
          </w:rPr>
          <w:t>394010, г</w:t>
        </w:r>
      </w:smartTag>
      <w:r w:rsidRPr="00EF1917">
        <w:rPr>
          <w:sz w:val="28"/>
        </w:rPr>
        <w:t xml:space="preserve">. Воронеж, пер. Богдана Хмельницкого, д. </w:t>
      </w:r>
      <w:r w:rsidRPr="00030B92">
        <w:rPr>
          <w:sz w:val="28"/>
        </w:rPr>
        <w:t xml:space="preserve">1 </w:t>
      </w:r>
      <w:r w:rsidRPr="00030B92">
        <w:rPr>
          <w:b/>
          <w:sz w:val="28"/>
        </w:rPr>
        <w:t>«</w:t>
      </w:r>
      <w:r w:rsidR="00030B92" w:rsidRPr="00030B92">
        <w:rPr>
          <w:b/>
          <w:sz w:val="28"/>
        </w:rPr>
        <w:t>20</w:t>
      </w:r>
      <w:r w:rsidRPr="00030B92">
        <w:rPr>
          <w:b/>
          <w:sz w:val="28"/>
        </w:rPr>
        <w:t xml:space="preserve">» </w:t>
      </w:r>
      <w:r w:rsidR="00030B92" w:rsidRPr="00030B92">
        <w:rPr>
          <w:b/>
          <w:sz w:val="28"/>
        </w:rPr>
        <w:t>декабря</w:t>
      </w:r>
      <w:r w:rsidR="00CB5D8A" w:rsidRPr="00030B92">
        <w:rPr>
          <w:b/>
          <w:sz w:val="28"/>
        </w:rPr>
        <w:t xml:space="preserve"> </w:t>
      </w:r>
      <w:r w:rsidRPr="00030B92">
        <w:rPr>
          <w:b/>
          <w:sz w:val="28"/>
        </w:rPr>
        <w:t>201</w:t>
      </w:r>
      <w:r w:rsidR="00806FA0" w:rsidRPr="00030B92">
        <w:rPr>
          <w:b/>
          <w:sz w:val="28"/>
        </w:rPr>
        <w:t>7</w:t>
      </w:r>
      <w:r w:rsidRPr="00030B92">
        <w:rPr>
          <w:b/>
          <w:sz w:val="28"/>
        </w:rPr>
        <w:t xml:space="preserve"> г.</w:t>
      </w:r>
      <w:r w:rsidRPr="00030B92">
        <w:rPr>
          <w:sz w:val="28"/>
        </w:rPr>
        <w:t xml:space="preserve"> </w:t>
      </w:r>
    </w:p>
    <w:p w:rsidR="00B00B95" w:rsidRPr="00EF1917" w:rsidRDefault="00B00B95" w:rsidP="00737B8F">
      <w:pPr>
        <w:pStyle w:val="a4"/>
        <w:numPr>
          <w:ilvl w:val="2"/>
          <w:numId w:val="7"/>
        </w:numPr>
        <w:suppressAutoHyphens/>
        <w:ind w:left="0" w:firstLine="709"/>
        <w:rPr>
          <w:sz w:val="28"/>
        </w:rPr>
      </w:pPr>
      <w:r w:rsidRPr="00EF1917">
        <w:rPr>
          <w:sz w:val="28"/>
        </w:rPr>
        <w:t xml:space="preserve">Участники или их представители не могут присутствовать на </w:t>
      </w:r>
      <w:proofErr w:type="gramStart"/>
      <w:r w:rsidRPr="00EF1917">
        <w:rPr>
          <w:sz w:val="28"/>
        </w:rPr>
        <w:t>заседании</w:t>
      </w:r>
      <w:proofErr w:type="gramEnd"/>
      <w:r w:rsidRPr="00EF1917">
        <w:rPr>
          <w:sz w:val="28"/>
        </w:rPr>
        <w:t xml:space="preserve">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lastRenderedPageBreak/>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5"/>
    <w:p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EF1917">
        <w:rPr>
          <w:rFonts w:eastAsia="MS Mincho"/>
          <w:i w:val="0"/>
          <w:iCs w:val="0"/>
        </w:rPr>
        <w:t>О</w:t>
      </w:r>
      <w:bookmarkEnd w:id="17"/>
      <w:bookmarkEnd w:id="18"/>
      <w:r w:rsidRPr="00EF1917">
        <w:rPr>
          <w:rFonts w:eastAsia="MS Mincho"/>
          <w:i w:val="0"/>
          <w:iCs w:val="0"/>
        </w:rPr>
        <w:t>формление конкурсной заявки</w:t>
      </w:r>
    </w:p>
    <w:p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EF1917" w:rsidRDefault="00B00B95" w:rsidP="00B00B95">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sidR="00806FA0" w:rsidRPr="00EF1917">
        <w:rPr>
          <w:sz w:val="28"/>
        </w:rPr>
        <w:t>7</w:t>
      </w:r>
      <w:r w:rsidRPr="00EF1917">
        <w:rPr>
          <w:sz w:val="28"/>
        </w:rPr>
        <w:t> г.»</w:t>
      </w:r>
    </w:p>
    <w:p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rsidR="00030B92" w:rsidRPr="00E631C9" w:rsidRDefault="00B00B95" w:rsidP="00030B92">
      <w:pPr>
        <w:pStyle w:val="a4"/>
        <w:tabs>
          <w:tab w:val="left" w:pos="1440"/>
        </w:tabs>
        <w:suppressAutoHyphens/>
        <w:rPr>
          <w:sz w:val="28"/>
          <w:szCs w:val="28"/>
        </w:rPr>
      </w:pPr>
      <w:r w:rsidRPr="00EF1917">
        <w:rPr>
          <w:sz w:val="28"/>
          <w:szCs w:val="28"/>
        </w:rPr>
        <w:t xml:space="preserve">- </w:t>
      </w:r>
      <w:r w:rsidR="00030B92" w:rsidRPr="00E631C9">
        <w:rPr>
          <w:sz w:val="28"/>
          <w:szCs w:val="28"/>
        </w:rPr>
        <w:t>опись представленных документов, заверенную подписью и печатью претендента;</w:t>
      </w:r>
    </w:p>
    <w:p w:rsidR="00030B92" w:rsidRPr="00E631C9" w:rsidRDefault="00030B92" w:rsidP="00030B92">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030B92" w:rsidRDefault="00030B92" w:rsidP="00030B92">
      <w:pPr>
        <w:pStyle w:val="a4"/>
        <w:tabs>
          <w:tab w:val="left" w:pos="1440"/>
        </w:tabs>
        <w:suppressAutoHyphens/>
        <w:rPr>
          <w:sz w:val="28"/>
        </w:rPr>
      </w:pPr>
      <w:r w:rsidRPr="00E631C9">
        <w:rPr>
          <w:sz w:val="28"/>
          <w:szCs w:val="28"/>
        </w:rPr>
        <w:t xml:space="preserve">- </w:t>
      </w:r>
      <w:r w:rsidRPr="00E631C9">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030B92" w:rsidRPr="00E631C9" w:rsidRDefault="00030B92" w:rsidP="00030B92">
      <w:pPr>
        <w:pStyle w:val="a4"/>
        <w:tabs>
          <w:tab w:val="num" w:pos="1440"/>
        </w:tabs>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030B92" w:rsidRPr="00E631C9" w:rsidRDefault="00030B92" w:rsidP="00030B92">
      <w:pPr>
        <w:pStyle w:val="a4"/>
        <w:tabs>
          <w:tab w:val="num" w:pos="1440"/>
        </w:tabs>
        <w:suppressAutoHyphens/>
        <w:rPr>
          <w:sz w:val="28"/>
        </w:rPr>
      </w:pPr>
      <w:r w:rsidRPr="00E631C9">
        <w:rPr>
          <w:sz w:val="28"/>
        </w:rPr>
        <w:t>- копия паспорта</w:t>
      </w:r>
      <w:r>
        <w:rPr>
          <w:sz w:val="28"/>
        </w:rPr>
        <w:t>, копия СНИЛС</w:t>
      </w:r>
      <w:r w:rsidRPr="00E631C9">
        <w:rPr>
          <w:sz w:val="28"/>
        </w:rPr>
        <w:t xml:space="preserve"> (предоставляет каждое физическое лицо, выступающее на стороне одного претендента);</w:t>
      </w:r>
    </w:p>
    <w:p w:rsidR="00030B92" w:rsidRPr="00303632" w:rsidRDefault="00030B92" w:rsidP="00030B92">
      <w:pPr>
        <w:pStyle w:val="a4"/>
        <w:tabs>
          <w:tab w:val="num" w:pos="1440"/>
        </w:tabs>
        <w:suppressAutoHyphens/>
        <w:rPr>
          <w:sz w:val="28"/>
        </w:rPr>
      </w:pPr>
      <w:proofErr w:type="gramStart"/>
      <w:r w:rsidRPr="00E631C9">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w:t>
      </w:r>
      <w:r>
        <w:rPr>
          <w:sz w:val="28"/>
        </w:rPr>
        <w:t xml:space="preserve">, </w:t>
      </w:r>
      <w:r w:rsidRPr="00303632">
        <w:rPr>
          <w:sz w:val="28"/>
          <w:szCs w:val="28"/>
        </w:rPr>
        <w:t xml:space="preserve">либо подписанная усиленной </w:t>
      </w:r>
      <w:r w:rsidRPr="00303632">
        <w:rPr>
          <w:sz w:val="28"/>
          <w:szCs w:val="28"/>
        </w:rPr>
        <w:lastRenderedPageBreak/>
        <w:t>квалифицированной электронной подписью</w:t>
      </w:r>
      <w:r w:rsidRPr="00303632">
        <w:rPr>
          <w:sz w:val="28"/>
        </w:rPr>
        <w:t>) (предоставляет каждое юридическое и/или физическое лицо, выступающее на стороне одного претендента);</w:t>
      </w:r>
      <w:proofErr w:type="gramEnd"/>
    </w:p>
    <w:p w:rsidR="00030B92" w:rsidRDefault="00030B92" w:rsidP="00030B92">
      <w:pPr>
        <w:pStyle w:val="a4"/>
        <w:tabs>
          <w:tab w:val="num" w:pos="1440"/>
        </w:tabs>
        <w:suppressAutoHyphens/>
        <w:rPr>
          <w:sz w:val="28"/>
        </w:rPr>
      </w:pPr>
      <w:r w:rsidRPr="00303632">
        <w:rPr>
          <w:sz w:val="28"/>
        </w:rPr>
        <w:t>- протокол/решение или другой документ о назначении</w:t>
      </w:r>
      <w:r w:rsidRPr="00E631C9">
        <w:rPr>
          <w:sz w:val="28"/>
        </w:rPr>
        <w:t xml:space="preserve">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E631C9">
        <w:rPr>
          <w:sz w:val="28"/>
          <w:szCs w:val="28"/>
        </w:rPr>
        <w:t>ретендента</w:t>
      </w:r>
      <w:r w:rsidRPr="00E631C9">
        <w:rPr>
          <w:sz w:val="28"/>
        </w:rPr>
        <w:t>);</w:t>
      </w:r>
    </w:p>
    <w:p w:rsidR="00030B92" w:rsidRPr="003D37C0" w:rsidRDefault="00030B92" w:rsidP="00030B92">
      <w:pPr>
        <w:pStyle w:val="a4"/>
        <w:tabs>
          <w:tab w:val="num" w:pos="1440"/>
        </w:tabs>
        <w:suppressAutoHyphens/>
        <w:ind w:left="720" w:firstLine="0"/>
        <w:rPr>
          <w:sz w:val="28"/>
        </w:rPr>
      </w:pPr>
      <w:r>
        <w:rPr>
          <w:sz w:val="28"/>
        </w:rPr>
        <w:t>- приказ о назначении руководителя, бухгалтера;</w:t>
      </w:r>
    </w:p>
    <w:p w:rsidR="00030B92" w:rsidRPr="00E631C9" w:rsidRDefault="00030B92" w:rsidP="00030B92">
      <w:pPr>
        <w:pStyle w:val="a4"/>
        <w:tabs>
          <w:tab w:val="num" w:pos="1440"/>
        </w:tabs>
        <w:suppressAutoHyphens/>
        <w:rPr>
          <w:sz w:val="28"/>
          <w:szCs w:val="28"/>
        </w:rPr>
      </w:pPr>
      <w:r w:rsidRPr="00E631C9">
        <w:rPr>
          <w:sz w:val="28"/>
          <w:szCs w:val="28"/>
        </w:rPr>
        <w:t xml:space="preserve">- доверенность на сотрудника, подписавшего конкурсную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030B92" w:rsidRPr="00F56EFF" w:rsidRDefault="00030B92" w:rsidP="00030B92">
      <w:pPr>
        <w:pStyle w:val="a4"/>
        <w:tabs>
          <w:tab w:val="num" w:pos="1440"/>
        </w:tabs>
        <w:suppressAutoHyphens/>
        <w:rPr>
          <w:sz w:val="28"/>
          <w:szCs w:val="28"/>
        </w:rPr>
      </w:pPr>
      <w:r w:rsidRPr="00E631C9">
        <w:rPr>
          <w:sz w:val="28"/>
          <w:szCs w:val="28"/>
        </w:rPr>
        <w:t>- бухгалтерскую отчетность, а именно: бухгалтерские балансы и отчеты о финансовых результатах, 2015-2016 гг.</w:t>
      </w:r>
      <w:r w:rsidRPr="00E631C9">
        <w:rPr>
          <w:rFonts w:eastAsia="Times New Roman"/>
          <w:sz w:val="28"/>
          <w:szCs w:val="28"/>
        </w:rPr>
        <w:t xml:space="preserve"> </w:t>
      </w:r>
      <w:r w:rsidRPr="00E631C9">
        <w:rPr>
          <w:sz w:val="28"/>
          <w:szCs w:val="28"/>
        </w:rPr>
        <w:t xml:space="preserve">(с отметкой инспекции Федеральной налоговой службы либо с приложением документа, 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Pr="00E631C9">
        <w:rPr>
          <w:rFonts w:eastAsia="Times New Roman"/>
          <w:sz w:val="28"/>
          <w:szCs w:val="28"/>
        </w:rPr>
        <w:t xml:space="preserve">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w:t>
      </w:r>
      <w:r w:rsidRPr="00F56EFF">
        <w:rPr>
          <w:rFonts w:eastAsia="Times New Roman"/>
          <w:sz w:val="28"/>
          <w:szCs w:val="28"/>
        </w:rPr>
        <w:t>утвержденной Приказом ФНС России от 02.11.2012 № ММВ-7-3/829@)</w:t>
      </w:r>
      <w:r w:rsidRPr="00F56EFF">
        <w:rPr>
          <w:sz w:val="28"/>
          <w:szCs w:val="28"/>
        </w:rPr>
        <w:t xml:space="preserve">; </w:t>
      </w:r>
      <w:r>
        <w:rPr>
          <w:sz w:val="28"/>
          <w:szCs w:val="28"/>
        </w:rPr>
        <w:t>банковскую</w:t>
      </w:r>
      <w:r w:rsidRPr="00F56EFF">
        <w:rPr>
          <w:sz w:val="28"/>
          <w:szCs w:val="28"/>
        </w:rPr>
        <w:t xml:space="preserve"> карточк</w:t>
      </w:r>
      <w:r>
        <w:rPr>
          <w:sz w:val="28"/>
          <w:szCs w:val="28"/>
        </w:rPr>
        <w:t>у</w:t>
      </w:r>
      <w:r w:rsidRPr="00F56EFF">
        <w:rPr>
          <w:sz w:val="28"/>
          <w:szCs w:val="28"/>
        </w:rPr>
        <w:t xml:space="preserve"> с образцами подписей и оттиском печати контрагента;</w:t>
      </w:r>
    </w:p>
    <w:p w:rsidR="00030B92" w:rsidRPr="00F56EFF" w:rsidRDefault="00030B92" w:rsidP="00030B92">
      <w:pPr>
        <w:widowControl w:val="0"/>
        <w:autoSpaceDE w:val="0"/>
        <w:autoSpaceDN w:val="0"/>
        <w:adjustRightInd w:val="0"/>
        <w:ind w:firstLine="709"/>
        <w:jc w:val="both"/>
        <w:rPr>
          <w:bCs/>
          <w:sz w:val="28"/>
          <w:szCs w:val="28"/>
        </w:rPr>
      </w:pPr>
      <w:r w:rsidRPr="00F56EFF">
        <w:rPr>
          <w:bCs/>
          <w:sz w:val="28"/>
          <w:szCs w:val="28"/>
        </w:rPr>
        <w:t>- справку о среднесписочной численности работников</w:t>
      </w:r>
      <w:r w:rsidRPr="00F56EFF">
        <w:rPr>
          <w:sz w:val="28"/>
          <w:szCs w:val="28"/>
        </w:rPr>
        <w:t xml:space="preserve"> (копия, заверенная претендентом)</w:t>
      </w:r>
      <w:r w:rsidRPr="00F56EFF">
        <w:rPr>
          <w:bCs/>
          <w:sz w:val="28"/>
          <w:szCs w:val="28"/>
        </w:rPr>
        <w:t>;</w:t>
      </w:r>
    </w:p>
    <w:p w:rsidR="00030B92" w:rsidRPr="00F56EFF" w:rsidRDefault="00030B92" w:rsidP="00030B92">
      <w:pPr>
        <w:pStyle w:val="a4"/>
        <w:suppressAutoHyphens/>
        <w:rPr>
          <w:sz w:val="28"/>
          <w:szCs w:val="28"/>
        </w:rPr>
      </w:pPr>
      <w:r w:rsidRPr="00F56EFF">
        <w:rPr>
          <w:sz w:val="28"/>
          <w:szCs w:val="28"/>
        </w:rPr>
        <w:t>- договор (справку) об аренде/собственности офиса и/или производственных помещений (копию, заверенную претендентом);</w:t>
      </w:r>
    </w:p>
    <w:p w:rsidR="00030B92" w:rsidRPr="00F56EFF" w:rsidRDefault="00030B92" w:rsidP="00030B92">
      <w:pPr>
        <w:pStyle w:val="a4"/>
        <w:suppressAutoHyphens/>
        <w:rPr>
          <w:sz w:val="28"/>
          <w:szCs w:val="28"/>
        </w:rPr>
      </w:pPr>
      <w:r w:rsidRPr="00F56EFF">
        <w:rPr>
          <w:sz w:val="28"/>
          <w:szCs w:val="28"/>
        </w:rPr>
        <w:t>- налоговая отчетность (по прибыли и НДС) за отчетный период (год) с отметкой налоговой инспекции;</w:t>
      </w:r>
    </w:p>
    <w:p w:rsidR="00030B92" w:rsidRPr="00F56EFF" w:rsidRDefault="00030B92" w:rsidP="00030B92">
      <w:pPr>
        <w:pStyle w:val="a4"/>
        <w:suppressAutoHyphens/>
        <w:rPr>
          <w:sz w:val="28"/>
        </w:rPr>
      </w:pPr>
      <w:r w:rsidRPr="00F56EFF">
        <w:rPr>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выполнения работ </w:t>
      </w:r>
      <w:r w:rsidRPr="00F56EFF">
        <w:rPr>
          <w:sz w:val="28"/>
        </w:rPr>
        <w:t>(копию, заверенную претендентом);</w:t>
      </w:r>
    </w:p>
    <w:p w:rsidR="00030B92" w:rsidRPr="00E631C9" w:rsidRDefault="00030B92" w:rsidP="00030B92">
      <w:pPr>
        <w:pStyle w:val="a4"/>
        <w:suppressAutoHyphens/>
        <w:rPr>
          <w:sz w:val="28"/>
          <w:szCs w:val="28"/>
        </w:rPr>
      </w:pPr>
      <w:proofErr w:type="gramStart"/>
      <w:r w:rsidRPr="00F56EFF">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w:t>
      </w:r>
      <w:r w:rsidRPr="00E631C9">
        <w:rPr>
          <w:sz w:val="28"/>
          <w:szCs w:val="28"/>
        </w:rPr>
        <w:t xml:space="preserve">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E631C9">
        <w:t xml:space="preserve"> </w:t>
      </w:r>
      <w:r w:rsidRPr="00E631C9">
        <w:rPr>
          <w:sz w:val="28"/>
          <w:szCs w:val="28"/>
        </w:rPr>
        <w:t>ММВ-7-8/378@ с учетом внесенных в приказ изменений (оригинал, либо</w:t>
      </w:r>
      <w:proofErr w:type="gramEnd"/>
      <w:r w:rsidRPr="00E631C9">
        <w:rPr>
          <w:sz w:val="28"/>
          <w:szCs w:val="28"/>
        </w:rPr>
        <w:t xml:space="preserve"> нотариально заверенная копия)</w:t>
      </w:r>
      <w:r w:rsidRPr="00E631C9">
        <w:rPr>
          <w:sz w:val="28"/>
        </w:rPr>
        <w:t xml:space="preserve"> (предоставляет каждое юридическое и/или физическое лицо, выступающее на стороне одного претендента).</w:t>
      </w:r>
    </w:p>
    <w:p w:rsidR="00030B92" w:rsidRPr="00E631C9" w:rsidRDefault="00030B92" w:rsidP="00030B92">
      <w:pPr>
        <w:pStyle w:val="a4"/>
        <w:tabs>
          <w:tab w:val="num" w:pos="1440"/>
        </w:tabs>
        <w:suppressAutoHyphens/>
        <w:rPr>
          <w:sz w:val="28"/>
          <w:szCs w:val="28"/>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r w:rsidRPr="00E631C9">
        <w:rPr>
          <w:bCs/>
          <w:sz w:val="28"/>
          <w:szCs w:val="28"/>
        </w:rPr>
        <w:t xml:space="preserve">           </w:t>
      </w:r>
    </w:p>
    <w:p w:rsidR="00B00B95" w:rsidRPr="00030B92" w:rsidRDefault="00E55B61" w:rsidP="00030B92">
      <w:pPr>
        <w:pStyle w:val="a4"/>
        <w:tabs>
          <w:tab w:val="left" w:pos="1440"/>
        </w:tabs>
        <w:suppressAutoHyphens/>
        <w:rPr>
          <w:bCs/>
          <w:sz w:val="28"/>
          <w:szCs w:val="28"/>
        </w:rPr>
      </w:pPr>
      <w:r w:rsidRPr="00E631C9">
        <w:rPr>
          <w:bCs/>
          <w:sz w:val="28"/>
          <w:szCs w:val="28"/>
        </w:rPr>
        <w:t xml:space="preserve">     </w:t>
      </w:r>
      <w:r w:rsidR="00B00B95" w:rsidRPr="00EF1917">
        <w:rPr>
          <w:bCs/>
          <w:sz w:val="28"/>
          <w:szCs w:val="28"/>
        </w:rPr>
        <w:t xml:space="preserve">           </w:t>
      </w: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 xml:space="preserve">В </w:t>
      </w:r>
      <w:proofErr w:type="gramStart"/>
      <w:r w:rsidRPr="00EF1917">
        <w:rPr>
          <w:sz w:val="28"/>
        </w:rPr>
        <w:t>случае</w:t>
      </w:r>
      <w:proofErr w:type="gramEnd"/>
      <w:r w:rsidRPr="00EF1917">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 xml:space="preserve">риложением № 3 к настоящей конкурсной </w:t>
      </w:r>
      <w:r w:rsidRPr="00EF1917">
        <w:lastRenderedPageBreak/>
        <w:t>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490BDE" w:rsidRPr="00EF1917" w:rsidRDefault="00A72629" w:rsidP="00215B7B">
      <w:pPr>
        <w:pStyle w:val="13"/>
        <w:ind w:firstLine="709"/>
      </w:pPr>
      <w:r w:rsidRPr="00030B92">
        <w:rPr>
          <w:b/>
          <w:szCs w:val="28"/>
        </w:rPr>
        <w:t>4.1</w:t>
      </w:r>
      <w:r w:rsidRPr="00EF1917">
        <w:rPr>
          <w:b/>
          <w:szCs w:val="28"/>
        </w:rPr>
        <w:t xml:space="preserve">. </w:t>
      </w:r>
      <w:r w:rsidRPr="00EF1917">
        <w:rPr>
          <w:color w:val="000000"/>
          <w:szCs w:val="28"/>
        </w:rPr>
        <w:t>Предмет настоящего открытого конкурса –</w:t>
      </w:r>
      <w:r w:rsidRPr="00EF1917">
        <w:rPr>
          <w:szCs w:val="28"/>
        </w:rPr>
        <w:t xml:space="preserve"> </w:t>
      </w:r>
      <w:r w:rsidR="000C6053" w:rsidRPr="00EF1917">
        <w:rPr>
          <w:szCs w:val="28"/>
        </w:rPr>
        <w:t xml:space="preserve">право заключения </w:t>
      </w:r>
      <w:r w:rsidR="000C6053" w:rsidRPr="0007484E">
        <w:rPr>
          <w:b/>
          <w:szCs w:val="28"/>
        </w:rPr>
        <w:t xml:space="preserve">Договора на </w:t>
      </w:r>
      <w:r w:rsidR="00FC4472" w:rsidRPr="0007484E">
        <w:rPr>
          <w:b/>
          <w:color w:val="000000"/>
          <w:szCs w:val="28"/>
        </w:rPr>
        <w:t xml:space="preserve">выполнение работ по </w:t>
      </w:r>
      <w:r w:rsidR="0007484E" w:rsidRPr="0007484E">
        <w:rPr>
          <w:b/>
          <w:szCs w:val="28"/>
        </w:rPr>
        <w:t>модернизации</w:t>
      </w:r>
      <w:r w:rsidR="0007484E">
        <w:rPr>
          <w:b/>
          <w:szCs w:val="28"/>
        </w:rPr>
        <w:t xml:space="preserve"> индукционной</w:t>
      </w:r>
      <w:r w:rsidR="00123ED5">
        <w:rPr>
          <w:b/>
          <w:szCs w:val="28"/>
        </w:rPr>
        <w:t xml:space="preserve"> </w:t>
      </w:r>
      <w:proofErr w:type="spellStart"/>
      <w:r w:rsidR="00123ED5">
        <w:rPr>
          <w:b/>
          <w:szCs w:val="28"/>
        </w:rPr>
        <w:t>плави</w:t>
      </w:r>
      <w:r w:rsidR="007A22E6">
        <w:rPr>
          <w:b/>
          <w:szCs w:val="28"/>
        </w:rPr>
        <w:t>те</w:t>
      </w:r>
      <w:r w:rsidR="0007484E">
        <w:rPr>
          <w:b/>
          <w:szCs w:val="28"/>
        </w:rPr>
        <w:t>льной</w:t>
      </w:r>
      <w:proofErr w:type="spellEnd"/>
      <w:r w:rsidR="0007484E">
        <w:rPr>
          <w:b/>
          <w:szCs w:val="28"/>
        </w:rPr>
        <w:t xml:space="preserve"> печи модель </w:t>
      </w:r>
      <w:r w:rsidR="0007484E">
        <w:rPr>
          <w:b/>
          <w:szCs w:val="28"/>
          <w:lang w:val="en-US"/>
        </w:rPr>
        <w:t>IF</w:t>
      </w:r>
      <w:r w:rsidR="0007484E" w:rsidRPr="00425743">
        <w:rPr>
          <w:b/>
          <w:szCs w:val="28"/>
        </w:rPr>
        <w:t xml:space="preserve"> 0.25-250</w:t>
      </w:r>
      <w:proofErr w:type="gramStart"/>
      <w:r w:rsidR="0007484E" w:rsidRPr="00425743">
        <w:rPr>
          <w:b/>
          <w:szCs w:val="28"/>
        </w:rPr>
        <w:t xml:space="preserve"> </w:t>
      </w:r>
      <w:r w:rsidR="0007484E">
        <w:rPr>
          <w:b/>
          <w:szCs w:val="28"/>
        </w:rPr>
        <w:t>И</w:t>
      </w:r>
      <w:proofErr w:type="gramEnd"/>
      <w:r w:rsidR="0007484E">
        <w:rPr>
          <w:b/>
          <w:szCs w:val="28"/>
        </w:rPr>
        <w:t>нв. №</w:t>
      </w:r>
      <w:r w:rsidR="0007484E" w:rsidRPr="00960AD8">
        <w:rPr>
          <w:b/>
          <w:szCs w:val="28"/>
        </w:rPr>
        <w:t xml:space="preserve"> </w:t>
      </w:r>
      <w:r w:rsidR="0007484E">
        <w:rPr>
          <w:b/>
          <w:szCs w:val="28"/>
        </w:rPr>
        <w:t>10658</w:t>
      </w:r>
      <w:r w:rsidR="00330D53" w:rsidRPr="00330D53">
        <w:rPr>
          <w:b/>
          <w:szCs w:val="28"/>
        </w:rPr>
        <w:t xml:space="preserve"> </w:t>
      </w:r>
      <w:r w:rsidR="00330D53" w:rsidRPr="00DF5929">
        <w:rPr>
          <w:b/>
          <w:szCs w:val="28"/>
        </w:rPr>
        <w:t>в количестве 1 шт.</w:t>
      </w:r>
      <w:r w:rsidR="00FC4472" w:rsidRPr="00EF1917">
        <w:rPr>
          <w:szCs w:val="28"/>
        </w:rPr>
        <w:t>, находящ</w:t>
      </w:r>
      <w:r w:rsidR="00D87E8B" w:rsidRPr="00EF1917">
        <w:rPr>
          <w:szCs w:val="28"/>
        </w:rPr>
        <w:t>ей</w:t>
      </w:r>
      <w:r w:rsidR="00FC4472" w:rsidRPr="00EF1917">
        <w:rPr>
          <w:szCs w:val="28"/>
        </w:rPr>
        <w:t xml:space="preserve">ся на </w:t>
      </w:r>
      <w:r w:rsidR="00B514F5" w:rsidRPr="00EF1917">
        <w:rPr>
          <w:szCs w:val="28"/>
        </w:rPr>
        <w:t xml:space="preserve">балансовом учете </w:t>
      </w:r>
      <w:r w:rsidR="00FC4472" w:rsidRPr="00EF1917">
        <w:rPr>
          <w:color w:val="000000"/>
          <w:szCs w:val="28"/>
        </w:rPr>
        <w:t>Воронежского ВРЗ - филиала АО «ВРМ», в 2017  году</w:t>
      </w:r>
      <w:r w:rsidR="00490BDE" w:rsidRPr="00EF1917">
        <w:rPr>
          <w:color w:val="000000"/>
          <w:szCs w:val="28"/>
        </w:rPr>
        <w:t>.</w:t>
      </w:r>
    </w:p>
    <w:p w:rsidR="00390AA4" w:rsidRPr="000E6919" w:rsidRDefault="00C16FE8" w:rsidP="00390AA4">
      <w:pPr>
        <w:ind w:firstLine="567"/>
        <w:jc w:val="both"/>
        <w:rPr>
          <w:color w:val="000000"/>
          <w:spacing w:val="-4"/>
          <w:sz w:val="28"/>
          <w:szCs w:val="28"/>
        </w:rPr>
      </w:pPr>
      <w:r w:rsidRPr="000E6919">
        <w:rPr>
          <w:sz w:val="28"/>
          <w:szCs w:val="28"/>
        </w:rPr>
        <w:t xml:space="preserve">Начальная (максимальная) </w:t>
      </w:r>
      <w:r w:rsidR="00490BDE" w:rsidRPr="000E6919">
        <w:rPr>
          <w:spacing w:val="-4"/>
          <w:sz w:val="28"/>
          <w:szCs w:val="28"/>
        </w:rPr>
        <w:t>цена Д</w:t>
      </w:r>
      <w:r w:rsidRPr="000E6919">
        <w:rPr>
          <w:spacing w:val="-4"/>
          <w:sz w:val="28"/>
          <w:szCs w:val="28"/>
        </w:rPr>
        <w:t xml:space="preserve">оговора составляет </w:t>
      </w:r>
      <w:r w:rsidR="0007484E" w:rsidRPr="000E6919">
        <w:rPr>
          <w:spacing w:val="-4"/>
          <w:sz w:val="28"/>
          <w:szCs w:val="28"/>
        </w:rPr>
        <w:t>1</w:t>
      </w:r>
      <w:r w:rsidRPr="000E6919">
        <w:rPr>
          <w:color w:val="FF0000"/>
          <w:sz w:val="28"/>
          <w:szCs w:val="28"/>
        </w:rPr>
        <w:t> </w:t>
      </w:r>
      <w:r w:rsidR="0007484E" w:rsidRPr="000E6919">
        <w:rPr>
          <w:sz w:val="28"/>
          <w:szCs w:val="28"/>
        </w:rPr>
        <w:t>800</w:t>
      </w:r>
      <w:r w:rsidRPr="000E6919">
        <w:rPr>
          <w:sz w:val="28"/>
          <w:szCs w:val="28"/>
        </w:rPr>
        <w:t xml:space="preserve"> 000,00</w:t>
      </w:r>
      <w:r w:rsidRPr="000E6919">
        <w:rPr>
          <w:color w:val="FF0000"/>
          <w:sz w:val="28"/>
          <w:szCs w:val="28"/>
        </w:rPr>
        <w:t xml:space="preserve"> </w:t>
      </w:r>
      <w:r w:rsidRPr="000E6919">
        <w:rPr>
          <w:spacing w:val="-4"/>
          <w:sz w:val="28"/>
          <w:szCs w:val="28"/>
        </w:rPr>
        <w:t>(</w:t>
      </w:r>
      <w:r w:rsidR="0007484E" w:rsidRPr="000E6919">
        <w:rPr>
          <w:spacing w:val="-4"/>
          <w:sz w:val="28"/>
          <w:szCs w:val="28"/>
        </w:rPr>
        <w:t xml:space="preserve">Один </w:t>
      </w:r>
      <w:r w:rsidRPr="000E6919">
        <w:rPr>
          <w:spacing w:val="-4"/>
          <w:sz w:val="28"/>
          <w:szCs w:val="28"/>
        </w:rPr>
        <w:t>миллион</w:t>
      </w:r>
      <w:r w:rsidR="00786D77" w:rsidRPr="000E6919">
        <w:rPr>
          <w:spacing w:val="-4"/>
          <w:sz w:val="28"/>
          <w:szCs w:val="28"/>
        </w:rPr>
        <w:t>ов</w:t>
      </w:r>
      <w:r w:rsidR="0007484E" w:rsidRPr="000E6919">
        <w:rPr>
          <w:spacing w:val="-4"/>
          <w:sz w:val="28"/>
          <w:szCs w:val="28"/>
        </w:rPr>
        <w:t xml:space="preserve"> восемьсот тысяч</w:t>
      </w:r>
      <w:r w:rsidRPr="000E6919">
        <w:rPr>
          <w:spacing w:val="-4"/>
          <w:sz w:val="28"/>
          <w:szCs w:val="28"/>
        </w:rPr>
        <w:t>) рублей 00 копеек</w:t>
      </w:r>
      <w:r w:rsidR="00490BDE" w:rsidRPr="000E6919">
        <w:rPr>
          <w:spacing w:val="-4"/>
          <w:sz w:val="28"/>
          <w:szCs w:val="28"/>
        </w:rPr>
        <w:t>,</w:t>
      </w:r>
      <w:r w:rsidRPr="000E6919">
        <w:rPr>
          <w:spacing w:val="-4"/>
          <w:sz w:val="28"/>
          <w:szCs w:val="28"/>
        </w:rPr>
        <w:t xml:space="preserve"> без учета НДС;</w:t>
      </w:r>
      <w:r w:rsidR="00390AA4" w:rsidRPr="000E6919">
        <w:rPr>
          <w:spacing w:val="-4"/>
          <w:sz w:val="28"/>
          <w:szCs w:val="28"/>
        </w:rPr>
        <w:t xml:space="preserve"> 2 124 000,00 (два миллиона сто двадцать четыре  тысячи) рублей 00</w:t>
      </w:r>
      <w:r w:rsidR="00390AA4" w:rsidRPr="000E6919">
        <w:rPr>
          <w:color w:val="000000"/>
          <w:spacing w:val="-4"/>
          <w:sz w:val="28"/>
          <w:szCs w:val="28"/>
        </w:rPr>
        <w:t xml:space="preserve">  копеек,  с учетом  НДС 18 %.</w:t>
      </w:r>
    </w:p>
    <w:p w:rsidR="005076B9" w:rsidRPr="000E6919" w:rsidRDefault="005076B9" w:rsidP="005076B9">
      <w:pPr>
        <w:ind w:left="-29" w:firstLine="708"/>
        <w:jc w:val="both"/>
        <w:rPr>
          <w:sz w:val="28"/>
          <w:szCs w:val="28"/>
        </w:rPr>
      </w:pPr>
      <w:r w:rsidRPr="000E6919">
        <w:rPr>
          <w:sz w:val="28"/>
          <w:szCs w:val="28"/>
        </w:rPr>
        <w:t>Гарантийный срок на выполненные раб</w:t>
      </w:r>
      <w:r w:rsidR="00C16FE8" w:rsidRPr="000E6919">
        <w:rPr>
          <w:sz w:val="28"/>
          <w:szCs w:val="28"/>
        </w:rPr>
        <w:t xml:space="preserve">оты должен составлять не менее </w:t>
      </w:r>
      <w:r w:rsidR="00A174C4" w:rsidRPr="000E6919">
        <w:rPr>
          <w:sz w:val="28"/>
          <w:szCs w:val="28"/>
        </w:rPr>
        <w:t>12</w:t>
      </w:r>
      <w:r w:rsidRPr="000E6919">
        <w:rPr>
          <w:sz w:val="28"/>
          <w:szCs w:val="28"/>
        </w:rPr>
        <w:t xml:space="preserve"> месяцев.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proofErr w:type="gramStart"/>
      <w:r w:rsidRPr="00EF1917">
        <w:rPr>
          <w:sz w:val="28"/>
          <w:szCs w:val="28"/>
        </w:rPr>
        <w:t>с даты подписания</w:t>
      </w:r>
      <w:proofErr w:type="gramEnd"/>
      <w:r w:rsidRPr="00EF1917">
        <w:rPr>
          <w:sz w:val="28"/>
          <w:szCs w:val="28"/>
        </w:rPr>
        <w:t xml:space="preserve"> договора </w:t>
      </w:r>
      <w:r w:rsidRPr="00EF1917">
        <w:rPr>
          <w:color w:val="000000"/>
          <w:sz w:val="28"/>
          <w:szCs w:val="28"/>
        </w:rPr>
        <w:t xml:space="preserve">до </w:t>
      </w:r>
      <w:r w:rsidR="00D534EC">
        <w:rPr>
          <w:sz w:val="28"/>
          <w:szCs w:val="28"/>
        </w:rPr>
        <w:t>25</w:t>
      </w:r>
      <w:r w:rsidRPr="00EF1917">
        <w:rPr>
          <w:sz w:val="28"/>
          <w:szCs w:val="28"/>
        </w:rPr>
        <w:t>.</w:t>
      </w:r>
      <w:r w:rsidR="008659DD" w:rsidRPr="00EF1917">
        <w:rPr>
          <w:sz w:val="28"/>
          <w:szCs w:val="28"/>
        </w:rPr>
        <w:t>1</w:t>
      </w:r>
      <w:r w:rsidR="00D534EC">
        <w:rPr>
          <w:sz w:val="28"/>
          <w:szCs w:val="28"/>
        </w:rPr>
        <w:t>2</w:t>
      </w:r>
      <w:r w:rsidRPr="00EF1917">
        <w:rPr>
          <w:sz w:val="28"/>
          <w:szCs w:val="28"/>
        </w:rPr>
        <w:t>.2017 года.</w:t>
      </w:r>
    </w:p>
    <w:p w:rsidR="00F3781B" w:rsidRPr="00EF1917" w:rsidRDefault="00F3781B" w:rsidP="00F3781B">
      <w:pPr>
        <w:pStyle w:val="35"/>
        <w:rPr>
          <w:szCs w:val="28"/>
        </w:rPr>
      </w:pPr>
      <w:r w:rsidRPr="0031261A">
        <w:rPr>
          <w:szCs w:val="28"/>
        </w:rPr>
        <w:t>Адрес</w:t>
      </w:r>
      <w:r w:rsidRPr="00D534EC">
        <w:rPr>
          <w:szCs w:val="28"/>
        </w:rPr>
        <w:t xml:space="preserve"> выполнения работ: </w:t>
      </w:r>
      <w:proofErr w:type="gramStart"/>
      <w:r w:rsidRPr="00D534EC">
        <w:rPr>
          <w:szCs w:val="28"/>
        </w:rPr>
        <w:t>г</w:t>
      </w:r>
      <w:proofErr w:type="gramEnd"/>
      <w:r w:rsidRPr="00D534EC">
        <w:rPr>
          <w:szCs w:val="28"/>
        </w:rPr>
        <w:t>. Воронеж, пер. Богдана Хмельницкого, д. 1</w:t>
      </w:r>
      <w:r w:rsidR="00BB27DF" w:rsidRPr="00D534EC">
        <w:rPr>
          <w:szCs w:val="28"/>
        </w:rPr>
        <w:t>.</w:t>
      </w:r>
    </w:p>
    <w:p w:rsidR="00BB27DF" w:rsidRPr="00EF1917" w:rsidRDefault="00BB27DF" w:rsidP="00F3781B">
      <w:pPr>
        <w:pStyle w:val="35"/>
        <w:rPr>
          <w:szCs w:val="28"/>
        </w:rPr>
      </w:pPr>
      <w:r w:rsidRPr="00D534EC">
        <w:rPr>
          <w:szCs w:val="28"/>
        </w:rPr>
        <w:t xml:space="preserve">Цель </w:t>
      </w:r>
      <w:r w:rsidR="001B5F8F" w:rsidRPr="00D534EC">
        <w:rPr>
          <w:szCs w:val="28"/>
        </w:rPr>
        <w:t>–</w:t>
      </w:r>
      <w:r w:rsidRPr="00D534EC">
        <w:rPr>
          <w:szCs w:val="28"/>
        </w:rPr>
        <w:t xml:space="preserve"> </w:t>
      </w:r>
      <w:r w:rsidR="001B5F8F" w:rsidRPr="00D534EC">
        <w:rPr>
          <w:szCs w:val="28"/>
        </w:rPr>
        <w:t>проведение</w:t>
      </w:r>
      <w:r w:rsidR="001B5F8F" w:rsidRPr="00EF1917">
        <w:rPr>
          <w:szCs w:val="28"/>
        </w:rPr>
        <w:t xml:space="preserve"> </w:t>
      </w:r>
      <w:r w:rsidR="001B5F8F" w:rsidRPr="00EF1917">
        <w:rPr>
          <w:rStyle w:val="w"/>
        </w:rPr>
        <w:t>комплекса</w:t>
      </w:r>
      <w:r w:rsidR="001B5F8F" w:rsidRPr="00EF1917">
        <w:t xml:space="preserve"> </w:t>
      </w:r>
      <w:r w:rsidR="001B5F8F" w:rsidRPr="00EF1917">
        <w:rPr>
          <w:rStyle w:val="w"/>
        </w:rPr>
        <w:t>работ</w:t>
      </w:r>
      <w:r w:rsidR="001B5F8F" w:rsidRPr="00EF1917">
        <w:t xml:space="preserve"> </w:t>
      </w:r>
      <w:r w:rsidR="001B5F8F" w:rsidRPr="00EF1917">
        <w:rPr>
          <w:rStyle w:val="w"/>
        </w:rPr>
        <w:t>по</w:t>
      </w:r>
      <w:r w:rsidR="001B5F8F" w:rsidRPr="00EF1917">
        <w:t xml:space="preserve"> </w:t>
      </w:r>
      <w:r w:rsidR="00D534EC">
        <w:rPr>
          <w:rStyle w:val="w"/>
        </w:rPr>
        <w:t>модернизации</w:t>
      </w:r>
      <w:r w:rsidR="001B5F8F" w:rsidRPr="00EF1917">
        <w:t xml:space="preserve"> </w:t>
      </w:r>
      <w:r w:rsidR="004F2F37" w:rsidRPr="00EF1917">
        <w:rPr>
          <w:rStyle w:val="w"/>
        </w:rPr>
        <w:t xml:space="preserve">существующей </w:t>
      </w:r>
      <w:r w:rsidR="00123ED5">
        <w:rPr>
          <w:szCs w:val="28"/>
        </w:rPr>
        <w:t xml:space="preserve">индукционной </w:t>
      </w:r>
      <w:proofErr w:type="spellStart"/>
      <w:r w:rsidR="00123ED5">
        <w:rPr>
          <w:szCs w:val="28"/>
        </w:rPr>
        <w:t>плави</w:t>
      </w:r>
      <w:r w:rsidR="007A22E6">
        <w:rPr>
          <w:szCs w:val="28"/>
        </w:rPr>
        <w:t>те</w:t>
      </w:r>
      <w:r w:rsidR="00D534EC" w:rsidRPr="00D534EC">
        <w:rPr>
          <w:szCs w:val="28"/>
        </w:rPr>
        <w:t>льной</w:t>
      </w:r>
      <w:proofErr w:type="spellEnd"/>
      <w:r w:rsidR="00D534EC" w:rsidRPr="00D534EC">
        <w:rPr>
          <w:szCs w:val="28"/>
        </w:rPr>
        <w:t xml:space="preserve"> печи модель </w:t>
      </w:r>
      <w:r w:rsidR="00D534EC" w:rsidRPr="00D534EC">
        <w:rPr>
          <w:szCs w:val="28"/>
          <w:lang w:val="en-US"/>
        </w:rPr>
        <w:t>IF</w:t>
      </w:r>
      <w:r w:rsidR="00D534EC" w:rsidRPr="00D534EC">
        <w:rPr>
          <w:szCs w:val="28"/>
        </w:rPr>
        <w:t xml:space="preserve"> 0.25-250</w:t>
      </w:r>
      <w:proofErr w:type="gramStart"/>
      <w:r w:rsidR="00D534EC" w:rsidRPr="00D534EC">
        <w:rPr>
          <w:szCs w:val="28"/>
        </w:rPr>
        <w:t xml:space="preserve"> И</w:t>
      </w:r>
      <w:proofErr w:type="gramEnd"/>
      <w:r w:rsidR="00D534EC" w:rsidRPr="00D534EC">
        <w:rPr>
          <w:szCs w:val="28"/>
        </w:rPr>
        <w:t>нв. № 10658</w:t>
      </w:r>
      <w:r w:rsidR="001B5F8F" w:rsidRPr="00D534EC">
        <w:t>,</w:t>
      </w:r>
      <w:r w:rsidR="001B5F8F" w:rsidRPr="00EF1917">
        <w:t xml:space="preserve"> </w:t>
      </w:r>
      <w:r w:rsidR="001B5F8F" w:rsidRPr="00EF1917">
        <w:rPr>
          <w:rStyle w:val="w"/>
        </w:rPr>
        <w:t>в</w:t>
      </w:r>
      <w:r w:rsidR="001B5F8F" w:rsidRPr="00EF1917">
        <w:t xml:space="preserve"> </w:t>
      </w:r>
      <w:r w:rsidR="001B5F8F" w:rsidRPr="00EF1917">
        <w:rPr>
          <w:rStyle w:val="w"/>
        </w:rPr>
        <w:t>т</w:t>
      </w:r>
      <w:r w:rsidR="001B5F8F" w:rsidRPr="00EF1917">
        <w:t>.</w:t>
      </w:r>
      <w:r w:rsidR="001B5F8F" w:rsidRPr="00EF1917">
        <w:rPr>
          <w:rStyle w:val="w"/>
        </w:rPr>
        <w:t>ч</w:t>
      </w:r>
      <w:r w:rsidR="001B5F8F" w:rsidRPr="00EF1917">
        <w:t xml:space="preserve">. </w:t>
      </w:r>
      <w:r w:rsidR="001B5F8F" w:rsidRPr="00EF1917">
        <w:rPr>
          <w:rStyle w:val="w"/>
        </w:rPr>
        <w:t>с</w:t>
      </w:r>
      <w:r w:rsidR="001B5F8F" w:rsidRPr="00EF1917">
        <w:t xml:space="preserve"> </w:t>
      </w:r>
      <w:r w:rsidR="00D534EC">
        <w:rPr>
          <w:rStyle w:val="w"/>
        </w:rPr>
        <w:t>усовершенствовани</w:t>
      </w:r>
      <w:r w:rsidR="00DF7910">
        <w:rPr>
          <w:rStyle w:val="w"/>
        </w:rPr>
        <w:t>ем</w:t>
      </w:r>
      <w:r w:rsidR="001B5F8F" w:rsidRPr="00EF1917">
        <w:t xml:space="preserve"> </w:t>
      </w:r>
      <w:r w:rsidR="00D534EC">
        <w:t>её</w:t>
      </w:r>
      <w:r w:rsidR="001B5F8F" w:rsidRPr="00EF1917">
        <w:t xml:space="preserve"> </w:t>
      </w:r>
      <w:r w:rsidR="001B5F8F" w:rsidRPr="00EF1917">
        <w:rPr>
          <w:rStyle w:val="w"/>
        </w:rPr>
        <w:t>основных</w:t>
      </w:r>
      <w:r w:rsidR="001B5F8F" w:rsidRPr="00EF1917">
        <w:t xml:space="preserve"> </w:t>
      </w:r>
      <w:r w:rsidR="001B5F8F" w:rsidRPr="00EF1917">
        <w:rPr>
          <w:rStyle w:val="w"/>
        </w:rPr>
        <w:t>технических</w:t>
      </w:r>
      <w:r w:rsidR="001B5F8F" w:rsidRPr="00EF1917">
        <w:t xml:space="preserve"> </w:t>
      </w:r>
      <w:r w:rsidR="001B5F8F" w:rsidRPr="00EF1917">
        <w:rPr>
          <w:rStyle w:val="w"/>
        </w:rPr>
        <w:t>характеристик,</w:t>
      </w:r>
      <w:r w:rsidR="001B5F8F" w:rsidRPr="00EF1917">
        <w:t xml:space="preserve"> </w:t>
      </w:r>
      <w:r w:rsidR="001B5F8F" w:rsidRPr="00EF1917">
        <w:rPr>
          <w:rStyle w:val="w"/>
        </w:rPr>
        <w:t>повышения</w:t>
      </w:r>
      <w:r w:rsidR="001B5F8F" w:rsidRPr="00EF1917">
        <w:t xml:space="preserve"> </w:t>
      </w:r>
      <w:r w:rsidR="001B5F8F" w:rsidRPr="00EF1917">
        <w:rPr>
          <w:rStyle w:val="w"/>
        </w:rPr>
        <w:t>их</w:t>
      </w:r>
      <w:r w:rsidR="001B5F8F" w:rsidRPr="00EF1917">
        <w:t xml:space="preserve"> </w:t>
      </w:r>
      <w:r w:rsidR="001B5F8F" w:rsidRPr="00EF1917">
        <w:rPr>
          <w:rStyle w:val="w"/>
        </w:rPr>
        <w:t>технического</w:t>
      </w:r>
      <w:r w:rsidR="001B5F8F" w:rsidRPr="00EF1917">
        <w:t xml:space="preserve"> </w:t>
      </w:r>
      <w:r w:rsidR="001B5F8F" w:rsidRPr="00EF1917">
        <w:rPr>
          <w:rStyle w:val="w"/>
        </w:rPr>
        <w:t>уровня</w:t>
      </w:r>
      <w:r w:rsidR="001B5F8F" w:rsidRPr="00EF1917">
        <w:t xml:space="preserve"> </w:t>
      </w:r>
      <w:r w:rsidR="001B5F8F" w:rsidRPr="00EF1917">
        <w:rPr>
          <w:rStyle w:val="w"/>
        </w:rPr>
        <w:t>и</w:t>
      </w:r>
      <w:r w:rsidR="001B5F8F" w:rsidRPr="00EF1917">
        <w:t xml:space="preserve"> </w:t>
      </w:r>
      <w:r w:rsidRPr="00EF1917">
        <w:rPr>
          <w:bCs/>
          <w:szCs w:val="28"/>
        </w:rPr>
        <w:t>улучшени</w:t>
      </w:r>
      <w:r w:rsidR="001B5F8F" w:rsidRPr="00EF1917">
        <w:rPr>
          <w:bCs/>
          <w:szCs w:val="28"/>
        </w:rPr>
        <w:t>я</w:t>
      </w:r>
      <w:r w:rsidRPr="00EF1917">
        <w:rPr>
          <w:bCs/>
          <w:szCs w:val="28"/>
        </w:rPr>
        <w:t xml:space="preserve"> </w:t>
      </w:r>
      <w:r w:rsidR="001B5F8F" w:rsidRPr="00EF1917">
        <w:rPr>
          <w:bCs/>
          <w:szCs w:val="28"/>
        </w:rPr>
        <w:t>технико-</w:t>
      </w:r>
      <w:r w:rsidRPr="00EF1917">
        <w:rPr>
          <w:bCs/>
          <w:szCs w:val="28"/>
        </w:rPr>
        <w:t>эксплуатационных</w:t>
      </w:r>
      <w:r w:rsidR="00DB0C28" w:rsidRPr="00EF1917">
        <w:rPr>
          <w:bCs/>
          <w:szCs w:val="28"/>
        </w:rPr>
        <w:t xml:space="preserve"> характеристик</w:t>
      </w:r>
      <w:r w:rsidR="0059251E" w:rsidRPr="00EF1917">
        <w:rPr>
          <w:color w:val="000000" w:themeColor="text1"/>
          <w:szCs w:val="28"/>
        </w:rPr>
        <w:t>.</w:t>
      </w:r>
    </w:p>
    <w:p w:rsidR="00390AA4" w:rsidRPr="00EF1917"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 xml:space="preserve">действующим нормативно - техническим документам в полном соответствии с </w:t>
      </w:r>
      <w:r w:rsidR="00390AA4" w:rsidRPr="00EF1917">
        <w:rPr>
          <w:bCs/>
          <w:sz w:val="28"/>
          <w:szCs w:val="28"/>
        </w:rPr>
        <w:lastRenderedPageBreak/>
        <w:t>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DF7910" w:rsidRPr="00DF7910" w:rsidRDefault="00F3781B" w:rsidP="00DF4C07">
      <w:pPr>
        <w:ind w:firstLine="720"/>
        <w:jc w:val="both"/>
        <w:rPr>
          <w:sz w:val="28"/>
          <w:szCs w:val="28"/>
        </w:rPr>
      </w:pPr>
      <w:r w:rsidRPr="00EF1917">
        <w:rPr>
          <w:sz w:val="28"/>
          <w:szCs w:val="28"/>
        </w:rPr>
        <w:t xml:space="preserve">4.4. </w:t>
      </w:r>
      <w:r w:rsidR="00DF7910" w:rsidRPr="00DF7910">
        <w:rPr>
          <w:sz w:val="28"/>
          <w:szCs w:val="28"/>
        </w:rPr>
        <w:t xml:space="preserve">С целью снижения стоимости </w:t>
      </w:r>
      <w:r w:rsidR="00390AA4">
        <w:rPr>
          <w:sz w:val="28"/>
          <w:szCs w:val="28"/>
        </w:rPr>
        <w:t>(</w:t>
      </w:r>
      <w:r w:rsidR="00DF7910" w:rsidRPr="00DF7910">
        <w:rPr>
          <w:sz w:val="28"/>
          <w:szCs w:val="28"/>
        </w:rPr>
        <w:t xml:space="preserve">снижения расхода </w:t>
      </w:r>
      <w:proofErr w:type="spellStart"/>
      <w:r w:rsidR="00DF7910" w:rsidRPr="00DF7910">
        <w:rPr>
          <w:sz w:val="28"/>
          <w:szCs w:val="28"/>
        </w:rPr>
        <w:t>эл</w:t>
      </w:r>
      <w:proofErr w:type="spellEnd"/>
      <w:r w:rsidR="00DF7910" w:rsidRPr="00DF7910">
        <w:rPr>
          <w:sz w:val="28"/>
          <w:szCs w:val="28"/>
        </w:rPr>
        <w:t>.</w:t>
      </w:r>
      <w:r w:rsidR="00390AA4">
        <w:rPr>
          <w:sz w:val="28"/>
          <w:szCs w:val="28"/>
        </w:rPr>
        <w:t xml:space="preserve"> э</w:t>
      </w:r>
      <w:r w:rsidR="00DF7910" w:rsidRPr="00DF7910">
        <w:rPr>
          <w:sz w:val="28"/>
          <w:szCs w:val="28"/>
        </w:rPr>
        <w:t>нергии</w:t>
      </w:r>
      <w:r w:rsidR="00390AA4">
        <w:rPr>
          <w:sz w:val="28"/>
          <w:szCs w:val="28"/>
        </w:rPr>
        <w:t>)</w:t>
      </w:r>
      <w:r w:rsidR="00DF7910" w:rsidRPr="00DF7910">
        <w:rPr>
          <w:sz w:val="28"/>
          <w:szCs w:val="28"/>
        </w:rPr>
        <w:t xml:space="preserve"> и повышения производительности работ при производстве работ по выплавке деталей из чугуна необходимо снизить время нагрева </w:t>
      </w:r>
      <w:r w:rsidR="00390AA4">
        <w:rPr>
          <w:sz w:val="28"/>
          <w:szCs w:val="28"/>
        </w:rPr>
        <w:t xml:space="preserve">металла в </w:t>
      </w:r>
      <w:r w:rsidR="00DF7910" w:rsidRPr="00DF7910">
        <w:rPr>
          <w:sz w:val="28"/>
          <w:szCs w:val="28"/>
        </w:rPr>
        <w:t>печи</w:t>
      </w:r>
      <w:r w:rsidR="00DF7910">
        <w:rPr>
          <w:sz w:val="28"/>
          <w:szCs w:val="28"/>
        </w:rPr>
        <w:t xml:space="preserve"> </w:t>
      </w:r>
      <w:r w:rsidR="00DF7910" w:rsidRPr="00DF7910">
        <w:rPr>
          <w:sz w:val="28"/>
          <w:szCs w:val="28"/>
        </w:rPr>
        <w:t xml:space="preserve"> </w:t>
      </w:r>
      <w:r w:rsidR="00DF7910" w:rsidRPr="00215B7B">
        <w:rPr>
          <w:sz w:val="28"/>
          <w:szCs w:val="28"/>
        </w:rPr>
        <w:t xml:space="preserve">модель </w:t>
      </w:r>
      <w:r w:rsidR="00DF7910" w:rsidRPr="00215B7B">
        <w:rPr>
          <w:sz w:val="28"/>
          <w:szCs w:val="28"/>
          <w:lang w:val="en-US"/>
        </w:rPr>
        <w:t>IF</w:t>
      </w:r>
      <w:r w:rsidR="00DF7910" w:rsidRPr="00215B7B">
        <w:rPr>
          <w:sz w:val="28"/>
          <w:szCs w:val="28"/>
        </w:rPr>
        <w:t xml:space="preserve"> 0.25-250 </w:t>
      </w:r>
      <w:r w:rsidR="00DF7910" w:rsidRPr="00DF7910">
        <w:rPr>
          <w:sz w:val="28"/>
          <w:szCs w:val="28"/>
        </w:rPr>
        <w:t xml:space="preserve">до </w:t>
      </w:r>
      <w:r w:rsidR="00A4360E">
        <w:rPr>
          <w:sz w:val="28"/>
          <w:szCs w:val="28"/>
        </w:rPr>
        <w:t>температуры заливки,</w:t>
      </w:r>
      <w:r w:rsidR="000E6919">
        <w:rPr>
          <w:sz w:val="28"/>
          <w:szCs w:val="28"/>
        </w:rPr>
        <w:t xml:space="preserve"> </w:t>
      </w:r>
      <w:r w:rsidR="00DF7910" w:rsidRPr="00DF7910">
        <w:rPr>
          <w:sz w:val="28"/>
          <w:szCs w:val="28"/>
        </w:rPr>
        <w:t xml:space="preserve">а также повысить </w:t>
      </w:r>
      <w:r w:rsidR="00A4360E">
        <w:rPr>
          <w:sz w:val="28"/>
          <w:szCs w:val="28"/>
        </w:rPr>
        <w:t>температуру перегрева</w:t>
      </w:r>
      <w:r w:rsidR="00DF7910" w:rsidRPr="00DF7910">
        <w:rPr>
          <w:sz w:val="28"/>
          <w:szCs w:val="28"/>
        </w:rPr>
        <w:t xml:space="preserve"> </w:t>
      </w:r>
      <w:r w:rsidR="00A4360E">
        <w:rPr>
          <w:sz w:val="28"/>
          <w:szCs w:val="28"/>
        </w:rPr>
        <w:t>жидкого металла</w:t>
      </w:r>
      <w:r w:rsidR="00DF7910" w:rsidRPr="00DF7910">
        <w:rPr>
          <w:sz w:val="28"/>
          <w:szCs w:val="28"/>
        </w:rPr>
        <w:t xml:space="preserve">. В связи с чем требуется выполнить следующие работы: </w:t>
      </w:r>
    </w:p>
    <w:p w:rsidR="00DF7910" w:rsidRPr="00DF7910" w:rsidRDefault="00DF7910" w:rsidP="00DF4C07">
      <w:pPr>
        <w:ind w:firstLine="851"/>
        <w:jc w:val="both"/>
        <w:rPr>
          <w:sz w:val="28"/>
          <w:szCs w:val="28"/>
        </w:rPr>
      </w:pPr>
      <w:r w:rsidRPr="00DF7910">
        <w:rPr>
          <w:sz w:val="28"/>
          <w:szCs w:val="28"/>
        </w:rPr>
        <w:t xml:space="preserve">-  </w:t>
      </w:r>
      <w:r w:rsidRPr="005D1FCE">
        <w:rPr>
          <w:sz w:val="28"/>
          <w:szCs w:val="28"/>
        </w:rPr>
        <w:t xml:space="preserve">Установить </w:t>
      </w:r>
      <w:r w:rsidRPr="00DF7910">
        <w:rPr>
          <w:sz w:val="28"/>
          <w:szCs w:val="28"/>
        </w:rPr>
        <w:t xml:space="preserve">внешнее устройство </w:t>
      </w:r>
      <w:r w:rsidRPr="00A04EB4">
        <w:rPr>
          <w:sz w:val="28"/>
          <w:szCs w:val="28"/>
        </w:rPr>
        <w:t>системы</w:t>
      </w:r>
      <w:r w:rsidRPr="00DF7910">
        <w:rPr>
          <w:sz w:val="28"/>
          <w:szCs w:val="28"/>
        </w:rPr>
        <w:t xml:space="preserve"> охлаждения и водных коммуникаций</w:t>
      </w:r>
      <w:r w:rsidR="005D1FCE">
        <w:rPr>
          <w:sz w:val="28"/>
          <w:szCs w:val="28"/>
        </w:rPr>
        <w:t>;</w:t>
      </w:r>
    </w:p>
    <w:p w:rsidR="00DF7910" w:rsidRPr="00DF7910" w:rsidRDefault="00DF7910" w:rsidP="00DF4C07">
      <w:pPr>
        <w:tabs>
          <w:tab w:val="num" w:pos="540"/>
        </w:tabs>
        <w:ind w:firstLine="851"/>
        <w:jc w:val="both"/>
        <w:rPr>
          <w:b/>
          <w:sz w:val="28"/>
          <w:szCs w:val="28"/>
        </w:rPr>
      </w:pPr>
      <w:r w:rsidRPr="00DF7910">
        <w:rPr>
          <w:sz w:val="28"/>
          <w:szCs w:val="28"/>
        </w:rPr>
        <w:t xml:space="preserve">- </w:t>
      </w:r>
      <w:r w:rsidRPr="005D1FCE">
        <w:rPr>
          <w:sz w:val="28"/>
          <w:szCs w:val="28"/>
        </w:rPr>
        <w:t xml:space="preserve">Заменить </w:t>
      </w:r>
      <w:r w:rsidRPr="00DF7910">
        <w:rPr>
          <w:sz w:val="28"/>
          <w:szCs w:val="28"/>
        </w:rPr>
        <w:t xml:space="preserve">шинную систему, которая состоит из кабеля водного охлаждения и  медных шин (по возможности расстояние между кабелем </w:t>
      </w:r>
      <w:r w:rsidRPr="00A04EB4">
        <w:rPr>
          <w:sz w:val="28"/>
          <w:szCs w:val="28"/>
        </w:rPr>
        <w:t xml:space="preserve">и </w:t>
      </w:r>
      <w:r w:rsidR="00A04EB4">
        <w:rPr>
          <w:sz w:val="28"/>
          <w:szCs w:val="28"/>
        </w:rPr>
        <w:t xml:space="preserve">медными шинами </w:t>
      </w:r>
      <w:r w:rsidRPr="00A04EB4">
        <w:rPr>
          <w:sz w:val="28"/>
          <w:szCs w:val="28"/>
        </w:rPr>
        <w:t xml:space="preserve"> должно</w:t>
      </w:r>
      <w:r w:rsidRPr="00DF7910">
        <w:rPr>
          <w:sz w:val="28"/>
          <w:szCs w:val="28"/>
        </w:rPr>
        <w:t xml:space="preserve"> быть минимальным, чтобы снизить потери)</w:t>
      </w:r>
      <w:r w:rsidR="005D1FCE">
        <w:rPr>
          <w:sz w:val="28"/>
          <w:szCs w:val="28"/>
        </w:rPr>
        <w:t>;</w:t>
      </w:r>
    </w:p>
    <w:p w:rsidR="00DF7910" w:rsidRPr="00DF7910" w:rsidRDefault="00DF7910" w:rsidP="00DF4C07">
      <w:pPr>
        <w:ind w:firstLine="851"/>
        <w:jc w:val="both"/>
        <w:rPr>
          <w:sz w:val="28"/>
          <w:szCs w:val="28"/>
        </w:rPr>
      </w:pPr>
      <w:r w:rsidRPr="00DF7910">
        <w:rPr>
          <w:sz w:val="28"/>
          <w:szCs w:val="28"/>
        </w:rPr>
        <w:t xml:space="preserve">- Места стыковки медной шины и кабеля водного охлаждения, индукционных катушек и других проводников </w:t>
      </w:r>
      <w:r w:rsidRPr="005D1FCE">
        <w:rPr>
          <w:sz w:val="28"/>
          <w:szCs w:val="28"/>
        </w:rPr>
        <w:t>гальванизировать оловом</w:t>
      </w:r>
      <w:r w:rsidR="005D1FCE" w:rsidRPr="005D1FCE">
        <w:rPr>
          <w:sz w:val="28"/>
          <w:szCs w:val="28"/>
        </w:rPr>
        <w:t>;</w:t>
      </w:r>
    </w:p>
    <w:p w:rsidR="00DF7910" w:rsidRPr="00DF7910" w:rsidRDefault="00DF7910" w:rsidP="00DF4C07">
      <w:pPr>
        <w:ind w:firstLine="851"/>
        <w:jc w:val="both"/>
        <w:rPr>
          <w:sz w:val="28"/>
          <w:szCs w:val="28"/>
        </w:rPr>
      </w:pPr>
      <w:r w:rsidRPr="00DF7910">
        <w:rPr>
          <w:sz w:val="28"/>
          <w:szCs w:val="28"/>
        </w:rPr>
        <w:t xml:space="preserve">- </w:t>
      </w:r>
      <w:r w:rsidRPr="005D1FCE">
        <w:rPr>
          <w:sz w:val="28"/>
          <w:szCs w:val="28"/>
        </w:rPr>
        <w:t>Установить</w:t>
      </w:r>
      <w:r w:rsidRPr="00DF7910">
        <w:rPr>
          <w:sz w:val="28"/>
          <w:szCs w:val="28"/>
        </w:rPr>
        <w:t xml:space="preserve"> для снижения ослабления переменного магнитного поля в магнитной среде в печь короткозамкнутые кольца и магниты</w:t>
      </w:r>
      <w:r w:rsidR="005D1FCE">
        <w:rPr>
          <w:sz w:val="28"/>
          <w:szCs w:val="28"/>
        </w:rPr>
        <w:t>;</w:t>
      </w:r>
    </w:p>
    <w:p w:rsidR="00DF7910" w:rsidRPr="00DF7910" w:rsidRDefault="005D1FCE" w:rsidP="00DF4C07">
      <w:pPr>
        <w:tabs>
          <w:tab w:val="num" w:pos="1440"/>
        </w:tabs>
        <w:ind w:firstLine="851"/>
        <w:jc w:val="both"/>
        <w:rPr>
          <w:sz w:val="28"/>
          <w:szCs w:val="28"/>
        </w:rPr>
      </w:pPr>
      <w:r>
        <w:rPr>
          <w:sz w:val="28"/>
          <w:szCs w:val="28"/>
        </w:rPr>
        <w:t>- Для</w:t>
      </w:r>
      <w:r w:rsidR="00DF7910" w:rsidRPr="00DF7910">
        <w:rPr>
          <w:sz w:val="28"/>
          <w:szCs w:val="28"/>
        </w:rPr>
        <w:t xml:space="preserve"> </w:t>
      </w:r>
      <w:proofErr w:type="spellStart"/>
      <w:r w:rsidR="00DF7910" w:rsidRPr="00DF7910">
        <w:rPr>
          <w:sz w:val="28"/>
          <w:szCs w:val="28"/>
        </w:rPr>
        <w:t>избежа</w:t>
      </w:r>
      <w:r>
        <w:rPr>
          <w:sz w:val="28"/>
          <w:szCs w:val="28"/>
        </w:rPr>
        <w:t>ния</w:t>
      </w:r>
      <w:proofErr w:type="spellEnd"/>
      <w:r w:rsidR="00DF7910" w:rsidRPr="00DF7910">
        <w:rPr>
          <w:sz w:val="28"/>
          <w:szCs w:val="28"/>
        </w:rPr>
        <w:t xml:space="preserve"> увеличения расхода </w:t>
      </w:r>
      <w:proofErr w:type="spellStart"/>
      <w:r w:rsidR="00DF7910" w:rsidRPr="00DF7910">
        <w:rPr>
          <w:sz w:val="28"/>
          <w:szCs w:val="28"/>
        </w:rPr>
        <w:t>электропроводников</w:t>
      </w:r>
      <w:proofErr w:type="spellEnd"/>
      <w:r w:rsidR="00DF7910" w:rsidRPr="00DF7910">
        <w:rPr>
          <w:sz w:val="28"/>
          <w:szCs w:val="28"/>
        </w:rPr>
        <w:t xml:space="preserve"> св</w:t>
      </w:r>
      <w:r w:rsidR="00684D1B">
        <w:rPr>
          <w:sz w:val="28"/>
          <w:szCs w:val="28"/>
        </w:rPr>
        <w:t>ерх</w:t>
      </w:r>
      <w:r w:rsidR="00DF7910" w:rsidRPr="00DF7910">
        <w:rPr>
          <w:sz w:val="28"/>
          <w:szCs w:val="28"/>
        </w:rPr>
        <w:t xml:space="preserve"> норм, все трубы в цехе, а также другие металлические элементы </w:t>
      </w:r>
      <w:r w:rsidR="00DF7910" w:rsidRPr="005D1FCE">
        <w:rPr>
          <w:sz w:val="28"/>
          <w:szCs w:val="28"/>
        </w:rPr>
        <w:t>следует удалить</w:t>
      </w:r>
      <w:r w:rsidR="00DF7910" w:rsidRPr="00DF7910">
        <w:rPr>
          <w:sz w:val="28"/>
          <w:szCs w:val="28"/>
        </w:rPr>
        <w:t xml:space="preserve"> от печи, </w:t>
      </w:r>
      <w:proofErr w:type="gramStart"/>
      <w:r w:rsidR="00DF7910" w:rsidRPr="00DF7910">
        <w:rPr>
          <w:sz w:val="28"/>
          <w:szCs w:val="28"/>
        </w:rPr>
        <w:t>провода</w:t>
      </w:r>
      <w:proofErr w:type="gramEnd"/>
      <w:r w:rsidR="00DF7910" w:rsidRPr="00DF7910">
        <w:rPr>
          <w:sz w:val="28"/>
          <w:szCs w:val="28"/>
        </w:rPr>
        <w:t xml:space="preserve"> проходящие через арматурный железобетон, а также установочные металлические крепления для натягивания проводов  </w:t>
      </w:r>
      <w:r w:rsidR="00DF7910" w:rsidRPr="005D1FCE">
        <w:rPr>
          <w:sz w:val="28"/>
          <w:szCs w:val="28"/>
        </w:rPr>
        <w:t>следует предохранять</w:t>
      </w:r>
      <w:r w:rsidR="00DF7910" w:rsidRPr="00DF7910">
        <w:rPr>
          <w:sz w:val="28"/>
          <w:szCs w:val="28"/>
        </w:rPr>
        <w:t xml:space="preserve"> от опоясывания их проводами-проводниками, чтобы они не образовывали замкнутую магнитную цепь, при отсутствии необходимости </w:t>
      </w:r>
      <w:r w:rsidR="00DF7910" w:rsidRPr="005D1FCE">
        <w:rPr>
          <w:sz w:val="28"/>
          <w:szCs w:val="28"/>
        </w:rPr>
        <w:t>следует использовать</w:t>
      </w:r>
      <w:r w:rsidR="00DF7910" w:rsidRPr="00DF7910">
        <w:rPr>
          <w:sz w:val="28"/>
          <w:szCs w:val="28"/>
        </w:rPr>
        <w:t xml:space="preserve"> немагнитные материалы</w:t>
      </w:r>
      <w:r>
        <w:rPr>
          <w:sz w:val="28"/>
          <w:szCs w:val="28"/>
        </w:rPr>
        <w:t>;</w:t>
      </w:r>
    </w:p>
    <w:p w:rsidR="00DF7910" w:rsidRDefault="00DF7910" w:rsidP="00DF4C07">
      <w:pPr>
        <w:tabs>
          <w:tab w:val="num" w:pos="1440"/>
        </w:tabs>
        <w:ind w:firstLine="851"/>
        <w:jc w:val="both"/>
        <w:rPr>
          <w:sz w:val="28"/>
          <w:szCs w:val="28"/>
        </w:rPr>
      </w:pPr>
      <w:r w:rsidRPr="00DF7910">
        <w:rPr>
          <w:sz w:val="28"/>
          <w:szCs w:val="28"/>
        </w:rPr>
        <w:t>-</w:t>
      </w:r>
      <w:r w:rsidRPr="005D1FCE">
        <w:rPr>
          <w:sz w:val="28"/>
          <w:szCs w:val="28"/>
        </w:rPr>
        <w:t xml:space="preserve"> Установить</w:t>
      </w:r>
      <w:r w:rsidRPr="00DF7910">
        <w:rPr>
          <w:sz w:val="28"/>
          <w:szCs w:val="28"/>
        </w:rPr>
        <w:t xml:space="preserve"> градирню. При подаче воды в печь циркуляционным образом, количество воды в  резервуаре и ее охлаждающие свойства должны придерживаться температуры +35ºС, и при незапланированном внезапном отключении электричества, должны продолжать поставлять воду для охлаждения индукционных катушек, а также других устройств, нуждающихся в снабжении водой и энергией, чтобы избежать перегорания катушек</w:t>
      </w:r>
      <w:r w:rsidR="005D1FCE">
        <w:rPr>
          <w:sz w:val="28"/>
          <w:szCs w:val="28"/>
        </w:rPr>
        <w:t>;</w:t>
      </w:r>
    </w:p>
    <w:p w:rsidR="00B215EA" w:rsidRPr="00DF7910" w:rsidRDefault="00B215EA" w:rsidP="00DF4C07">
      <w:pPr>
        <w:tabs>
          <w:tab w:val="num" w:pos="1440"/>
        </w:tabs>
        <w:ind w:firstLine="851"/>
        <w:jc w:val="both"/>
        <w:rPr>
          <w:sz w:val="28"/>
          <w:szCs w:val="28"/>
        </w:rPr>
      </w:pPr>
      <w:r>
        <w:rPr>
          <w:sz w:val="28"/>
          <w:szCs w:val="28"/>
        </w:rPr>
        <w:t>- Установить систему газоотведения  (</w:t>
      </w:r>
      <w:proofErr w:type="spellStart"/>
      <w:r>
        <w:rPr>
          <w:sz w:val="28"/>
          <w:szCs w:val="28"/>
        </w:rPr>
        <w:t>отточная</w:t>
      </w:r>
      <w:proofErr w:type="spellEnd"/>
      <w:r>
        <w:rPr>
          <w:sz w:val="28"/>
          <w:szCs w:val="28"/>
        </w:rPr>
        <w:t xml:space="preserve"> вентиляция системы пылеулавливания и </w:t>
      </w:r>
      <w:proofErr w:type="spellStart"/>
      <w:r>
        <w:rPr>
          <w:sz w:val="28"/>
          <w:szCs w:val="28"/>
        </w:rPr>
        <w:t>пламягашения</w:t>
      </w:r>
      <w:proofErr w:type="spellEnd"/>
      <w:r>
        <w:rPr>
          <w:sz w:val="28"/>
          <w:szCs w:val="28"/>
        </w:rPr>
        <w:t>)</w:t>
      </w:r>
      <w:r w:rsidR="00330D53">
        <w:rPr>
          <w:sz w:val="28"/>
          <w:szCs w:val="28"/>
        </w:rPr>
        <w:t>;</w:t>
      </w:r>
    </w:p>
    <w:p w:rsidR="00DF7910" w:rsidRPr="00DF7910" w:rsidRDefault="00DF7910" w:rsidP="00DF4C07">
      <w:pPr>
        <w:tabs>
          <w:tab w:val="num" w:pos="1440"/>
        </w:tabs>
        <w:ind w:firstLine="851"/>
        <w:jc w:val="both"/>
        <w:rPr>
          <w:sz w:val="28"/>
          <w:szCs w:val="28"/>
        </w:rPr>
      </w:pPr>
      <w:r w:rsidRPr="00DF7910">
        <w:rPr>
          <w:sz w:val="28"/>
          <w:szCs w:val="28"/>
        </w:rPr>
        <w:t xml:space="preserve">- </w:t>
      </w:r>
      <w:r w:rsidR="005D1FCE" w:rsidRPr="005D1FCE">
        <w:rPr>
          <w:sz w:val="28"/>
          <w:szCs w:val="28"/>
        </w:rPr>
        <w:t>З</w:t>
      </w:r>
      <w:r w:rsidRPr="005D1FCE">
        <w:rPr>
          <w:sz w:val="28"/>
          <w:szCs w:val="28"/>
        </w:rPr>
        <w:t>аменить</w:t>
      </w:r>
      <w:r w:rsidRPr="00DF7910">
        <w:rPr>
          <w:sz w:val="28"/>
          <w:szCs w:val="28"/>
        </w:rPr>
        <w:t xml:space="preserve"> провода, соединяющие</w:t>
      </w:r>
      <w:r w:rsidRPr="00DF7910">
        <w:rPr>
          <w:b/>
          <w:sz w:val="28"/>
          <w:szCs w:val="28"/>
        </w:rPr>
        <w:t xml:space="preserve"> </w:t>
      </w:r>
      <w:r w:rsidRPr="00DF7910">
        <w:rPr>
          <w:sz w:val="28"/>
          <w:szCs w:val="28"/>
        </w:rPr>
        <w:t>блок управления наклоном печи, блок сигнализации, конденсаторный блок и оборудование по контролю безопасности, сопровождающее тигель, для обеспечения безопасного заземления</w:t>
      </w:r>
      <w:r w:rsidR="005D1FCE">
        <w:rPr>
          <w:sz w:val="28"/>
          <w:szCs w:val="28"/>
        </w:rPr>
        <w:t>;</w:t>
      </w:r>
    </w:p>
    <w:p w:rsidR="00DF7910" w:rsidRPr="00DF7910" w:rsidRDefault="00DF7910" w:rsidP="00DF4C07">
      <w:pPr>
        <w:tabs>
          <w:tab w:val="num" w:pos="540"/>
        </w:tabs>
        <w:ind w:firstLine="851"/>
        <w:jc w:val="both"/>
        <w:rPr>
          <w:sz w:val="28"/>
          <w:szCs w:val="28"/>
        </w:rPr>
      </w:pPr>
      <w:r w:rsidRPr="00DF7910">
        <w:rPr>
          <w:sz w:val="28"/>
          <w:szCs w:val="28"/>
        </w:rPr>
        <w:lastRenderedPageBreak/>
        <w:t xml:space="preserve">- </w:t>
      </w:r>
      <w:r w:rsidR="005D1FCE" w:rsidRPr="005D1FCE">
        <w:rPr>
          <w:sz w:val="28"/>
          <w:szCs w:val="28"/>
        </w:rPr>
        <w:t>З</w:t>
      </w:r>
      <w:r w:rsidRPr="005D1FCE">
        <w:rPr>
          <w:sz w:val="28"/>
          <w:szCs w:val="28"/>
        </w:rPr>
        <w:t>аменить</w:t>
      </w:r>
      <w:r w:rsidRPr="00DF7910">
        <w:rPr>
          <w:sz w:val="28"/>
          <w:szCs w:val="28"/>
        </w:rPr>
        <w:t xml:space="preserve"> трубы системы водного охлаждения. Система водяного охлаждения является системой с замкнутой внутренней циркуляцией воды, во время монтажа необходимо предотвратить попадание в трубопровод примесей, кроме того, необходимо соорудить обратный путь очистки внешнего трубопровода в системе водных коммуникаций, входящая труба оборудована клапанными створками и манометром, основная труба подачи воды печи должна быть оборудована реле давления</w:t>
      </w:r>
      <w:r w:rsidR="005D1FCE">
        <w:rPr>
          <w:sz w:val="28"/>
          <w:szCs w:val="28"/>
        </w:rPr>
        <w:t>;</w:t>
      </w:r>
    </w:p>
    <w:p w:rsidR="00DF7910" w:rsidRPr="00DF7910" w:rsidRDefault="00DF7910" w:rsidP="00DF4C07">
      <w:pPr>
        <w:tabs>
          <w:tab w:val="num" w:pos="720"/>
        </w:tabs>
        <w:ind w:firstLine="851"/>
        <w:jc w:val="both"/>
        <w:rPr>
          <w:sz w:val="28"/>
          <w:szCs w:val="28"/>
        </w:rPr>
      </w:pPr>
      <w:r w:rsidRPr="00DF7910">
        <w:rPr>
          <w:sz w:val="28"/>
          <w:szCs w:val="28"/>
        </w:rPr>
        <w:t xml:space="preserve">- </w:t>
      </w:r>
      <w:r w:rsidR="005D1FCE" w:rsidRPr="005D1FCE">
        <w:rPr>
          <w:sz w:val="28"/>
          <w:szCs w:val="28"/>
        </w:rPr>
        <w:t>П</w:t>
      </w:r>
      <w:r w:rsidRPr="005D1FCE">
        <w:rPr>
          <w:sz w:val="28"/>
          <w:szCs w:val="28"/>
        </w:rPr>
        <w:t>роизвести ревизию</w:t>
      </w:r>
      <w:r w:rsidRPr="00DF7910">
        <w:rPr>
          <w:sz w:val="28"/>
          <w:szCs w:val="28"/>
        </w:rPr>
        <w:t xml:space="preserve"> всех подвижных частей, проконтролировать их работоспособность, при необходимости смазать или заменить;</w:t>
      </w:r>
    </w:p>
    <w:p w:rsidR="00DF7910" w:rsidRPr="00DF7910" w:rsidRDefault="00DF7910" w:rsidP="00DF4C07">
      <w:pPr>
        <w:tabs>
          <w:tab w:val="num" w:pos="720"/>
        </w:tabs>
        <w:ind w:firstLine="851"/>
        <w:jc w:val="both"/>
        <w:rPr>
          <w:sz w:val="28"/>
          <w:szCs w:val="28"/>
        </w:rPr>
      </w:pPr>
      <w:r w:rsidRPr="00DF7910">
        <w:rPr>
          <w:sz w:val="28"/>
          <w:szCs w:val="28"/>
        </w:rPr>
        <w:t xml:space="preserve">- Выключатель </w:t>
      </w:r>
      <w:r w:rsidRPr="005D1FCE">
        <w:rPr>
          <w:sz w:val="28"/>
          <w:szCs w:val="28"/>
        </w:rPr>
        <w:t>расположить</w:t>
      </w:r>
      <w:r w:rsidRPr="00DF7910">
        <w:rPr>
          <w:sz w:val="28"/>
          <w:szCs w:val="28"/>
        </w:rPr>
        <w:t xml:space="preserve"> в удобном месте, </w:t>
      </w:r>
      <w:r w:rsidR="00684D1B">
        <w:rPr>
          <w:sz w:val="28"/>
          <w:szCs w:val="28"/>
        </w:rPr>
        <w:t>для</w:t>
      </w:r>
      <w:r w:rsidRPr="00DF7910">
        <w:rPr>
          <w:sz w:val="28"/>
          <w:szCs w:val="28"/>
        </w:rPr>
        <w:t xml:space="preserve"> обеспечен</w:t>
      </w:r>
      <w:r w:rsidR="00684D1B">
        <w:rPr>
          <w:sz w:val="28"/>
          <w:szCs w:val="28"/>
        </w:rPr>
        <w:t>ия</w:t>
      </w:r>
      <w:r w:rsidRPr="00DF7910">
        <w:rPr>
          <w:sz w:val="28"/>
          <w:szCs w:val="28"/>
        </w:rPr>
        <w:t xml:space="preserve"> свободный своевременн</w:t>
      </w:r>
      <w:r w:rsidR="00684D1B">
        <w:rPr>
          <w:sz w:val="28"/>
          <w:szCs w:val="28"/>
        </w:rPr>
        <w:t>ого</w:t>
      </w:r>
      <w:r w:rsidRPr="00DF7910">
        <w:rPr>
          <w:sz w:val="28"/>
          <w:szCs w:val="28"/>
        </w:rPr>
        <w:t xml:space="preserve"> доступ</w:t>
      </w:r>
      <w:r w:rsidR="00684D1B">
        <w:rPr>
          <w:sz w:val="28"/>
          <w:szCs w:val="28"/>
        </w:rPr>
        <w:t>а</w:t>
      </w:r>
      <w:r w:rsidR="005D1FCE">
        <w:rPr>
          <w:sz w:val="28"/>
          <w:szCs w:val="28"/>
        </w:rPr>
        <w:t>;</w:t>
      </w:r>
    </w:p>
    <w:p w:rsidR="00DF7910" w:rsidRPr="00DF7910" w:rsidRDefault="00DF7910" w:rsidP="00DF4C07">
      <w:pPr>
        <w:tabs>
          <w:tab w:val="num" w:pos="720"/>
        </w:tabs>
        <w:ind w:firstLine="851"/>
        <w:jc w:val="both"/>
        <w:rPr>
          <w:sz w:val="28"/>
          <w:szCs w:val="28"/>
        </w:rPr>
      </w:pPr>
      <w:r w:rsidRPr="00DF7910">
        <w:rPr>
          <w:sz w:val="28"/>
          <w:szCs w:val="28"/>
        </w:rPr>
        <w:t xml:space="preserve">- Табло с показателями температуры и давления охлаждающей воды и других параметров </w:t>
      </w:r>
      <w:r w:rsidRPr="005D1FCE">
        <w:rPr>
          <w:sz w:val="28"/>
          <w:szCs w:val="28"/>
        </w:rPr>
        <w:t>настроить</w:t>
      </w:r>
      <w:r w:rsidRPr="00DF7910">
        <w:rPr>
          <w:sz w:val="28"/>
          <w:szCs w:val="28"/>
        </w:rPr>
        <w:t xml:space="preserve"> с высокой точностью, сигналы </w:t>
      </w:r>
      <w:r w:rsidR="00684D1B">
        <w:rPr>
          <w:sz w:val="28"/>
          <w:szCs w:val="28"/>
        </w:rPr>
        <w:t xml:space="preserve">должны </w:t>
      </w:r>
      <w:r w:rsidRPr="00DF7910">
        <w:rPr>
          <w:sz w:val="28"/>
          <w:szCs w:val="28"/>
        </w:rPr>
        <w:t>указыва</w:t>
      </w:r>
      <w:r w:rsidR="00684D1B">
        <w:rPr>
          <w:sz w:val="28"/>
          <w:szCs w:val="28"/>
        </w:rPr>
        <w:t>ть на то,</w:t>
      </w:r>
      <w:r w:rsidRPr="00DF7910">
        <w:rPr>
          <w:sz w:val="28"/>
          <w:szCs w:val="28"/>
        </w:rPr>
        <w:t xml:space="preserve"> что та или иная операция </w:t>
      </w:r>
      <w:proofErr w:type="gramStart"/>
      <w:r w:rsidRPr="00DF7910">
        <w:rPr>
          <w:sz w:val="28"/>
          <w:szCs w:val="28"/>
        </w:rPr>
        <w:t>выполнена</w:t>
      </w:r>
      <w:proofErr w:type="gramEnd"/>
      <w:r w:rsidRPr="00DF7910">
        <w:rPr>
          <w:sz w:val="28"/>
          <w:szCs w:val="28"/>
        </w:rPr>
        <w:t xml:space="preserve"> верно;</w:t>
      </w:r>
    </w:p>
    <w:p w:rsidR="00DF7910" w:rsidRPr="00DF7910" w:rsidRDefault="00DF7910" w:rsidP="00DF4C07">
      <w:pPr>
        <w:tabs>
          <w:tab w:val="num" w:pos="720"/>
        </w:tabs>
        <w:ind w:firstLine="851"/>
        <w:jc w:val="both"/>
        <w:rPr>
          <w:sz w:val="28"/>
          <w:szCs w:val="28"/>
        </w:rPr>
      </w:pPr>
      <w:r w:rsidRPr="00DF7910">
        <w:rPr>
          <w:sz w:val="28"/>
          <w:szCs w:val="28"/>
        </w:rPr>
        <w:t xml:space="preserve">- Масляный бак </w:t>
      </w:r>
      <w:r w:rsidRPr="005D1FCE">
        <w:rPr>
          <w:sz w:val="28"/>
          <w:szCs w:val="28"/>
        </w:rPr>
        <w:t xml:space="preserve">заправить </w:t>
      </w:r>
      <w:r w:rsidRPr="00DF7910">
        <w:rPr>
          <w:sz w:val="28"/>
          <w:szCs w:val="28"/>
        </w:rPr>
        <w:t xml:space="preserve">машинным маслом HJ – 20 (GB443-89), </w:t>
      </w:r>
      <w:r w:rsidRPr="002B1DEE">
        <w:rPr>
          <w:sz w:val="28"/>
          <w:szCs w:val="28"/>
        </w:rPr>
        <w:t>каждый вентиль использовать очень плавно, ровно.</w:t>
      </w:r>
    </w:p>
    <w:p w:rsidR="00B74FE5" w:rsidRDefault="00B74FE5" w:rsidP="00DF4C07">
      <w:pPr>
        <w:ind w:firstLine="851"/>
        <w:jc w:val="both"/>
        <w:rPr>
          <w:color w:val="000000"/>
          <w:szCs w:val="28"/>
        </w:rPr>
      </w:pPr>
      <w:r>
        <w:rPr>
          <w:bCs/>
          <w:color w:val="000000"/>
          <w:sz w:val="28"/>
          <w:szCs w:val="28"/>
        </w:rPr>
        <w:t xml:space="preserve">-  </w:t>
      </w:r>
      <w:r w:rsidR="00684D1B" w:rsidRPr="00684D1B">
        <w:rPr>
          <w:bCs/>
          <w:color w:val="000000"/>
          <w:sz w:val="28"/>
          <w:szCs w:val="28"/>
        </w:rPr>
        <w:t xml:space="preserve">По окончании работ необходимо произвести </w:t>
      </w:r>
      <w:r w:rsidR="000E6919">
        <w:rPr>
          <w:bCs/>
          <w:color w:val="000000"/>
          <w:sz w:val="28"/>
          <w:szCs w:val="28"/>
        </w:rPr>
        <w:t>и</w:t>
      </w:r>
      <w:r w:rsidR="00684D1B" w:rsidRPr="00684D1B">
        <w:rPr>
          <w:bCs/>
          <w:color w:val="000000"/>
          <w:sz w:val="28"/>
          <w:szCs w:val="28"/>
        </w:rPr>
        <w:t>спытание:</w:t>
      </w:r>
      <w:r w:rsidRPr="00B74FE5">
        <w:rPr>
          <w:color w:val="000000"/>
          <w:sz w:val="28"/>
          <w:szCs w:val="28"/>
        </w:rPr>
        <w:t xml:space="preserve"> </w:t>
      </w:r>
      <w:r>
        <w:rPr>
          <w:color w:val="000000"/>
          <w:sz w:val="28"/>
          <w:szCs w:val="28"/>
        </w:rPr>
        <w:t>произвести  не менее двух опытных пла</w:t>
      </w:r>
      <w:r w:rsidR="000E6919">
        <w:rPr>
          <w:color w:val="000000"/>
          <w:sz w:val="28"/>
          <w:szCs w:val="28"/>
        </w:rPr>
        <w:t>вок  при полной загрузке печи (</w:t>
      </w:r>
      <w:r>
        <w:rPr>
          <w:color w:val="000000"/>
          <w:sz w:val="28"/>
          <w:szCs w:val="28"/>
        </w:rPr>
        <w:t>250 кг.)</w:t>
      </w: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до подписания Договора, утверждает </w:t>
      </w:r>
      <w:proofErr w:type="gramStart"/>
      <w:r w:rsidRPr="00EF1917">
        <w:rPr>
          <w:sz w:val="28"/>
          <w:szCs w:val="28"/>
        </w:rPr>
        <w:t xml:space="preserve">документацию, подготовленную </w:t>
      </w:r>
      <w:r w:rsidR="001729A7">
        <w:rPr>
          <w:sz w:val="28"/>
          <w:szCs w:val="28"/>
        </w:rPr>
        <w:t>Исполнителем</w:t>
      </w:r>
      <w:r w:rsidRPr="00EF1917">
        <w:rPr>
          <w:sz w:val="28"/>
          <w:szCs w:val="28"/>
        </w:rPr>
        <w:t xml:space="preserve"> к производству работ и производит</w:t>
      </w:r>
      <w:proofErr w:type="gramEnd"/>
      <w:r w:rsidRPr="00EF1917">
        <w:rPr>
          <w:sz w:val="28"/>
          <w:szCs w:val="28"/>
        </w:rPr>
        <w:t xml:space="preserve">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26E4B" w:rsidRPr="00EF1917" w:rsidRDefault="00E26E4B" w:rsidP="00DF4C07">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форме ОС-3. </w:t>
      </w:r>
    </w:p>
    <w:p w:rsidR="00864692" w:rsidRPr="002B1DEE" w:rsidRDefault="00864692" w:rsidP="0065005F">
      <w:pPr>
        <w:ind w:firstLine="709"/>
        <w:jc w:val="both"/>
        <w:rPr>
          <w:sz w:val="28"/>
          <w:szCs w:val="28"/>
        </w:rPr>
      </w:pPr>
      <w:r w:rsidRPr="002B1DEE">
        <w:rPr>
          <w:sz w:val="28"/>
          <w:szCs w:val="28"/>
        </w:rPr>
        <w:t>Условия выполнения работ:</w:t>
      </w:r>
    </w:p>
    <w:p w:rsidR="00864692" w:rsidRPr="002B1DEE" w:rsidRDefault="00864692" w:rsidP="0065005F">
      <w:pPr>
        <w:pStyle w:val="Default"/>
        <w:numPr>
          <w:ilvl w:val="0"/>
          <w:numId w:val="30"/>
        </w:numPr>
        <w:ind w:left="0" w:firstLine="709"/>
        <w:jc w:val="both"/>
        <w:rPr>
          <w:color w:val="auto"/>
          <w:sz w:val="28"/>
          <w:szCs w:val="28"/>
        </w:rPr>
      </w:pPr>
      <w:r w:rsidRPr="002B1DEE">
        <w:rPr>
          <w:color w:val="auto"/>
          <w:sz w:val="28"/>
          <w:szCs w:val="28"/>
        </w:rPr>
        <w:t xml:space="preserve">  Работы выполняются </w:t>
      </w:r>
      <w:r w:rsidR="001729A7" w:rsidRPr="002B1DEE">
        <w:rPr>
          <w:color w:val="auto"/>
          <w:sz w:val="28"/>
          <w:szCs w:val="28"/>
        </w:rPr>
        <w:t>Исполнителем</w:t>
      </w:r>
      <w:r w:rsidRPr="002B1DEE">
        <w:rPr>
          <w:color w:val="auto"/>
          <w:sz w:val="28"/>
          <w:szCs w:val="28"/>
        </w:rPr>
        <w:t xml:space="preserve">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864692" w:rsidRPr="002B1DEE" w:rsidRDefault="00864692" w:rsidP="0065005F">
      <w:pPr>
        <w:pStyle w:val="aff9"/>
        <w:numPr>
          <w:ilvl w:val="0"/>
          <w:numId w:val="30"/>
        </w:numPr>
        <w:shd w:val="clear" w:color="auto" w:fill="FFFFFF"/>
        <w:ind w:left="0" w:right="72" w:firstLine="709"/>
        <w:jc w:val="both"/>
        <w:rPr>
          <w:sz w:val="28"/>
          <w:szCs w:val="28"/>
        </w:rPr>
      </w:pPr>
      <w:r w:rsidRPr="002B1DEE">
        <w:rPr>
          <w:sz w:val="28"/>
          <w:szCs w:val="28"/>
        </w:rPr>
        <w:t xml:space="preserve">График производства работ составляется </w:t>
      </w:r>
      <w:r w:rsidR="001729A7" w:rsidRPr="002B1DEE">
        <w:rPr>
          <w:sz w:val="28"/>
          <w:szCs w:val="28"/>
        </w:rPr>
        <w:t>Исполнителем</w:t>
      </w:r>
      <w:r w:rsidRPr="002B1DEE">
        <w:rPr>
          <w:sz w:val="28"/>
          <w:szCs w:val="28"/>
        </w:rPr>
        <w:t xml:space="preserve"> и согласовывается с Заказчиком до начала производства работ. </w:t>
      </w:r>
      <w:r w:rsidRPr="002B1DEE">
        <w:rPr>
          <w:bCs/>
          <w:sz w:val="28"/>
          <w:szCs w:val="28"/>
        </w:rPr>
        <w:t>Работы должны выполняться в рабочее время: с 8</w:t>
      </w:r>
      <w:r w:rsidRPr="002B1DEE">
        <w:rPr>
          <w:bCs/>
          <w:sz w:val="28"/>
          <w:szCs w:val="28"/>
          <w:vertAlign w:val="superscript"/>
        </w:rPr>
        <w:t>00</w:t>
      </w:r>
      <w:r w:rsidRPr="002B1DEE">
        <w:rPr>
          <w:bCs/>
          <w:sz w:val="28"/>
          <w:szCs w:val="28"/>
        </w:rPr>
        <w:t xml:space="preserve"> до 17</w:t>
      </w:r>
      <w:r w:rsidRPr="002B1DEE">
        <w:rPr>
          <w:bCs/>
          <w:sz w:val="28"/>
          <w:szCs w:val="28"/>
          <w:vertAlign w:val="superscript"/>
        </w:rPr>
        <w:t>00</w:t>
      </w:r>
      <w:r w:rsidRPr="002B1DEE">
        <w:rPr>
          <w:bCs/>
          <w:sz w:val="28"/>
          <w:szCs w:val="28"/>
        </w:rPr>
        <w:t xml:space="preserve"> часов (выходные дни или за пределами рабочего времени – по согласованию с Заказчиком).</w:t>
      </w:r>
      <w:r w:rsidRPr="002B1DEE">
        <w:rPr>
          <w:sz w:val="28"/>
          <w:szCs w:val="28"/>
        </w:rPr>
        <w:t xml:space="preserve"> Допуск сотрудников </w:t>
      </w:r>
      <w:r w:rsidR="001729A7" w:rsidRPr="002B1DEE">
        <w:rPr>
          <w:sz w:val="28"/>
          <w:szCs w:val="28"/>
        </w:rPr>
        <w:t>Исполнителем</w:t>
      </w:r>
      <w:r w:rsidRPr="002B1DEE">
        <w:rPr>
          <w:sz w:val="28"/>
          <w:szCs w:val="28"/>
        </w:rPr>
        <w:t xml:space="preserve"> на территорию для выполнения работ осуществляется </w:t>
      </w:r>
      <w:r w:rsidRPr="002B1DEE">
        <w:rPr>
          <w:bCs/>
          <w:sz w:val="28"/>
          <w:szCs w:val="28"/>
        </w:rPr>
        <w:t>согласно двустороннему акту-допуску.</w:t>
      </w:r>
      <w:r w:rsidRPr="002B1DEE">
        <w:rPr>
          <w:sz w:val="28"/>
          <w:szCs w:val="28"/>
        </w:rPr>
        <w:t xml:space="preserve"> Д</w:t>
      </w:r>
      <w:r w:rsidRPr="002B1DEE">
        <w:rPr>
          <w:bCs/>
          <w:sz w:val="28"/>
          <w:szCs w:val="28"/>
        </w:rPr>
        <w:t xml:space="preserve">ля оформления допуска, до начала выполнения работ, </w:t>
      </w:r>
      <w:r w:rsidR="001729A7" w:rsidRPr="002B1DEE">
        <w:rPr>
          <w:sz w:val="28"/>
          <w:szCs w:val="28"/>
        </w:rPr>
        <w:t>Исполнитель</w:t>
      </w:r>
      <w:r w:rsidRPr="002B1DEE">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2B1DEE">
        <w:rPr>
          <w:bCs/>
          <w:sz w:val="28"/>
          <w:szCs w:val="28"/>
        </w:rPr>
        <w:t>другие</w:t>
      </w:r>
      <w:proofErr w:type="gramEnd"/>
      <w:r w:rsidRPr="002B1DEE">
        <w:rPr>
          <w:bCs/>
          <w:sz w:val="28"/>
          <w:szCs w:val="28"/>
        </w:rPr>
        <w:t xml:space="preserve"> комплектующие для выполнения работ.</w:t>
      </w:r>
      <w:r w:rsidRPr="002B1DEE">
        <w:rPr>
          <w:sz w:val="28"/>
          <w:szCs w:val="28"/>
        </w:rPr>
        <w:t xml:space="preserve"> </w:t>
      </w:r>
    </w:p>
    <w:p w:rsidR="00864692" w:rsidRPr="002B1DEE" w:rsidRDefault="00864692" w:rsidP="0065005F">
      <w:pPr>
        <w:pStyle w:val="aff9"/>
        <w:numPr>
          <w:ilvl w:val="0"/>
          <w:numId w:val="30"/>
        </w:numPr>
        <w:tabs>
          <w:tab w:val="num" w:pos="0"/>
        </w:tabs>
        <w:ind w:left="0" w:right="-185" w:firstLine="709"/>
        <w:jc w:val="both"/>
        <w:rPr>
          <w:sz w:val="28"/>
          <w:szCs w:val="28"/>
        </w:rPr>
      </w:pPr>
      <w:r w:rsidRPr="002B1DEE">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64692" w:rsidRPr="002B1DEE" w:rsidRDefault="00864692" w:rsidP="00A62D4F">
      <w:pPr>
        <w:pStyle w:val="aff9"/>
        <w:numPr>
          <w:ilvl w:val="0"/>
          <w:numId w:val="30"/>
        </w:numPr>
        <w:tabs>
          <w:tab w:val="clear" w:pos="502"/>
          <w:tab w:val="num" w:pos="0"/>
        </w:tabs>
        <w:ind w:left="0" w:firstLine="709"/>
        <w:jc w:val="both"/>
        <w:rPr>
          <w:sz w:val="28"/>
          <w:szCs w:val="28"/>
        </w:rPr>
      </w:pPr>
      <w:r w:rsidRPr="002B1DEE">
        <w:rPr>
          <w:sz w:val="28"/>
          <w:szCs w:val="28"/>
        </w:rPr>
        <w:t xml:space="preserve">При производстве работ </w:t>
      </w:r>
      <w:r w:rsidR="001729A7" w:rsidRPr="002B1DEE">
        <w:rPr>
          <w:sz w:val="28"/>
          <w:szCs w:val="28"/>
        </w:rPr>
        <w:t>Исполнителем</w:t>
      </w:r>
      <w:r w:rsidRPr="002B1DEE">
        <w:rPr>
          <w:sz w:val="28"/>
          <w:szCs w:val="28"/>
        </w:rPr>
        <w:t xml:space="preserve"> должна быть обеспечена сохранность</w:t>
      </w:r>
      <w:r w:rsidR="00A62D4F" w:rsidRPr="002B1DEE">
        <w:rPr>
          <w:sz w:val="28"/>
          <w:szCs w:val="28"/>
        </w:rPr>
        <w:t xml:space="preserve"> </w:t>
      </w:r>
      <w:r w:rsidRPr="002B1DEE">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2B1DEE">
        <w:rPr>
          <w:sz w:val="28"/>
          <w:szCs w:val="28"/>
        </w:rPr>
        <w:t>случае</w:t>
      </w:r>
      <w:proofErr w:type="gramEnd"/>
      <w:r w:rsidRPr="002B1DEE">
        <w:rPr>
          <w:sz w:val="28"/>
          <w:szCs w:val="28"/>
        </w:rPr>
        <w:t xml:space="preserve"> порчи или пропажи ущерб возмещается </w:t>
      </w:r>
      <w:r w:rsidR="001729A7" w:rsidRPr="002B1DEE">
        <w:rPr>
          <w:sz w:val="28"/>
          <w:szCs w:val="28"/>
        </w:rPr>
        <w:t>Исполнителем</w:t>
      </w:r>
      <w:r w:rsidRPr="002B1DEE">
        <w:rPr>
          <w:sz w:val="28"/>
          <w:szCs w:val="28"/>
        </w:rPr>
        <w:t>.</w:t>
      </w:r>
    </w:p>
    <w:p w:rsidR="00864692" w:rsidRPr="002B1DEE" w:rsidRDefault="00864692" w:rsidP="0065005F">
      <w:pPr>
        <w:pStyle w:val="aff9"/>
        <w:numPr>
          <w:ilvl w:val="0"/>
          <w:numId w:val="30"/>
        </w:numPr>
        <w:shd w:val="clear" w:color="auto" w:fill="FFFFFF"/>
        <w:ind w:left="0" w:right="72" w:firstLine="709"/>
        <w:jc w:val="both"/>
        <w:rPr>
          <w:sz w:val="28"/>
          <w:szCs w:val="28"/>
        </w:rPr>
      </w:pPr>
      <w:r w:rsidRPr="002B1DEE">
        <w:rPr>
          <w:bCs/>
          <w:sz w:val="28"/>
          <w:szCs w:val="28"/>
        </w:rPr>
        <w:t>Все решения, принимаемые в ходе выполнения работ, согласовываются с представителем Заказчика по всем разделам.</w:t>
      </w:r>
    </w:p>
    <w:p w:rsidR="00864692" w:rsidRPr="002B1DEE" w:rsidRDefault="00864692" w:rsidP="0065005F">
      <w:pPr>
        <w:pStyle w:val="aff9"/>
        <w:numPr>
          <w:ilvl w:val="0"/>
          <w:numId w:val="30"/>
        </w:numPr>
        <w:shd w:val="clear" w:color="auto" w:fill="FFFFFF"/>
        <w:ind w:left="0" w:right="72" w:firstLine="709"/>
        <w:jc w:val="both"/>
        <w:rPr>
          <w:sz w:val="28"/>
          <w:szCs w:val="28"/>
        </w:rPr>
      </w:pPr>
      <w:r w:rsidRPr="002B1DEE">
        <w:rPr>
          <w:sz w:val="28"/>
        </w:rPr>
        <w:t xml:space="preserve">Дефекты и недоделки, допущенные в ходе выполнения </w:t>
      </w:r>
      <w:r w:rsidR="00C32D95" w:rsidRPr="002B1DEE">
        <w:rPr>
          <w:color w:val="000000" w:themeColor="text1"/>
          <w:sz w:val="28"/>
        </w:rPr>
        <w:t>работ</w:t>
      </w:r>
      <w:r w:rsidRPr="002B1DEE">
        <w:rPr>
          <w:color w:val="000000" w:themeColor="text1"/>
          <w:sz w:val="28"/>
        </w:rPr>
        <w:t xml:space="preserve"> </w:t>
      </w:r>
      <w:r w:rsidRPr="002B1DEE">
        <w:rPr>
          <w:sz w:val="28"/>
        </w:rPr>
        <w:t xml:space="preserve">или выявленные в процессе приема-сдачи работ, </w:t>
      </w:r>
      <w:r w:rsidR="001548DF" w:rsidRPr="002B1DEE">
        <w:rPr>
          <w:sz w:val="28"/>
        </w:rPr>
        <w:t>устраняются</w:t>
      </w:r>
      <w:r w:rsidRPr="002B1DEE">
        <w:rPr>
          <w:sz w:val="28"/>
        </w:rPr>
        <w:t xml:space="preserve"> </w:t>
      </w:r>
      <w:r w:rsidR="001729A7" w:rsidRPr="002B1DEE">
        <w:rPr>
          <w:sz w:val="28"/>
          <w:szCs w:val="28"/>
        </w:rPr>
        <w:t>Исполнителем</w:t>
      </w:r>
      <w:r w:rsidRPr="002B1DEE">
        <w:rPr>
          <w:sz w:val="28"/>
        </w:rPr>
        <w:t xml:space="preserve"> за свой счет.</w:t>
      </w:r>
    </w:p>
    <w:p w:rsidR="00864692" w:rsidRPr="002B1DEE" w:rsidRDefault="00864692" w:rsidP="0065005F">
      <w:pPr>
        <w:pStyle w:val="aff9"/>
        <w:numPr>
          <w:ilvl w:val="0"/>
          <w:numId w:val="30"/>
        </w:numPr>
        <w:shd w:val="clear" w:color="auto" w:fill="FFFFFF"/>
        <w:ind w:left="0" w:right="72" w:firstLine="709"/>
        <w:jc w:val="both"/>
        <w:rPr>
          <w:sz w:val="28"/>
          <w:szCs w:val="28"/>
        </w:rPr>
      </w:pPr>
      <w:r w:rsidRPr="002B1DEE">
        <w:rPr>
          <w:sz w:val="28"/>
          <w:szCs w:val="28"/>
        </w:rPr>
        <w:t xml:space="preserve"> </w:t>
      </w:r>
      <w:r w:rsidR="002B1DEE">
        <w:rPr>
          <w:sz w:val="28"/>
          <w:szCs w:val="28"/>
        </w:rPr>
        <w:t>Исполнитель</w:t>
      </w:r>
      <w:r w:rsidRPr="002B1DEE">
        <w:rPr>
          <w:sz w:val="28"/>
          <w:szCs w:val="28"/>
        </w:rPr>
        <w:t xml:space="preserve">, по </w:t>
      </w:r>
      <w:proofErr w:type="gramStart"/>
      <w:r w:rsidRPr="002B1DEE">
        <w:rPr>
          <w:sz w:val="28"/>
          <w:szCs w:val="28"/>
        </w:rPr>
        <w:t>завершении</w:t>
      </w:r>
      <w:proofErr w:type="gramEnd"/>
      <w:r w:rsidRPr="002B1DEE">
        <w:rPr>
          <w:sz w:val="28"/>
          <w:szCs w:val="28"/>
        </w:rPr>
        <w:t xml:space="preserve"> работ, осуществляет уборку объекта от оставшегося </w:t>
      </w:r>
      <w:r w:rsidR="002B1DEE" w:rsidRPr="002B1DEE">
        <w:rPr>
          <w:sz w:val="28"/>
          <w:szCs w:val="28"/>
        </w:rPr>
        <w:t xml:space="preserve">мусора </w:t>
      </w:r>
      <w:r w:rsidRPr="002B1DEE">
        <w:rPr>
          <w:sz w:val="28"/>
          <w:szCs w:val="28"/>
        </w:rPr>
        <w:t>после произведенных Работ.</w:t>
      </w:r>
    </w:p>
    <w:p w:rsidR="00864692" w:rsidRPr="002B1DEE" w:rsidRDefault="00864692" w:rsidP="0065005F">
      <w:pPr>
        <w:pStyle w:val="aff9"/>
        <w:numPr>
          <w:ilvl w:val="0"/>
          <w:numId w:val="30"/>
        </w:numPr>
        <w:shd w:val="clear" w:color="auto" w:fill="FFFFFF"/>
        <w:ind w:left="0" w:right="72" w:firstLine="709"/>
        <w:jc w:val="both"/>
        <w:rPr>
          <w:sz w:val="28"/>
          <w:szCs w:val="28"/>
        </w:rPr>
      </w:pPr>
      <w:r w:rsidRPr="002B1DEE">
        <w:rPr>
          <w:sz w:val="28"/>
          <w:szCs w:val="28"/>
        </w:rPr>
        <w:t>Демонтированный</w:t>
      </w:r>
      <w:r w:rsidR="000E6919" w:rsidRPr="002B1DEE">
        <w:rPr>
          <w:sz w:val="28"/>
          <w:szCs w:val="28"/>
        </w:rPr>
        <w:t xml:space="preserve"> (</w:t>
      </w:r>
      <w:r w:rsidR="001729A7" w:rsidRPr="002B1DEE">
        <w:rPr>
          <w:sz w:val="28"/>
          <w:szCs w:val="28"/>
        </w:rPr>
        <w:t>при необходимости демонтажа)</w:t>
      </w:r>
      <w:r w:rsidRPr="002B1DEE">
        <w:rPr>
          <w:sz w:val="28"/>
          <w:szCs w:val="28"/>
        </w:rPr>
        <w:t xml:space="preserve"> при выполнении работ металл, сдается </w:t>
      </w:r>
      <w:r w:rsidR="001729A7" w:rsidRPr="002B1DEE">
        <w:rPr>
          <w:sz w:val="28"/>
          <w:szCs w:val="28"/>
        </w:rPr>
        <w:t>Исполнителем</w:t>
      </w:r>
      <w:r w:rsidRPr="002B1DEE">
        <w:rPr>
          <w:sz w:val="28"/>
          <w:szCs w:val="28"/>
        </w:rPr>
        <w:t xml:space="preserve"> на заводской склад металла по Акту. </w:t>
      </w:r>
    </w:p>
    <w:p w:rsidR="00C72C72" w:rsidRPr="00E631C9" w:rsidRDefault="005076B9" w:rsidP="00DF4C07">
      <w:pPr>
        <w:ind w:firstLine="709"/>
        <w:jc w:val="both"/>
        <w:rPr>
          <w:color w:val="000000"/>
          <w:sz w:val="28"/>
          <w:szCs w:val="28"/>
        </w:rPr>
      </w:pPr>
      <w:r w:rsidRPr="00EF1917">
        <w:rPr>
          <w:sz w:val="28"/>
          <w:szCs w:val="20"/>
        </w:rPr>
        <w:t>4.</w:t>
      </w:r>
      <w:r w:rsidR="00F3781B" w:rsidRPr="00EF1917">
        <w:rPr>
          <w:sz w:val="28"/>
          <w:szCs w:val="20"/>
        </w:rPr>
        <w:t>5</w:t>
      </w:r>
      <w:r w:rsidRPr="00EF1917">
        <w:rPr>
          <w:sz w:val="28"/>
          <w:szCs w:val="20"/>
        </w:rPr>
        <w:t xml:space="preserve">. </w:t>
      </w:r>
      <w:r w:rsidR="000F270B" w:rsidRPr="00EF1917">
        <w:rPr>
          <w:sz w:val="28"/>
          <w:szCs w:val="20"/>
        </w:rPr>
        <w:t xml:space="preserve">Оплата </w:t>
      </w:r>
      <w:r w:rsidR="007C1C79">
        <w:rPr>
          <w:color w:val="000000"/>
          <w:sz w:val="28"/>
          <w:szCs w:val="28"/>
        </w:rPr>
        <w:t>Работ</w:t>
      </w:r>
      <w:r w:rsidR="00C72C72" w:rsidRPr="00E631C9">
        <w:rPr>
          <w:color w:val="000000"/>
          <w:sz w:val="28"/>
          <w:szCs w:val="28"/>
        </w:rPr>
        <w:t xml:space="preserve"> производится </w:t>
      </w:r>
      <w:r w:rsidR="007C1C79">
        <w:rPr>
          <w:color w:val="000000"/>
          <w:sz w:val="28"/>
          <w:szCs w:val="28"/>
        </w:rPr>
        <w:t>Заказчиком</w:t>
      </w:r>
      <w:r w:rsidR="00C72C72" w:rsidRPr="00E631C9">
        <w:rPr>
          <w:color w:val="000000"/>
          <w:sz w:val="28"/>
          <w:szCs w:val="28"/>
        </w:rPr>
        <w:t xml:space="preserve"> в </w:t>
      </w:r>
      <w:r w:rsidR="00C72C72">
        <w:rPr>
          <w:color w:val="000000"/>
          <w:sz w:val="28"/>
          <w:szCs w:val="28"/>
        </w:rPr>
        <w:t>три</w:t>
      </w:r>
      <w:r w:rsidR="00C72C72" w:rsidRPr="00E631C9">
        <w:rPr>
          <w:color w:val="000000"/>
          <w:sz w:val="28"/>
          <w:szCs w:val="28"/>
        </w:rPr>
        <w:t xml:space="preserve"> этапа:</w:t>
      </w:r>
    </w:p>
    <w:p w:rsidR="00C72C72" w:rsidRPr="00E631C9" w:rsidRDefault="00C72C72" w:rsidP="00DF4C07">
      <w:pPr>
        <w:numPr>
          <w:ilvl w:val="0"/>
          <w:numId w:val="36"/>
        </w:numPr>
        <w:tabs>
          <w:tab w:val="clear" w:pos="780"/>
          <w:tab w:val="num" w:pos="426"/>
        </w:tabs>
        <w:suppressAutoHyphens/>
        <w:ind w:left="0" w:firstLine="709"/>
        <w:jc w:val="both"/>
        <w:rPr>
          <w:sz w:val="28"/>
          <w:szCs w:val="28"/>
        </w:rPr>
      </w:pPr>
      <w:r w:rsidRPr="00E631C9">
        <w:rPr>
          <w:sz w:val="28"/>
          <w:szCs w:val="28"/>
        </w:rPr>
        <w:t xml:space="preserve">Первый этап, оплата производится </w:t>
      </w:r>
      <w:r w:rsidR="007C1C79">
        <w:rPr>
          <w:color w:val="000000"/>
          <w:sz w:val="28"/>
          <w:szCs w:val="28"/>
        </w:rPr>
        <w:t>Заказчиком</w:t>
      </w:r>
      <w:r w:rsidRPr="00E631C9">
        <w:rPr>
          <w:sz w:val="28"/>
          <w:szCs w:val="28"/>
        </w:rPr>
        <w:t>, путём перечисления на расчётный счёт Исполнителя авансового платежа в размере 30% от стоимости договора в течение 5 (пять) рабочих дней с момента подписания договора.</w:t>
      </w:r>
    </w:p>
    <w:p w:rsidR="00C72C72" w:rsidRDefault="00C72C72" w:rsidP="00DF4C07">
      <w:pPr>
        <w:numPr>
          <w:ilvl w:val="0"/>
          <w:numId w:val="36"/>
        </w:numPr>
        <w:tabs>
          <w:tab w:val="clear" w:pos="780"/>
          <w:tab w:val="num" w:pos="426"/>
        </w:tabs>
        <w:suppressAutoHyphens/>
        <w:ind w:left="0" w:firstLine="709"/>
        <w:jc w:val="both"/>
        <w:rPr>
          <w:sz w:val="28"/>
          <w:szCs w:val="28"/>
        </w:rPr>
      </w:pPr>
      <w:proofErr w:type="gramStart"/>
      <w:r w:rsidRPr="00E631C9">
        <w:rPr>
          <w:sz w:val="28"/>
          <w:szCs w:val="28"/>
        </w:rPr>
        <w:t xml:space="preserve">Второй этап, оплата производится </w:t>
      </w:r>
      <w:r w:rsidR="007C1C79">
        <w:rPr>
          <w:color w:val="000000"/>
          <w:sz w:val="28"/>
          <w:szCs w:val="28"/>
        </w:rPr>
        <w:t>Заказчиком</w:t>
      </w:r>
      <w:r w:rsidRPr="00E631C9">
        <w:rPr>
          <w:sz w:val="28"/>
          <w:szCs w:val="28"/>
        </w:rPr>
        <w:t>, путём перечисления на расчётный счёт Исполнителя, денежных средств в размере 65% от стоимости договора в течение 30 (тридцать) календарных дней с даты получения от Исполнителя полного комплекта документов (в т.ч. счет, счет-фактура, копии сертификатов качества или технических паспортов, заверенные Поставщиком/исполнителем копии отгрузочных документов, другие документы, предусмотренные договором).</w:t>
      </w:r>
      <w:proofErr w:type="gramEnd"/>
    </w:p>
    <w:p w:rsidR="00C72C72" w:rsidRPr="001C1B42" w:rsidRDefault="00C72C72" w:rsidP="00DF4C07">
      <w:pPr>
        <w:numPr>
          <w:ilvl w:val="0"/>
          <w:numId w:val="36"/>
        </w:numPr>
        <w:tabs>
          <w:tab w:val="clear" w:pos="780"/>
          <w:tab w:val="num" w:pos="426"/>
        </w:tabs>
        <w:suppressAutoHyphens/>
        <w:ind w:left="0" w:firstLine="709"/>
        <w:jc w:val="both"/>
        <w:rPr>
          <w:sz w:val="28"/>
          <w:szCs w:val="28"/>
        </w:rPr>
      </w:pPr>
      <w:r w:rsidRPr="001C1B42">
        <w:rPr>
          <w:sz w:val="28"/>
          <w:szCs w:val="28"/>
        </w:rPr>
        <w:t xml:space="preserve">Третий этап, окончательный расчёт производится </w:t>
      </w:r>
      <w:r w:rsidR="007C1C79">
        <w:rPr>
          <w:color w:val="000000"/>
          <w:sz w:val="28"/>
          <w:szCs w:val="28"/>
        </w:rPr>
        <w:t>Заказчиком</w:t>
      </w:r>
      <w:r w:rsidRPr="001C1B42">
        <w:rPr>
          <w:sz w:val="28"/>
          <w:szCs w:val="28"/>
        </w:rPr>
        <w:t xml:space="preserve"> путём перечисления на расчётный счёт Исполнителя, денежных сре</w:t>
      </w:r>
      <w:proofErr w:type="gramStart"/>
      <w:r w:rsidRPr="001C1B42">
        <w:rPr>
          <w:sz w:val="28"/>
          <w:szCs w:val="28"/>
        </w:rPr>
        <w:t>дств в р</w:t>
      </w:r>
      <w:proofErr w:type="gramEnd"/>
      <w:r w:rsidRPr="001C1B42">
        <w:rPr>
          <w:sz w:val="28"/>
          <w:szCs w:val="28"/>
        </w:rPr>
        <w:t>азмере 5% от стоимости Договора в течение 5 (пяти) рабочих дней</w:t>
      </w:r>
      <w:r w:rsidRPr="001C1B42">
        <w:rPr>
          <w:color w:val="FF0000"/>
          <w:sz w:val="28"/>
          <w:szCs w:val="28"/>
        </w:rPr>
        <w:t xml:space="preserve"> </w:t>
      </w:r>
      <w:r w:rsidRPr="001C1B42">
        <w:rPr>
          <w:sz w:val="28"/>
          <w:szCs w:val="28"/>
        </w:rPr>
        <w:t xml:space="preserve">после ввода </w:t>
      </w:r>
      <w:r w:rsidR="00DD090F">
        <w:rPr>
          <w:sz w:val="28"/>
          <w:szCs w:val="28"/>
        </w:rPr>
        <w:t>оборудования</w:t>
      </w:r>
      <w:r w:rsidRPr="001C1B42">
        <w:rPr>
          <w:sz w:val="28"/>
          <w:szCs w:val="28"/>
        </w:rPr>
        <w:t xml:space="preserve"> в эксплуатацию, с оформлением и подписанием акта о приёмке и передаче </w:t>
      </w:r>
      <w:r>
        <w:rPr>
          <w:sz w:val="28"/>
          <w:szCs w:val="28"/>
        </w:rPr>
        <w:t xml:space="preserve">модернизированного объекта </w:t>
      </w:r>
      <w:r w:rsidRPr="001C1B42">
        <w:rPr>
          <w:sz w:val="28"/>
          <w:szCs w:val="28"/>
        </w:rPr>
        <w:t>основных средств по форме ОС-3.</w:t>
      </w:r>
    </w:p>
    <w:p w:rsidR="00A314D5" w:rsidRPr="00EF1917" w:rsidRDefault="00A314D5" w:rsidP="00DF4C07">
      <w:pPr>
        <w:tabs>
          <w:tab w:val="num" w:pos="1260"/>
        </w:tabs>
        <w:ind w:firstLine="567"/>
        <w:jc w:val="both"/>
        <w:rPr>
          <w:sz w:val="28"/>
          <w:szCs w:val="20"/>
        </w:rPr>
      </w:pPr>
      <w:r w:rsidRPr="00EF1917">
        <w:rPr>
          <w:sz w:val="28"/>
          <w:szCs w:val="20"/>
        </w:rPr>
        <w:br w:type="page"/>
      </w:r>
    </w:p>
    <w:p w:rsidR="00652C31" w:rsidRPr="00EF1917" w:rsidRDefault="00652C31" w:rsidP="00F7510E">
      <w:pPr>
        <w:pStyle w:val="13"/>
        <w:ind w:left="5880" w:firstLine="0"/>
        <w:rPr>
          <w:rFonts w:eastAsia="MS Mincho"/>
          <w:sz w:val="24"/>
          <w:szCs w:val="24"/>
        </w:rPr>
      </w:pPr>
      <w:r w:rsidRPr="00EF1917">
        <w:rPr>
          <w:rFonts w:eastAsia="MS Mincho"/>
          <w:sz w:val="24"/>
          <w:szCs w:val="24"/>
        </w:rPr>
        <w:lastRenderedPageBreak/>
        <w:t>Приложение № 1</w:t>
      </w:r>
    </w:p>
    <w:p w:rsidR="00652C31" w:rsidRPr="00EF1917" w:rsidRDefault="00652C31" w:rsidP="00F7510E">
      <w:pPr>
        <w:ind w:left="5880"/>
      </w:pPr>
      <w:r w:rsidRPr="00EF1917">
        <w:t>к конкурсной документации</w:t>
      </w:r>
    </w:p>
    <w:p w:rsidR="001839EA" w:rsidRPr="0031261A" w:rsidRDefault="001839EA" w:rsidP="001839EA">
      <w:pPr>
        <w:pStyle w:val="2"/>
        <w:numPr>
          <w:ilvl w:val="0"/>
          <w:numId w:val="0"/>
        </w:numPr>
        <w:suppressAutoHyphens/>
        <w:spacing w:before="0" w:after="0"/>
        <w:ind w:left="284"/>
        <w:rPr>
          <w:rFonts w:eastAsia="MS Mincho"/>
          <w:b w:val="0"/>
          <w:bCs w:val="0"/>
          <w:i w:val="0"/>
          <w:iCs w:val="0"/>
          <w:sz w:val="24"/>
        </w:rPr>
      </w:pPr>
      <w:r w:rsidRPr="00EF1917">
        <w:rPr>
          <w:rFonts w:eastAsia="MS Mincho"/>
          <w:b w:val="0"/>
          <w:i w:val="0"/>
          <w:iCs w:val="0"/>
          <w:sz w:val="24"/>
        </w:rPr>
        <w:t xml:space="preserve">                                                             </w:t>
      </w:r>
      <w:r w:rsidR="00411C9C" w:rsidRPr="00EF1917">
        <w:rPr>
          <w:rFonts w:eastAsia="MS Mincho"/>
          <w:b w:val="0"/>
          <w:i w:val="0"/>
          <w:iCs w:val="0"/>
          <w:sz w:val="24"/>
        </w:rPr>
        <w:t xml:space="preserve">                               </w:t>
      </w:r>
      <w:r w:rsidRPr="0031261A">
        <w:rPr>
          <w:rFonts w:eastAsia="MS Mincho"/>
          <w:b w:val="0"/>
          <w:i w:val="0"/>
          <w:iCs w:val="0"/>
          <w:sz w:val="24"/>
        </w:rPr>
        <w:t xml:space="preserve">(конкурс </w:t>
      </w:r>
      <w:r w:rsidR="00411C9C" w:rsidRPr="0031261A">
        <w:rPr>
          <w:rFonts w:eastAsia="MS Mincho"/>
          <w:b w:val="0"/>
          <w:i w:val="0"/>
          <w:iCs w:val="0"/>
          <w:sz w:val="24"/>
        </w:rPr>
        <w:t xml:space="preserve">№ </w:t>
      </w:r>
      <w:r w:rsidR="00411C9C" w:rsidRPr="0031261A">
        <w:rPr>
          <w:b w:val="0"/>
          <w:i w:val="0"/>
          <w:sz w:val="24"/>
          <w:szCs w:val="24"/>
        </w:rPr>
        <w:t>ОК</w:t>
      </w:r>
      <w:r w:rsidR="00F3781B" w:rsidRPr="0031261A">
        <w:rPr>
          <w:b w:val="0"/>
          <w:i w:val="0"/>
          <w:sz w:val="24"/>
          <w:szCs w:val="24"/>
        </w:rPr>
        <w:t>/</w:t>
      </w:r>
      <w:r w:rsidR="00E17567" w:rsidRPr="0031261A">
        <w:rPr>
          <w:b w:val="0"/>
          <w:i w:val="0"/>
          <w:sz w:val="24"/>
          <w:szCs w:val="24"/>
        </w:rPr>
        <w:t>1</w:t>
      </w:r>
      <w:r w:rsidR="0031261A" w:rsidRPr="0031261A">
        <w:rPr>
          <w:b w:val="0"/>
          <w:i w:val="0"/>
          <w:sz w:val="24"/>
          <w:szCs w:val="24"/>
        </w:rPr>
        <w:t>9</w:t>
      </w:r>
      <w:r w:rsidR="00411C9C" w:rsidRPr="0031261A">
        <w:rPr>
          <w:b w:val="0"/>
          <w:i w:val="0"/>
          <w:sz w:val="24"/>
          <w:szCs w:val="24"/>
        </w:rPr>
        <w:t>-ВВРЗ/201</w:t>
      </w:r>
      <w:r w:rsidR="00A72629" w:rsidRPr="0031261A">
        <w:rPr>
          <w:b w:val="0"/>
          <w:i w:val="0"/>
          <w:sz w:val="24"/>
          <w:szCs w:val="24"/>
        </w:rPr>
        <w:t>7</w:t>
      </w:r>
      <w:r w:rsidRPr="0031261A">
        <w:rPr>
          <w:rFonts w:eastAsia="MS Mincho"/>
          <w:b w:val="0"/>
          <w:i w:val="0"/>
          <w:iCs w:val="0"/>
          <w:sz w:val="24"/>
        </w:rPr>
        <w:t>)</w:t>
      </w:r>
    </w:p>
    <w:p w:rsidR="001839EA" w:rsidRPr="0031261A" w:rsidRDefault="001839EA" w:rsidP="001839EA">
      <w:pPr>
        <w:jc w:val="center"/>
        <w:rPr>
          <w:b/>
          <w:sz w:val="28"/>
          <w:szCs w:val="28"/>
        </w:rPr>
      </w:pPr>
    </w:p>
    <w:p w:rsidR="001839EA" w:rsidRPr="0031261A" w:rsidRDefault="001839EA" w:rsidP="001839EA">
      <w:pPr>
        <w:jc w:val="center"/>
        <w:rPr>
          <w:b/>
          <w:sz w:val="28"/>
          <w:szCs w:val="28"/>
        </w:rPr>
      </w:pPr>
      <w:r w:rsidRPr="0031261A">
        <w:rPr>
          <w:b/>
          <w:sz w:val="28"/>
          <w:szCs w:val="28"/>
        </w:rPr>
        <w:t>На бланке претендента</w:t>
      </w:r>
    </w:p>
    <w:p w:rsidR="001839EA" w:rsidRPr="0031261A" w:rsidRDefault="001839EA" w:rsidP="001839EA">
      <w:pPr>
        <w:pStyle w:val="2"/>
        <w:numPr>
          <w:ilvl w:val="0"/>
          <w:numId w:val="0"/>
        </w:numPr>
        <w:suppressAutoHyphens/>
        <w:spacing w:before="0" w:after="0"/>
        <w:ind w:left="576"/>
        <w:rPr>
          <w:i w:val="0"/>
        </w:rPr>
      </w:pPr>
      <w:r w:rsidRPr="0031261A">
        <w:rPr>
          <w:i w:val="0"/>
          <w:iCs w:val="0"/>
        </w:rPr>
        <w:t xml:space="preserve">ЗАЯВКА </w:t>
      </w:r>
      <w:r w:rsidRPr="0031261A">
        <w:rPr>
          <w:i w:val="0"/>
        </w:rPr>
        <w:t xml:space="preserve">______________ </w:t>
      </w:r>
      <w:r w:rsidRPr="0031261A">
        <w:t>(наименование претендента)</w:t>
      </w:r>
      <w:r w:rsidRPr="0031261A">
        <w:rPr>
          <w:i w:val="0"/>
        </w:rPr>
        <w:t xml:space="preserve"> НА УЧАСТИЕ</w:t>
      </w:r>
      <w:r w:rsidRPr="0031261A">
        <w:rPr>
          <w:i w:val="0"/>
        </w:rPr>
        <w:br/>
        <w:t xml:space="preserve">                     В ОТКРЫТОМ </w:t>
      </w:r>
      <w:proofErr w:type="gramStart"/>
      <w:r w:rsidRPr="0031261A">
        <w:rPr>
          <w:i w:val="0"/>
        </w:rPr>
        <w:t>КОНКУРСЕ</w:t>
      </w:r>
      <w:proofErr w:type="gramEnd"/>
      <w:r w:rsidRPr="0031261A">
        <w:rPr>
          <w:i w:val="0"/>
        </w:rPr>
        <w:t xml:space="preserve"> № </w:t>
      </w:r>
    </w:p>
    <w:p w:rsidR="001839EA" w:rsidRPr="0031261A" w:rsidRDefault="001839EA" w:rsidP="001839EA">
      <w:pPr>
        <w:pStyle w:val="a8"/>
        <w:ind w:left="6381" w:firstLine="0"/>
        <w:jc w:val="center"/>
        <w:rPr>
          <w:szCs w:val="28"/>
        </w:rPr>
      </w:pPr>
    </w:p>
    <w:tbl>
      <w:tblPr>
        <w:tblW w:w="12003" w:type="dxa"/>
        <w:tblLook w:val="0000"/>
      </w:tblPr>
      <w:tblGrid>
        <w:gridCol w:w="7054"/>
        <w:gridCol w:w="4949"/>
      </w:tblGrid>
      <w:tr w:rsidR="001839EA" w:rsidRPr="0031261A" w:rsidTr="001839EA">
        <w:tc>
          <w:tcPr>
            <w:tcW w:w="7054" w:type="dxa"/>
          </w:tcPr>
          <w:p w:rsidR="001839EA" w:rsidRPr="0031261A" w:rsidRDefault="001839EA" w:rsidP="001839EA">
            <w:pPr>
              <w:pStyle w:val="a8"/>
              <w:ind w:firstLine="0"/>
              <w:jc w:val="both"/>
              <w:rPr>
                <w:b/>
                <w:szCs w:val="28"/>
              </w:rPr>
            </w:pPr>
            <w:r w:rsidRPr="0031261A">
              <w:rPr>
                <w:b/>
                <w:szCs w:val="28"/>
              </w:rPr>
              <w:t xml:space="preserve">В Конкурсную комиссию </w:t>
            </w:r>
          </w:p>
          <w:p w:rsidR="001839EA" w:rsidRPr="0031261A" w:rsidRDefault="001839EA" w:rsidP="00E60ED8">
            <w:pPr>
              <w:pStyle w:val="a8"/>
              <w:ind w:firstLine="0"/>
              <w:jc w:val="both"/>
              <w:rPr>
                <w:b/>
                <w:szCs w:val="28"/>
              </w:rPr>
            </w:pPr>
            <w:r w:rsidRPr="0031261A">
              <w:rPr>
                <w:b/>
                <w:szCs w:val="28"/>
              </w:rPr>
              <w:t xml:space="preserve">Воронежского </w:t>
            </w:r>
            <w:r w:rsidR="00E60ED8" w:rsidRPr="0031261A">
              <w:rPr>
                <w:b/>
                <w:szCs w:val="28"/>
              </w:rPr>
              <w:t>ВРЗ АО «ВРМ»</w:t>
            </w:r>
            <w:r w:rsidRPr="0031261A">
              <w:rPr>
                <w:b/>
                <w:szCs w:val="28"/>
              </w:rPr>
              <w:t xml:space="preserve"> </w:t>
            </w:r>
          </w:p>
        </w:tc>
        <w:tc>
          <w:tcPr>
            <w:tcW w:w="4949" w:type="dxa"/>
          </w:tcPr>
          <w:p w:rsidR="001839EA" w:rsidRPr="0031261A" w:rsidRDefault="001839EA" w:rsidP="001839EA">
            <w:pPr>
              <w:pStyle w:val="a8"/>
              <w:ind w:left="1215" w:firstLine="0"/>
              <w:jc w:val="right"/>
              <w:rPr>
                <w:szCs w:val="28"/>
              </w:rPr>
            </w:pPr>
          </w:p>
        </w:tc>
      </w:tr>
    </w:tbl>
    <w:p w:rsidR="001839EA" w:rsidRPr="0031261A" w:rsidRDefault="001839EA" w:rsidP="001839EA">
      <w:pPr>
        <w:pStyle w:val="13"/>
        <w:ind w:firstLine="0"/>
        <w:rPr>
          <w:szCs w:val="28"/>
        </w:rPr>
      </w:pPr>
    </w:p>
    <w:p w:rsidR="00C85272" w:rsidRPr="000E6919" w:rsidRDefault="001839EA" w:rsidP="000E6919">
      <w:pPr>
        <w:pStyle w:val="13"/>
        <w:ind w:firstLine="709"/>
        <w:rPr>
          <w:color w:val="000000"/>
          <w:szCs w:val="28"/>
        </w:rPr>
      </w:pPr>
      <w:r w:rsidRPr="0031261A">
        <w:rPr>
          <w:szCs w:val="28"/>
        </w:rPr>
        <w:t xml:space="preserve">Будучи </w:t>
      </w:r>
      <w:r w:rsidR="00615217" w:rsidRPr="0031261A">
        <w:rPr>
          <w:szCs w:val="28"/>
        </w:rPr>
        <w:t>уполномоченным,</w:t>
      </w:r>
      <w:r w:rsidRPr="0031261A">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1261A">
        <w:rPr>
          <w:szCs w:val="28"/>
        </w:rPr>
        <w:t xml:space="preserve"> ОК/</w:t>
      </w:r>
      <w:r w:rsidR="00E17567" w:rsidRPr="0031261A">
        <w:rPr>
          <w:szCs w:val="28"/>
        </w:rPr>
        <w:t>1</w:t>
      </w:r>
      <w:r w:rsidR="0031261A" w:rsidRPr="0031261A">
        <w:rPr>
          <w:szCs w:val="28"/>
        </w:rPr>
        <w:t>9</w:t>
      </w:r>
      <w:r w:rsidR="00DE2D8D" w:rsidRPr="0031261A">
        <w:rPr>
          <w:szCs w:val="28"/>
        </w:rPr>
        <w:t>-</w:t>
      </w:r>
      <w:r w:rsidR="005D2634" w:rsidRPr="0031261A">
        <w:rPr>
          <w:szCs w:val="28"/>
        </w:rPr>
        <w:t>ВВРЗ/201</w:t>
      </w:r>
      <w:r w:rsidR="00A72629" w:rsidRPr="0031261A">
        <w:rPr>
          <w:szCs w:val="28"/>
        </w:rPr>
        <w:t>7</w:t>
      </w:r>
      <w:r w:rsidR="005D2634" w:rsidRPr="0031261A">
        <w:rPr>
          <w:szCs w:val="28"/>
        </w:rPr>
        <w:t xml:space="preserve"> </w:t>
      </w:r>
      <w:r w:rsidRPr="0031261A">
        <w:rPr>
          <w:szCs w:val="28"/>
        </w:rPr>
        <w:t>на</w:t>
      </w:r>
      <w:r w:rsidRPr="00EF1917">
        <w:rPr>
          <w:szCs w:val="28"/>
        </w:rPr>
        <w:t xml:space="preserve"> право заключения </w:t>
      </w:r>
      <w:r w:rsidR="000C6053" w:rsidRPr="0031261A">
        <w:rPr>
          <w:szCs w:val="28"/>
        </w:rPr>
        <w:t>Д</w:t>
      </w:r>
      <w:r w:rsidRPr="0031261A">
        <w:rPr>
          <w:szCs w:val="28"/>
        </w:rPr>
        <w:t xml:space="preserve">оговора </w:t>
      </w:r>
      <w:r w:rsidR="00C85272" w:rsidRPr="0031261A">
        <w:rPr>
          <w:color w:val="000000"/>
          <w:szCs w:val="28"/>
        </w:rPr>
        <w:t>на</w:t>
      </w:r>
      <w:r w:rsidR="00C85272" w:rsidRPr="0031261A">
        <w:rPr>
          <w:color w:val="00B050"/>
          <w:szCs w:val="28"/>
        </w:rPr>
        <w:t xml:space="preserve"> </w:t>
      </w:r>
      <w:r w:rsidR="00C85272" w:rsidRPr="0031261A">
        <w:rPr>
          <w:color w:val="000000"/>
          <w:szCs w:val="28"/>
        </w:rPr>
        <w:t xml:space="preserve">выполнение </w:t>
      </w:r>
      <w:r w:rsidR="004017C7" w:rsidRPr="0031261A">
        <w:rPr>
          <w:color w:val="000000"/>
          <w:szCs w:val="28"/>
        </w:rPr>
        <w:t xml:space="preserve">работ по </w:t>
      </w:r>
      <w:r w:rsidR="00B74FE5" w:rsidRPr="0031261A">
        <w:rPr>
          <w:szCs w:val="28"/>
        </w:rPr>
        <w:t xml:space="preserve">модернизации индукционной </w:t>
      </w:r>
      <w:proofErr w:type="spellStart"/>
      <w:r w:rsidR="00B74FE5" w:rsidRPr="0031261A">
        <w:rPr>
          <w:szCs w:val="28"/>
        </w:rPr>
        <w:t>плави</w:t>
      </w:r>
      <w:r w:rsidR="007A22E6" w:rsidRPr="0031261A">
        <w:rPr>
          <w:szCs w:val="28"/>
        </w:rPr>
        <w:t>те</w:t>
      </w:r>
      <w:r w:rsidR="00B74FE5" w:rsidRPr="0031261A">
        <w:rPr>
          <w:szCs w:val="28"/>
        </w:rPr>
        <w:t>льной</w:t>
      </w:r>
      <w:proofErr w:type="spellEnd"/>
      <w:r w:rsidR="00B74FE5" w:rsidRPr="0031261A">
        <w:rPr>
          <w:szCs w:val="28"/>
        </w:rPr>
        <w:t xml:space="preserve"> печи модель </w:t>
      </w:r>
      <w:r w:rsidR="00B74FE5" w:rsidRPr="0031261A">
        <w:rPr>
          <w:szCs w:val="28"/>
          <w:lang w:val="en-US"/>
        </w:rPr>
        <w:t>IF</w:t>
      </w:r>
      <w:r w:rsidR="00B74FE5" w:rsidRPr="0031261A">
        <w:rPr>
          <w:b/>
          <w:szCs w:val="28"/>
        </w:rPr>
        <w:t xml:space="preserve"> </w:t>
      </w:r>
      <w:r w:rsidR="00B74FE5" w:rsidRPr="0031261A">
        <w:rPr>
          <w:szCs w:val="28"/>
        </w:rPr>
        <w:t>0.25-250</w:t>
      </w:r>
      <w:proofErr w:type="gramStart"/>
      <w:r w:rsidR="00B74FE5" w:rsidRPr="0031261A">
        <w:rPr>
          <w:szCs w:val="28"/>
        </w:rPr>
        <w:t xml:space="preserve"> И</w:t>
      </w:r>
      <w:proofErr w:type="gramEnd"/>
      <w:r w:rsidR="00B74FE5" w:rsidRPr="0031261A">
        <w:rPr>
          <w:szCs w:val="28"/>
        </w:rPr>
        <w:t>нв. № 10658</w:t>
      </w:r>
      <w:r w:rsidR="00B74FE5" w:rsidRPr="0031261A">
        <w:rPr>
          <w:b/>
          <w:szCs w:val="28"/>
        </w:rPr>
        <w:t xml:space="preserve"> </w:t>
      </w:r>
      <w:r w:rsidR="0031261A" w:rsidRPr="0031261A">
        <w:rPr>
          <w:szCs w:val="28"/>
        </w:rPr>
        <w:t xml:space="preserve">в количестве 1 шт., </w:t>
      </w:r>
      <w:r w:rsidR="004017C7" w:rsidRPr="0031261A">
        <w:rPr>
          <w:szCs w:val="28"/>
        </w:rPr>
        <w:t>находящ</w:t>
      </w:r>
      <w:r w:rsidR="00D87E8B" w:rsidRPr="0031261A">
        <w:rPr>
          <w:szCs w:val="28"/>
        </w:rPr>
        <w:t>ей</w:t>
      </w:r>
      <w:r w:rsidR="004017C7" w:rsidRPr="0031261A">
        <w:rPr>
          <w:szCs w:val="28"/>
        </w:rPr>
        <w:t xml:space="preserve">ся на </w:t>
      </w:r>
      <w:r w:rsidR="00B514F5" w:rsidRPr="0031261A">
        <w:rPr>
          <w:szCs w:val="28"/>
        </w:rPr>
        <w:t>балансовом учете</w:t>
      </w:r>
      <w:r w:rsidR="004017C7" w:rsidRPr="0031261A">
        <w:rPr>
          <w:szCs w:val="28"/>
        </w:rPr>
        <w:t xml:space="preserve"> </w:t>
      </w:r>
      <w:r w:rsidR="004017C7" w:rsidRPr="0031261A">
        <w:rPr>
          <w:color w:val="000000"/>
          <w:szCs w:val="28"/>
        </w:rPr>
        <w:t>Воронежского ВРЗ АО «ВРМ», в 2017 году</w:t>
      </w:r>
      <w:r w:rsidR="00C85272" w:rsidRPr="0031261A">
        <w:rPr>
          <w:color w:val="000000"/>
          <w:szCs w:val="28"/>
        </w:rPr>
        <w:t>.</w:t>
      </w:r>
    </w:p>
    <w:p w:rsidR="00116969" w:rsidRPr="00EF1917" w:rsidRDefault="001839EA" w:rsidP="00116969">
      <w:pPr>
        <w:ind w:firstLine="709"/>
        <w:jc w:val="both"/>
        <w:rPr>
          <w:sz w:val="28"/>
          <w:szCs w:val="28"/>
        </w:rPr>
      </w:pPr>
      <w:r w:rsidRPr="0031261A">
        <w:rPr>
          <w:sz w:val="28"/>
          <w:szCs w:val="28"/>
        </w:rPr>
        <w:t xml:space="preserve">Уполномоченным </w:t>
      </w:r>
      <w:r w:rsidR="00C118F8" w:rsidRPr="0031261A">
        <w:rPr>
          <w:sz w:val="28"/>
          <w:szCs w:val="28"/>
        </w:rPr>
        <w:t xml:space="preserve"> </w:t>
      </w:r>
      <w:r w:rsidRPr="0031261A">
        <w:rPr>
          <w:sz w:val="28"/>
          <w:szCs w:val="28"/>
        </w:rPr>
        <w:t xml:space="preserve">представителям </w:t>
      </w:r>
      <w:r w:rsidR="00C118F8" w:rsidRPr="0031261A">
        <w:rPr>
          <w:sz w:val="28"/>
          <w:szCs w:val="28"/>
        </w:rPr>
        <w:t xml:space="preserve"> </w:t>
      </w:r>
      <w:r w:rsidRPr="0031261A">
        <w:rPr>
          <w:sz w:val="28"/>
          <w:szCs w:val="28"/>
        </w:rPr>
        <w:t xml:space="preserve">Заказчика </w:t>
      </w:r>
      <w:r w:rsidR="00C118F8" w:rsidRPr="0031261A">
        <w:rPr>
          <w:sz w:val="28"/>
          <w:szCs w:val="28"/>
        </w:rPr>
        <w:t xml:space="preserve"> </w:t>
      </w:r>
      <w:r w:rsidRPr="0031261A">
        <w:rPr>
          <w:sz w:val="28"/>
          <w:szCs w:val="28"/>
        </w:rPr>
        <w:t xml:space="preserve">настоящим </w:t>
      </w:r>
      <w:r w:rsidR="00C118F8" w:rsidRPr="0031261A">
        <w:rPr>
          <w:sz w:val="28"/>
          <w:szCs w:val="28"/>
        </w:rPr>
        <w:t xml:space="preserve">   </w:t>
      </w:r>
      <w:r w:rsidRPr="0031261A">
        <w:rPr>
          <w:sz w:val="28"/>
          <w:szCs w:val="28"/>
        </w:rPr>
        <w:t xml:space="preserve">предоставляются </w:t>
      </w:r>
      <w:r w:rsidR="00116969" w:rsidRPr="0031261A">
        <w:rPr>
          <w:sz w:val="28"/>
          <w:szCs w:val="28"/>
        </w:rPr>
        <w:t>полномочия наводить справки или</w:t>
      </w:r>
      <w:r w:rsidR="00116969" w:rsidRPr="00EF1917">
        <w:rPr>
          <w:sz w:val="28"/>
          <w:szCs w:val="28"/>
        </w:rPr>
        <w:t xml:space="preserve">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A72629" w:rsidRPr="00EF1917">
        <w:rPr>
          <w:sz w:val="28"/>
          <w:szCs w:val="28"/>
        </w:rPr>
        <w:t>7</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962"/>
      </w:tblGrid>
      <w:tr w:rsidR="001839EA" w:rsidRPr="0031261A" w:rsidTr="0031261A">
        <w:trPr>
          <w:trHeight w:val="499"/>
        </w:trPr>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962" w:type="dxa"/>
          </w:tcPr>
          <w:p w:rsidR="001839EA" w:rsidRPr="0031261A" w:rsidRDefault="001839EA" w:rsidP="0093022A">
            <w:pPr>
              <w:pStyle w:val="2"/>
              <w:numPr>
                <w:ilvl w:val="0"/>
                <w:numId w:val="0"/>
              </w:numPr>
              <w:suppressAutoHyphens/>
              <w:spacing w:before="0" w:after="0" w:line="260" w:lineRule="exact"/>
              <w:ind w:left="1878" w:hanging="567"/>
              <w:rPr>
                <w:b w:val="0"/>
                <w:bCs w:val="0"/>
                <w:i w:val="0"/>
                <w:iCs w:val="0"/>
                <w:sz w:val="24"/>
              </w:rPr>
            </w:pPr>
            <w:r w:rsidRPr="0031261A">
              <w:rPr>
                <w:b w:val="0"/>
                <w:bCs w:val="0"/>
                <w:i w:val="0"/>
                <w:iCs w:val="0"/>
                <w:sz w:val="24"/>
              </w:rPr>
              <w:t>Приложение № 2</w:t>
            </w:r>
          </w:p>
          <w:p w:rsidR="001839EA" w:rsidRPr="0031261A"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31261A">
              <w:rPr>
                <w:b w:val="0"/>
                <w:bCs w:val="0"/>
                <w:i w:val="0"/>
                <w:iCs w:val="0"/>
                <w:sz w:val="24"/>
              </w:rPr>
              <w:t xml:space="preserve">                      </w:t>
            </w:r>
            <w:r w:rsidR="001839EA" w:rsidRPr="0031261A">
              <w:rPr>
                <w:b w:val="0"/>
                <w:bCs w:val="0"/>
                <w:i w:val="0"/>
                <w:iCs w:val="0"/>
                <w:sz w:val="24"/>
              </w:rPr>
              <w:t>к конкурсной документации</w:t>
            </w:r>
          </w:p>
        </w:tc>
      </w:tr>
      <w:tr w:rsidR="001839EA" w:rsidRPr="0031261A" w:rsidTr="0031261A">
        <w:tc>
          <w:tcPr>
            <w:tcW w:w="4785" w:type="dxa"/>
          </w:tcPr>
          <w:p w:rsidR="001839EA" w:rsidRPr="0031261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962" w:type="dxa"/>
          </w:tcPr>
          <w:p w:rsidR="001839EA" w:rsidRPr="0031261A" w:rsidRDefault="00411C9C" w:rsidP="0031261A">
            <w:pPr>
              <w:pStyle w:val="2"/>
              <w:numPr>
                <w:ilvl w:val="0"/>
                <w:numId w:val="0"/>
              </w:numPr>
              <w:suppressAutoHyphens/>
              <w:spacing w:before="0" w:after="0" w:line="260" w:lineRule="exact"/>
              <w:rPr>
                <w:b w:val="0"/>
                <w:bCs w:val="0"/>
                <w:i w:val="0"/>
                <w:iCs w:val="0"/>
                <w:sz w:val="24"/>
                <w:szCs w:val="24"/>
              </w:rPr>
            </w:pPr>
            <w:r w:rsidRPr="0031261A">
              <w:rPr>
                <w:b w:val="0"/>
                <w:i w:val="0"/>
                <w:sz w:val="24"/>
                <w:szCs w:val="24"/>
              </w:rPr>
              <w:t xml:space="preserve">         </w:t>
            </w:r>
            <w:r w:rsidR="00C7588A" w:rsidRPr="0031261A">
              <w:rPr>
                <w:b w:val="0"/>
                <w:i w:val="0"/>
                <w:sz w:val="24"/>
                <w:szCs w:val="24"/>
              </w:rPr>
              <w:t xml:space="preserve">             </w:t>
            </w:r>
            <w:r w:rsidR="001839EA" w:rsidRPr="0031261A">
              <w:rPr>
                <w:b w:val="0"/>
                <w:i w:val="0"/>
                <w:sz w:val="24"/>
                <w:szCs w:val="24"/>
              </w:rPr>
              <w:t>(конкурс №</w:t>
            </w:r>
            <w:r w:rsidRPr="0031261A">
              <w:rPr>
                <w:b w:val="0"/>
                <w:i w:val="0"/>
                <w:sz w:val="24"/>
                <w:szCs w:val="24"/>
              </w:rPr>
              <w:t xml:space="preserve"> </w:t>
            </w:r>
            <w:r w:rsidR="00A7517A" w:rsidRPr="0031261A">
              <w:rPr>
                <w:b w:val="0"/>
                <w:i w:val="0"/>
                <w:sz w:val="24"/>
                <w:szCs w:val="24"/>
              </w:rPr>
              <w:t>ОК/</w:t>
            </w:r>
            <w:r w:rsidR="00E17567" w:rsidRPr="0031261A">
              <w:rPr>
                <w:b w:val="0"/>
                <w:i w:val="0"/>
                <w:sz w:val="24"/>
                <w:szCs w:val="24"/>
              </w:rPr>
              <w:t>1</w:t>
            </w:r>
            <w:r w:rsidR="0031261A" w:rsidRPr="0031261A">
              <w:rPr>
                <w:b w:val="0"/>
                <w:i w:val="0"/>
                <w:sz w:val="24"/>
                <w:szCs w:val="24"/>
              </w:rPr>
              <w:t>9</w:t>
            </w:r>
            <w:r w:rsidR="00A7517A" w:rsidRPr="0031261A">
              <w:rPr>
                <w:b w:val="0"/>
                <w:i w:val="0"/>
                <w:sz w:val="24"/>
                <w:szCs w:val="24"/>
              </w:rPr>
              <w:t>-ВВРЗ/201</w:t>
            </w:r>
            <w:r w:rsidR="00A72629" w:rsidRPr="0031261A">
              <w:rPr>
                <w:b w:val="0"/>
                <w:i w:val="0"/>
                <w:sz w:val="24"/>
                <w:szCs w:val="24"/>
              </w:rPr>
              <w:t>7</w:t>
            </w:r>
            <w:r w:rsidR="001839EA" w:rsidRPr="0031261A">
              <w:rPr>
                <w:b w:val="0"/>
                <w:i w:val="0"/>
                <w:sz w:val="24"/>
                <w:szCs w:val="24"/>
              </w:rPr>
              <w:t>)</w:t>
            </w:r>
          </w:p>
        </w:tc>
      </w:tr>
    </w:tbl>
    <w:p w:rsidR="00A62D4F" w:rsidRPr="00303632" w:rsidRDefault="00A62D4F" w:rsidP="00A62D4F">
      <w:pPr>
        <w:pStyle w:val="a4"/>
        <w:spacing w:before="160"/>
        <w:jc w:val="center"/>
        <w:rPr>
          <w:b/>
          <w:sz w:val="28"/>
          <w:szCs w:val="28"/>
        </w:rPr>
      </w:pPr>
      <w:r w:rsidRPr="0031261A">
        <w:rPr>
          <w:b/>
          <w:sz w:val="28"/>
          <w:szCs w:val="28"/>
        </w:rPr>
        <w:t>СВЕДЕНИЯ О ПРЕТЕНДЕНТЕ (д</w:t>
      </w:r>
      <w:r w:rsidRPr="00303632">
        <w:rPr>
          <w:b/>
          <w:sz w:val="28"/>
          <w:szCs w:val="28"/>
        </w:rPr>
        <w:t>ля юридических лиц)</w:t>
      </w:r>
    </w:p>
    <w:p w:rsidR="00A62D4F" w:rsidRPr="00303632" w:rsidRDefault="00A62D4F" w:rsidP="00A62D4F">
      <w:pPr>
        <w:pStyle w:val="a4"/>
        <w:spacing w:before="160"/>
        <w:jc w:val="center"/>
        <w:rPr>
          <w:b/>
          <w:sz w:val="28"/>
          <w:szCs w:val="28"/>
        </w:rPr>
      </w:pPr>
    </w:p>
    <w:tbl>
      <w:tblPr>
        <w:tblW w:w="9747" w:type="dxa"/>
        <w:tblLayout w:type="fixed"/>
        <w:tblLook w:val="0000"/>
      </w:tblPr>
      <w:tblGrid>
        <w:gridCol w:w="9747"/>
      </w:tblGrid>
      <w:tr w:rsidR="00A62D4F" w:rsidRPr="00303632" w:rsidTr="00601BF3">
        <w:tc>
          <w:tcPr>
            <w:tcW w:w="9747" w:type="dxa"/>
            <w:tcBorders>
              <w:top w:val="nil"/>
              <w:left w:val="nil"/>
              <w:bottom w:val="nil"/>
              <w:right w:val="nil"/>
            </w:tcBorders>
          </w:tcPr>
          <w:p w:rsidR="00A62D4F" w:rsidRPr="00303632" w:rsidRDefault="00A62D4F" w:rsidP="00601BF3">
            <w:pPr>
              <w:widowControl w:val="0"/>
              <w:rPr>
                <w:bCs/>
              </w:rPr>
            </w:pPr>
            <w:r w:rsidRPr="00303632">
              <w:rPr>
                <w:bCs/>
              </w:rPr>
              <w:t>1. Полное наименование претендента:</w:t>
            </w: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p>
        </w:tc>
      </w:tr>
      <w:tr w:rsidR="00A62D4F" w:rsidRPr="00303632" w:rsidTr="00601BF3">
        <w:tc>
          <w:tcPr>
            <w:tcW w:w="9747" w:type="dxa"/>
            <w:tcBorders>
              <w:top w:val="nil"/>
              <w:left w:val="nil"/>
              <w:bottom w:val="nil"/>
              <w:right w:val="nil"/>
            </w:tcBorders>
          </w:tcPr>
          <w:p w:rsidR="00A62D4F" w:rsidRPr="00303632" w:rsidRDefault="00A62D4F" w:rsidP="00601BF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r w:rsidRPr="00303632">
              <w:rPr>
                <w:bCs/>
              </w:rPr>
              <w:t>Орган, зарегистрировавший юридическое лицо</w:t>
            </w: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r w:rsidRPr="00303632">
              <w:rPr>
                <w:bCs/>
              </w:rPr>
              <w:t>(если контрагент физическое лицо – паспортные данные физического лица)</w:t>
            </w: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r w:rsidRPr="00303632">
              <w:rPr>
                <w:bCs/>
              </w:rPr>
              <w:t>Место нахождения, почтовый адрес:</w:t>
            </w:r>
          </w:p>
        </w:tc>
      </w:tr>
      <w:tr w:rsidR="00A62D4F" w:rsidRPr="00303632" w:rsidTr="00601BF3">
        <w:tc>
          <w:tcPr>
            <w:tcW w:w="9747" w:type="dxa"/>
            <w:tcBorders>
              <w:top w:val="single" w:sz="6" w:space="0" w:color="auto"/>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single" w:sz="6" w:space="0" w:color="auto"/>
              <w:right w:val="nil"/>
            </w:tcBorders>
          </w:tcPr>
          <w:p w:rsidR="00A62D4F" w:rsidRPr="00303632" w:rsidRDefault="00A62D4F" w:rsidP="00601BF3">
            <w:pPr>
              <w:widowControl w:val="0"/>
              <w:rPr>
                <w:bCs/>
              </w:rPr>
            </w:pPr>
            <w:r w:rsidRPr="00303632">
              <w:rPr>
                <w:bCs/>
              </w:rPr>
              <w:t>Телефон, факс</w:t>
            </w: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p>
        </w:tc>
      </w:tr>
      <w:tr w:rsidR="00A62D4F" w:rsidRPr="00303632" w:rsidTr="00601BF3">
        <w:tc>
          <w:tcPr>
            <w:tcW w:w="9747" w:type="dxa"/>
            <w:tcBorders>
              <w:top w:val="nil"/>
              <w:left w:val="nil"/>
              <w:bottom w:val="nil"/>
              <w:right w:val="nil"/>
            </w:tcBorders>
          </w:tcPr>
          <w:p w:rsidR="00A62D4F" w:rsidRPr="00303632" w:rsidRDefault="00A62D4F" w:rsidP="00601BF3">
            <w:pPr>
              <w:widowControl w:val="0"/>
              <w:rPr>
                <w:bCs/>
              </w:rPr>
            </w:pPr>
            <w:r w:rsidRPr="00303632">
              <w:rPr>
                <w:bCs/>
              </w:rPr>
              <w:t>3. Акционеры (участники), владеющие более 20% голосующих акций (долей, паев) юридического лица</w:t>
            </w: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r w:rsidRPr="00303632">
              <w:rPr>
                <w:bCs/>
              </w:rPr>
              <w:t>4. Ф.И.О. Членов Совета директоров/Наблюдательного совета (если имеется):</w:t>
            </w: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p>
        </w:tc>
      </w:tr>
      <w:tr w:rsidR="00A62D4F" w:rsidRPr="00303632" w:rsidTr="00601BF3">
        <w:tc>
          <w:tcPr>
            <w:tcW w:w="9747" w:type="dxa"/>
            <w:tcBorders>
              <w:top w:val="nil"/>
              <w:left w:val="nil"/>
              <w:bottom w:val="nil"/>
              <w:right w:val="nil"/>
            </w:tcBorders>
          </w:tcPr>
          <w:p w:rsidR="00A62D4F" w:rsidRPr="00303632" w:rsidRDefault="00A62D4F" w:rsidP="00601BF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p>
        </w:tc>
      </w:tr>
      <w:tr w:rsidR="00A62D4F" w:rsidRPr="00303632" w:rsidTr="00601BF3">
        <w:tc>
          <w:tcPr>
            <w:tcW w:w="9747" w:type="dxa"/>
            <w:tcBorders>
              <w:top w:val="nil"/>
              <w:left w:val="nil"/>
              <w:bottom w:val="nil"/>
              <w:right w:val="nil"/>
            </w:tcBorders>
          </w:tcPr>
          <w:p w:rsidR="00A62D4F" w:rsidRPr="00303632" w:rsidRDefault="00A62D4F" w:rsidP="00601BF3">
            <w:pPr>
              <w:widowControl w:val="0"/>
              <w:rPr>
                <w:bCs/>
              </w:rPr>
            </w:pPr>
            <w:r w:rsidRPr="00303632">
              <w:rPr>
                <w:bCs/>
              </w:rPr>
              <w:t>6. Ф.И.О. Членов Правления/иного коллегиального исполнительного органа (если имеется):</w:t>
            </w: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p>
        </w:tc>
      </w:tr>
      <w:tr w:rsidR="00A62D4F" w:rsidRPr="00303632" w:rsidTr="00601BF3">
        <w:tc>
          <w:tcPr>
            <w:tcW w:w="9747" w:type="dxa"/>
            <w:tcBorders>
              <w:top w:val="nil"/>
              <w:left w:val="nil"/>
              <w:bottom w:val="nil"/>
              <w:right w:val="nil"/>
            </w:tcBorders>
          </w:tcPr>
          <w:p w:rsidR="00A62D4F" w:rsidRPr="00303632" w:rsidRDefault="00A62D4F" w:rsidP="00601BF3">
            <w:pPr>
              <w:widowControl w:val="0"/>
              <w:rPr>
                <w:bCs/>
              </w:rPr>
            </w:pPr>
            <w:r w:rsidRPr="00303632">
              <w:rPr>
                <w:bCs/>
              </w:rPr>
              <w:t>7. Балансовая стоимость активов (всего) в соответствии с последним утверждённым балансом:</w:t>
            </w:r>
          </w:p>
        </w:tc>
      </w:tr>
      <w:tr w:rsidR="00A62D4F" w:rsidRPr="00303632" w:rsidTr="00601BF3">
        <w:tc>
          <w:tcPr>
            <w:tcW w:w="9747" w:type="dxa"/>
            <w:tcBorders>
              <w:top w:val="nil"/>
              <w:left w:val="nil"/>
              <w:bottom w:val="single" w:sz="6" w:space="0" w:color="auto"/>
              <w:right w:val="nil"/>
            </w:tcBorders>
          </w:tcPr>
          <w:p w:rsidR="00A62D4F" w:rsidRPr="00303632" w:rsidRDefault="00A62D4F" w:rsidP="00601BF3">
            <w:pPr>
              <w:widowControl w:val="0"/>
              <w:rPr>
                <w:bCs/>
              </w:rPr>
            </w:pPr>
          </w:p>
        </w:tc>
      </w:tr>
      <w:tr w:rsidR="00A62D4F" w:rsidRPr="00303632" w:rsidTr="00601BF3">
        <w:tc>
          <w:tcPr>
            <w:tcW w:w="9747" w:type="dxa"/>
            <w:tcBorders>
              <w:top w:val="single" w:sz="6" w:space="0" w:color="auto"/>
              <w:left w:val="nil"/>
              <w:bottom w:val="nil"/>
              <w:right w:val="nil"/>
            </w:tcBorders>
          </w:tcPr>
          <w:p w:rsidR="00A62D4F" w:rsidRPr="00303632" w:rsidRDefault="00A62D4F" w:rsidP="00601BF3">
            <w:pPr>
              <w:widowControl w:val="0"/>
              <w:rPr>
                <w:bCs/>
              </w:rPr>
            </w:pPr>
          </w:p>
        </w:tc>
      </w:tr>
      <w:tr w:rsidR="00A62D4F" w:rsidRPr="00303632" w:rsidTr="00601BF3">
        <w:tc>
          <w:tcPr>
            <w:tcW w:w="9747" w:type="dxa"/>
            <w:tcBorders>
              <w:top w:val="nil"/>
              <w:left w:val="nil"/>
              <w:bottom w:val="nil"/>
              <w:right w:val="nil"/>
            </w:tcBorders>
          </w:tcPr>
          <w:p w:rsidR="00A62D4F" w:rsidRPr="00303632" w:rsidRDefault="00A62D4F" w:rsidP="00601BF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A62D4F" w:rsidRPr="00303632" w:rsidTr="00601BF3">
        <w:tc>
          <w:tcPr>
            <w:tcW w:w="9747" w:type="dxa"/>
            <w:tcBorders>
              <w:top w:val="nil"/>
              <w:left w:val="nil"/>
              <w:right w:val="nil"/>
            </w:tcBorders>
          </w:tcPr>
          <w:p w:rsidR="00A62D4F" w:rsidRPr="00303632" w:rsidRDefault="00A62D4F" w:rsidP="00601BF3">
            <w:pPr>
              <w:widowControl w:val="0"/>
              <w:rPr>
                <w:bCs/>
              </w:rPr>
            </w:pPr>
          </w:p>
        </w:tc>
      </w:tr>
    </w:tbl>
    <w:p w:rsidR="00A62D4F" w:rsidRPr="00303632" w:rsidRDefault="00A62D4F" w:rsidP="00A62D4F">
      <w:pPr>
        <w:tabs>
          <w:tab w:val="left" w:pos="9639"/>
        </w:tabs>
        <w:spacing w:before="160"/>
        <w:ind w:right="96" w:firstLine="539"/>
        <w:rPr>
          <w:b/>
        </w:rPr>
      </w:pPr>
      <w:r w:rsidRPr="00303632">
        <w:rPr>
          <w:b/>
        </w:rPr>
        <w:t>Контактные лица</w:t>
      </w:r>
    </w:p>
    <w:p w:rsidR="00A62D4F" w:rsidRPr="00303632" w:rsidRDefault="00A62D4F" w:rsidP="00A62D4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A62D4F" w:rsidRPr="00303632" w:rsidRDefault="00A62D4F" w:rsidP="00A62D4F">
      <w:pPr>
        <w:tabs>
          <w:tab w:val="left" w:pos="9639"/>
        </w:tabs>
        <w:rPr>
          <w:u w:val="single"/>
        </w:rPr>
      </w:pPr>
      <w:r w:rsidRPr="00303632">
        <w:rPr>
          <w:u w:val="single"/>
        </w:rPr>
        <w:t>Справки по общим вопросам и вопросам управления</w:t>
      </w:r>
    </w:p>
    <w:p w:rsidR="00A62D4F" w:rsidRPr="00303632" w:rsidRDefault="00A62D4F" w:rsidP="00A62D4F">
      <w:pPr>
        <w:tabs>
          <w:tab w:val="left" w:pos="9639"/>
        </w:tabs>
      </w:pPr>
      <w:r w:rsidRPr="00303632">
        <w:t>Контактное лицо (должность, ФИО, телефон)</w:t>
      </w:r>
    </w:p>
    <w:p w:rsidR="00A62D4F" w:rsidRPr="00303632" w:rsidRDefault="00A62D4F" w:rsidP="00A62D4F">
      <w:pPr>
        <w:tabs>
          <w:tab w:val="left" w:pos="9639"/>
        </w:tabs>
        <w:rPr>
          <w:u w:val="single"/>
        </w:rPr>
      </w:pPr>
    </w:p>
    <w:p w:rsidR="00A62D4F" w:rsidRPr="00303632" w:rsidRDefault="00A62D4F" w:rsidP="00A62D4F">
      <w:pPr>
        <w:tabs>
          <w:tab w:val="left" w:pos="9639"/>
        </w:tabs>
        <w:rPr>
          <w:u w:val="single"/>
        </w:rPr>
      </w:pPr>
      <w:r w:rsidRPr="00303632">
        <w:rPr>
          <w:u w:val="single"/>
        </w:rPr>
        <w:t>Справки по кадровым вопросам</w:t>
      </w:r>
    </w:p>
    <w:p w:rsidR="00A62D4F" w:rsidRPr="00303632" w:rsidRDefault="00A62D4F" w:rsidP="00A62D4F">
      <w:pPr>
        <w:tabs>
          <w:tab w:val="left" w:pos="9639"/>
        </w:tabs>
      </w:pPr>
      <w:r w:rsidRPr="00303632">
        <w:t>Контактное лицо (должность, ФИО, телефон)</w:t>
      </w:r>
    </w:p>
    <w:p w:rsidR="00A62D4F" w:rsidRPr="00303632" w:rsidRDefault="00A62D4F" w:rsidP="00A62D4F">
      <w:pPr>
        <w:tabs>
          <w:tab w:val="left" w:pos="9639"/>
        </w:tabs>
        <w:rPr>
          <w:u w:val="single"/>
        </w:rPr>
      </w:pPr>
      <w:r w:rsidRPr="00303632">
        <w:rPr>
          <w:u w:val="single"/>
        </w:rPr>
        <w:lastRenderedPageBreak/>
        <w:t>Справки по техническим вопросам</w:t>
      </w:r>
    </w:p>
    <w:p w:rsidR="00A62D4F" w:rsidRPr="00303632" w:rsidRDefault="00A62D4F" w:rsidP="00A62D4F">
      <w:pPr>
        <w:tabs>
          <w:tab w:val="left" w:pos="9639"/>
        </w:tabs>
      </w:pPr>
      <w:r w:rsidRPr="00303632">
        <w:t>Контактное лицо (должность, ФИО, телефон)</w:t>
      </w:r>
    </w:p>
    <w:p w:rsidR="00A62D4F" w:rsidRPr="00303632" w:rsidRDefault="00A62D4F" w:rsidP="00A62D4F">
      <w:pPr>
        <w:tabs>
          <w:tab w:val="left" w:pos="9639"/>
        </w:tabs>
        <w:rPr>
          <w:u w:val="single"/>
        </w:rPr>
      </w:pPr>
      <w:r w:rsidRPr="00303632">
        <w:rPr>
          <w:u w:val="single"/>
        </w:rPr>
        <w:t>Справки по финансовым вопросам</w:t>
      </w:r>
    </w:p>
    <w:p w:rsidR="00A62D4F" w:rsidRPr="00303632" w:rsidRDefault="00A62D4F" w:rsidP="00A62D4F">
      <w:pPr>
        <w:tabs>
          <w:tab w:val="left" w:pos="9639"/>
        </w:tabs>
      </w:pPr>
      <w:r w:rsidRPr="00303632">
        <w:t>Контактное лицо (должность, ФИО, телефон)</w:t>
      </w:r>
    </w:p>
    <w:p w:rsidR="00A62D4F" w:rsidRPr="00303632" w:rsidRDefault="00A62D4F" w:rsidP="00A62D4F">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A62D4F" w:rsidRPr="00303632" w:rsidRDefault="00A62D4F" w:rsidP="00A62D4F">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A62D4F" w:rsidRPr="00303632" w:rsidRDefault="00A62D4F" w:rsidP="00A62D4F">
      <w:pPr>
        <w:pStyle w:val="a4"/>
        <w:spacing w:before="160"/>
        <w:jc w:val="center"/>
        <w:rPr>
          <w:rFonts w:eastAsia="Times New Roman"/>
          <w:spacing w:val="-13"/>
          <w:sz w:val="28"/>
        </w:rPr>
      </w:pPr>
    </w:p>
    <w:p w:rsidR="00A62D4F" w:rsidRPr="00303632" w:rsidRDefault="00A62D4F" w:rsidP="00A62D4F">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A62D4F" w:rsidRPr="00303632" w:rsidRDefault="00A62D4F" w:rsidP="00A62D4F">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A62D4F" w:rsidRPr="00303632" w:rsidRDefault="00A62D4F" w:rsidP="00A62D4F">
      <w:pPr>
        <w:pStyle w:val="a4"/>
        <w:suppressAutoHyphens/>
        <w:ind w:right="306"/>
        <w:rPr>
          <w:b/>
          <w:i/>
          <w:sz w:val="28"/>
          <w:szCs w:val="28"/>
        </w:rPr>
      </w:pPr>
    </w:p>
    <w:p w:rsidR="00A62D4F" w:rsidRPr="00303632" w:rsidRDefault="00A62D4F" w:rsidP="00A62D4F">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EF1917" w:rsidRDefault="00253680" w:rsidP="00C0626D">
            <w:pPr>
              <w:pStyle w:val="2"/>
              <w:numPr>
                <w:ilvl w:val="0"/>
                <w:numId w:val="0"/>
              </w:numPr>
              <w:suppressAutoHyphens/>
              <w:spacing w:before="0" w:after="0"/>
              <w:ind w:left="460"/>
              <w:rPr>
                <w:b w:val="0"/>
                <w:bCs w:val="0"/>
                <w:i w:val="0"/>
                <w:iCs w:val="0"/>
                <w:sz w:val="24"/>
              </w:rPr>
            </w:pPr>
            <w:r w:rsidRPr="00EF1917">
              <w:rPr>
                <w:b w:val="0"/>
                <w:bCs w:val="0"/>
                <w:i w:val="0"/>
                <w:iCs w:val="0"/>
                <w:sz w:val="24"/>
              </w:rPr>
              <w:t>Приложение № 3</w:t>
            </w:r>
          </w:p>
          <w:p w:rsidR="00C0626D" w:rsidRPr="00EF1917" w:rsidRDefault="00253680" w:rsidP="00C0626D">
            <w:pPr>
              <w:pStyle w:val="2"/>
              <w:numPr>
                <w:ilvl w:val="0"/>
                <w:numId w:val="0"/>
              </w:numPr>
              <w:suppressAutoHyphens/>
              <w:spacing w:before="0" w:after="0"/>
              <w:ind w:left="460"/>
              <w:rPr>
                <w:b w:val="0"/>
                <w:bCs w:val="0"/>
                <w:i w:val="0"/>
                <w:iCs w:val="0"/>
                <w:sz w:val="24"/>
              </w:rPr>
            </w:pPr>
            <w:r w:rsidRPr="00EF1917">
              <w:rPr>
                <w:b w:val="0"/>
                <w:bCs w:val="0"/>
                <w:i w:val="0"/>
                <w:iCs w:val="0"/>
                <w:sz w:val="24"/>
              </w:rPr>
              <w:t>к Конкурсной документации</w:t>
            </w:r>
          </w:p>
          <w:p w:rsidR="00253680" w:rsidRPr="00EF1917" w:rsidRDefault="00253680" w:rsidP="0031261A">
            <w:pPr>
              <w:pStyle w:val="2"/>
              <w:numPr>
                <w:ilvl w:val="0"/>
                <w:numId w:val="0"/>
              </w:numPr>
              <w:suppressAutoHyphens/>
              <w:spacing w:before="0" w:after="0"/>
              <w:ind w:left="460"/>
              <w:rPr>
                <w:b w:val="0"/>
                <w:bCs w:val="0"/>
                <w:i w:val="0"/>
                <w:iCs w:val="0"/>
                <w:sz w:val="24"/>
              </w:rPr>
            </w:pPr>
            <w:r w:rsidRPr="00EF1917">
              <w:rPr>
                <w:rFonts w:eastAsia="MS Mincho"/>
                <w:b w:val="0"/>
                <w:i w:val="0"/>
              </w:rPr>
              <w:t>(</w:t>
            </w:r>
            <w:r w:rsidRPr="0031261A">
              <w:rPr>
                <w:rFonts w:eastAsia="MS Mincho"/>
                <w:b w:val="0"/>
                <w:i w:val="0"/>
              </w:rPr>
              <w:t>конкурс №</w:t>
            </w:r>
            <w:r w:rsidR="00F47A62" w:rsidRPr="0031261A">
              <w:rPr>
                <w:rFonts w:eastAsia="MS Mincho"/>
                <w:b w:val="0"/>
                <w:i w:val="0"/>
              </w:rPr>
              <w:t xml:space="preserve"> </w:t>
            </w:r>
            <w:r w:rsidR="00F47A62" w:rsidRPr="0031261A">
              <w:rPr>
                <w:b w:val="0"/>
                <w:i w:val="0"/>
              </w:rPr>
              <w:t>ОК/</w:t>
            </w:r>
            <w:r w:rsidR="004017C7" w:rsidRPr="0031261A">
              <w:rPr>
                <w:b w:val="0"/>
                <w:i w:val="0"/>
              </w:rPr>
              <w:t>1</w:t>
            </w:r>
            <w:r w:rsidR="0031261A" w:rsidRPr="0031261A">
              <w:rPr>
                <w:b w:val="0"/>
                <w:i w:val="0"/>
              </w:rPr>
              <w:t>9</w:t>
            </w:r>
            <w:r w:rsidR="00F47A62" w:rsidRPr="0031261A">
              <w:rPr>
                <w:b w:val="0"/>
                <w:i w:val="0"/>
              </w:rPr>
              <w:t>-ВВРЗ/201</w:t>
            </w:r>
            <w:r w:rsidR="00A72629" w:rsidRPr="0031261A">
              <w:rPr>
                <w:b w:val="0"/>
                <w:i w:val="0"/>
              </w:rPr>
              <w:t>7</w:t>
            </w:r>
            <w:r w:rsidRPr="0031261A">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17</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B74FE5" w:rsidP="00A62D4F">
            <w:pPr>
              <w:suppressAutoHyphens/>
            </w:pPr>
            <w:r w:rsidRPr="00B74FE5">
              <w:rPr>
                <w:szCs w:val="28"/>
              </w:rPr>
              <w:t xml:space="preserve">Модернизации индукционной </w:t>
            </w:r>
            <w:proofErr w:type="spellStart"/>
            <w:r w:rsidRPr="00B74FE5">
              <w:rPr>
                <w:szCs w:val="28"/>
              </w:rPr>
              <w:t>плави</w:t>
            </w:r>
            <w:r w:rsidR="007A22E6">
              <w:rPr>
                <w:szCs w:val="28"/>
              </w:rPr>
              <w:t>те</w:t>
            </w:r>
            <w:r w:rsidRPr="00B74FE5">
              <w:rPr>
                <w:szCs w:val="28"/>
              </w:rPr>
              <w:t>льной</w:t>
            </w:r>
            <w:proofErr w:type="spellEnd"/>
            <w:r w:rsidRPr="00B74FE5">
              <w:rPr>
                <w:szCs w:val="28"/>
              </w:rPr>
              <w:t xml:space="preserve"> печи модель </w:t>
            </w:r>
            <w:r w:rsidRPr="00B74FE5">
              <w:rPr>
                <w:szCs w:val="28"/>
                <w:lang w:val="en-US"/>
              </w:rPr>
              <w:t>IF</w:t>
            </w:r>
            <w:r w:rsidRPr="00B74FE5">
              <w:rPr>
                <w:szCs w:val="28"/>
              </w:rPr>
              <w:t xml:space="preserve"> 0.25-250</w:t>
            </w:r>
            <w:proofErr w:type="gramStart"/>
            <w:r w:rsidRPr="00B74FE5">
              <w:rPr>
                <w:szCs w:val="28"/>
              </w:rPr>
              <w:t xml:space="preserve"> И</w:t>
            </w:r>
            <w:proofErr w:type="gramEnd"/>
            <w:r w:rsidRPr="00B74FE5">
              <w:rPr>
                <w:szCs w:val="28"/>
              </w:rPr>
              <w:t xml:space="preserve">нв. № 10658 </w:t>
            </w:r>
            <w:r w:rsidR="004017C7" w:rsidRPr="00EF1917">
              <w:t>находящ</w:t>
            </w:r>
            <w:r w:rsidR="00D87E8B" w:rsidRPr="00EF1917">
              <w:t>ей</w:t>
            </w:r>
            <w:r w:rsidR="004017C7" w:rsidRPr="00EF1917">
              <w:t xml:space="preserve">ся на </w:t>
            </w:r>
            <w:r w:rsidR="00B514F5" w:rsidRPr="00EF1917">
              <w:t>балансовом учете</w:t>
            </w:r>
            <w:r w:rsidR="004017C7" w:rsidRPr="00EF1917">
              <w:t xml:space="preserve"> </w:t>
            </w:r>
            <w:r w:rsidR="004017C7" w:rsidRPr="00EF1917">
              <w:rPr>
                <w:color w:val="000000"/>
              </w:rPr>
              <w:t>Воронежского ВРЗ АО «ВРМ», в 2017 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253680" w:rsidP="00253680">
            <w:pPr>
              <w:suppressAutoHyphens/>
              <w:jc w:val="center"/>
              <w:rPr>
                <w:sz w:val="28"/>
              </w:rPr>
            </w:pPr>
            <w:r w:rsidRPr="00EF1917">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proofErr w:type="gramStart"/>
      <w:r w:rsidRPr="00EF1917">
        <w:rPr>
          <w:sz w:val="28"/>
          <w:szCs w:val="28"/>
        </w:rPr>
        <w:t xml:space="preserve"> (______________) ____ </w:t>
      </w:r>
      <w:proofErr w:type="gramEnd"/>
      <w:r w:rsidRPr="00EF1917">
        <w:rPr>
          <w:sz w:val="28"/>
          <w:szCs w:val="28"/>
        </w:rPr>
        <w:t>копеек, кроме того НДС 18% ________(______________)рублей ____ копеек.</w:t>
      </w:r>
    </w:p>
    <w:p w:rsidR="00253680" w:rsidRPr="00EF1917" w:rsidRDefault="00253680" w:rsidP="00253680">
      <w:pPr>
        <w:suppressAutoHyphens/>
        <w:jc w:val="both"/>
        <w:rPr>
          <w:sz w:val="28"/>
        </w:rPr>
      </w:pPr>
    </w:p>
    <w:p w:rsidR="00253680" w:rsidRPr="00EF1917" w:rsidRDefault="00253680" w:rsidP="00253680">
      <w:pPr>
        <w:pStyle w:val="a4"/>
        <w:spacing w:line="360" w:lineRule="auto"/>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397252">
          <w:headerReference w:type="default" r:id="rId10"/>
          <w:footerReference w:type="even" r:id="rId11"/>
          <w:footerReference w:type="default" r:id="rId12"/>
          <w:headerReference w:type="first" r:id="rId13"/>
          <w:pgSz w:w="11906" w:h="16838" w:code="9"/>
          <w:pgMar w:top="567" w:right="567" w:bottom="567"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EF1917" w:rsidRDefault="00652C31" w:rsidP="00B90996">
      <w:pPr>
        <w:ind w:left="10632"/>
      </w:pPr>
      <w:r w:rsidRPr="00EF1917">
        <w:t>к конкурсной документации</w:t>
      </w:r>
    </w:p>
    <w:p w:rsidR="00652C31" w:rsidRPr="00EF1917" w:rsidRDefault="00F43A0F" w:rsidP="00A8537C">
      <w:pPr>
        <w:pStyle w:val="a4"/>
        <w:suppressAutoHyphens/>
        <w:ind w:right="306"/>
        <w:rPr>
          <w:b/>
          <w:i/>
          <w:sz w:val="28"/>
          <w:szCs w:val="28"/>
        </w:rPr>
      </w:pPr>
      <w:r w:rsidRPr="00EF1917">
        <w:t xml:space="preserve">                                                                                                                                                                    (конкурс № </w:t>
      </w:r>
      <w:r w:rsidRPr="0031261A">
        <w:rPr>
          <w:szCs w:val="24"/>
        </w:rPr>
        <w:t>ОК/</w:t>
      </w:r>
      <w:r w:rsidR="002926E3" w:rsidRPr="0031261A">
        <w:rPr>
          <w:szCs w:val="24"/>
        </w:rPr>
        <w:t>1</w:t>
      </w:r>
      <w:r w:rsidR="0031261A" w:rsidRPr="0031261A">
        <w:rPr>
          <w:szCs w:val="24"/>
        </w:rPr>
        <w:t>9</w:t>
      </w:r>
      <w:r w:rsidRPr="0031261A">
        <w:rPr>
          <w:szCs w:val="24"/>
        </w:rPr>
        <w:t>-ВВРЗ/201</w:t>
      </w:r>
      <w:r w:rsidR="00A72629" w:rsidRPr="0031261A">
        <w:rPr>
          <w:szCs w:val="24"/>
        </w:rPr>
        <w:t>7</w:t>
      </w:r>
      <w:r w:rsidRPr="0031261A">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rsidRPr="00EF1917">
        <w:trPr>
          <w:trHeight w:val="1023"/>
        </w:trPr>
        <w:tc>
          <w:tcPr>
            <w:tcW w:w="468" w:type="dxa"/>
          </w:tcPr>
          <w:p w:rsidR="00652C31" w:rsidRPr="00EF1917" w:rsidRDefault="00652C31" w:rsidP="00785BE8">
            <w:pPr>
              <w:pStyle w:val="a4"/>
              <w:suppressAutoHyphens/>
              <w:ind w:right="306" w:firstLine="0"/>
              <w:jc w:val="left"/>
              <w:rPr>
                <w:sz w:val="26"/>
                <w:szCs w:val="26"/>
              </w:rPr>
            </w:pPr>
            <w:r w:rsidRPr="00EF1917">
              <w:rPr>
                <w:sz w:val="26"/>
                <w:szCs w:val="26"/>
              </w:rPr>
              <w:t>год</w:t>
            </w:r>
          </w:p>
        </w:tc>
        <w:tc>
          <w:tcPr>
            <w:tcW w:w="1440"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76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409"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trPr>
          <w:trHeight w:val="84"/>
        </w:trPr>
        <w:tc>
          <w:tcPr>
            <w:tcW w:w="468" w:type="dxa"/>
          </w:tcPr>
          <w:p w:rsidR="00652C31" w:rsidRPr="00EF1917" w:rsidRDefault="00652C31" w:rsidP="00785BE8">
            <w:pPr>
              <w:pStyle w:val="a4"/>
              <w:suppressAutoHyphens/>
              <w:ind w:right="306" w:firstLine="0"/>
              <w:jc w:val="left"/>
              <w:rPr>
                <w:b/>
                <w:i/>
                <w:sz w:val="28"/>
                <w:szCs w:val="28"/>
              </w:rPr>
            </w:pPr>
          </w:p>
        </w:tc>
        <w:tc>
          <w:tcPr>
            <w:tcW w:w="1440" w:type="dxa"/>
          </w:tcPr>
          <w:p w:rsidR="00652C31" w:rsidRPr="00EF1917" w:rsidRDefault="00652C31" w:rsidP="00785BE8">
            <w:pPr>
              <w:pStyle w:val="a4"/>
              <w:suppressAutoHyphens/>
              <w:ind w:right="306" w:firstLine="0"/>
              <w:jc w:val="left"/>
              <w:rPr>
                <w:b/>
                <w:i/>
                <w:sz w:val="28"/>
                <w:szCs w:val="28"/>
              </w:rPr>
            </w:pPr>
          </w:p>
        </w:tc>
        <w:tc>
          <w:tcPr>
            <w:tcW w:w="2760" w:type="dxa"/>
          </w:tcPr>
          <w:p w:rsidR="00652C31" w:rsidRPr="00EF1917" w:rsidRDefault="00652C31" w:rsidP="00785BE8">
            <w:pPr>
              <w:pStyle w:val="a4"/>
              <w:suppressAutoHyphens/>
              <w:ind w:right="306" w:firstLine="0"/>
              <w:jc w:val="left"/>
              <w:rPr>
                <w:b/>
                <w:i/>
                <w:sz w:val="28"/>
                <w:szCs w:val="28"/>
              </w:rPr>
            </w:pPr>
          </w:p>
        </w:tc>
        <w:tc>
          <w:tcPr>
            <w:tcW w:w="2409"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747B59">
          <w:pgSz w:w="16838" w:h="11906" w:orient="landscape" w:code="9"/>
          <w:pgMar w:top="924" w:right="992" w:bottom="851" w:left="1134" w:header="794" w:footer="794" w:gutter="0"/>
          <w:pgNumType w:start="27"/>
          <w:cols w:space="708"/>
          <w:titlePg/>
          <w:docGrid w:linePitch="360"/>
        </w:sectPr>
      </w:pPr>
    </w:p>
    <w:p w:rsidR="00652C31" w:rsidRPr="00EF1917" w:rsidRDefault="00652C31" w:rsidP="00C5771B">
      <w:pPr>
        <w:pStyle w:val="a4"/>
        <w:suppressAutoHyphens/>
        <w:ind w:left="8222" w:right="306" w:firstLine="0"/>
        <w:jc w:val="left"/>
      </w:pPr>
      <w:r w:rsidRPr="00EF1917">
        <w:lastRenderedPageBreak/>
        <w:t xml:space="preserve">Приложение № </w:t>
      </w:r>
      <w:r w:rsidR="004500ED" w:rsidRPr="00EF1917">
        <w:t>5</w:t>
      </w:r>
    </w:p>
    <w:p w:rsidR="00652C31" w:rsidRPr="00EF1917" w:rsidRDefault="00652C31" w:rsidP="00C5771B">
      <w:pPr>
        <w:pStyle w:val="a4"/>
        <w:suppressAutoHyphens/>
        <w:ind w:left="8222" w:right="306" w:firstLine="0"/>
        <w:jc w:val="left"/>
      </w:pPr>
      <w:r w:rsidRPr="00EF1917">
        <w:t>к конкурсной документации</w:t>
      </w:r>
    </w:p>
    <w:p w:rsidR="00652C31" w:rsidRPr="00EF1917" w:rsidRDefault="00F43A0F" w:rsidP="00B90996">
      <w:pPr>
        <w:pStyle w:val="a4"/>
        <w:suppressAutoHyphens/>
        <w:ind w:right="306"/>
        <w:jc w:val="left"/>
      </w:pPr>
      <w:r w:rsidRPr="00EF1917">
        <w:t xml:space="preserve">                                                                                                                             (конкурс № </w:t>
      </w:r>
      <w:r w:rsidRPr="0031261A">
        <w:rPr>
          <w:szCs w:val="24"/>
        </w:rPr>
        <w:t>ОК/</w:t>
      </w:r>
      <w:r w:rsidR="002926E3" w:rsidRPr="0031261A">
        <w:rPr>
          <w:szCs w:val="24"/>
        </w:rPr>
        <w:t>1</w:t>
      </w:r>
      <w:r w:rsidR="0031261A" w:rsidRPr="0031261A">
        <w:rPr>
          <w:szCs w:val="24"/>
        </w:rPr>
        <w:t>9</w:t>
      </w:r>
      <w:r w:rsidRPr="0031261A">
        <w:rPr>
          <w:szCs w:val="24"/>
        </w:rPr>
        <w:t>-ВВРЗ/201</w:t>
      </w:r>
      <w:r w:rsidR="00A72629" w:rsidRPr="0031261A">
        <w:rPr>
          <w:szCs w:val="24"/>
        </w:rPr>
        <w:t>7</w:t>
      </w:r>
      <w:r w:rsidRPr="0031261A">
        <w:t>)</w:t>
      </w:r>
    </w:p>
    <w:p w:rsidR="00F43A0F" w:rsidRPr="00EF1917" w:rsidRDefault="00F43A0F" w:rsidP="00B90996">
      <w:pPr>
        <w:pStyle w:val="a4"/>
        <w:suppressAutoHyphens/>
        <w:ind w:right="306"/>
        <w:jc w:val="left"/>
        <w:rPr>
          <w:b/>
          <w:i/>
          <w:sz w:val="28"/>
          <w:szCs w:val="28"/>
        </w:rPr>
      </w:pPr>
    </w:p>
    <w:p w:rsidR="00386421" w:rsidRPr="00EF1917" w:rsidRDefault="00386421" w:rsidP="00386421">
      <w:pPr>
        <w:jc w:val="center"/>
        <w:rPr>
          <w:b/>
          <w:i/>
          <w:sz w:val="28"/>
          <w:szCs w:val="28"/>
        </w:rPr>
      </w:pPr>
      <w:r w:rsidRPr="00EF1917">
        <w:rPr>
          <w:b/>
          <w:i/>
          <w:sz w:val="28"/>
          <w:szCs w:val="28"/>
        </w:rPr>
        <w:t>Сведения о</w:t>
      </w:r>
      <w:r w:rsidR="00A7160C" w:rsidRPr="00EF1917">
        <w:rPr>
          <w:b/>
          <w:i/>
          <w:sz w:val="28"/>
          <w:szCs w:val="28"/>
        </w:rPr>
        <w:t>б административно -</w:t>
      </w:r>
      <w:r w:rsidRPr="00EF1917">
        <w:rPr>
          <w:b/>
          <w:i/>
          <w:sz w:val="28"/>
          <w:szCs w:val="28"/>
        </w:rPr>
        <w:t xml:space="preserve"> производственном персонале претендента </w:t>
      </w:r>
    </w:p>
    <w:p w:rsidR="00386421" w:rsidRPr="00EF1917"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EF1917" w:rsidTr="00657D16">
        <w:tc>
          <w:tcPr>
            <w:tcW w:w="668" w:type="dxa"/>
            <w:vMerge w:val="restart"/>
          </w:tcPr>
          <w:p w:rsidR="00657D16" w:rsidRPr="00EF1917" w:rsidRDefault="00657D16" w:rsidP="005834E0">
            <w:pPr>
              <w:pStyle w:val="a4"/>
              <w:suppressAutoHyphens/>
              <w:ind w:right="306" w:firstLine="0"/>
              <w:jc w:val="left"/>
              <w:rPr>
                <w:b/>
                <w:i/>
                <w:sz w:val="28"/>
                <w:szCs w:val="28"/>
              </w:rPr>
            </w:pPr>
            <w:r w:rsidRPr="00EF1917">
              <w:rPr>
                <w:b/>
                <w:i/>
                <w:sz w:val="28"/>
                <w:szCs w:val="28"/>
              </w:rPr>
              <w:t>№</w:t>
            </w:r>
          </w:p>
        </w:tc>
        <w:tc>
          <w:tcPr>
            <w:tcW w:w="2200" w:type="dxa"/>
            <w:vMerge w:val="restart"/>
          </w:tcPr>
          <w:p w:rsidR="00657D16" w:rsidRPr="00EF1917" w:rsidRDefault="00657D16" w:rsidP="005834E0">
            <w:pPr>
              <w:pStyle w:val="a4"/>
              <w:suppressAutoHyphens/>
              <w:ind w:firstLine="0"/>
              <w:jc w:val="left"/>
              <w:rPr>
                <w:b/>
                <w:i/>
                <w:sz w:val="28"/>
                <w:szCs w:val="28"/>
              </w:rPr>
            </w:pPr>
            <w:r w:rsidRPr="00EF1917">
              <w:rPr>
                <w:b/>
                <w:i/>
                <w:sz w:val="28"/>
                <w:szCs w:val="28"/>
              </w:rPr>
              <w:t>Количество специалистов по требуемой специальности</w:t>
            </w:r>
          </w:p>
        </w:tc>
        <w:tc>
          <w:tcPr>
            <w:tcW w:w="7814" w:type="dxa"/>
            <w:gridSpan w:val="2"/>
          </w:tcPr>
          <w:p w:rsidR="00657D16" w:rsidRPr="00EF1917" w:rsidRDefault="00657D16" w:rsidP="00657D16">
            <w:pPr>
              <w:pStyle w:val="a4"/>
              <w:suppressAutoHyphens/>
              <w:ind w:firstLine="0"/>
              <w:jc w:val="center"/>
              <w:rPr>
                <w:b/>
                <w:i/>
                <w:sz w:val="28"/>
                <w:szCs w:val="28"/>
              </w:rPr>
            </w:pPr>
            <w:r w:rsidRPr="00EF1917">
              <w:rPr>
                <w:b/>
                <w:i/>
                <w:sz w:val="28"/>
                <w:szCs w:val="28"/>
              </w:rPr>
              <w:t>Из них</w:t>
            </w:r>
          </w:p>
        </w:tc>
      </w:tr>
      <w:tr w:rsidR="00657D16" w:rsidRPr="00EF1917" w:rsidTr="00657D16">
        <w:tc>
          <w:tcPr>
            <w:tcW w:w="668" w:type="dxa"/>
            <w:vMerge/>
          </w:tcPr>
          <w:p w:rsidR="00657D16" w:rsidRPr="00EF1917" w:rsidRDefault="00657D16" w:rsidP="005834E0">
            <w:pPr>
              <w:pStyle w:val="a4"/>
              <w:suppressAutoHyphens/>
              <w:ind w:right="306" w:firstLine="0"/>
              <w:jc w:val="left"/>
              <w:rPr>
                <w:b/>
                <w:i/>
                <w:sz w:val="28"/>
                <w:szCs w:val="28"/>
              </w:rPr>
            </w:pPr>
          </w:p>
        </w:tc>
        <w:tc>
          <w:tcPr>
            <w:tcW w:w="2200" w:type="dxa"/>
            <w:vMerge/>
          </w:tcPr>
          <w:p w:rsidR="00657D16" w:rsidRPr="00EF1917" w:rsidRDefault="00657D16" w:rsidP="005834E0">
            <w:pPr>
              <w:pStyle w:val="a4"/>
              <w:suppressAutoHyphens/>
              <w:ind w:firstLine="0"/>
              <w:jc w:val="left"/>
              <w:rPr>
                <w:b/>
                <w:i/>
                <w:sz w:val="28"/>
                <w:szCs w:val="28"/>
              </w:rPr>
            </w:pPr>
          </w:p>
        </w:tc>
        <w:tc>
          <w:tcPr>
            <w:tcW w:w="4040" w:type="dxa"/>
          </w:tcPr>
          <w:p w:rsidR="00657D16" w:rsidRPr="00EF1917" w:rsidRDefault="00657D16" w:rsidP="00581D4F">
            <w:pPr>
              <w:pStyle w:val="a4"/>
              <w:suppressAutoHyphens/>
              <w:ind w:right="34" w:firstLine="0"/>
              <w:jc w:val="center"/>
              <w:rPr>
                <w:b/>
                <w:i/>
                <w:sz w:val="28"/>
                <w:szCs w:val="28"/>
              </w:rPr>
            </w:pPr>
            <w:r w:rsidRPr="00EF1917">
              <w:rPr>
                <w:b/>
                <w:i/>
                <w:sz w:val="28"/>
                <w:szCs w:val="28"/>
              </w:rPr>
              <w:t>состоят в штате</w:t>
            </w:r>
          </w:p>
        </w:tc>
        <w:tc>
          <w:tcPr>
            <w:tcW w:w="3774" w:type="dxa"/>
          </w:tcPr>
          <w:p w:rsidR="00657D16" w:rsidRPr="00EF1917" w:rsidRDefault="00657D16" w:rsidP="00581D4F">
            <w:pPr>
              <w:pStyle w:val="a4"/>
              <w:suppressAutoHyphens/>
              <w:ind w:firstLine="0"/>
              <w:jc w:val="center"/>
              <w:rPr>
                <w:b/>
                <w:i/>
                <w:sz w:val="28"/>
                <w:szCs w:val="28"/>
              </w:rPr>
            </w:pPr>
            <w:r w:rsidRPr="00EF1917">
              <w:rPr>
                <w:b/>
                <w:i/>
                <w:sz w:val="28"/>
                <w:szCs w:val="28"/>
              </w:rPr>
              <w:t>работают по временному трудовому договору</w:t>
            </w:r>
          </w:p>
        </w:tc>
      </w:tr>
      <w:tr w:rsidR="005834E0" w:rsidRPr="00EF1917" w:rsidTr="00657D16">
        <w:tc>
          <w:tcPr>
            <w:tcW w:w="668" w:type="dxa"/>
            <w:vAlign w:val="center"/>
          </w:tcPr>
          <w:p w:rsidR="005834E0" w:rsidRPr="00EF1917" w:rsidRDefault="00657D16" w:rsidP="005C4471">
            <w:pPr>
              <w:tabs>
                <w:tab w:val="left" w:pos="9639"/>
              </w:tabs>
              <w:ind w:left="142" w:right="283"/>
              <w:jc w:val="center"/>
              <w:rPr>
                <w:szCs w:val="28"/>
              </w:rPr>
            </w:pPr>
            <w:r w:rsidRPr="00EF1917">
              <w:rPr>
                <w:szCs w:val="28"/>
              </w:rPr>
              <w:t>1</w:t>
            </w:r>
          </w:p>
        </w:tc>
        <w:tc>
          <w:tcPr>
            <w:tcW w:w="2200" w:type="dxa"/>
            <w:vAlign w:val="center"/>
          </w:tcPr>
          <w:p w:rsidR="005834E0" w:rsidRPr="00EF1917" w:rsidRDefault="005834E0" w:rsidP="005C4471">
            <w:pPr>
              <w:tabs>
                <w:tab w:val="left" w:pos="9639"/>
              </w:tabs>
              <w:ind w:left="142" w:right="283"/>
              <w:jc w:val="center"/>
              <w:rPr>
                <w:szCs w:val="28"/>
              </w:rPr>
            </w:pPr>
            <w:r w:rsidRPr="00EF1917">
              <w:rPr>
                <w:szCs w:val="28"/>
              </w:rPr>
              <w:t>2</w:t>
            </w:r>
          </w:p>
        </w:tc>
        <w:tc>
          <w:tcPr>
            <w:tcW w:w="4040" w:type="dxa"/>
            <w:vAlign w:val="center"/>
          </w:tcPr>
          <w:p w:rsidR="005834E0" w:rsidRPr="00EF1917" w:rsidRDefault="005834E0" w:rsidP="005C4471">
            <w:pPr>
              <w:tabs>
                <w:tab w:val="left" w:pos="9639"/>
              </w:tabs>
              <w:ind w:left="142" w:right="283"/>
              <w:jc w:val="center"/>
              <w:rPr>
                <w:szCs w:val="28"/>
              </w:rPr>
            </w:pPr>
            <w:r w:rsidRPr="00EF1917">
              <w:rPr>
                <w:szCs w:val="28"/>
              </w:rPr>
              <w:t>3</w:t>
            </w:r>
          </w:p>
        </w:tc>
        <w:tc>
          <w:tcPr>
            <w:tcW w:w="3774" w:type="dxa"/>
            <w:vAlign w:val="center"/>
          </w:tcPr>
          <w:p w:rsidR="005834E0" w:rsidRPr="00EF1917" w:rsidRDefault="005834E0" w:rsidP="005C4471">
            <w:pPr>
              <w:tabs>
                <w:tab w:val="left" w:pos="9639"/>
              </w:tabs>
              <w:ind w:left="142" w:right="283"/>
              <w:jc w:val="center"/>
              <w:rPr>
                <w:szCs w:val="28"/>
              </w:rPr>
            </w:pPr>
            <w:r w:rsidRPr="00EF1917">
              <w:rPr>
                <w:szCs w:val="28"/>
              </w:rPr>
              <w:t>4</w:t>
            </w:r>
          </w:p>
        </w:tc>
      </w:tr>
      <w:tr w:rsidR="005834E0" w:rsidRPr="00EF1917" w:rsidTr="00657D16">
        <w:tc>
          <w:tcPr>
            <w:tcW w:w="668" w:type="dxa"/>
          </w:tcPr>
          <w:p w:rsidR="005834E0" w:rsidRPr="00EF1917" w:rsidRDefault="005834E0" w:rsidP="005C4471">
            <w:pPr>
              <w:tabs>
                <w:tab w:val="left" w:pos="9639"/>
              </w:tabs>
              <w:ind w:left="142" w:right="283"/>
              <w:jc w:val="center"/>
              <w:rPr>
                <w:szCs w:val="28"/>
              </w:rPr>
            </w:pPr>
          </w:p>
        </w:tc>
        <w:tc>
          <w:tcPr>
            <w:tcW w:w="2200" w:type="dxa"/>
          </w:tcPr>
          <w:p w:rsidR="005834E0" w:rsidRPr="00EF1917" w:rsidRDefault="005834E0" w:rsidP="005C4471">
            <w:pPr>
              <w:tabs>
                <w:tab w:val="left" w:pos="9639"/>
              </w:tabs>
              <w:ind w:left="142" w:right="283"/>
              <w:jc w:val="center"/>
              <w:rPr>
                <w:szCs w:val="28"/>
              </w:rPr>
            </w:pPr>
          </w:p>
        </w:tc>
        <w:tc>
          <w:tcPr>
            <w:tcW w:w="4040" w:type="dxa"/>
          </w:tcPr>
          <w:p w:rsidR="005834E0" w:rsidRPr="00EF1917" w:rsidRDefault="005834E0" w:rsidP="005C4471">
            <w:pPr>
              <w:tabs>
                <w:tab w:val="left" w:pos="9639"/>
              </w:tabs>
              <w:ind w:left="142" w:right="283"/>
              <w:jc w:val="center"/>
              <w:rPr>
                <w:szCs w:val="28"/>
              </w:rPr>
            </w:pPr>
          </w:p>
        </w:tc>
        <w:tc>
          <w:tcPr>
            <w:tcW w:w="3774" w:type="dxa"/>
          </w:tcPr>
          <w:p w:rsidR="005834E0" w:rsidRPr="00EF1917" w:rsidRDefault="005834E0" w:rsidP="005C4471">
            <w:pPr>
              <w:tabs>
                <w:tab w:val="left" w:pos="9639"/>
              </w:tabs>
              <w:ind w:left="142" w:right="283"/>
              <w:jc w:val="center"/>
              <w:rPr>
                <w:szCs w:val="28"/>
              </w:rPr>
            </w:pPr>
          </w:p>
        </w:tc>
      </w:tr>
      <w:tr w:rsidR="005834E0" w:rsidRPr="00EF1917" w:rsidTr="00657D16">
        <w:tc>
          <w:tcPr>
            <w:tcW w:w="668" w:type="dxa"/>
          </w:tcPr>
          <w:p w:rsidR="005834E0" w:rsidRPr="00EF1917" w:rsidRDefault="005834E0" w:rsidP="005C4471">
            <w:pPr>
              <w:tabs>
                <w:tab w:val="left" w:pos="9639"/>
              </w:tabs>
              <w:ind w:left="142" w:right="283"/>
              <w:jc w:val="center"/>
              <w:rPr>
                <w:szCs w:val="28"/>
              </w:rPr>
            </w:pPr>
          </w:p>
        </w:tc>
        <w:tc>
          <w:tcPr>
            <w:tcW w:w="2200" w:type="dxa"/>
          </w:tcPr>
          <w:p w:rsidR="005834E0" w:rsidRPr="00EF1917" w:rsidRDefault="005834E0" w:rsidP="005C4471">
            <w:pPr>
              <w:tabs>
                <w:tab w:val="left" w:pos="9639"/>
              </w:tabs>
              <w:ind w:left="142" w:right="283"/>
              <w:jc w:val="center"/>
              <w:rPr>
                <w:szCs w:val="28"/>
              </w:rPr>
            </w:pPr>
          </w:p>
        </w:tc>
        <w:tc>
          <w:tcPr>
            <w:tcW w:w="4040" w:type="dxa"/>
          </w:tcPr>
          <w:p w:rsidR="005834E0" w:rsidRPr="00EF1917" w:rsidRDefault="005834E0" w:rsidP="005C4471">
            <w:pPr>
              <w:tabs>
                <w:tab w:val="left" w:pos="9639"/>
              </w:tabs>
              <w:ind w:left="142" w:right="283"/>
              <w:jc w:val="center"/>
              <w:rPr>
                <w:szCs w:val="28"/>
              </w:rPr>
            </w:pPr>
          </w:p>
        </w:tc>
        <w:tc>
          <w:tcPr>
            <w:tcW w:w="3774" w:type="dxa"/>
          </w:tcPr>
          <w:p w:rsidR="005834E0" w:rsidRPr="00EF1917" w:rsidRDefault="005834E0" w:rsidP="005C4471">
            <w:pPr>
              <w:tabs>
                <w:tab w:val="left" w:pos="9639"/>
              </w:tabs>
              <w:ind w:left="142" w:right="283"/>
              <w:jc w:val="center"/>
              <w:rPr>
                <w:szCs w:val="28"/>
              </w:rPr>
            </w:pPr>
          </w:p>
        </w:tc>
      </w:tr>
    </w:tbl>
    <w:p w:rsidR="00386421" w:rsidRPr="00EF1917" w:rsidRDefault="00386421" w:rsidP="00386421">
      <w:pPr>
        <w:pStyle w:val="a4"/>
        <w:suppressAutoHyphens/>
        <w:ind w:left="5812" w:right="306"/>
        <w:jc w:val="left"/>
        <w:rPr>
          <w:b/>
          <w:szCs w:val="28"/>
        </w:rPr>
      </w:pPr>
    </w:p>
    <w:p w:rsidR="00386421" w:rsidRPr="00EF1917" w:rsidRDefault="008B5B0C" w:rsidP="00F15364">
      <w:pPr>
        <w:suppressAutoHyphens/>
        <w:rPr>
          <w:sz w:val="28"/>
          <w:szCs w:val="28"/>
        </w:rPr>
      </w:pPr>
      <w:r w:rsidRPr="00EF1917">
        <w:rPr>
          <w:sz w:val="28"/>
          <w:szCs w:val="28"/>
        </w:rPr>
        <w:t xml:space="preserve">Представитель, имеющий полномочия </w:t>
      </w:r>
      <w:r w:rsidR="00386421" w:rsidRPr="00EF1917">
        <w:rPr>
          <w:sz w:val="28"/>
          <w:szCs w:val="28"/>
        </w:rPr>
        <w:t>действовать от имени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___________________________________________________________________</w:t>
      </w:r>
    </w:p>
    <w:p w:rsidR="00386421" w:rsidRPr="00EF1917" w:rsidRDefault="00386421" w:rsidP="00F15364">
      <w:pPr>
        <w:suppressAutoHyphens/>
      </w:pPr>
      <w:r w:rsidRPr="00EF1917">
        <w:t>(полное наименование претендента)</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r w:rsidRPr="00EF1917">
        <w:rPr>
          <w:sz w:val="28"/>
          <w:szCs w:val="28"/>
        </w:rPr>
        <w:t>___________________________________________</w:t>
      </w:r>
    </w:p>
    <w:p w:rsidR="00386421" w:rsidRPr="00EF1917" w:rsidRDefault="000B17D5" w:rsidP="00F15364">
      <w:pPr>
        <w:suppressAutoHyphens/>
      </w:pPr>
      <w:r w:rsidRPr="00EF1917">
        <w:t xml:space="preserve">         </w:t>
      </w:r>
      <w:r w:rsidR="00386421" w:rsidRPr="00EF1917">
        <w:t xml:space="preserve"> (должность, подпись, ФИО)</w:t>
      </w:r>
      <w:r w:rsidRPr="00EF1917">
        <w:t xml:space="preserve">                         (печать)     </w:t>
      </w:r>
    </w:p>
    <w:p w:rsidR="00386421" w:rsidRPr="00EF1917" w:rsidRDefault="00386421" w:rsidP="00F15364">
      <w:pPr>
        <w:suppressAutoHyphens/>
        <w:rPr>
          <w:sz w:val="28"/>
          <w:szCs w:val="28"/>
        </w:rPr>
      </w:pPr>
    </w:p>
    <w:p w:rsidR="00386421" w:rsidRPr="00EF1917" w:rsidRDefault="00386421" w:rsidP="00F15364">
      <w:pPr>
        <w:suppressAutoHyphens/>
        <w:rPr>
          <w:sz w:val="28"/>
          <w:szCs w:val="28"/>
        </w:rPr>
      </w:pPr>
    </w:p>
    <w:p w:rsidR="00652C31" w:rsidRPr="00EF1917" w:rsidRDefault="00652C31" w:rsidP="00B90996">
      <w:pPr>
        <w:pStyle w:val="a4"/>
        <w:suppressAutoHyphens/>
        <w:ind w:right="306"/>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31261A" w:rsidRDefault="00652C31" w:rsidP="003C26A4">
      <w:pPr>
        <w:pStyle w:val="a4"/>
        <w:suppressAutoHyphens/>
        <w:ind w:left="10206" w:right="306" w:firstLine="0"/>
        <w:jc w:val="left"/>
        <w:rPr>
          <w:sz w:val="28"/>
          <w:szCs w:val="28"/>
        </w:rPr>
      </w:pPr>
      <w:r w:rsidRPr="00EF1917">
        <w:t xml:space="preserve">к </w:t>
      </w:r>
      <w:r w:rsidRPr="0031261A">
        <w:t>конкурсной документации</w:t>
      </w:r>
    </w:p>
    <w:p w:rsidR="00652C31" w:rsidRPr="00EF1917" w:rsidRDefault="00F43A0F" w:rsidP="003C26A4">
      <w:pPr>
        <w:pStyle w:val="a4"/>
        <w:suppressAutoHyphens/>
        <w:ind w:right="306"/>
        <w:jc w:val="left"/>
        <w:rPr>
          <w:b/>
          <w:i/>
          <w:sz w:val="28"/>
          <w:szCs w:val="28"/>
        </w:rPr>
      </w:pPr>
      <w:r w:rsidRPr="0031261A">
        <w:t xml:space="preserve">                                                                                                                                                              (конкурс № </w:t>
      </w:r>
      <w:r w:rsidRPr="0031261A">
        <w:rPr>
          <w:szCs w:val="24"/>
        </w:rPr>
        <w:t>ОК/</w:t>
      </w:r>
      <w:r w:rsidR="002926E3" w:rsidRPr="0031261A">
        <w:rPr>
          <w:szCs w:val="24"/>
        </w:rPr>
        <w:t>1</w:t>
      </w:r>
      <w:r w:rsidR="0031261A" w:rsidRPr="0031261A">
        <w:rPr>
          <w:szCs w:val="24"/>
        </w:rPr>
        <w:t>9</w:t>
      </w:r>
      <w:r w:rsidRPr="0031261A">
        <w:rPr>
          <w:szCs w:val="24"/>
        </w:rPr>
        <w:t>-ВВРЗ/201</w:t>
      </w:r>
      <w:r w:rsidR="00A72629" w:rsidRPr="0031261A">
        <w:rPr>
          <w:szCs w:val="24"/>
        </w:rPr>
        <w:t>7</w:t>
      </w:r>
      <w:r w:rsidRPr="0031261A">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4"/>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4"/>
        <w:suppressAutoHyphens/>
        <w:ind w:right="306"/>
        <w:jc w:val="left"/>
        <w:rPr>
          <w:b/>
          <w:i/>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tbl>
      <w:tblPr>
        <w:tblStyle w:val="ae"/>
        <w:tblW w:w="6561" w:type="dxa"/>
        <w:tblInd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61"/>
      </w:tblGrid>
      <w:tr w:rsidR="00F3781B" w:rsidRPr="0031261A" w:rsidTr="00062876">
        <w:tc>
          <w:tcPr>
            <w:tcW w:w="6561" w:type="dxa"/>
          </w:tcPr>
          <w:p w:rsidR="00F3781B" w:rsidRPr="0031261A" w:rsidRDefault="00F3781B" w:rsidP="00062876">
            <w:pPr>
              <w:pStyle w:val="13"/>
              <w:ind w:firstLine="0"/>
              <w:rPr>
                <w:rFonts w:eastAsia="MS Mincho"/>
                <w:sz w:val="24"/>
                <w:szCs w:val="24"/>
              </w:rPr>
            </w:pPr>
            <w:r w:rsidRPr="0031261A">
              <w:rPr>
                <w:rFonts w:eastAsia="MS Mincho"/>
                <w:sz w:val="24"/>
                <w:szCs w:val="24"/>
              </w:rPr>
              <w:t>Приложение № 7</w:t>
            </w:r>
          </w:p>
          <w:p w:rsidR="00F3781B" w:rsidRPr="0031261A" w:rsidRDefault="00F3781B" w:rsidP="00062876">
            <w:pPr>
              <w:pStyle w:val="13"/>
              <w:ind w:firstLine="0"/>
              <w:rPr>
                <w:sz w:val="24"/>
                <w:szCs w:val="24"/>
              </w:rPr>
            </w:pPr>
            <w:r w:rsidRPr="0031261A">
              <w:rPr>
                <w:sz w:val="24"/>
                <w:szCs w:val="24"/>
              </w:rPr>
              <w:t>к конкурсной документации</w:t>
            </w:r>
          </w:p>
          <w:p w:rsidR="00F3781B" w:rsidRPr="0031261A" w:rsidRDefault="00F3781B" w:rsidP="0031261A">
            <w:pPr>
              <w:pStyle w:val="13"/>
              <w:ind w:firstLine="0"/>
              <w:rPr>
                <w:rFonts w:eastAsia="MS Mincho"/>
                <w:sz w:val="24"/>
                <w:szCs w:val="24"/>
              </w:rPr>
            </w:pPr>
            <w:r w:rsidRPr="0031261A">
              <w:rPr>
                <w:rFonts w:eastAsia="MS Mincho"/>
                <w:iCs/>
                <w:sz w:val="24"/>
              </w:rPr>
              <w:t xml:space="preserve">(конкурс № </w:t>
            </w:r>
            <w:r w:rsidRPr="0031261A">
              <w:rPr>
                <w:sz w:val="24"/>
                <w:szCs w:val="24"/>
              </w:rPr>
              <w:t>ОК/</w:t>
            </w:r>
            <w:r w:rsidR="002926E3" w:rsidRPr="0031261A">
              <w:rPr>
                <w:sz w:val="24"/>
                <w:szCs w:val="24"/>
              </w:rPr>
              <w:t>1</w:t>
            </w:r>
            <w:r w:rsidR="0031261A" w:rsidRPr="0031261A">
              <w:rPr>
                <w:sz w:val="24"/>
                <w:szCs w:val="24"/>
              </w:rPr>
              <w:t>9</w:t>
            </w:r>
            <w:r w:rsidRPr="0031261A">
              <w:rPr>
                <w:sz w:val="24"/>
                <w:szCs w:val="24"/>
              </w:rPr>
              <w:t xml:space="preserve"> -ВВРЗ/2017</w:t>
            </w:r>
            <w:r w:rsidRPr="0031261A">
              <w:rPr>
                <w:rFonts w:eastAsia="MS Mincho"/>
                <w:iCs/>
                <w:sz w:val="24"/>
              </w:rPr>
              <w:t>)</w:t>
            </w:r>
          </w:p>
        </w:tc>
      </w:tr>
    </w:tbl>
    <w:p w:rsidR="00F3781B" w:rsidRPr="0031261A" w:rsidRDefault="00F3781B" w:rsidP="00F3781B">
      <w:pPr>
        <w:pStyle w:val="a4"/>
        <w:suppressAutoHyphens/>
        <w:ind w:right="306"/>
        <w:jc w:val="left"/>
        <w:rPr>
          <w:b/>
          <w:i/>
          <w:sz w:val="28"/>
          <w:szCs w:val="28"/>
        </w:rPr>
      </w:pPr>
    </w:p>
    <w:p w:rsidR="00F3781B" w:rsidRPr="00EF1917" w:rsidRDefault="00F3781B" w:rsidP="00F3781B">
      <w:pPr>
        <w:jc w:val="center"/>
        <w:rPr>
          <w:b/>
          <w:i/>
          <w:sz w:val="28"/>
          <w:szCs w:val="28"/>
        </w:rPr>
      </w:pPr>
      <w:r w:rsidRPr="0031261A">
        <w:rPr>
          <w:b/>
          <w:i/>
          <w:sz w:val="28"/>
          <w:szCs w:val="28"/>
        </w:rPr>
        <w:t>Сведения о заключенных претендентом трудовых договорах со специалистами</w:t>
      </w:r>
      <w:r w:rsidRPr="00EF1917">
        <w:rPr>
          <w:b/>
          <w:i/>
          <w:sz w:val="28"/>
          <w:szCs w:val="28"/>
        </w:rPr>
        <w:t xml:space="preserve">, </w:t>
      </w:r>
    </w:p>
    <w:p w:rsidR="00F3781B" w:rsidRPr="00EF1917" w:rsidRDefault="00F3781B" w:rsidP="00F3781B">
      <w:pPr>
        <w:jc w:val="center"/>
        <w:rPr>
          <w:b/>
          <w:i/>
          <w:sz w:val="28"/>
          <w:szCs w:val="28"/>
        </w:rPr>
      </w:pPr>
      <w:proofErr w:type="gramStart"/>
      <w:r w:rsidRPr="00EF1917">
        <w:rPr>
          <w:b/>
          <w:i/>
          <w:sz w:val="28"/>
          <w:szCs w:val="28"/>
        </w:rPr>
        <w:t>задействованными</w:t>
      </w:r>
      <w:proofErr w:type="gramEnd"/>
      <w:r w:rsidRPr="00EF1917">
        <w:rPr>
          <w:b/>
          <w:i/>
          <w:sz w:val="28"/>
          <w:szCs w:val="28"/>
        </w:rPr>
        <w:t xml:space="preserve"> при выполнении работ</w:t>
      </w:r>
    </w:p>
    <w:p w:rsidR="00F3781B" w:rsidRPr="00EF1917" w:rsidRDefault="00F3781B" w:rsidP="00F3781B">
      <w:pPr>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F3781B" w:rsidRPr="00EF1917" w:rsidTr="00062876">
        <w:trPr>
          <w:trHeight w:val="915"/>
          <w:jc w:val="center"/>
        </w:trPr>
        <w:tc>
          <w:tcPr>
            <w:tcW w:w="668" w:type="dxa"/>
            <w:vAlign w:val="center"/>
          </w:tcPr>
          <w:p w:rsidR="00F3781B" w:rsidRPr="00EF1917" w:rsidRDefault="00F3781B" w:rsidP="00062876">
            <w:pPr>
              <w:tabs>
                <w:tab w:val="left" w:pos="9639"/>
              </w:tabs>
              <w:ind w:right="-108"/>
              <w:jc w:val="center"/>
              <w:rPr>
                <w:b/>
                <w:i/>
                <w:sz w:val="28"/>
                <w:szCs w:val="28"/>
              </w:rPr>
            </w:pPr>
            <w:r w:rsidRPr="00EF1917">
              <w:rPr>
                <w:b/>
                <w:i/>
                <w:sz w:val="28"/>
                <w:szCs w:val="28"/>
              </w:rPr>
              <w:t>№</w:t>
            </w:r>
          </w:p>
          <w:p w:rsidR="00F3781B" w:rsidRPr="00EF1917" w:rsidRDefault="00F3781B" w:rsidP="00062876">
            <w:pPr>
              <w:tabs>
                <w:tab w:val="left" w:pos="9639"/>
              </w:tabs>
              <w:ind w:right="-108"/>
              <w:jc w:val="center"/>
              <w:rPr>
                <w:b/>
                <w:i/>
                <w:sz w:val="28"/>
                <w:szCs w:val="28"/>
              </w:rPr>
            </w:pPr>
            <w:proofErr w:type="spellStart"/>
            <w:proofErr w:type="gramStart"/>
            <w:r w:rsidRPr="00EF1917">
              <w:rPr>
                <w:b/>
                <w:i/>
                <w:sz w:val="28"/>
                <w:szCs w:val="28"/>
              </w:rPr>
              <w:t>п</w:t>
            </w:r>
            <w:proofErr w:type="spellEnd"/>
            <w:proofErr w:type="gramEnd"/>
            <w:r w:rsidRPr="00EF1917">
              <w:rPr>
                <w:b/>
                <w:i/>
                <w:sz w:val="28"/>
                <w:szCs w:val="28"/>
              </w:rPr>
              <w:t>/</w:t>
            </w:r>
            <w:proofErr w:type="spellStart"/>
            <w:r w:rsidRPr="00EF1917">
              <w:rPr>
                <w:b/>
                <w:i/>
                <w:sz w:val="28"/>
                <w:szCs w:val="28"/>
              </w:rPr>
              <w:t>п</w:t>
            </w:r>
            <w:proofErr w:type="spellEnd"/>
          </w:p>
        </w:tc>
        <w:tc>
          <w:tcPr>
            <w:tcW w:w="2200" w:type="dxa"/>
            <w:vAlign w:val="center"/>
          </w:tcPr>
          <w:p w:rsidR="00F3781B" w:rsidRPr="00EF1917" w:rsidRDefault="00F3781B" w:rsidP="00062876">
            <w:pPr>
              <w:tabs>
                <w:tab w:val="left" w:pos="9639"/>
              </w:tabs>
              <w:ind w:left="-108" w:right="-98"/>
              <w:jc w:val="center"/>
              <w:rPr>
                <w:b/>
                <w:i/>
                <w:sz w:val="28"/>
                <w:szCs w:val="28"/>
              </w:rPr>
            </w:pPr>
            <w:r w:rsidRPr="00EF1917">
              <w:rPr>
                <w:b/>
                <w:i/>
                <w:sz w:val="28"/>
                <w:szCs w:val="28"/>
              </w:rPr>
              <w:t>Занимаемая должность</w:t>
            </w:r>
          </w:p>
        </w:tc>
        <w:tc>
          <w:tcPr>
            <w:tcW w:w="3085" w:type="dxa"/>
            <w:vAlign w:val="center"/>
          </w:tcPr>
          <w:p w:rsidR="00F3781B" w:rsidRPr="00EF1917" w:rsidRDefault="00F3781B" w:rsidP="00062876">
            <w:pPr>
              <w:tabs>
                <w:tab w:val="left" w:pos="9639"/>
              </w:tabs>
              <w:ind w:left="-95" w:right="-102"/>
              <w:jc w:val="center"/>
              <w:rPr>
                <w:b/>
                <w:i/>
                <w:sz w:val="28"/>
                <w:szCs w:val="28"/>
              </w:rPr>
            </w:pPr>
            <w:r w:rsidRPr="00EF1917">
              <w:rPr>
                <w:b/>
                <w:i/>
                <w:sz w:val="28"/>
                <w:szCs w:val="28"/>
              </w:rPr>
              <w:t>Образование</w:t>
            </w:r>
          </w:p>
          <w:p w:rsidR="00F3781B" w:rsidRPr="00EF1917" w:rsidRDefault="00F3781B" w:rsidP="00062876">
            <w:pPr>
              <w:tabs>
                <w:tab w:val="left" w:pos="9639"/>
              </w:tabs>
              <w:ind w:left="-95" w:right="-102"/>
              <w:jc w:val="center"/>
              <w:rPr>
                <w:b/>
                <w:i/>
                <w:sz w:val="28"/>
                <w:szCs w:val="28"/>
              </w:rPr>
            </w:pPr>
            <w:r w:rsidRPr="00EF1917">
              <w:rPr>
                <w:b/>
                <w:i/>
                <w:sz w:val="28"/>
                <w:szCs w:val="28"/>
              </w:rPr>
              <w:t>и специальность</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Документ, подтверждающий квалификацию</w:t>
            </w:r>
          </w:p>
        </w:tc>
        <w:tc>
          <w:tcPr>
            <w:tcW w:w="4130" w:type="dxa"/>
            <w:vAlign w:val="center"/>
          </w:tcPr>
          <w:p w:rsidR="00F3781B" w:rsidRPr="00EF1917" w:rsidRDefault="00F3781B" w:rsidP="00062876">
            <w:pPr>
              <w:tabs>
                <w:tab w:val="left" w:pos="1370"/>
                <w:tab w:val="left" w:pos="9639"/>
              </w:tabs>
              <w:ind w:left="-114" w:right="-56"/>
              <w:jc w:val="center"/>
              <w:rPr>
                <w:b/>
                <w:i/>
                <w:sz w:val="28"/>
                <w:szCs w:val="28"/>
              </w:rPr>
            </w:pPr>
            <w:r w:rsidRPr="00EF1917">
              <w:rPr>
                <w:b/>
                <w:i/>
                <w:sz w:val="28"/>
                <w:szCs w:val="28"/>
              </w:rPr>
              <w:t>Стаж работы персонала в данной организации (мес.)</w:t>
            </w:r>
          </w:p>
        </w:tc>
      </w:tr>
      <w:tr w:rsidR="00F3781B" w:rsidRPr="00EF1917" w:rsidTr="00062876">
        <w:trPr>
          <w:jc w:val="center"/>
        </w:trPr>
        <w:tc>
          <w:tcPr>
            <w:tcW w:w="668"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1</w:t>
            </w:r>
          </w:p>
        </w:tc>
        <w:tc>
          <w:tcPr>
            <w:tcW w:w="220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2</w:t>
            </w:r>
          </w:p>
        </w:tc>
        <w:tc>
          <w:tcPr>
            <w:tcW w:w="3085"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3</w:t>
            </w:r>
          </w:p>
        </w:tc>
        <w:tc>
          <w:tcPr>
            <w:tcW w:w="4130" w:type="dxa"/>
            <w:vAlign w:val="center"/>
          </w:tcPr>
          <w:p w:rsidR="00F3781B" w:rsidRPr="00EF1917" w:rsidRDefault="00F3781B" w:rsidP="00062876">
            <w:pPr>
              <w:tabs>
                <w:tab w:val="left" w:pos="9639"/>
              </w:tabs>
              <w:ind w:left="142" w:right="283"/>
              <w:jc w:val="center"/>
              <w:rPr>
                <w:b/>
                <w:i/>
                <w:sz w:val="28"/>
                <w:szCs w:val="28"/>
              </w:rPr>
            </w:pPr>
            <w:r w:rsidRPr="00EF1917">
              <w:rPr>
                <w:b/>
                <w:i/>
                <w:sz w:val="28"/>
                <w:szCs w:val="28"/>
              </w:rPr>
              <w:t>4</w:t>
            </w:r>
          </w:p>
        </w:tc>
        <w:tc>
          <w:tcPr>
            <w:tcW w:w="4130" w:type="dxa"/>
          </w:tcPr>
          <w:p w:rsidR="00F3781B" w:rsidRPr="00EF1917" w:rsidRDefault="00F3781B" w:rsidP="00062876">
            <w:pPr>
              <w:tabs>
                <w:tab w:val="left" w:pos="9639"/>
              </w:tabs>
              <w:ind w:left="142" w:right="283"/>
              <w:jc w:val="center"/>
              <w:rPr>
                <w:b/>
                <w:i/>
                <w:sz w:val="28"/>
                <w:szCs w:val="28"/>
              </w:rPr>
            </w:pPr>
            <w:r w:rsidRPr="00EF1917">
              <w:rPr>
                <w:b/>
                <w:i/>
                <w:sz w:val="28"/>
                <w:szCs w:val="28"/>
              </w:rPr>
              <w:t>5</w:t>
            </w: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r w:rsidR="00F3781B" w:rsidRPr="00EF1917" w:rsidTr="00062876">
        <w:trPr>
          <w:jc w:val="center"/>
        </w:trPr>
        <w:tc>
          <w:tcPr>
            <w:tcW w:w="668" w:type="dxa"/>
          </w:tcPr>
          <w:p w:rsidR="00F3781B" w:rsidRPr="00EF1917" w:rsidRDefault="00F3781B" w:rsidP="00062876">
            <w:pPr>
              <w:tabs>
                <w:tab w:val="left" w:pos="9639"/>
              </w:tabs>
              <w:ind w:left="142" w:right="283"/>
              <w:jc w:val="center"/>
              <w:rPr>
                <w:szCs w:val="28"/>
              </w:rPr>
            </w:pPr>
          </w:p>
        </w:tc>
        <w:tc>
          <w:tcPr>
            <w:tcW w:w="2200" w:type="dxa"/>
          </w:tcPr>
          <w:p w:rsidR="00F3781B" w:rsidRPr="00EF1917" w:rsidRDefault="00F3781B" w:rsidP="00062876">
            <w:pPr>
              <w:tabs>
                <w:tab w:val="left" w:pos="9639"/>
              </w:tabs>
              <w:ind w:left="142" w:right="283"/>
              <w:jc w:val="center"/>
              <w:rPr>
                <w:szCs w:val="28"/>
              </w:rPr>
            </w:pPr>
          </w:p>
        </w:tc>
        <w:tc>
          <w:tcPr>
            <w:tcW w:w="3085" w:type="dxa"/>
          </w:tcPr>
          <w:p w:rsidR="00F3781B" w:rsidRPr="00EF1917" w:rsidRDefault="00F3781B" w:rsidP="00062876">
            <w:pPr>
              <w:tabs>
                <w:tab w:val="left" w:pos="9639"/>
              </w:tabs>
              <w:ind w:left="142" w:right="283"/>
              <w:jc w:val="center"/>
              <w:rPr>
                <w:szCs w:val="28"/>
              </w:rPr>
            </w:pPr>
          </w:p>
        </w:tc>
        <w:tc>
          <w:tcPr>
            <w:tcW w:w="4130" w:type="dxa"/>
            <w:vAlign w:val="center"/>
          </w:tcPr>
          <w:p w:rsidR="00F3781B" w:rsidRPr="00EF1917" w:rsidRDefault="00F3781B" w:rsidP="00062876">
            <w:pPr>
              <w:tabs>
                <w:tab w:val="left" w:pos="9639"/>
              </w:tabs>
              <w:ind w:left="142" w:right="283"/>
              <w:jc w:val="center"/>
              <w:rPr>
                <w:szCs w:val="28"/>
              </w:rPr>
            </w:pPr>
          </w:p>
        </w:tc>
        <w:tc>
          <w:tcPr>
            <w:tcW w:w="4130" w:type="dxa"/>
          </w:tcPr>
          <w:p w:rsidR="00F3781B" w:rsidRPr="00EF1917" w:rsidRDefault="00F3781B" w:rsidP="00062876">
            <w:pPr>
              <w:tabs>
                <w:tab w:val="left" w:pos="9639"/>
              </w:tabs>
              <w:ind w:left="142" w:right="283"/>
              <w:jc w:val="center"/>
              <w:rPr>
                <w:szCs w:val="28"/>
              </w:rPr>
            </w:pPr>
          </w:p>
        </w:tc>
      </w:tr>
    </w:tbl>
    <w:p w:rsidR="00F3781B" w:rsidRPr="00EF1917" w:rsidRDefault="00F3781B" w:rsidP="00F3781B">
      <w:pPr>
        <w:pStyle w:val="a4"/>
        <w:suppressAutoHyphens/>
        <w:ind w:left="5812" w:right="306"/>
        <w:jc w:val="left"/>
        <w:rPr>
          <w:b/>
          <w:szCs w:val="28"/>
        </w:rPr>
      </w:pPr>
    </w:p>
    <w:p w:rsidR="00F3781B" w:rsidRPr="00EF1917" w:rsidRDefault="00F3781B" w:rsidP="00F3781B">
      <w:pPr>
        <w:suppressAutoHyphens/>
        <w:rPr>
          <w:sz w:val="28"/>
          <w:szCs w:val="28"/>
        </w:rPr>
      </w:pPr>
      <w:r w:rsidRPr="00EF1917">
        <w:rPr>
          <w:sz w:val="28"/>
          <w:szCs w:val="28"/>
        </w:rPr>
        <w:t>Представитель, имеющий полномочия действовать от имени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___________________________________________________________________</w:t>
      </w:r>
    </w:p>
    <w:p w:rsidR="00F3781B" w:rsidRPr="00EF1917" w:rsidRDefault="00F3781B" w:rsidP="00F3781B">
      <w:pPr>
        <w:suppressAutoHyphens/>
      </w:pPr>
      <w:r w:rsidRPr="00EF1917">
        <w:t>(полное наименование претендента)</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r w:rsidRPr="00EF1917">
        <w:rPr>
          <w:sz w:val="28"/>
          <w:szCs w:val="28"/>
        </w:rPr>
        <w:t>___________________________________________</w:t>
      </w:r>
    </w:p>
    <w:p w:rsidR="00F3781B" w:rsidRPr="00EF1917" w:rsidRDefault="00F3781B" w:rsidP="00F3781B">
      <w:pPr>
        <w:pStyle w:val="a4"/>
        <w:suppressAutoHyphens/>
        <w:ind w:right="306" w:firstLine="0"/>
        <w:jc w:val="left"/>
        <w:rPr>
          <w:b/>
          <w:i/>
          <w:szCs w:val="24"/>
        </w:rPr>
      </w:pPr>
      <w:r w:rsidRPr="00EF1917">
        <w:rPr>
          <w:szCs w:val="24"/>
        </w:rPr>
        <w:t xml:space="preserve">(должность, подпись, ФИО)                                        (печать)                             </w:t>
      </w:r>
    </w:p>
    <w:p w:rsidR="00F3781B" w:rsidRPr="00EF1917" w:rsidRDefault="00F3781B" w:rsidP="00F3781B">
      <w:pPr>
        <w:suppressAutoHyphens/>
        <w:rPr>
          <w:sz w:val="28"/>
          <w:szCs w:val="28"/>
        </w:rPr>
      </w:pPr>
    </w:p>
    <w:p w:rsidR="00F3781B" w:rsidRPr="00EF1917" w:rsidRDefault="00F3781B" w:rsidP="00F3781B">
      <w:pPr>
        <w:suppressAutoHyphens/>
        <w:rPr>
          <w:sz w:val="28"/>
          <w:szCs w:val="28"/>
        </w:rPr>
      </w:pPr>
    </w:p>
    <w:p w:rsidR="00F3781B" w:rsidRPr="00EF1917" w:rsidRDefault="00F3781B" w:rsidP="00F3781B">
      <w:pPr>
        <w:pStyle w:val="a4"/>
        <w:suppressAutoHyphens/>
        <w:ind w:left="5812" w:right="306" w:firstLine="0"/>
        <w:jc w:val="left"/>
      </w:pPr>
    </w:p>
    <w:p w:rsidR="00BF1FFE" w:rsidRPr="00EF1917" w:rsidRDefault="00BF1FFE" w:rsidP="00BF1FFE">
      <w:pPr>
        <w:suppressAutoHyphens/>
        <w:rPr>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8636E6" w:rsidRPr="00EF1917" w:rsidRDefault="008636E6" w:rsidP="00701EC6">
      <w:pPr>
        <w:pStyle w:val="a4"/>
        <w:suppressAutoHyphens/>
        <w:ind w:left="5812"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0E6919" w:rsidRDefault="00581D4F" w:rsidP="00AD288B">
      <w:pPr>
        <w:pStyle w:val="a4"/>
        <w:suppressAutoHyphens/>
        <w:ind w:right="306"/>
        <w:jc w:val="center"/>
        <w:rPr>
          <w:sz w:val="28"/>
          <w:szCs w:val="28"/>
        </w:rPr>
      </w:pPr>
      <w:r w:rsidRPr="00EF1917">
        <w:lastRenderedPageBreak/>
        <w:t xml:space="preserve">             </w:t>
      </w:r>
      <w:r w:rsidRPr="000E6919">
        <w:rPr>
          <w:sz w:val="28"/>
          <w:szCs w:val="28"/>
        </w:rPr>
        <w:t xml:space="preserve">                                  </w:t>
      </w:r>
      <w:r w:rsidR="000E6919">
        <w:rPr>
          <w:sz w:val="28"/>
          <w:szCs w:val="28"/>
        </w:rPr>
        <w:t xml:space="preserve">      </w:t>
      </w:r>
      <w:r w:rsidR="00701EC6" w:rsidRPr="000E6919">
        <w:rPr>
          <w:sz w:val="28"/>
          <w:szCs w:val="28"/>
        </w:rPr>
        <w:t xml:space="preserve">Приложение № </w:t>
      </w:r>
      <w:r w:rsidR="00AD288B" w:rsidRPr="000E6919">
        <w:rPr>
          <w:sz w:val="28"/>
          <w:szCs w:val="28"/>
        </w:rPr>
        <w:t>8</w:t>
      </w:r>
    </w:p>
    <w:p w:rsidR="00701EC6" w:rsidRPr="000E6919" w:rsidRDefault="000E6919" w:rsidP="000E6919">
      <w:pPr>
        <w:pStyle w:val="a4"/>
        <w:suppressAutoHyphens/>
        <w:ind w:right="306"/>
        <w:jc w:val="left"/>
        <w:rPr>
          <w:sz w:val="28"/>
          <w:szCs w:val="28"/>
        </w:rPr>
      </w:pPr>
      <w:r>
        <w:rPr>
          <w:sz w:val="28"/>
          <w:szCs w:val="28"/>
        </w:rPr>
        <w:t xml:space="preserve">                                                                              </w:t>
      </w:r>
      <w:r w:rsidR="00701EC6" w:rsidRPr="000E6919">
        <w:rPr>
          <w:sz w:val="28"/>
          <w:szCs w:val="28"/>
        </w:rPr>
        <w:t>к конкурсной документации</w:t>
      </w:r>
    </w:p>
    <w:p w:rsidR="00F43A0F" w:rsidRPr="000E6919" w:rsidRDefault="00F43A0F" w:rsidP="00F43A0F">
      <w:pPr>
        <w:pStyle w:val="a4"/>
        <w:suppressAutoHyphens/>
        <w:ind w:right="306"/>
        <w:jc w:val="left"/>
        <w:rPr>
          <w:sz w:val="28"/>
          <w:szCs w:val="28"/>
        </w:rPr>
      </w:pPr>
      <w:r w:rsidRPr="000E6919">
        <w:rPr>
          <w:sz w:val="28"/>
          <w:szCs w:val="28"/>
        </w:rPr>
        <w:t xml:space="preserve">                                                                              (конкурс </w:t>
      </w:r>
      <w:r w:rsidRPr="0031261A">
        <w:rPr>
          <w:sz w:val="28"/>
          <w:szCs w:val="28"/>
        </w:rPr>
        <w:t>№ ОК/</w:t>
      </w:r>
      <w:r w:rsidR="002926E3" w:rsidRPr="0031261A">
        <w:rPr>
          <w:sz w:val="28"/>
          <w:szCs w:val="28"/>
        </w:rPr>
        <w:t>1</w:t>
      </w:r>
      <w:r w:rsidR="0031261A" w:rsidRPr="0031261A">
        <w:rPr>
          <w:sz w:val="28"/>
          <w:szCs w:val="28"/>
        </w:rPr>
        <w:t>9</w:t>
      </w:r>
      <w:r w:rsidRPr="0031261A">
        <w:rPr>
          <w:sz w:val="28"/>
          <w:szCs w:val="28"/>
        </w:rPr>
        <w:t>-ВВРЗ/201</w:t>
      </w:r>
      <w:r w:rsidR="00A72629" w:rsidRPr="0031261A">
        <w:rPr>
          <w:sz w:val="28"/>
          <w:szCs w:val="28"/>
        </w:rPr>
        <w:t>7</w:t>
      </w:r>
      <w:r w:rsidRPr="0031261A">
        <w:rPr>
          <w:sz w:val="28"/>
          <w:szCs w:val="28"/>
        </w:rPr>
        <w:t>)</w:t>
      </w:r>
    </w:p>
    <w:p w:rsidR="00F43A0F" w:rsidRPr="000E6919" w:rsidRDefault="00F43A0F" w:rsidP="00D27FB7">
      <w:pPr>
        <w:pStyle w:val="a4"/>
        <w:suppressAutoHyphens/>
        <w:ind w:left="6379" w:right="306" w:firstLine="0"/>
        <w:jc w:val="left"/>
        <w:rPr>
          <w:sz w:val="28"/>
          <w:szCs w:val="28"/>
        </w:rPr>
      </w:pPr>
    </w:p>
    <w:p w:rsidR="00701EC6" w:rsidRPr="000E6919" w:rsidRDefault="00D27FB7" w:rsidP="00D27FB7">
      <w:pPr>
        <w:jc w:val="center"/>
        <w:rPr>
          <w:sz w:val="28"/>
          <w:szCs w:val="28"/>
        </w:rPr>
      </w:pPr>
      <w:r w:rsidRPr="000E6919">
        <w:rPr>
          <w:sz w:val="28"/>
          <w:szCs w:val="28"/>
        </w:rPr>
        <w:t xml:space="preserve">                                                                                                                          </w:t>
      </w:r>
      <w:r w:rsidR="00701EC6" w:rsidRPr="000E6919">
        <w:rPr>
          <w:sz w:val="28"/>
          <w:szCs w:val="28"/>
        </w:rPr>
        <w:t>проект</w:t>
      </w:r>
    </w:p>
    <w:p w:rsidR="002B1DEE" w:rsidRDefault="002B1DEE" w:rsidP="002B1DEE">
      <w:pPr>
        <w:pStyle w:val="a4"/>
        <w:suppressAutoHyphens/>
        <w:ind w:right="306"/>
        <w:jc w:val="center"/>
        <w:rPr>
          <w:sz w:val="28"/>
          <w:szCs w:val="28"/>
        </w:rPr>
      </w:pPr>
      <w:r w:rsidRPr="00366307">
        <w:rPr>
          <w:sz w:val="28"/>
          <w:szCs w:val="28"/>
        </w:rPr>
        <w:t xml:space="preserve">ДОГОВОР </w:t>
      </w:r>
    </w:p>
    <w:p w:rsidR="002B1DEE" w:rsidRPr="000E6919" w:rsidRDefault="002B1DEE" w:rsidP="002B1DEE">
      <w:pPr>
        <w:pStyle w:val="a4"/>
        <w:suppressAutoHyphens/>
        <w:ind w:right="306"/>
        <w:jc w:val="center"/>
        <w:rPr>
          <w:bCs/>
          <w:sz w:val="28"/>
          <w:szCs w:val="28"/>
        </w:rPr>
      </w:pPr>
      <w:r>
        <w:rPr>
          <w:sz w:val="28"/>
          <w:szCs w:val="28"/>
        </w:rPr>
        <w:t>на выполнение работ</w:t>
      </w:r>
      <w:r w:rsidRPr="000E6919">
        <w:rPr>
          <w:sz w:val="28"/>
          <w:szCs w:val="28"/>
        </w:rPr>
        <w:t xml:space="preserve">  </w:t>
      </w:r>
      <w:r w:rsidRPr="000E6919">
        <w:rPr>
          <w:bCs/>
          <w:sz w:val="28"/>
          <w:szCs w:val="28"/>
        </w:rPr>
        <w:t>№ _______</w:t>
      </w:r>
    </w:p>
    <w:p w:rsidR="002B1DEE" w:rsidRPr="000E6919" w:rsidRDefault="002B1DEE" w:rsidP="002B1DEE">
      <w:pPr>
        <w:shd w:val="clear" w:color="auto" w:fill="FFFFFF"/>
        <w:rPr>
          <w:sz w:val="28"/>
          <w:szCs w:val="28"/>
        </w:rPr>
      </w:pPr>
      <w:r w:rsidRPr="000E6919">
        <w:rPr>
          <w:bCs/>
          <w:sz w:val="28"/>
          <w:szCs w:val="28"/>
        </w:rPr>
        <w:t xml:space="preserve">                                     </w:t>
      </w:r>
    </w:p>
    <w:tbl>
      <w:tblPr>
        <w:tblW w:w="0" w:type="auto"/>
        <w:tblLook w:val="0000"/>
      </w:tblPr>
      <w:tblGrid>
        <w:gridCol w:w="4785"/>
        <w:gridCol w:w="5583"/>
      </w:tblGrid>
      <w:tr w:rsidR="002B1DEE" w:rsidRPr="000E6919" w:rsidTr="002E09BE">
        <w:tc>
          <w:tcPr>
            <w:tcW w:w="4785" w:type="dxa"/>
          </w:tcPr>
          <w:p w:rsidR="002B1DEE" w:rsidRPr="000E6919" w:rsidRDefault="002B1DEE" w:rsidP="002E09BE">
            <w:pPr>
              <w:tabs>
                <w:tab w:val="left" w:pos="7958"/>
              </w:tabs>
              <w:jc w:val="both"/>
              <w:rPr>
                <w:sz w:val="28"/>
                <w:szCs w:val="28"/>
              </w:rPr>
            </w:pPr>
            <w:r w:rsidRPr="000E6919">
              <w:rPr>
                <w:sz w:val="28"/>
                <w:szCs w:val="28"/>
              </w:rPr>
              <w:t>г. Воронеж</w:t>
            </w:r>
          </w:p>
        </w:tc>
        <w:tc>
          <w:tcPr>
            <w:tcW w:w="5583" w:type="dxa"/>
          </w:tcPr>
          <w:p w:rsidR="002B1DEE" w:rsidRPr="000E6919" w:rsidRDefault="002B1DEE" w:rsidP="002E09BE">
            <w:pPr>
              <w:tabs>
                <w:tab w:val="left" w:pos="7958"/>
              </w:tabs>
              <w:jc w:val="right"/>
              <w:rPr>
                <w:sz w:val="28"/>
                <w:szCs w:val="28"/>
              </w:rPr>
            </w:pPr>
            <w:r w:rsidRPr="000E6919">
              <w:rPr>
                <w:sz w:val="28"/>
                <w:szCs w:val="28"/>
              </w:rPr>
              <w:t>«____»________2017 г.</w:t>
            </w:r>
          </w:p>
        </w:tc>
      </w:tr>
    </w:tbl>
    <w:p w:rsidR="002B1DEE" w:rsidRPr="000E6919" w:rsidRDefault="002B1DEE" w:rsidP="002B1DEE">
      <w:pPr>
        <w:shd w:val="clear" w:color="auto" w:fill="FFFFFF"/>
        <w:ind w:firstLine="709"/>
        <w:jc w:val="both"/>
        <w:rPr>
          <w:sz w:val="28"/>
          <w:szCs w:val="28"/>
        </w:rPr>
      </w:pPr>
    </w:p>
    <w:p w:rsidR="002B1DEE" w:rsidRPr="000E6919" w:rsidRDefault="002B1DEE" w:rsidP="002B1DEE">
      <w:pPr>
        <w:shd w:val="clear" w:color="auto" w:fill="FFFFFF"/>
        <w:ind w:firstLine="709"/>
        <w:jc w:val="both"/>
        <w:rPr>
          <w:sz w:val="28"/>
          <w:szCs w:val="28"/>
        </w:rPr>
      </w:pPr>
      <w:r w:rsidRPr="000E6919">
        <w:rPr>
          <w:sz w:val="28"/>
          <w:szCs w:val="28"/>
        </w:rPr>
        <w:t>Акционерное общество «</w:t>
      </w:r>
      <w:proofErr w:type="spellStart"/>
      <w:r w:rsidRPr="000E6919">
        <w:rPr>
          <w:sz w:val="28"/>
          <w:szCs w:val="28"/>
        </w:rPr>
        <w:t>Вагонреммаш</w:t>
      </w:r>
      <w:proofErr w:type="spellEnd"/>
      <w:r w:rsidRPr="000E6919">
        <w:rPr>
          <w:sz w:val="28"/>
          <w:szCs w:val="28"/>
        </w:rPr>
        <w:t xml:space="preserve">» (АО «ВРМ»), именуемое в дальнейшем «Заказчик», в лице </w:t>
      </w:r>
      <w:r w:rsidRPr="000E6919">
        <w:rPr>
          <w:iCs/>
          <w:color w:val="000000"/>
          <w:sz w:val="28"/>
          <w:szCs w:val="28"/>
        </w:rPr>
        <w:t xml:space="preserve">директора Воронежского ВРЗ АО «ВРМ» </w:t>
      </w:r>
      <w:proofErr w:type="spellStart"/>
      <w:r w:rsidRPr="000E6919">
        <w:rPr>
          <w:iCs/>
          <w:color w:val="000000"/>
          <w:sz w:val="28"/>
          <w:szCs w:val="28"/>
        </w:rPr>
        <w:t>Ижокина</w:t>
      </w:r>
      <w:proofErr w:type="spellEnd"/>
      <w:r w:rsidRPr="000E6919">
        <w:rPr>
          <w:iCs/>
          <w:color w:val="000000"/>
          <w:sz w:val="28"/>
          <w:szCs w:val="28"/>
        </w:rPr>
        <w:t xml:space="preserve"> Геннадия Васильевича, действующего на основании Доверенности № ВРМ-25/17 от 06.03.2017 года</w:t>
      </w:r>
      <w:r w:rsidRPr="000E6919">
        <w:rPr>
          <w:color w:val="000000"/>
          <w:sz w:val="28"/>
          <w:szCs w:val="28"/>
        </w:rPr>
        <w:t xml:space="preserve">, </w:t>
      </w:r>
      <w:r w:rsidRPr="000E6919">
        <w:rPr>
          <w:sz w:val="28"/>
          <w:szCs w:val="28"/>
        </w:rPr>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2B1DEE" w:rsidRPr="000E6919" w:rsidRDefault="002B1DEE" w:rsidP="002B1DEE">
      <w:pPr>
        <w:shd w:val="clear" w:color="auto" w:fill="FFFFFF"/>
        <w:jc w:val="both"/>
        <w:rPr>
          <w:sz w:val="28"/>
          <w:szCs w:val="28"/>
        </w:rPr>
      </w:pPr>
      <w:proofErr w:type="gramStart"/>
      <w:r w:rsidRPr="000E6919">
        <w:rPr>
          <w:sz w:val="28"/>
          <w:szCs w:val="28"/>
        </w:rPr>
        <w:t>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roofErr w:type="gramEnd"/>
    </w:p>
    <w:p w:rsidR="002B1DEE" w:rsidRPr="000E6919" w:rsidRDefault="002B1DEE" w:rsidP="002B1DEE">
      <w:pPr>
        <w:spacing w:before="120" w:after="120"/>
        <w:jc w:val="center"/>
        <w:rPr>
          <w:b/>
          <w:sz w:val="28"/>
          <w:szCs w:val="28"/>
        </w:rPr>
      </w:pPr>
      <w:r w:rsidRPr="000E6919">
        <w:rPr>
          <w:b/>
          <w:sz w:val="28"/>
          <w:szCs w:val="28"/>
        </w:rPr>
        <w:t>1. Предмет договора</w:t>
      </w:r>
    </w:p>
    <w:p w:rsidR="002B1DEE" w:rsidRPr="000E6919" w:rsidRDefault="002B1DEE" w:rsidP="002B1DEE">
      <w:pPr>
        <w:pStyle w:val="32"/>
        <w:numPr>
          <w:ilvl w:val="1"/>
          <w:numId w:val="31"/>
        </w:numPr>
        <w:tabs>
          <w:tab w:val="clear" w:pos="480"/>
          <w:tab w:val="num" w:pos="0"/>
        </w:tabs>
        <w:spacing w:after="0"/>
        <w:ind w:left="0" w:right="135" w:firstLine="709"/>
        <w:jc w:val="both"/>
        <w:rPr>
          <w:b/>
          <w:sz w:val="28"/>
          <w:szCs w:val="28"/>
        </w:rPr>
      </w:pPr>
      <w:r w:rsidRPr="000E6919">
        <w:rPr>
          <w:sz w:val="28"/>
          <w:szCs w:val="28"/>
        </w:rPr>
        <w:t xml:space="preserve">Исполнитель принимает на себя обязательства по модернизации (далее Работы) индукционной </w:t>
      </w:r>
      <w:proofErr w:type="spellStart"/>
      <w:r w:rsidRPr="000E6919">
        <w:rPr>
          <w:sz w:val="28"/>
          <w:szCs w:val="28"/>
        </w:rPr>
        <w:t>плави</w:t>
      </w:r>
      <w:r>
        <w:rPr>
          <w:sz w:val="28"/>
          <w:szCs w:val="28"/>
        </w:rPr>
        <w:t>те</w:t>
      </w:r>
      <w:r w:rsidRPr="000E6919">
        <w:rPr>
          <w:sz w:val="28"/>
          <w:szCs w:val="28"/>
        </w:rPr>
        <w:t>льной</w:t>
      </w:r>
      <w:proofErr w:type="spellEnd"/>
      <w:r w:rsidRPr="000E6919">
        <w:rPr>
          <w:sz w:val="28"/>
          <w:szCs w:val="28"/>
        </w:rPr>
        <w:t xml:space="preserve"> печи модель </w:t>
      </w:r>
      <w:r w:rsidRPr="000E6919">
        <w:rPr>
          <w:sz w:val="28"/>
          <w:szCs w:val="28"/>
          <w:lang w:val="en-US"/>
        </w:rPr>
        <w:t>IF</w:t>
      </w:r>
      <w:r w:rsidRPr="000E6919">
        <w:rPr>
          <w:sz w:val="28"/>
          <w:szCs w:val="28"/>
        </w:rPr>
        <w:t xml:space="preserve"> 0.25-250</w:t>
      </w:r>
      <w:proofErr w:type="gramStart"/>
      <w:r w:rsidRPr="000E6919">
        <w:rPr>
          <w:sz w:val="28"/>
          <w:szCs w:val="28"/>
        </w:rPr>
        <w:t xml:space="preserve"> И</w:t>
      </w:r>
      <w:proofErr w:type="gramEnd"/>
      <w:r w:rsidRPr="000E6919">
        <w:rPr>
          <w:sz w:val="28"/>
          <w:szCs w:val="28"/>
        </w:rPr>
        <w:t>нв. № 10658</w:t>
      </w:r>
      <w:r w:rsidRPr="000E6919">
        <w:rPr>
          <w:color w:val="000000" w:themeColor="text1"/>
          <w:sz w:val="28"/>
          <w:szCs w:val="28"/>
        </w:rPr>
        <w:t xml:space="preserve"> </w:t>
      </w:r>
      <w:r w:rsidRPr="00330D53">
        <w:rPr>
          <w:sz w:val="28"/>
          <w:szCs w:val="28"/>
        </w:rPr>
        <w:t xml:space="preserve">в количестве 1 шт., </w:t>
      </w:r>
      <w:r w:rsidRPr="000E6919">
        <w:rPr>
          <w:sz w:val="28"/>
          <w:szCs w:val="28"/>
        </w:rPr>
        <w:t>находящейся на балансовом учете</w:t>
      </w:r>
      <w:r w:rsidRPr="000E6919">
        <w:rPr>
          <w:color w:val="000000"/>
          <w:sz w:val="28"/>
          <w:szCs w:val="28"/>
        </w:rPr>
        <w:t xml:space="preserve"> Воронежского ВРЗ АО «ВРМ», расположенного по адресу: г. Воронеж, </w:t>
      </w:r>
      <w:r w:rsidRPr="000E6919">
        <w:rPr>
          <w:sz w:val="28"/>
          <w:szCs w:val="28"/>
        </w:rPr>
        <w:t xml:space="preserve">пер. Богдана Хмельницкого, д.1 (далее </w:t>
      </w:r>
      <w:r w:rsidRPr="00847B8D">
        <w:rPr>
          <w:sz w:val="28"/>
          <w:szCs w:val="28"/>
        </w:rPr>
        <w:t>Оборудование)</w:t>
      </w:r>
      <w:r w:rsidRPr="00847B8D">
        <w:rPr>
          <w:color w:val="000000"/>
          <w:sz w:val="28"/>
          <w:szCs w:val="28"/>
        </w:rPr>
        <w:t>.</w:t>
      </w:r>
      <w:r w:rsidRPr="000E6919">
        <w:rPr>
          <w:b/>
          <w:bCs/>
          <w:sz w:val="28"/>
          <w:szCs w:val="28"/>
        </w:rPr>
        <w:t xml:space="preserve"> </w:t>
      </w:r>
    </w:p>
    <w:p w:rsidR="002B1DEE" w:rsidRPr="000E6919" w:rsidRDefault="002B1DEE" w:rsidP="002B1DEE">
      <w:pPr>
        <w:pStyle w:val="aff9"/>
        <w:numPr>
          <w:ilvl w:val="1"/>
          <w:numId w:val="31"/>
        </w:numPr>
        <w:tabs>
          <w:tab w:val="clear" w:pos="480"/>
          <w:tab w:val="num" w:pos="0"/>
        </w:tabs>
        <w:ind w:left="0" w:firstLine="709"/>
        <w:jc w:val="both"/>
        <w:rPr>
          <w:sz w:val="28"/>
          <w:szCs w:val="28"/>
        </w:rPr>
      </w:pPr>
      <w:r w:rsidRPr="000E6919">
        <w:rPr>
          <w:sz w:val="28"/>
          <w:szCs w:val="28"/>
        </w:rPr>
        <w:t>Настоящий Договор заключен по итогам проведения открытого конкурса, протокол конкурсной комиссии Воронежского ВРЗ № _______ от «____»____________ 20____.</w:t>
      </w:r>
    </w:p>
    <w:p w:rsidR="002B1DEE" w:rsidRPr="000E6919" w:rsidRDefault="002B1DEE" w:rsidP="002B1DEE">
      <w:pPr>
        <w:pStyle w:val="aff9"/>
        <w:numPr>
          <w:ilvl w:val="1"/>
          <w:numId w:val="31"/>
        </w:numPr>
        <w:tabs>
          <w:tab w:val="clear" w:pos="480"/>
          <w:tab w:val="num" w:pos="0"/>
          <w:tab w:val="num" w:pos="142"/>
        </w:tabs>
        <w:ind w:left="0" w:firstLine="709"/>
        <w:jc w:val="both"/>
        <w:rPr>
          <w:sz w:val="28"/>
          <w:szCs w:val="28"/>
        </w:rPr>
      </w:pPr>
      <w:r w:rsidRPr="000E6919">
        <w:rPr>
          <w:sz w:val="28"/>
          <w:szCs w:val="28"/>
        </w:rPr>
        <w:t>Работы выполняются иждивением Исполнителя – из его материалов, его силами и средствами.</w:t>
      </w:r>
    </w:p>
    <w:p w:rsidR="002B1DEE" w:rsidRPr="000E6919" w:rsidRDefault="002B1DEE" w:rsidP="002B1DEE">
      <w:pPr>
        <w:pStyle w:val="aff9"/>
        <w:numPr>
          <w:ilvl w:val="1"/>
          <w:numId w:val="31"/>
        </w:numPr>
        <w:tabs>
          <w:tab w:val="clear" w:pos="480"/>
          <w:tab w:val="num" w:pos="0"/>
          <w:tab w:val="num" w:pos="142"/>
        </w:tabs>
        <w:ind w:left="0" w:firstLine="709"/>
        <w:jc w:val="both"/>
        <w:rPr>
          <w:sz w:val="28"/>
          <w:szCs w:val="28"/>
        </w:rPr>
      </w:pPr>
      <w:r w:rsidRPr="000E6919">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2B1DEE" w:rsidRPr="000E6919" w:rsidRDefault="002B1DEE" w:rsidP="002B1DEE">
      <w:pPr>
        <w:pStyle w:val="aff9"/>
        <w:numPr>
          <w:ilvl w:val="1"/>
          <w:numId w:val="31"/>
        </w:numPr>
        <w:tabs>
          <w:tab w:val="clear" w:pos="480"/>
          <w:tab w:val="num" w:pos="0"/>
          <w:tab w:val="num" w:pos="142"/>
        </w:tabs>
        <w:ind w:left="0" w:firstLine="709"/>
        <w:jc w:val="both"/>
        <w:rPr>
          <w:sz w:val="28"/>
          <w:szCs w:val="28"/>
        </w:rPr>
      </w:pPr>
      <w:r w:rsidRPr="000E6919">
        <w:rPr>
          <w:sz w:val="28"/>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rsidR="002B1DEE" w:rsidRPr="000E6919" w:rsidRDefault="002B1DEE" w:rsidP="002B1DEE">
      <w:pPr>
        <w:tabs>
          <w:tab w:val="num" w:pos="0"/>
        </w:tabs>
        <w:jc w:val="both"/>
        <w:rPr>
          <w:sz w:val="28"/>
          <w:szCs w:val="28"/>
        </w:rPr>
      </w:pPr>
      <w:r w:rsidRPr="000E6919">
        <w:rPr>
          <w:sz w:val="28"/>
          <w:szCs w:val="28"/>
        </w:rPr>
        <w:t xml:space="preserve">- начало работ  _______________2017 г. </w:t>
      </w:r>
    </w:p>
    <w:p w:rsidR="002B1DEE" w:rsidRPr="000E6919" w:rsidRDefault="002B1DEE" w:rsidP="002B1DEE">
      <w:pPr>
        <w:tabs>
          <w:tab w:val="num" w:pos="0"/>
        </w:tabs>
        <w:jc w:val="both"/>
        <w:rPr>
          <w:sz w:val="28"/>
          <w:szCs w:val="28"/>
        </w:rPr>
      </w:pPr>
      <w:r w:rsidRPr="000E6919">
        <w:rPr>
          <w:sz w:val="28"/>
          <w:szCs w:val="28"/>
        </w:rPr>
        <w:t>- окончание работ              25.12.2017 г.</w:t>
      </w:r>
    </w:p>
    <w:p w:rsidR="002B1DEE" w:rsidRPr="000E6919" w:rsidRDefault="002B1DEE" w:rsidP="002B1DEE">
      <w:pPr>
        <w:shd w:val="clear" w:color="auto" w:fill="FFFFFF"/>
        <w:spacing w:after="160" w:line="259" w:lineRule="auto"/>
        <w:ind w:firstLine="709"/>
        <w:contextualSpacing/>
        <w:jc w:val="both"/>
        <w:rPr>
          <w:rFonts w:eastAsia="Calibri"/>
          <w:sz w:val="28"/>
          <w:szCs w:val="28"/>
          <w:lang w:eastAsia="en-US"/>
        </w:rPr>
      </w:pPr>
      <w:r w:rsidRPr="000E6919">
        <w:rPr>
          <w:sz w:val="28"/>
          <w:szCs w:val="28"/>
        </w:rPr>
        <w:t>1.6. Работы производятся</w:t>
      </w:r>
      <w:r w:rsidRPr="000E6919">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rsidR="002B1DEE" w:rsidRPr="000E6919" w:rsidRDefault="002B1DEE" w:rsidP="002B1DEE">
      <w:pPr>
        <w:tabs>
          <w:tab w:val="num" w:pos="0"/>
        </w:tabs>
        <w:jc w:val="both"/>
        <w:rPr>
          <w:sz w:val="28"/>
          <w:szCs w:val="28"/>
        </w:rPr>
      </w:pPr>
    </w:p>
    <w:p w:rsidR="002B1DEE" w:rsidRPr="000E6919" w:rsidRDefault="002B1DEE" w:rsidP="002B1DEE">
      <w:pPr>
        <w:pStyle w:val="32"/>
        <w:spacing w:before="120"/>
        <w:ind w:left="480"/>
        <w:jc w:val="center"/>
        <w:rPr>
          <w:b/>
          <w:bCs/>
          <w:sz w:val="28"/>
          <w:szCs w:val="28"/>
        </w:rPr>
      </w:pPr>
      <w:r w:rsidRPr="000E6919">
        <w:rPr>
          <w:b/>
          <w:bCs/>
          <w:sz w:val="28"/>
          <w:szCs w:val="28"/>
        </w:rPr>
        <w:t>2. Цена Работ и порядок оплаты</w:t>
      </w:r>
    </w:p>
    <w:p w:rsidR="002B1DEE" w:rsidRPr="000E6919" w:rsidRDefault="002B1DEE" w:rsidP="002B1DEE">
      <w:pPr>
        <w:numPr>
          <w:ilvl w:val="0"/>
          <w:numId w:val="20"/>
        </w:numPr>
        <w:ind w:left="0" w:firstLine="709"/>
        <w:contextualSpacing/>
        <w:rPr>
          <w:sz w:val="28"/>
          <w:szCs w:val="28"/>
        </w:rPr>
      </w:pPr>
      <w:r w:rsidRPr="000E6919">
        <w:rPr>
          <w:sz w:val="28"/>
          <w:szCs w:val="28"/>
        </w:rPr>
        <w:lastRenderedPageBreak/>
        <w:t xml:space="preserve"> Стоимость работ по настоящему Договору составляет: _________________________________________________________________________ руб. (</w:t>
      </w:r>
      <w:proofErr w:type="spellStart"/>
      <w:r w:rsidRPr="000E6919">
        <w:rPr>
          <w:sz w:val="28"/>
          <w:szCs w:val="28"/>
        </w:rPr>
        <w:t>___________рублей</w:t>
      </w:r>
      <w:proofErr w:type="spellEnd"/>
      <w:r w:rsidRPr="000E6919">
        <w:rPr>
          <w:sz w:val="28"/>
          <w:szCs w:val="28"/>
        </w:rPr>
        <w:t xml:space="preserve"> </w:t>
      </w:r>
      <w:proofErr w:type="spellStart"/>
      <w:r w:rsidRPr="000E6919">
        <w:rPr>
          <w:sz w:val="28"/>
          <w:szCs w:val="28"/>
        </w:rPr>
        <w:t>___коп</w:t>
      </w:r>
      <w:proofErr w:type="spellEnd"/>
      <w:r w:rsidRPr="000E6919">
        <w:rPr>
          <w:sz w:val="28"/>
          <w:szCs w:val="28"/>
        </w:rPr>
        <w:t xml:space="preserve">.), в том числе НДС </w:t>
      </w:r>
    </w:p>
    <w:p w:rsidR="002B1DEE" w:rsidRPr="0031261A" w:rsidRDefault="002B1DEE" w:rsidP="002B1DEE">
      <w:pPr>
        <w:numPr>
          <w:ilvl w:val="0"/>
          <w:numId w:val="20"/>
        </w:numPr>
        <w:suppressAutoHyphens/>
        <w:ind w:left="0" w:firstLine="709"/>
        <w:contextualSpacing/>
        <w:jc w:val="both"/>
        <w:rPr>
          <w:color w:val="000000"/>
          <w:spacing w:val="-4"/>
          <w:sz w:val="28"/>
          <w:szCs w:val="28"/>
        </w:rPr>
      </w:pPr>
      <w:r w:rsidRPr="000E6919">
        <w:rPr>
          <w:sz w:val="28"/>
          <w:szCs w:val="28"/>
        </w:rPr>
        <w:t>Общая ц</w:t>
      </w:r>
      <w:r w:rsidRPr="000E6919">
        <w:rPr>
          <w:color w:val="000000"/>
          <w:spacing w:val="-4"/>
          <w:sz w:val="28"/>
          <w:szCs w:val="28"/>
        </w:rPr>
        <w:t xml:space="preserve">ена Договора включает в себя стоимость Работ, </w:t>
      </w:r>
      <w:r w:rsidRPr="000E6919">
        <w:rPr>
          <w:sz w:val="28"/>
          <w:szCs w:val="28"/>
        </w:rPr>
        <w:t xml:space="preserve">все затраты, </w:t>
      </w:r>
      <w:r w:rsidRPr="0031261A">
        <w:rPr>
          <w:sz w:val="28"/>
          <w:szCs w:val="28"/>
        </w:rPr>
        <w:t xml:space="preserve">издержки, </w:t>
      </w:r>
      <w:r w:rsidRPr="0031261A">
        <w:rPr>
          <w:color w:val="000000"/>
          <w:spacing w:val="-4"/>
          <w:sz w:val="28"/>
          <w:szCs w:val="28"/>
        </w:rPr>
        <w:t xml:space="preserve">а также все, без исключения, расходы </w:t>
      </w:r>
      <w:r w:rsidRPr="0031261A">
        <w:rPr>
          <w:sz w:val="28"/>
          <w:szCs w:val="28"/>
        </w:rPr>
        <w:t>Исполнителя</w:t>
      </w:r>
      <w:r w:rsidRPr="0031261A">
        <w:rPr>
          <w:color w:val="000000"/>
          <w:spacing w:val="-4"/>
          <w:sz w:val="28"/>
          <w:szCs w:val="28"/>
        </w:rPr>
        <w:t xml:space="preserve">, связанные с выполнением Работ по настоящему Договору. </w:t>
      </w:r>
    </w:p>
    <w:p w:rsidR="002B1DEE" w:rsidRPr="0031261A" w:rsidRDefault="002B1DEE" w:rsidP="002B1DEE">
      <w:pPr>
        <w:numPr>
          <w:ilvl w:val="1"/>
          <w:numId w:val="16"/>
        </w:numPr>
        <w:suppressAutoHyphens/>
        <w:ind w:left="0" w:firstLine="709"/>
        <w:contextualSpacing/>
        <w:jc w:val="both"/>
        <w:rPr>
          <w:sz w:val="28"/>
          <w:szCs w:val="28"/>
        </w:rPr>
      </w:pPr>
      <w:r w:rsidRPr="0031261A">
        <w:rPr>
          <w:sz w:val="28"/>
          <w:szCs w:val="28"/>
        </w:rPr>
        <w:t>Порядок и сроки расчётов по настоящему Договору:</w:t>
      </w:r>
    </w:p>
    <w:p w:rsidR="002B1DEE" w:rsidRPr="0031261A" w:rsidRDefault="002B1DEE" w:rsidP="002B1DEE">
      <w:pPr>
        <w:suppressAutoHyphens/>
        <w:spacing w:after="160"/>
        <w:ind w:firstLine="709"/>
        <w:contextualSpacing/>
        <w:jc w:val="both"/>
        <w:rPr>
          <w:sz w:val="28"/>
          <w:szCs w:val="28"/>
        </w:rPr>
      </w:pPr>
      <w:r w:rsidRPr="0031261A">
        <w:rPr>
          <w:sz w:val="28"/>
          <w:szCs w:val="28"/>
        </w:rPr>
        <w:t>2.3.1 перечисление на расчётный счёт Поставщика авансового платежа в размере 30% от стоимости Договора в течение 5 (пяти) рабочих дней с момента подписания Договора.</w:t>
      </w:r>
    </w:p>
    <w:p w:rsidR="002B1DEE" w:rsidRDefault="002B1DEE" w:rsidP="002B1DEE">
      <w:pPr>
        <w:suppressAutoHyphens/>
        <w:spacing w:after="160" w:line="259" w:lineRule="auto"/>
        <w:ind w:firstLine="709"/>
        <w:contextualSpacing/>
        <w:jc w:val="both"/>
        <w:rPr>
          <w:sz w:val="28"/>
          <w:szCs w:val="28"/>
        </w:rPr>
      </w:pPr>
      <w:proofErr w:type="gramStart"/>
      <w:r w:rsidRPr="0031261A">
        <w:rPr>
          <w:sz w:val="28"/>
          <w:szCs w:val="28"/>
        </w:rPr>
        <w:t>2.3.2</w:t>
      </w:r>
      <w:r w:rsidRPr="003608F1">
        <w:rPr>
          <w:sz w:val="28"/>
          <w:szCs w:val="28"/>
        </w:rPr>
        <w:t xml:space="preserve"> </w:t>
      </w:r>
      <w:r w:rsidRPr="00E631C9">
        <w:rPr>
          <w:sz w:val="28"/>
          <w:szCs w:val="28"/>
        </w:rPr>
        <w:t>перечисление на расчётный счёт Поставщика,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B1DEE" w:rsidRPr="00CE42F5" w:rsidRDefault="002B1DEE" w:rsidP="002B1DEE">
      <w:pPr>
        <w:suppressAutoHyphens/>
        <w:spacing w:after="160"/>
        <w:ind w:firstLine="709"/>
        <w:contextualSpacing/>
        <w:jc w:val="both"/>
        <w:rPr>
          <w:sz w:val="28"/>
          <w:szCs w:val="28"/>
        </w:rPr>
      </w:pPr>
      <w:r w:rsidRPr="00CE42F5">
        <w:rPr>
          <w:sz w:val="28"/>
          <w:szCs w:val="28"/>
        </w:rPr>
        <w:t>2.3.3. окончательный расчёт производится Покупателем путём перечисления на расчётный счёт Поставщика денежных сре</w:t>
      </w:r>
      <w:proofErr w:type="gramStart"/>
      <w:r w:rsidRPr="00CE42F5">
        <w:rPr>
          <w:sz w:val="28"/>
          <w:szCs w:val="28"/>
        </w:rPr>
        <w:t>дств в р</w:t>
      </w:r>
      <w:proofErr w:type="gramEnd"/>
      <w:r w:rsidRPr="00CE42F5">
        <w:rPr>
          <w:sz w:val="28"/>
          <w:szCs w:val="28"/>
        </w:rPr>
        <w:t>азмере 5% от стоимости Договора в течение 5 (пяти) рабочих дней</w:t>
      </w:r>
      <w:r w:rsidRPr="00CE42F5">
        <w:rPr>
          <w:color w:val="FF0000"/>
          <w:sz w:val="28"/>
          <w:szCs w:val="28"/>
        </w:rPr>
        <w:t xml:space="preserve"> </w:t>
      </w:r>
      <w:r w:rsidRPr="00CE42F5">
        <w:rPr>
          <w:sz w:val="28"/>
          <w:szCs w:val="28"/>
        </w:rPr>
        <w:t>после ввода Оборудования в эксплуатацию, с оформлением и подписанием акта о приёмке и передачи основных средств по форме ОС-3.</w:t>
      </w:r>
    </w:p>
    <w:p w:rsidR="002B1DEE" w:rsidRPr="00CE42F5" w:rsidRDefault="002B1DEE" w:rsidP="002B1DEE">
      <w:pPr>
        <w:numPr>
          <w:ilvl w:val="1"/>
          <w:numId w:val="16"/>
        </w:numPr>
        <w:suppressAutoHyphens/>
        <w:ind w:left="0" w:firstLine="709"/>
        <w:contextualSpacing/>
        <w:jc w:val="both"/>
        <w:rPr>
          <w:sz w:val="28"/>
          <w:szCs w:val="28"/>
        </w:rPr>
      </w:pPr>
      <w:r w:rsidRPr="00CE42F5">
        <w:rPr>
          <w:sz w:val="28"/>
          <w:szCs w:val="28"/>
        </w:rPr>
        <w:t xml:space="preserve">Обязательство Заказчика по оплате выполненных Работ считается исполненным </w:t>
      </w:r>
      <w:proofErr w:type="gramStart"/>
      <w:r w:rsidRPr="00CE42F5">
        <w:rPr>
          <w:sz w:val="28"/>
          <w:szCs w:val="28"/>
        </w:rPr>
        <w:t>с даты списания</w:t>
      </w:r>
      <w:proofErr w:type="gramEnd"/>
      <w:r w:rsidRPr="00CE42F5">
        <w:rPr>
          <w:sz w:val="28"/>
          <w:szCs w:val="28"/>
        </w:rPr>
        <w:t xml:space="preserve"> денежных средств со счета Заказчика.</w:t>
      </w:r>
    </w:p>
    <w:p w:rsidR="002B1DEE" w:rsidRPr="00CE42F5" w:rsidRDefault="002B1DEE" w:rsidP="002B1DEE">
      <w:pPr>
        <w:pStyle w:val="aff9"/>
        <w:numPr>
          <w:ilvl w:val="1"/>
          <w:numId w:val="16"/>
        </w:numPr>
        <w:suppressAutoHyphens/>
        <w:ind w:left="0" w:firstLine="709"/>
        <w:jc w:val="both"/>
        <w:rPr>
          <w:sz w:val="28"/>
          <w:szCs w:val="28"/>
        </w:rPr>
      </w:pPr>
      <w:r w:rsidRPr="00CE42F5">
        <w:rPr>
          <w:iCs/>
          <w:color w:val="000000"/>
          <w:sz w:val="28"/>
          <w:szCs w:val="28"/>
        </w:rPr>
        <w:t xml:space="preserve">В </w:t>
      </w:r>
      <w:proofErr w:type="gramStart"/>
      <w:r w:rsidRPr="00CE42F5">
        <w:rPr>
          <w:iCs/>
          <w:color w:val="000000"/>
          <w:sz w:val="28"/>
          <w:szCs w:val="28"/>
        </w:rPr>
        <w:t>отношениях</w:t>
      </w:r>
      <w:proofErr w:type="gramEnd"/>
      <w:r w:rsidRPr="00CE42F5">
        <w:rPr>
          <w:iCs/>
          <w:color w:val="000000"/>
          <w:sz w:val="28"/>
          <w:szCs w:val="28"/>
        </w:rPr>
        <w:t xml:space="preserve"> Сторон по настоящему Договору проценты, в соответствии со ст.317.1 Гражданского кодекса РФ, не начисляются и не оплачиваются.</w:t>
      </w:r>
    </w:p>
    <w:p w:rsidR="002B1DEE" w:rsidRPr="001E1D24" w:rsidRDefault="002B1DEE" w:rsidP="002B1DEE">
      <w:pPr>
        <w:shd w:val="clear" w:color="auto" w:fill="FFFFFF"/>
        <w:spacing w:before="120" w:after="120"/>
        <w:ind w:left="540" w:right="58" w:hanging="540"/>
        <w:jc w:val="center"/>
        <w:rPr>
          <w:b/>
          <w:bCs/>
          <w:color w:val="000000"/>
          <w:sz w:val="28"/>
          <w:szCs w:val="28"/>
        </w:rPr>
      </w:pPr>
      <w:r w:rsidRPr="001E1D24">
        <w:rPr>
          <w:b/>
          <w:bCs/>
          <w:color w:val="000000"/>
          <w:sz w:val="28"/>
          <w:szCs w:val="28"/>
        </w:rPr>
        <w:t>3. Порядок сдачи и приемки Работ</w:t>
      </w:r>
    </w:p>
    <w:p w:rsidR="002B1DEE" w:rsidRPr="001E1D24" w:rsidRDefault="002B1DEE" w:rsidP="002B1DEE">
      <w:pPr>
        <w:numPr>
          <w:ilvl w:val="0"/>
          <w:numId w:val="21"/>
        </w:numPr>
        <w:tabs>
          <w:tab w:val="left" w:pos="0"/>
        </w:tabs>
        <w:suppressAutoHyphens/>
        <w:ind w:left="0" w:firstLine="709"/>
        <w:contextualSpacing/>
        <w:jc w:val="both"/>
        <w:rPr>
          <w:sz w:val="28"/>
          <w:szCs w:val="28"/>
        </w:rPr>
      </w:pPr>
      <w:r w:rsidRPr="001E1D24">
        <w:rPr>
          <w:color w:val="000000"/>
          <w:sz w:val="28"/>
          <w:szCs w:val="28"/>
        </w:rPr>
        <w:t xml:space="preserve">По завершению Работ Исполнитель представляет Заказчику </w:t>
      </w:r>
      <w:r w:rsidRPr="001E1D24">
        <w:rPr>
          <w:iCs/>
          <w:sz w:val="28"/>
          <w:szCs w:val="28"/>
        </w:rPr>
        <w:t>счет-фактуру, акт о приемки выполненных работ ф. КС-2, справка о стоимости выполненных работ и затрат ф. КС-3  акт о приеме-сдаче отремонтированных объектов основных средств ф. ОС-3.</w:t>
      </w:r>
    </w:p>
    <w:p w:rsidR="002B1DEE" w:rsidRPr="001E1D24" w:rsidRDefault="002B1DEE" w:rsidP="002B1DEE">
      <w:pPr>
        <w:numPr>
          <w:ilvl w:val="0"/>
          <w:numId w:val="21"/>
        </w:numPr>
        <w:tabs>
          <w:tab w:val="left" w:pos="0"/>
        </w:tabs>
        <w:suppressAutoHyphens/>
        <w:ind w:left="0" w:firstLine="709"/>
        <w:contextualSpacing/>
        <w:jc w:val="both"/>
        <w:rPr>
          <w:sz w:val="28"/>
          <w:szCs w:val="28"/>
        </w:rPr>
      </w:pPr>
      <w:r w:rsidRPr="001E1D24">
        <w:rPr>
          <w:iCs/>
          <w:color w:val="000000"/>
          <w:sz w:val="28"/>
          <w:szCs w:val="28"/>
        </w:rPr>
        <w:t xml:space="preserve">При выполнении скрытых Работ, </w:t>
      </w:r>
      <w:r w:rsidRPr="001E1D24">
        <w:rPr>
          <w:sz w:val="28"/>
          <w:szCs w:val="28"/>
        </w:rPr>
        <w:t>Исполнитель</w:t>
      </w:r>
      <w:r w:rsidRPr="001E1D24">
        <w:rPr>
          <w:iCs/>
          <w:color w:val="000000"/>
          <w:sz w:val="28"/>
          <w:szCs w:val="28"/>
        </w:rPr>
        <w:t xml:space="preserve"> за 3 (три) рабочих дня до начала приемки письменно извещает Заказчика о готовности к приемке ответственных конструкций и скрытых Работ. </w:t>
      </w:r>
      <w:r w:rsidRPr="001E1D24">
        <w:rPr>
          <w:sz w:val="28"/>
          <w:szCs w:val="28"/>
        </w:rPr>
        <w:t>Исполнитель</w:t>
      </w:r>
      <w:r w:rsidRPr="001E1D24">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1E1D24">
        <w:rPr>
          <w:sz w:val="28"/>
          <w:szCs w:val="28"/>
        </w:rPr>
        <w:t>Если закрытие Работ выполнено без подтверждения Исполнителя,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rsidR="002B1DEE" w:rsidRPr="001E1D24" w:rsidRDefault="002B1DEE" w:rsidP="002B1DEE">
      <w:pPr>
        <w:numPr>
          <w:ilvl w:val="0"/>
          <w:numId w:val="21"/>
        </w:numPr>
        <w:tabs>
          <w:tab w:val="left" w:pos="0"/>
        </w:tabs>
        <w:suppressAutoHyphens/>
        <w:ind w:left="0" w:firstLine="709"/>
        <w:contextualSpacing/>
        <w:jc w:val="both"/>
        <w:rPr>
          <w:sz w:val="28"/>
          <w:szCs w:val="28"/>
        </w:rPr>
      </w:pPr>
      <w:r w:rsidRPr="001E1D24">
        <w:rPr>
          <w:iCs/>
          <w:color w:val="000000"/>
          <w:sz w:val="28"/>
          <w:szCs w:val="28"/>
        </w:rPr>
        <w:t xml:space="preserve">По окончании Работ в полном объеме и выполнении Исполнителем всех своих обязательств в соответствии с установленным порядком, </w:t>
      </w:r>
      <w:r w:rsidRPr="001E1D24">
        <w:rPr>
          <w:sz w:val="28"/>
          <w:szCs w:val="28"/>
        </w:rPr>
        <w:t>Исполнитель</w:t>
      </w:r>
      <w:r w:rsidRPr="001E1D24">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сдачи-приемки по форме ОС-3.</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lastRenderedPageBreak/>
        <w:t>Ответственные представители Заказчика и Исполнителя совместно осуществляют приемку полного объема выполненных работ. Подписанные со своей стороны экземпляры ОС-3 Исполнитель обязан передать Заказчику не позднее дня, следующего за днем приемки выполнения Работ.</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CE42F5">
        <w:rPr>
          <w:color w:val="000000"/>
          <w:sz w:val="28"/>
          <w:szCs w:val="28"/>
        </w:rPr>
        <w:t xml:space="preserve">/принять или направить </w:t>
      </w:r>
      <w:r w:rsidRPr="00CE42F5">
        <w:rPr>
          <w:sz w:val="28"/>
          <w:szCs w:val="28"/>
        </w:rPr>
        <w:t>Исполнителю</w:t>
      </w:r>
      <w:r w:rsidRPr="00CE42F5">
        <w:rPr>
          <w:color w:val="000000"/>
          <w:sz w:val="28"/>
          <w:szCs w:val="28"/>
        </w:rPr>
        <w:t xml:space="preserve"> мотивированный отказ от приемки выполненных Работ. </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приемке. В </w:t>
      </w:r>
      <w:proofErr w:type="gramStart"/>
      <w:r w:rsidRPr="00CE42F5">
        <w:rPr>
          <w:sz w:val="28"/>
          <w:szCs w:val="28"/>
        </w:rPr>
        <w:t>этом</w:t>
      </w:r>
      <w:proofErr w:type="gramEnd"/>
      <w:r w:rsidRPr="00CE42F5">
        <w:rPr>
          <w:sz w:val="28"/>
          <w:szCs w:val="28"/>
        </w:rPr>
        <w:t xml:space="preserve"> случае, Заказчик составляет мотивированный отказ и направляет его Исполнителю, с указанием сроков устранения недостатков. </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Исполнителем или Заказчиком.</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досрочного выполнения Работ, Заказчик вправе, но не обязан досрочно осуществить ее приемку.</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 xml:space="preserve">При обнаружении недостатков выполненных Работах после их приемки, Заказчик, в течение 5 (пяти) рабочих дней, письменно уведомляет об этом Исполнителя, путем направления </w:t>
      </w:r>
      <w:proofErr w:type="spellStart"/>
      <w:proofErr w:type="gramStart"/>
      <w:r w:rsidRPr="00CE42F5">
        <w:rPr>
          <w:sz w:val="28"/>
          <w:szCs w:val="28"/>
        </w:rPr>
        <w:t>скан-копии</w:t>
      </w:r>
      <w:proofErr w:type="spellEnd"/>
      <w:proofErr w:type="gramEnd"/>
      <w:r w:rsidRPr="00CE42F5">
        <w:rPr>
          <w:sz w:val="28"/>
          <w:szCs w:val="28"/>
        </w:rPr>
        <w:t xml:space="preserve"> уведомления по факсу______ или на адрес </w:t>
      </w:r>
      <w:proofErr w:type="spellStart"/>
      <w:r w:rsidRPr="00CE42F5">
        <w:rPr>
          <w:sz w:val="28"/>
          <w:szCs w:val="28"/>
        </w:rPr>
        <w:t>эл</w:t>
      </w:r>
      <w:proofErr w:type="spellEnd"/>
      <w:r w:rsidRPr="00CE42F5">
        <w:rPr>
          <w:sz w:val="28"/>
          <w:szCs w:val="28"/>
        </w:rPr>
        <w:t>. почты Исполнителя _______ и приглашает для подписания двустороннего акта о выявленных недостатках выполненных Работ и сроках их устранения.</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Риск случайной гибели или случайного повреждения результата выполненной Работы, до ее приемки Заказчиком, несет Исполнитель.</w:t>
      </w:r>
    </w:p>
    <w:p w:rsidR="002B1DEE" w:rsidRPr="00CE42F5" w:rsidRDefault="002B1DEE" w:rsidP="002B1DEE">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rsidR="002B1DEE" w:rsidRPr="00CE42F5" w:rsidRDefault="002B1DEE" w:rsidP="002B1DEE">
      <w:pPr>
        <w:pStyle w:val="aff9"/>
        <w:numPr>
          <w:ilvl w:val="0"/>
          <w:numId w:val="21"/>
        </w:numPr>
        <w:shd w:val="clear" w:color="auto" w:fill="FFFFFF"/>
        <w:ind w:left="0" w:firstLine="709"/>
        <w:jc w:val="both"/>
        <w:rPr>
          <w:sz w:val="28"/>
          <w:szCs w:val="28"/>
        </w:rPr>
      </w:pPr>
      <w:r w:rsidRPr="00CE42F5">
        <w:rPr>
          <w:color w:val="000000"/>
          <w:sz w:val="28"/>
          <w:szCs w:val="28"/>
        </w:rPr>
        <w:t>Подписание двухстороннего акта сдачи-приемки выполненных Работ представителями Заказчика и Исполнителя, уполномоченными на то надлежащим образом, является окончанием ремонтных работ по настоящему договору.</w:t>
      </w:r>
    </w:p>
    <w:p w:rsidR="002B1DEE" w:rsidRPr="00CE42F5" w:rsidRDefault="002B1DEE" w:rsidP="002B1DEE">
      <w:pPr>
        <w:pStyle w:val="aff9"/>
        <w:numPr>
          <w:ilvl w:val="0"/>
          <w:numId w:val="21"/>
        </w:numPr>
        <w:shd w:val="clear" w:color="auto" w:fill="FFFFFF"/>
        <w:ind w:left="0" w:firstLine="709"/>
        <w:jc w:val="both"/>
        <w:rPr>
          <w:sz w:val="28"/>
          <w:szCs w:val="28"/>
        </w:rPr>
      </w:pPr>
      <w:r w:rsidRPr="00CE42F5">
        <w:rPr>
          <w:color w:val="000000"/>
          <w:sz w:val="28"/>
          <w:szCs w:val="28"/>
        </w:rPr>
        <w:lastRenderedPageBreak/>
        <w:t xml:space="preserve"> В </w:t>
      </w:r>
      <w:proofErr w:type="gramStart"/>
      <w:r w:rsidRPr="00CE42F5">
        <w:rPr>
          <w:color w:val="000000"/>
          <w:sz w:val="28"/>
          <w:szCs w:val="28"/>
        </w:rPr>
        <w:t>случае</w:t>
      </w:r>
      <w:proofErr w:type="gramEnd"/>
      <w:r w:rsidRPr="00CE42F5">
        <w:rPr>
          <w:color w:val="000000"/>
          <w:sz w:val="28"/>
          <w:szCs w:val="28"/>
        </w:rPr>
        <w:t xml:space="preserve">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B1DEE" w:rsidRPr="00CE42F5" w:rsidRDefault="002B1DEE" w:rsidP="002B1DEE">
      <w:pPr>
        <w:pStyle w:val="aff9"/>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rsidR="002B1DEE" w:rsidRPr="00CE42F5" w:rsidRDefault="002B1DEE" w:rsidP="002B1DEE">
      <w:pPr>
        <w:tabs>
          <w:tab w:val="left" w:pos="0"/>
        </w:tabs>
        <w:suppressAutoHyphens/>
        <w:ind w:firstLine="709"/>
        <w:contextualSpacing/>
        <w:jc w:val="both"/>
        <w:rPr>
          <w:sz w:val="28"/>
          <w:szCs w:val="28"/>
        </w:rPr>
      </w:pPr>
    </w:p>
    <w:p w:rsidR="002B1DEE" w:rsidRPr="00CE42F5" w:rsidRDefault="002B1DEE" w:rsidP="002B1DEE">
      <w:pPr>
        <w:suppressAutoHyphens/>
        <w:spacing w:before="120" w:after="120"/>
        <w:ind w:left="360" w:firstLine="540"/>
        <w:jc w:val="center"/>
        <w:rPr>
          <w:b/>
          <w:bCs/>
          <w:sz w:val="28"/>
          <w:szCs w:val="28"/>
        </w:rPr>
      </w:pPr>
      <w:r w:rsidRPr="00CE42F5">
        <w:rPr>
          <w:b/>
          <w:bCs/>
          <w:sz w:val="28"/>
          <w:szCs w:val="28"/>
        </w:rPr>
        <w:t>4. Качество Работ</w:t>
      </w:r>
    </w:p>
    <w:p w:rsidR="002B1DEE" w:rsidRPr="00CE42F5" w:rsidRDefault="002B1DEE" w:rsidP="002B1DEE">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CE42F5">
        <w:rPr>
          <w:sz w:val="28"/>
          <w:szCs w:val="28"/>
        </w:rPr>
        <w:t>Исполнителем</w:t>
      </w:r>
      <w:r w:rsidRPr="00CE42F5">
        <w:rPr>
          <w:bCs/>
          <w:sz w:val="28"/>
          <w:szCs w:val="28"/>
        </w:rPr>
        <w:t xml:space="preserve"> по настоящему Договору. </w:t>
      </w:r>
    </w:p>
    <w:p w:rsidR="002B1DEE" w:rsidRPr="00CE42F5" w:rsidRDefault="002B1DEE" w:rsidP="002B1DEE">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2B1DEE" w:rsidRPr="00CE42F5" w:rsidRDefault="002B1DEE" w:rsidP="002B1DEE">
      <w:pPr>
        <w:pStyle w:val="aff9"/>
        <w:numPr>
          <w:ilvl w:val="0"/>
          <w:numId w:val="32"/>
        </w:numPr>
        <w:suppressAutoHyphens/>
        <w:ind w:left="0" w:firstLine="709"/>
        <w:jc w:val="both"/>
        <w:rPr>
          <w:sz w:val="28"/>
          <w:szCs w:val="28"/>
        </w:rPr>
      </w:pPr>
      <w:r w:rsidRPr="00CE42F5">
        <w:rPr>
          <w:sz w:val="28"/>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2B1DEE" w:rsidRPr="00CE42F5" w:rsidRDefault="002B1DEE" w:rsidP="002B1DEE">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w:t>
      </w:r>
      <w:proofErr w:type="gramStart"/>
      <w:r w:rsidRPr="00CE42F5">
        <w:rPr>
          <w:sz w:val="28"/>
          <w:szCs w:val="28"/>
        </w:rPr>
        <w:t>любом</w:t>
      </w:r>
      <w:proofErr w:type="gramEnd"/>
      <w:r w:rsidRPr="00CE42F5">
        <w:rPr>
          <w:sz w:val="28"/>
          <w:szCs w:val="28"/>
        </w:rPr>
        <w:t xml:space="preserve"> участке Работ, проверять ход и качество выполнения Работ.  В </w:t>
      </w:r>
      <w:proofErr w:type="gramStart"/>
      <w:r w:rsidRPr="00CE42F5">
        <w:rPr>
          <w:sz w:val="28"/>
          <w:szCs w:val="28"/>
        </w:rPr>
        <w:t>случае</w:t>
      </w:r>
      <w:proofErr w:type="gramEnd"/>
      <w:r w:rsidRPr="00CE42F5">
        <w:rPr>
          <w:sz w:val="28"/>
          <w:szCs w:val="28"/>
        </w:rPr>
        <w:t xml:space="preserve">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w:t>
      </w:r>
      <w:r>
        <w:rPr>
          <w:sz w:val="28"/>
          <w:szCs w:val="28"/>
        </w:rPr>
        <w:t>ю</w:t>
      </w:r>
      <w:r w:rsidRPr="00CE42F5">
        <w:rPr>
          <w:sz w:val="28"/>
          <w:szCs w:val="28"/>
        </w:rPr>
        <w:t xml:space="preserve">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rsidR="002B1DEE" w:rsidRPr="00CE42F5" w:rsidRDefault="002B1DEE" w:rsidP="002B1DEE">
      <w:pPr>
        <w:pStyle w:val="aff9"/>
        <w:numPr>
          <w:ilvl w:val="0"/>
          <w:numId w:val="32"/>
        </w:numPr>
        <w:suppressAutoHyphens/>
        <w:ind w:left="0" w:firstLine="709"/>
        <w:jc w:val="both"/>
        <w:rPr>
          <w:sz w:val="28"/>
          <w:szCs w:val="28"/>
        </w:rPr>
      </w:pPr>
      <w:r w:rsidRPr="00CE42F5">
        <w:rPr>
          <w:sz w:val="28"/>
          <w:szCs w:val="28"/>
        </w:rPr>
        <w:t xml:space="preserve"> В </w:t>
      </w:r>
      <w:proofErr w:type="gramStart"/>
      <w:r w:rsidRPr="00CE42F5">
        <w:rPr>
          <w:sz w:val="28"/>
          <w:szCs w:val="28"/>
        </w:rPr>
        <w:t>случаях</w:t>
      </w:r>
      <w:proofErr w:type="gramEnd"/>
      <w:r w:rsidRPr="00CE42F5">
        <w:rPr>
          <w:sz w:val="28"/>
          <w:szCs w:val="28"/>
        </w:rPr>
        <w:t>,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rsidR="002B1DEE" w:rsidRPr="00CE42F5" w:rsidRDefault="002B1DEE" w:rsidP="002B1DEE">
      <w:pPr>
        <w:suppressAutoHyphens/>
        <w:ind w:firstLine="709"/>
        <w:jc w:val="both"/>
        <w:rPr>
          <w:sz w:val="28"/>
          <w:szCs w:val="28"/>
        </w:rPr>
      </w:pPr>
      <w:r w:rsidRPr="00CE42F5">
        <w:rPr>
          <w:sz w:val="28"/>
          <w:szCs w:val="28"/>
        </w:rPr>
        <w:t>- возмещения убытков, причиненных Исполнителем Заказчику вследствие нарушения требований Технического Задания к качеству результатов Работ (этапов Работ), установленных Договором;</w:t>
      </w:r>
    </w:p>
    <w:p w:rsidR="002B1DEE" w:rsidRPr="00CE42F5" w:rsidRDefault="002B1DEE" w:rsidP="002B1DEE">
      <w:pPr>
        <w:suppressAutoHyphens/>
        <w:ind w:firstLine="709"/>
        <w:jc w:val="both"/>
        <w:rPr>
          <w:sz w:val="28"/>
          <w:szCs w:val="28"/>
        </w:rPr>
      </w:pPr>
      <w:r w:rsidRPr="00CE42F5">
        <w:rPr>
          <w:sz w:val="28"/>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rsidR="002B1DEE" w:rsidRPr="00CE42F5" w:rsidRDefault="002B1DEE" w:rsidP="002B1DEE">
      <w:pPr>
        <w:suppressAutoHyphens/>
        <w:ind w:firstLine="709"/>
        <w:jc w:val="both"/>
        <w:rPr>
          <w:sz w:val="28"/>
          <w:szCs w:val="28"/>
        </w:rPr>
      </w:pPr>
      <w:r w:rsidRPr="00CE42F5">
        <w:rPr>
          <w:sz w:val="28"/>
          <w:szCs w:val="28"/>
        </w:rPr>
        <w:t xml:space="preserve">- безвозмездного устранения недостатков в согласованный срок; </w:t>
      </w:r>
    </w:p>
    <w:p w:rsidR="002B1DEE" w:rsidRPr="00CE42F5" w:rsidRDefault="002B1DEE" w:rsidP="002B1DEE">
      <w:pPr>
        <w:suppressAutoHyphens/>
        <w:ind w:firstLine="709"/>
        <w:jc w:val="both"/>
        <w:rPr>
          <w:sz w:val="28"/>
          <w:szCs w:val="28"/>
        </w:rPr>
      </w:pPr>
      <w:r w:rsidRPr="00CE42F5">
        <w:rPr>
          <w:sz w:val="28"/>
          <w:szCs w:val="28"/>
        </w:rPr>
        <w:t xml:space="preserve">- соразмерного уменьшения установленной цены; </w:t>
      </w:r>
    </w:p>
    <w:p w:rsidR="002B1DEE" w:rsidRPr="00CE42F5" w:rsidRDefault="002B1DEE" w:rsidP="002B1DEE">
      <w:pPr>
        <w:suppressAutoHyphens/>
        <w:ind w:firstLine="709"/>
        <w:jc w:val="both"/>
        <w:rPr>
          <w:sz w:val="28"/>
          <w:szCs w:val="28"/>
        </w:rPr>
      </w:pPr>
      <w:r w:rsidRPr="00CE42F5">
        <w:rPr>
          <w:sz w:val="28"/>
          <w:szCs w:val="28"/>
        </w:rPr>
        <w:lastRenderedPageBreak/>
        <w:t>- возмещения всех расходов на устранение недостатков собственными силами Заказчика, либо привлеченных им третьих лиц;</w:t>
      </w:r>
    </w:p>
    <w:p w:rsidR="002B1DEE" w:rsidRPr="00CE42F5" w:rsidRDefault="002B1DEE" w:rsidP="002B1DEE">
      <w:pPr>
        <w:suppressAutoHyphens/>
        <w:ind w:firstLine="709"/>
        <w:jc w:val="both"/>
        <w:rPr>
          <w:sz w:val="28"/>
          <w:szCs w:val="28"/>
        </w:rPr>
      </w:pPr>
      <w:r w:rsidRPr="00CE42F5">
        <w:rPr>
          <w:sz w:val="28"/>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Исполнителю пени в размере 1,0% от стоимости Работ за каждый день просрочки.</w:t>
      </w:r>
    </w:p>
    <w:p w:rsidR="002B1DEE" w:rsidRPr="00CE42F5" w:rsidRDefault="002B1DEE" w:rsidP="002B1DEE">
      <w:pPr>
        <w:pStyle w:val="aff9"/>
        <w:numPr>
          <w:ilvl w:val="0"/>
          <w:numId w:val="32"/>
        </w:numPr>
        <w:suppressAutoHyphens/>
        <w:ind w:left="0" w:firstLine="709"/>
        <w:jc w:val="both"/>
        <w:rPr>
          <w:sz w:val="28"/>
          <w:szCs w:val="28"/>
        </w:rPr>
      </w:pPr>
      <w:r w:rsidRPr="00CE42F5">
        <w:rPr>
          <w:sz w:val="28"/>
          <w:szCs w:val="28"/>
        </w:rPr>
        <w:t>Если в период гарантийной эксплуатации результатов Работ, который составляет 24 (двадцать четыре) месяца, со дня подписания Заказчиком ОС-3, обнаружатся дефекты, вызванные результатом выполненных Работ и препятствующие нормальной эксплуатации результатов Работ, Исполнитель обязан их устранить за свой счет. Гарантийный срок в этом случае продлевается на период устранения дефектов.</w:t>
      </w:r>
    </w:p>
    <w:p w:rsidR="002B1DEE" w:rsidRPr="00CE42F5" w:rsidRDefault="002B1DEE" w:rsidP="002B1DEE">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rsidR="002B1DEE" w:rsidRPr="00CE42F5" w:rsidRDefault="002B1DEE" w:rsidP="002B1DEE">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w:t>
      </w:r>
      <w:proofErr w:type="gramStart"/>
      <w:r w:rsidRPr="00CE42F5">
        <w:rPr>
          <w:sz w:val="28"/>
          <w:szCs w:val="28"/>
        </w:rPr>
        <w:t>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потребовать от Исполнителя возмещения других понесенных убытков, в том числе третьих лиц.</w:t>
      </w:r>
      <w:r w:rsidRPr="00CE42F5">
        <w:rPr>
          <w:sz w:val="28"/>
          <w:szCs w:val="28"/>
          <w:shd w:val="clear" w:color="auto" w:fill="FFFFFF"/>
          <w:lang w:eastAsia="en-US"/>
        </w:rPr>
        <w:t xml:space="preserve"> </w:t>
      </w:r>
      <w:proofErr w:type="gramEnd"/>
    </w:p>
    <w:p w:rsidR="002B1DEE" w:rsidRPr="00CE42F5" w:rsidRDefault="002B1DEE" w:rsidP="002B1DEE">
      <w:pPr>
        <w:suppressAutoHyphens/>
        <w:spacing w:before="120" w:after="120"/>
        <w:jc w:val="center"/>
        <w:rPr>
          <w:b/>
          <w:bCs/>
          <w:sz w:val="28"/>
          <w:szCs w:val="28"/>
        </w:rPr>
      </w:pPr>
      <w:r w:rsidRPr="00CE42F5">
        <w:rPr>
          <w:b/>
          <w:bCs/>
          <w:sz w:val="28"/>
          <w:szCs w:val="28"/>
        </w:rPr>
        <w:t>5. Обязательства Сторон</w:t>
      </w:r>
    </w:p>
    <w:p w:rsidR="002B1DEE" w:rsidRPr="00CE42F5" w:rsidRDefault="002B1DEE" w:rsidP="002B1DEE">
      <w:pPr>
        <w:suppressAutoHyphens/>
        <w:ind w:firstLine="709"/>
        <w:jc w:val="both"/>
        <w:rPr>
          <w:sz w:val="28"/>
          <w:szCs w:val="28"/>
        </w:rPr>
      </w:pPr>
      <w:r w:rsidRPr="00CE42F5">
        <w:rPr>
          <w:sz w:val="28"/>
          <w:szCs w:val="28"/>
        </w:rPr>
        <w:t>5.1. Исполнитель обязан:</w:t>
      </w:r>
    </w:p>
    <w:p w:rsidR="002B1DEE" w:rsidRPr="00CE42F5" w:rsidRDefault="002B1DEE" w:rsidP="002B1DEE">
      <w:pPr>
        <w:numPr>
          <w:ilvl w:val="0"/>
          <w:numId w:val="22"/>
        </w:numPr>
        <w:suppressAutoHyphens/>
        <w:ind w:left="0" w:firstLine="709"/>
        <w:contextualSpacing/>
        <w:jc w:val="both"/>
        <w:rPr>
          <w:sz w:val="28"/>
          <w:szCs w:val="28"/>
        </w:rPr>
      </w:pPr>
      <w:r w:rsidRPr="00CE42F5">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rsidR="002B1DEE" w:rsidRPr="00CE42F5" w:rsidRDefault="002B1DEE" w:rsidP="002B1DEE">
      <w:pPr>
        <w:pStyle w:val="aff9"/>
        <w:numPr>
          <w:ilvl w:val="0"/>
          <w:numId w:val="22"/>
        </w:numPr>
        <w:suppressAutoHyphens/>
        <w:ind w:left="0" w:firstLine="709"/>
        <w:jc w:val="both"/>
        <w:rPr>
          <w:sz w:val="28"/>
          <w:szCs w:val="28"/>
        </w:rPr>
      </w:pPr>
      <w:r w:rsidRPr="00CE42F5">
        <w:rPr>
          <w:sz w:val="28"/>
          <w:szCs w:val="28"/>
        </w:rPr>
        <w:t xml:space="preserve"> Выполнить Работы исключительно силами Исполнителя. Для подтверждения квалификации персонала, задействованного в выполнении Работ, </w:t>
      </w:r>
      <w:proofErr w:type="gramStart"/>
      <w:r w:rsidRPr="00CE42F5">
        <w:rPr>
          <w:sz w:val="28"/>
          <w:szCs w:val="28"/>
        </w:rPr>
        <w:t>предоставить соответствующие документы</w:t>
      </w:r>
      <w:proofErr w:type="gramEnd"/>
      <w:r w:rsidRPr="00CE42F5">
        <w:rPr>
          <w:sz w:val="28"/>
          <w:szCs w:val="28"/>
        </w:rPr>
        <w:t>.</w:t>
      </w:r>
    </w:p>
    <w:p w:rsidR="002B1DEE" w:rsidRPr="00CE42F5" w:rsidRDefault="002B1DEE" w:rsidP="002B1DEE">
      <w:pPr>
        <w:numPr>
          <w:ilvl w:val="0"/>
          <w:numId w:val="22"/>
        </w:numPr>
        <w:suppressAutoHyphens/>
        <w:ind w:left="0" w:firstLine="709"/>
        <w:contextualSpacing/>
        <w:jc w:val="both"/>
        <w:rPr>
          <w:sz w:val="28"/>
          <w:szCs w:val="28"/>
        </w:rPr>
      </w:pPr>
      <w:r w:rsidRPr="00CE42F5">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Pr="00CE42F5">
        <w:rPr>
          <w:sz w:val="28"/>
          <w:szCs w:val="28"/>
        </w:rPr>
        <w:t>Исполнителя</w:t>
      </w:r>
      <w:r w:rsidRPr="00CE42F5">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2B1DEE" w:rsidRPr="00CE42F5" w:rsidRDefault="002B1DEE" w:rsidP="002B1DEE">
      <w:pPr>
        <w:pStyle w:val="aff9"/>
        <w:numPr>
          <w:ilvl w:val="0"/>
          <w:numId w:val="22"/>
        </w:numPr>
        <w:suppressAutoHyphens/>
        <w:ind w:left="0" w:firstLine="709"/>
        <w:jc w:val="both"/>
        <w:rPr>
          <w:bCs/>
          <w:sz w:val="28"/>
          <w:szCs w:val="28"/>
        </w:rPr>
      </w:pPr>
      <w:r w:rsidRPr="00CE42F5">
        <w:rPr>
          <w:sz w:val="28"/>
          <w:szCs w:val="28"/>
        </w:rPr>
        <w:t xml:space="preserve">Обеспечивать </w:t>
      </w:r>
      <w:r w:rsidRPr="00CE42F5">
        <w:rPr>
          <w:bCs/>
          <w:sz w:val="28"/>
          <w:szCs w:val="28"/>
        </w:rPr>
        <w:t>бесперебойное функционирование инженерных систем и оборудования Заказчика при проведении Работ.</w:t>
      </w:r>
    </w:p>
    <w:p w:rsidR="002B1DEE" w:rsidRPr="00CE42F5" w:rsidRDefault="002B1DEE" w:rsidP="002B1DEE">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B1DEE" w:rsidRPr="00CE42F5" w:rsidRDefault="002B1DEE" w:rsidP="002B1DEE">
      <w:pPr>
        <w:numPr>
          <w:ilvl w:val="0"/>
          <w:numId w:val="22"/>
        </w:numPr>
        <w:suppressAutoHyphens/>
        <w:ind w:left="0" w:firstLine="709"/>
        <w:contextualSpacing/>
        <w:jc w:val="both"/>
        <w:rPr>
          <w:sz w:val="28"/>
          <w:szCs w:val="28"/>
        </w:rPr>
      </w:pPr>
      <w:r w:rsidRPr="00CE42F5">
        <w:rPr>
          <w:sz w:val="28"/>
          <w:szCs w:val="28"/>
        </w:rPr>
        <w:lastRenderedPageBreak/>
        <w:t>За свой счет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сохранность всех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B1DEE" w:rsidRPr="00CE42F5" w:rsidRDefault="002B1DEE" w:rsidP="002B1DEE">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Pr="00CE42F5">
        <w:rPr>
          <w:sz w:val="28"/>
          <w:szCs w:val="28"/>
        </w:rPr>
        <w:t>Исполнитель</w:t>
      </w:r>
      <w:r w:rsidRPr="00CE42F5">
        <w:rPr>
          <w:bCs/>
          <w:sz w:val="28"/>
          <w:szCs w:val="28"/>
        </w:rPr>
        <w:t>.</w:t>
      </w:r>
    </w:p>
    <w:p w:rsidR="002B1DEE" w:rsidRPr="00CE42F5" w:rsidRDefault="002B1DEE" w:rsidP="002B1DEE">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B1DEE" w:rsidRPr="00CE42F5" w:rsidRDefault="002B1DEE" w:rsidP="002B1DEE">
      <w:pPr>
        <w:numPr>
          <w:ilvl w:val="0"/>
          <w:numId w:val="22"/>
        </w:numPr>
        <w:suppressAutoHyphens/>
        <w:ind w:left="0" w:firstLine="709"/>
        <w:contextualSpacing/>
        <w:jc w:val="both"/>
        <w:rPr>
          <w:sz w:val="28"/>
          <w:szCs w:val="28"/>
        </w:rPr>
      </w:pPr>
      <w:r w:rsidRPr="00CE42F5">
        <w:rPr>
          <w:sz w:val="28"/>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w:t>
      </w:r>
      <w:proofErr w:type="gramStart"/>
      <w:r w:rsidRPr="00CE42F5">
        <w:rPr>
          <w:sz w:val="28"/>
          <w:szCs w:val="28"/>
        </w:rPr>
        <w:t>основании</w:t>
      </w:r>
      <w:proofErr w:type="gramEnd"/>
      <w:r w:rsidRPr="00CE42F5">
        <w:rPr>
          <w:sz w:val="28"/>
          <w:szCs w:val="28"/>
        </w:rPr>
        <w:t xml:space="preserve"> заключения уполномоченной экспертной организации, привлеченной Заказчиком, с отнесением затрат на экспертизу на Исполнителя.</w:t>
      </w:r>
    </w:p>
    <w:p w:rsidR="002B1DEE" w:rsidRPr="00CE42F5" w:rsidRDefault="002B1DEE" w:rsidP="002B1DEE">
      <w:pPr>
        <w:numPr>
          <w:ilvl w:val="0"/>
          <w:numId w:val="22"/>
        </w:numPr>
        <w:suppressAutoHyphens/>
        <w:ind w:left="0" w:firstLine="709"/>
        <w:contextualSpacing/>
        <w:jc w:val="both"/>
        <w:rPr>
          <w:sz w:val="28"/>
          <w:szCs w:val="28"/>
        </w:rPr>
      </w:pPr>
      <w:r w:rsidRPr="00CE42F5">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B1DEE" w:rsidRPr="00CE42F5" w:rsidRDefault="002B1DEE" w:rsidP="002B1DEE">
      <w:pPr>
        <w:numPr>
          <w:ilvl w:val="0"/>
          <w:numId w:val="22"/>
        </w:numPr>
        <w:ind w:left="0" w:firstLine="709"/>
        <w:contextualSpacing/>
        <w:jc w:val="both"/>
        <w:rPr>
          <w:bCs/>
          <w:sz w:val="28"/>
          <w:szCs w:val="28"/>
        </w:rPr>
      </w:pPr>
      <w:r w:rsidRPr="00CE42F5">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CE42F5">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B1DEE" w:rsidRPr="00CE42F5" w:rsidRDefault="002B1DEE" w:rsidP="002B1DEE">
      <w:pPr>
        <w:numPr>
          <w:ilvl w:val="0"/>
          <w:numId w:val="22"/>
        </w:numPr>
        <w:suppressAutoHyphens/>
        <w:ind w:left="0" w:firstLine="709"/>
        <w:contextualSpacing/>
        <w:jc w:val="both"/>
        <w:rPr>
          <w:sz w:val="28"/>
          <w:szCs w:val="28"/>
        </w:rPr>
      </w:pPr>
      <w:r w:rsidRPr="00CE42F5">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rsidR="002B1DEE" w:rsidRPr="00CE42F5" w:rsidRDefault="002B1DEE" w:rsidP="002B1DEE">
      <w:pPr>
        <w:numPr>
          <w:ilvl w:val="0"/>
          <w:numId w:val="22"/>
        </w:numPr>
        <w:suppressAutoHyphens/>
        <w:ind w:left="0" w:firstLine="709"/>
        <w:contextualSpacing/>
        <w:jc w:val="both"/>
        <w:rPr>
          <w:sz w:val="28"/>
          <w:szCs w:val="28"/>
        </w:rPr>
      </w:pPr>
      <w:r w:rsidRPr="00CE42F5">
        <w:rPr>
          <w:sz w:val="28"/>
          <w:szCs w:val="28"/>
        </w:rPr>
        <w:t>Подписывать и передавать необходимые документы и/или информацию по запросам Заказчика в срок, указанный в запросах.</w:t>
      </w:r>
    </w:p>
    <w:p w:rsidR="002B1DEE" w:rsidRPr="00CE42F5" w:rsidRDefault="002B1DEE" w:rsidP="002B1DEE">
      <w:pPr>
        <w:numPr>
          <w:ilvl w:val="0"/>
          <w:numId w:val="22"/>
        </w:numPr>
        <w:suppressAutoHyphens/>
        <w:ind w:left="0" w:firstLine="709"/>
        <w:contextualSpacing/>
        <w:jc w:val="both"/>
        <w:rPr>
          <w:sz w:val="28"/>
          <w:szCs w:val="28"/>
        </w:rPr>
      </w:pPr>
      <w:r w:rsidRPr="00CE42F5">
        <w:rPr>
          <w:sz w:val="28"/>
          <w:szCs w:val="28"/>
        </w:rPr>
        <w:lastRenderedPageBreak/>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rsidR="002B1DEE" w:rsidRPr="00CE42F5" w:rsidRDefault="002B1DEE" w:rsidP="002B1DEE">
      <w:pPr>
        <w:numPr>
          <w:ilvl w:val="0"/>
          <w:numId w:val="22"/>
        </w:numPr>
        <w:suppressAutoHyphens/>
        <w:ind w:left="0" w:firstLine="709"/>
        <w:contextualSpacing/>
        <w:jc w:val="both"/>
        <w:rPr>
          <w:sz w:val="28"/>
          <w:szCs w:val="28"/>
        </w:rPr>
      </w:pPr>
      <w:r w:rsidRPr="00CE42F5">
        <w:rPr>
          <w:bCs/>
          <w:sz w:val="28"/>
          <w:szCs w:val="28"/>
        </w:rPr>
        <w:t>О</w:t>
      </w:r>
      <w:r w:rsidRPr="00CE42F5">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2B1DEE" w:rsidRPr="00CE42F5" w:rsidRDefault="002B1DEE" w:rsidP="002B1DEE">
      <w:pPr>
        <w:numPr>
          <w:ilvl w:val="0"/>
          <w:numId w:val="22"/>
        </w:numPr>
        <w:suppressAutoHyphens/>
        <w:ind w:left="0" w:firstLine="709"/>
        <w:jc w:val="both"/>
        <w:rPr>
          <w:bCs/>
          <w:sz w:val="28"/>
          <w:szCs w:val="28"/>
        </w:rPr>
      </w:pPr>
      <w:r w:rsidRPr="00CE42F5">
        <w:rPr>
          <w:bCs/>
          <w:sz w:val="28"/>
          <w:szCs w:val="28"/>
        </w:rPr>
        <w:t xml:space="preserve"> Сдать на заводской склад </w:t>
      </w:r>
      <w:proofErr w:type="gramStart"/>
      <w:r w:rsidRPr="00CE42F5">
        <w:rPr>
          <w:bCs/>
          <w:sz w:val="28"/>
          <w:szCs w:val="28"/>
        </w:rPr>
        <w:t>металла</w:t>
      </w:r>
      <w:proofErr w:type="gramEnd"/>
      <w:r w:rsidRPr="00CE42F5">
        <w:rPr>
          <w:bCs/>
          <w:sz w:val="28"/>
          <w:szCs w:val="28"/>
        </w:rPr>
        <w:t xml:space="preserve"> демонтированный при выполнении работ металл, в полном объеме, по Акту сдачи металла (Приложение № 3). </w:t>
      </w:r>
    </w:p>
    <w:p w:rsidR="002B1DEE" w:rsidRPr="00CE42F5" w:rsidRDefault="002B1DEE" w:rsidP="002B1DEE">
      <w:pPr>
        <w:numPr>
          <w:ilvl w:val="0"/>
          <w:numId w:val="22"/>
        </w:numPr>
        <w:suppressAutoHyphens/>
        <w:ind w:left="0" w:firstLine="709"/>
        <w:contextualSpacing/>
        <w:jc w:val="both"/>
        <w:rPr>
          <w:sz w:val="28"/>
          <w:szCs w:val="28"/>
        </w:rPr>
      </w:pPr>
      <w:r w:rsidRPr="00CE42F5">
        <w:rPr>
          <w:bCs/>
          <w:sz w:val="28"/>
          <w:szCs w:val="28"/>
        </w:rPr>
        <w:t xml:space="preserve">Вывезти, в 10-дневный срок со дня подписания акта ОС-3, за пределы территории Заказчика, принадлежащие </w:t>
      </w:r>
      <w:r w:rsidRPr="00CE42F5">
        <w:rPr>
          <w:sz w:val="28"/>
          <w:szCs w:val="28"/>
        </w:rPr>
        <w:t>Исполнителю</w:t>
      </w:r>
      <w:r w:rsidRPr="00CE42F5">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2B1DEE" w:rsidRPr="00CE42F5" w:rsidRDefault="002B1DEE" w:rsidP="002B1DEE">
      <w:pPr>
        <w:suppressAutoHyphens/>
        <w:ind w:firstLine="709"/>
        <w:contextualSpacing/>
        <w:jc w:val="both"/>
        <w:rPr>
          <w:sz w:val="28"/>
          <w:szCs w:val="28"/>
        </w:rPr>
      </w:pPr>
      <w:r w:rsidRPr="00CE42F5">
        <w:rPr>
          <w:sz w:val="28"/>
          <w:szCs w:val="28"/>
        </w:rPr>
        <w:t>5.2. Исполнитель вправе:</w:t>
      </w:r>
    </w:p>
    <w:p w:rsidR="002B1DEE" w:rsidRPr="00CE42F5" w:rsidRDefault="002B1DEE" w:rsidP="002B1DEE">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2B1DEE" w:rsidRPr="00CE42F5" w:rsidRDefault="002B1DEE" w:rsidP="002B1DEE">
      <w:pPr>
        <w:suppressAutoHyphens/>
        <w:ind w:firstLine="709"/>
        <w:jc w:val="both"/>
        <w:rPr>
          <w:sz w:val="28"/>
          <w:szCs w:val="28"/>
        </w:rPr>
      </w:pPr>
      <w:r w:rsidRPr="00CE42F5">
        <w:rPr>
          <w:sz w:val="28"/>
          <w:szCs w:val="28"/>
        </w:rPr>
        <w:t xml:space="preserve">5.2.2. Получить оплату </w:t>
      </w:r>
      <w:proofErr w:type="gramStart"/>
      <w:r w:rsidRPr="00CE42F5">
        <w:rPr>
          <w:sz w:val="28"/>
          <w:szCs w:val="28"/>
        </w:rPr>
        <w:t>за</w:t>
      </w:r>
      <w:proofErr w:type="gramEnd"/>
      <w:r w:rsidRPr="00CE42F5">
        <w:rPr>
          <w:sz w:val="28"/>
          <w:szCs w:val="28"/>
        </w:rPr>
        <w:t xml:space="preserve"> надлежаще и </w:t>
      </w:r>
      <w:proofErr w:type="gramStart"/>
      <w:r w:rsidRPr="00CE42F5">
        <w:rPr>
          <w:sz w:val="28"/>
          <w:szCs w:val="28"/>
        </w:rPr>
        <w:t>в</w:t>
      </w:r>
      <w:proofErr w:type="gramEnd"/>
      <w:r w:rsidRPr="00CE42F5">
        <w:rPr>
          <w:sz w:val="28"/>
          <w:szCs w:val="28"/>
        </w:rPr>
        <w:t xml:space="preserve"> срок выполненные Работы. </w:t>
      </w:r>
    </w:p>
    <w:p w:rsidR="002B1DEE" w:rsidRPr="00CE42F5" w:rsidRDefault="002B1DEE" w:rsidP="002B1DEE">
      <w:pPr>
        <w:suppressAutoHyphens/>
        <w:ind w:firstLine="709"/>
        <w:jc w:val="both"/>
        <w:rPr>
          <w:sz w:val="28"/>
          <w:szCs w:val="28"/>
        </w:rPr>
      </w:pPr>
      <w:r w:rsidRPr="00CE42F5">
        <w:rPr>
          <w:sz w:val="28"/>
          <w:szCs w:val="28"/>
        </w:rPr>
        <w:t>5.2.3</w:t>
      </w:r>
      <w:proofErr w:type="gramStart"/>
      <w:r w:rsidRPr="00CE42F5">
        <w:rPr>
          <w:sz w:val="28"/>
          <w:szCs w:val="28"/>
        </w:rPr>
        <w:tab/>
        <w:t xml:space="preserve"> Р</w:t>
      </w:r>
      <w:proofErr w:type="gramEnd"/>
      <w:r w:rsidRPr="00CE42F5">
        <w:rPr>
          <w:sz w:val="28"/>
          <w:szCs w:val="28"/>
        </w:rPr>
        <w:t>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2B1DEE" w:rsidRPr="00CE42F5" w:rsidRDefault="002B1DEE" w:rsidP="002B1DEE">
      <w:pPr>
        <w:suppressAutoHyphens/>
        <w:ind w:firstLine="709"/>
        <w:jc w:val="both"/>
        <w:rPr>
          <w:sz w:val="28"/>
          <w:szCs w:val="28"/>
        </w:rPr>
      </w:pPr>
      <w:r w:rsidRPr="00CE42F5">
        <w:rPr>
          <w:sz w:val="28"/>
          <w:szCs w:val="28"/>
        </w:rPr>
        <w:t>5.3. Заказчик обязан:</w:t>
      </w:r>
    </w:p>
    <w:p w:rsidR="002B1DEE" w:rsidRPr="00CE42F5" w:rsidRDefault="002B1DEE" w:rsidP="002B1DEE">
      <w:pPr>
        <w:numPr>
          <w:ilvl w:val="0"/>
          <w:numId w:val="23"/>
        </w:numPr>
        <w:suppressAutoHyphens/>
        <w:ind w:left="0" w:firstLine="709"/>
        <w:contextualSpacing/>
        <w:jc w:val="both"/>
        <w:rPr>
          <w:sz w:val="28"/>
          <w:szCs w:val="28"/>
        </w:rPr>
      </w:pPr>
      <w:r w:rsidRPr="00CE42F5">
        <w:rPr>
          <w:sz w:val="28"/>
          <w:szCs w:val="28"/>
        </w:rPr>
        <w:t>Передать Исполнителю документацию, необходимую для производства Работ;</w:t>
      </w:r>
    </w:p>
    <w:p w:rsidR="002B1DEE" w:rsidRPr="00CE42F5" w:rsidRDefault="002B1DEE" w:rsidP="002B1DEE">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2B1DEE" w:rsidRPr="00CE42F5" w:rsidRDefault="002B1DEE" w:rsidP="002B1DEE">
      <w:pPr>
        <w:numPr>
          <w:ilvl w:val="0"/>
          <w:numId w:val="23"/>
        </w:numPr>
        <w:suppressAutoHyphens/>
        <w:ind w:left="0" w:firstLine="709"/>
        <w:contextualSpacing/>
        <w:jc w:val="both"/>
        <w:rPr>
          <w:sz w:val="28"/>
          <w:szCs w:val="28"/>
        </w:rPr>
      </w:pPr>
      <w:r w:rsidRPr="00CE42F5">
        <w:rPr>
          <w:sz w:val="28"/>
          <w:szCs w:val="28"/>
        </w:rPr>
        <w:t>Подписывать своевременно КС-2, КС-3, ОС-3;</w:t>
      </w:r>
    </w:p>
    <w:p w:rsidR="002B1DEE" w:rsidRPr="00CE42F5" w:rsidRDefault="002B1DEE" w:rsidP="002B1DEE">
      <w:pPr>
        <w:numPr>
          <w:ilvl w:val="0"/>
          <w:numId w:val="23"/>
        </w:numPr>
        <w:suppressAutoHyphens/>
        <w:ind w:left="0" w:firstLine="709"/>
        <w:contextualSpacing/>
        <w:jc w:val="both"/>
        <w:rPr>
          <w:sz w:val="28"/>
          <w:szCs w:val="28"/>
        </w:rPr>
      </w:pPr>
      <w:r w:rsidRPr="00CE42F5">
        <w:rPr>
          <w:sz w:val="28"/>
          <w:szCs w:val="28"/>
        </w:rPr>
        <w:t>Оплатить выполненные Работы Исполнителя в соответствии с настоящим Договором.</w:t>
      </w:r>
    </w:p>
    <w:p w:rsidR="002B1DEE" w:rsidRPr="00CE42F5" w:rsidRDefault="002B1DEE" w:rsidP="002B1DEE">
      <w:pPr>
        <w:suppressAutoHyphens/>
        <w:ind w:firstLine="709"/>
        <w:jc w:val="both"/>
        <w:rPr>
          <w:sz w:val="28"/>
          <w:szCs w:val="28"/>
        </w:rPr>
      </w:pPr>
      <w:r w:rsidRPr="00CE42F5">
        <w:rPr>
          <w:sz w:val="28"/>
          <w:szCs w:val="28"/>
        </w:rPr>
        <w:t>5.4. Заказчик вправе:</w:t>
      </w:r>
    </w:p>
    <w:p w:rsidR="002B1DEE" w:rsidRPr="00CE42F5" w:rsidRDefault="002B1DEE" w:rsidP="002B1DEE">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2B1DEE" w:rsidRPr="00CE42F5" w:rsidRDefault="002B1DEE" w:rsidP="002B1DEE">
      <w:pPr>
        <w:numPr>
          <w:ilvl w:val="2"/>
          <w:numId w:val="24"/>
        </w:numPr>
        <w:suppressAutoHyphens/>
        <w:ind w:left="0" w:firstLine="709"/>
        <w:contextualSpacing/>
        <w:jc w:val="both"/>
        <w:rPr>
          <w:bCs/>
          <w:sz w:val="28"/>
          <w:szCs w:val="28"/>
        </w:rPr>
      </w:pPr>
      <w:r w:rsidRPr="00CE42F5">
        <w:rPr>
          <w:sz w:val="28"/>
          <w:szCs w:val="28"/>
        </w:rPr>
        <w:t>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Исполнителем в назначенный срок требования об устранении недостатков, поручить эти работы другому лицу за счет Исполнителя, а также потребовать от Исполнителя возмещения возникших убытков, включая упущенную выгоду.</w:t>
      </w:r>
    </w:p>
    <w:p w:rsidR="002B1DEE" w:rsidRPr="00CE42F5" w:rsidRDefault="002B1DEE" w:rsidP="002B1DEE">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Pr="00CE42F5">
        <w:rPr>
          <w:sz w:val="28"/>
          <w:szCs w:val="28"/>
        </w:rPr>
        <w:t>Исполнителя</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2B1DEE" w:rsidRPr="00CE42F5" w:rsidRDefault="002B1DEE" w:rsidP="002B1DEE">
      <w:pPr>
        <w:suppressAutoHyphens/>
        <w:ind w:firstLine="709"/>
        <w:jc w:val="both"/>
        <w:rPr>
          <w:sz w:val="28"/>
          <w:szCs w:val="28"/>
        </w:rPr>
      </w:pPr>
      <w:r w:rsidRPr="00CE42F5">
        <w:rPr>
          <w:sz w:val="28"/>
          <w:szCs w:val="28"/>
        </w:rPr>
        <w:lastRenderedPageBreak/>
        <w:t>-  задержки Исполнителем начала Работ более</w:t>
      </w:r>
      <w:proofErr w:type="gramStart"/>
      <w:r w:rsidRPr="00CE42F5">
        <w:rPr>
          <w:sz w:val="28"/>
          <w:szCs w:val="28"/>
        </w:rPr>
        <w:t>,</w:t>
      </w:r>
      <w:proofErr w:type="gramEnd"/>
      <w:r w:rsidRPr="00CE42F5">
        <w:rPr>
          <w:sz w:val="28"/>
          <w:szCs w:val="28"/>
        </w:rPr>
        <w:t xml:space="preserve"> чем на 10 (десять) рабочих дней по причинам, не зависящим от Заказчика;</w:t>
      </w:r>
    </w:p>
    <w:p w:rsidR="002B1DEE" w:rsidRPr="00CE42F5" w:rsidRDefault="002B1DEE" w:rsidP="002B1DEE">
      <w:pPr>
        <w:suppressAutoHyphens/>
        <w:ind w:firstLine="709"/>
        <w:jc w:val="both"/>
        <w:rPr>
          <w:sz w:val="28"/>
          <w:szCs w:val="28"/>
        </w:rPr>
      </w:pPr>
      <w:r w:rsidRPr="00CE42F5">
        <w:rPr>
          <w:sz w:val="28"/>
          <w:szCs w:val="28"/>
        </w:rPr>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rsidR="002B1DEE" w:rsidRPr="00CE42F5" w:rsidRDefault="002B1DEE" w:rsidP="002B1DEE">
      <w:pPr>
        <w:suppressAutoHyphens/>
        <w:ind w:firstLine="709"/>
        <w:jc w:val="both"/>
        <w:rPr>
          <w:sz w:val="28"/>
          <w:szCs w:val="28"/>
        </w:rPr>
      </w:pPr>
      <w:r w:rsidRPr="00CE42F5">
        <w:rPr>
          <w:sz w:val="28"/>
          <w:szCs w:val="28"/>
        </w:rPr>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2B1DEE" w:rsidRPr="00CE42F5" w:rsidRDefault="002B1DEE" w:rsidP="002B1DEE">
      <w:pPr>
        <w:suppressAutoHyphens/>
        <w:ind w:firstLine="709"/>
        <w:jc w:val="both"/>
        <w:rPr>
          <w:sz w:val="28"/>
          <w:szCs w:val="28"/>
        </w:rPr>
      </w:pPr>
      <w:r w:rsidRPr="00CE42F5">
        <w:rPr>
          <w:sz w:val="28"/>
          <w:szCs w:val="28"/>
        </w:rPr>
        <w:t>- неоплаты Исполнителем штрафных санкций в срок, предусмотренный настоящим Договором</w:t>
      </w:r>
    </w:p>
    <w:p w:rsidR="002B1DEE" w:rsidRPr="00CE42F5" w:rsidRDefault="002B1DEE" w:rsidP="002B1DEE">
      <w:pPr>
        <w:suppressAutoHyphens/>
        <w:ind w:firstLine="709"/>
        <w:jc w:val="both"/>
        <w:rPr>
          <w:sz w:val="28"/>
          <w:szCs w:val="28"/>
        </w:rPr>
      </w:pPr>
      <w:r w:rsidRPr="00CE42F5">
        <w:rPr>
          <w:sz w:val="28"/>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rsidR="002B1DEE" w:rsidRPr="00CE42F5" w:rsidRDefault="002B1DEE" w:rsidP="002B1DEE">
      <w:pPr>
        <w:suppressAutoHyphens/>
        <w:spacing w:before="120" w:after="120"/>
        <w:ind w:left="360" w:firstLine="540"/>
        <w:jc w:val="center"/>
        <w:rPr>
          <w:b/>
          <w:bCs/>
          <w:sz w:val="28"/>
          <w:szCs w:val="28"/>
        </w:rPr>
      </w:pPr>
      <w:r w:rsidRPr="00CE42F5">
        <w:rPr>
          <w:b/>
          <w:bCs/>
          <w:sz w:val="28"/>
          <w:szCs w:val="28"/>
        </w:rPr>
        <w:t>6. Ответственность Сторон</w:t>
      </w:r>
    </w:p>
    <w:p w:rsidR="002B1DEE" w:rsidRPr="00CE42F5" w:rsidRDefault="002B1DEE" w:rsidP="002B1DEE">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B1DEE" w:rsidRPr="00CE42F5" w:rsidRDefault="002B1DEE" w:rsidP="002B1DEE">
      <w:pPr>
        <w:numPr>
          <w:ilvl w:val="0"/>
          <w:numId w:val="25"/>
        </w:numPr>
        <w:suppressAutoHyphens/>
        <w:ind w:left="0" w:firstLine="709"/>
        <w:contextualSpacing/>
        <w:jc w:val="both"/>
        <w:rPr>
          <w:sz w:val="28"/>
          <w:szCs w:val="28"/>
        </w:rPr>
      </w:pPr>
      <w:r w:rsidRPr="00CE42F5">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B1DEE" w:rsidRPr="00CE42F5" w:rsidRDefault="002B1DEE" w:rsidP="002B1DEE">
      <w:pPr>
        <w:numPr>
          <w:ilvl w:val="0"/>
          <w:numId w:val="25"/>
        </w:numPr>
        <w:tabs>
          <w:tab w:val="left" w:pos="567"/>
        </w:tabs>
        <w:suppressAutoHyphens/>
        <w:ind w:left="0" w:firstLine="709"/>
        <w:contextualSpacing/>
        <w:jc w:val="both"/>
        <w:rPr>
          <w:sz w:val="28"/>
          <w:szCs w:val="28"/>
        </w:rPr>
      </w:pPr>
      <w:r w:rsidRPr="00CE42F5">
        <w:rPr>
          <w:sz w:val="28"/>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rsidR="002B1DEE" w:rsidRPr="00CE42F5" w:rsidRDefault="002B1DEE" w:rsidP="002B1DEE">
      <w:pPr>
        <w:suppressAutoHyphens/>
        <w:spacing w:before="120" w:after="120"/>
        <w:ind w:left="360" w:firstLine="540"/>
        <w:jc w:val="center"/>
        <w:rPr>
          <w:sz w:val="28"/>
          <w:szCs w:val="28"/>
        </w:rPr>
      </w:pPr>
      <w:r w:rsidRPr="00CE42F5">
        <w:rPr>
          <w:b/>
          <w:bCs/>
          <w:sz w:val="28"/>
          <w:szCs w:val="28"/>
        </w:rPr>
        <w:t>7. Порядок рассмотрения споров</w:t>
      </w:r>
    </w:p>
    <w:p w:rsidR="002B1DEE" w:rsidRPr="00CE42F5" w:rsidRDefault="002B1DEE" w:rsidP="002B1DEE">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2B1DEE" w:rsidRPr="00CE42F5" w:rsidRDefault="002B1DEE" w:rsidP="002B1DEE">
      <w:pPr>
        <w:numPr>
          <w:ilvl w:val="0"/>
          <w:numId w:val="26"/>
        </w:numPr>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невозможности разрешения разногласий путем переговоров они подлежат рассмотрению в Арбитражном суде по месту нахождения </w:t>
      </w:r>
      <w:r>
        <w:rPr>
          <w:sz w:val="28"/>
          <w:szCs w:val="28"/>
        </w:rPr>
        <w:t>Ответчика</w:t>
      </w:r>
      <w:r w:rsidRPr="00366307">
        <w:rPr>
          <w:sz w:val="28"/>
          <w:szCs w:val="28"/>
        </w:rPr>
        <w:t>, в</w:t>
      </w:r>
      <w:r w:rsidRPr="00CE42F5">
        <w:rPr>
          <w:sz w:val="28"/>
          <w:szCs w:val="28"/>
        </w:rPr>
        <w:t xml:space="preserve"> установленном порядке.</w:t>
      </w:r>
    </w:p>
    <w:p w:rsidR="002B1DEE" w:rsidRPr="00CE42F5" w:rsidRDefault="002B1DEE" w:rsidP="002B1DEE">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2B1DEE" w:rsidRPr="00CE42F5" w:rsidRDefault="002B1DEE" w:rsidP="002B1DEE">
      <w:pPr>
        <w:suppressAutoHyphens/>
        <w:spacing w:before="120" w:after="120"/>
        <w:ind w:left="360" w:firstLine="540"/>
        <w:jc w:val="center"/>
        <w:rPr>
          <w:b/>
          <w:bCs/>
          <w:sz w:val="28"/>
          <w:szCs w:val="28"/>
        </w:rPr>
      </w:pPr>
    </w:p>
    <w:p w:rsidR="002B1DEE" w:rsidRPr="00CE42F5" w:rsidRDefault="002B1DEE" w:rsidP="002B1DEE">
      <w:pPr>
        <w:suppressAutoHyphens/>
        <w:spacing w:before="120" w:after="120"/>
        <w:ind w:left="360" w:firstLine="540"/>
        <w:jc w:val="center"/>
        <w:rPr>
          <w:b/>
          <w:bCs/>
          <w:sz w:val="28"/>
          <w:szCs w:val="28"/>
        </w:rPr>
      </w:pPr>
      <w:r w:rsidRPr="00CE42F5">
        <w:rPr>
          <w:b/>
          <w:bCs/>
          <w:sz w:val="28"/>
          <w:szCs w:val="28"/>
        </w:rPr>
        <w:t>8. Обстоятельства непреодолимой силы</w:t>
      </w:r>
    </w:p>
    <w:p w:rsidR="002B1DEE" w:rsidRPr="00CE42F5" w:rsidRDefault="002B1DEE" w:rsidP="002B1DEE">
      <w:pPr>
        <w:numPr>
          <w:ilvl w:val="0"/>
          <w:numId w:val="34"/>
        </w:numPr>
        <w:suppressAutoHyphens/>
        <w:ind w:left="0" w:firstLine="709"/>
        <w:contextualSpacing/>
        <w:jc w:val="both"/>
        <w:rPr>
          <w:sz w:val="28"/>
          <w:szCs w:val="28"/>
        </w:rPr>
      </w:pPr>
      <w:proofErr w:type="gramStart"/>
      <w:r w:rsidRPr="00CE42F5">
        <w:rPr>
          <w:sz w:val="28"/>
          <w:szCs w:val="28"/>
        </w:rPr>
        <w:lastRenderedPageBreak/>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2B1DEE" w:rsidRPr="00CE42F5" w:rsidRDefault="002B1DEE" w:rsidP="002B1DEE">
      <w:pPr>
        <w:numPr>
          <w:ilvl w:val="0"/>
          <w:numId w:val="34"/>
        </w:numPr>
        <w:suppressAutoHyphens/>
        <w:ind w:left="0" w:firstLine="709"/>
        <w:contextualSpacing/>
        <w:jc w:val="both"/>
        <w:rPr>
          <w:sz w:val="28"/>
          <w:szCs w:val="28"/>
        </w:rPr>
      </w:pPr>
      <w:r w:rsidRPr="00CE42F5">
        <w:rPr>
          <w:sz w:val="28"/>
          <w:szCs w:val="28"/>
        </w:rPr>
        <w:t xml:space="preserve"> В </w:t>
      </w:r>
      <w:proofErr w:type="gramStart"/>
      <w:r w:rsidRPr="00CE42F5">
        <w:rPr>
          <w:sz w:val="28"/>
          <w:szCs w:val="28"/>
        </w:rPr>
        <w:t>случае</w:t>
      </w:r>
      <w:proofErr w:type="gramEnd"/>
      <w:r w:rsidRPr="00CE42F5">
        <w:rPr>
          <w:sz w:val="28"/>
          <w:szCs w:val="2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B1DEE" w:rsidRPr="00CE42F5" w:rsidRDefault="002B1DEE" w:rsidP="002B1DEE">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B1DEE" w:rsidRPr="00CE42F5" w:rsidRDefault="002B1DEE" w:rsidP="002B1DEE">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B1DEE" w:rsidRPr="00CE42F5" w:rsidRDefault="002B1DEE" w:rsidP="002B1DEE">
      <w:pPr>
        <w:suppressAutoHyphens/>
        <w:spacing w:before="120" w:after="120"/>
        <w:jc w:val="center"/>
        <w:rPr>
          <w:b/>
          <w:bCs/>
          <w:sz w:val="28"/>
          <w:szCs w:val="28"/>
        </w:rPr>
      </w:pPr>
      <w:r w:rsidRPr="00CE42F5">
        <w:rPr>
          <w:b/>
          <w:bCs/>
          <w:sz w:val="28"/>
          <w:szCs w:val="28"/>
        </w:rPr>
        <w:t xml:space="preserve">9. Срок действия </w:t>
      </w:r>
      <w:r w:rsidRPr="00CE42F5">
        <w:rPr>
          <w:b/>
          <w:sz w:val="28"/>
          <w:szCs w:val="28"/>
        </w:rPr>
        <w:t>Договора</w:t>
      </w:r>
    </w:p>
    <w:p w:rsidR="002B1DEE" w:rsidRPr="00CE42F5" w:rsidRDefault="002B1DEE" w:rsidP="002B1DEE">
      <w:pPr>
        <w:numPr>
          <w:ilvl w:val="0"/>
          <w:numId w:val="28"/>
        </w:numPr>
        <w:suppressAutoHyphens/>
        <w:ind w:left="0" w:firstLine="709"/>
        <w:contextualSpacing/>
        <w:jc w:val="both"/>
        <w:rPr>
          <w:sz w:val="28"/>
          <w:szCs w:val="28"/>
        </w:rPr>
      </w:pPr>
      <w:r w:rsidRPr="00CE42F5">
        <w:rPr>
          <w:sz w:val="28"/>
          <w:szCs w:val="28"/>
        </w:rPr>
        <w:t>Срок выполнения работ – до «25» декабря 2017г.</w:t>
      </w:r>
    </w:p>
    <w:p w:rsidR="002B1DEE" w:rsidRPr="00CE42F5" w:rsidRDefault="002B1DEE" w:rsidP="002B1DEE">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2B1DEE" w:rsidRPr="00CE42F5" w:rsidRDefault="002B1DEE" w:rsidP="002B1DEE">
      <w:pPr>
        <w:spacing w:before="120" w:after="120"/>
        <w:jc w:val="center"/>
        <w:rPr>
          <w:b/>
          <w:sz w:val="28"/>
          <w:szCs w:val="28"/>
        </w:rPr>
      </w:pPr>
      <w:r w:rsidRPr="00CE42F5">
        <w:rPr>
          <w:b/>
          <w:bCs/>
          <w:sz w:val="28"/>
          <w:szCs w:val="28"/>
        </w:rPr>
        <w:t xml:space="preserve">10. </w:t>
      </w:r>
      <w:r w:rsidRPr="00CE42F5">
        <w:rPr>
          <w:b/>
          <w:sz w:val="28"/>
          <w:szCs w:val="28"/>
        </w:rPr>
        <w:t>Конфиденциальность</w:t>
      </w:r>
    </w:p>
    <w:p w:rsidR="002B1DEE" w:rsidRPr="00CE42F5" w:rsidRDefault="002B1DEE" w:rsidP="002B1DEE">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B1DEE" w:rsidRPr="00CE42F5" w:rsidRDefault="002B1DEE" w:rsidP="002B1DEE">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B1DEE" w:rsidRPr="00CE42F5" w:rsidRDefault="002B1DEE" w:rsidP="002B1DEE">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B1DEE" w:rsidRPr="00CE42F5" w:rsidRDefault="002B1DEE" w:rsidP="002B1DEE">
      <w:pPr>
        <w:numPr>
          <w:ilvl w:val="0"/>
          <w:numId w:val="33"/>
        </w:numPr>
        <w:ind w:left="0" w:firstLine="709"/>
        <w:jc w:val="both"/>
        <w:rPr>
          <w:sz w:val="28"/>
          <w:szCs w:val="28"/>
        </w:rPr>
      </w:pPr>
      <w:r w:rsidRPr="00CE42F5">
        <w:rPr>
          <w:sz w:val="28"/>
          <w:szCs w:val="28"/>
        </w:rPr>
        <w:lastRenderedPageBreak/>
        <w:t xml:space="preserve"> В </w:t>
      </w:r>
      <w:proofErr w:type="gramStart"/>
      <w:r w:rsidRPr="00CE42F5">
        <w:rPr>
          <w:sz w:val="28"/>
          <w:szCs w:val="28"/>
        </w:rPr>
        <w:t>случае</w:t>
      </w:r>
      <w:proofErr w:type="gramEnd"/>
      <w:r w:rsidRPr="00CE42F5">
        <w:rPr>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B1DEE" w:rsidRPr="00CE42F5" w:rsidRDefault="002B1DEE" w:rsidP="002B1DEE">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B1DEE" w:rsidRPr="00CE42F5" w:rsidRDefault="002B1DEE" w:rsidP="002B1DEE">
      <w:pPr>
        <w:spacing w:before="120" w:after="120"/>
        <w:jc w:val="center"/>
        <w:rPr>
          <w:b/>
          <w:bCs/>
          <w:sz w:val="28"/>
          <w:szCs w:val="28"/>
        </w:rPr>
      </w:pPr>
      <w:r w:rsidRPr="00CE42F5">
        <w:rPr>
          <w:b/>
          <w:sz w:val="28"/>
          <w:szCs w:val="28"/>
        </w:rPr>
        <w:t xml:space="preserve">11. </w:t>
      </w:r>
      <w:r w:rsidRPr="00CE42F5">
        <w:rPr>
          <w:b/>
          <w:bCs/>
          <w:sz w:val="28"/>
          <w:szCs w:val="28"/>
        </w:rPr>
        <w:t>Заключительные положения</w:t>
      </w:r>
    </w:p>
    <w:p w:rsidR="002B1DEE" w:rsidRPr="00CE42F5" w:rsidRDefault="002B1DEE" w:rsidP="002B1DEE">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2B1DEE" w:rsidRPr="00CE42F5" w:rsidRDefault="002B1DEE" w:rsidP="002B1DEE">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2B1DEE" w:rsidRPr="00CE42F5" w:rsidRDefault="002B1DEE" w:rsidP="002B1DEE">
      <w:pPr>
        <w:numPr>
          <w:ilvl w:val="0"/>
          <w:numId w:val="27"/>
        </w:numPr>
        <w:suppressAutoHyphens/>
        <w:ind w:left="0" w:firstLine="709"/>
        <w:contextualSpacing/>
        <w:jc w:val="both"/>
        <w:rPr>
          <w:sz w:val="28"/>
          <w:szCs w:val="28"/>
        </w:rPr>
      </w:pPr>
      <w:r w:rsidRPr="00CE42F5">
        <w:rPr>
          <w:sz w:val="28"/>
          <w:szCs w:val="28"/>
        </w:rPr>
        <w:t xml:space="preserve">Стороны признают юридическую силу всех писем, уведомлений и иных </w:t>
      </w:r>
      <w:proofErr w:type="gramStart"/>
      <w:r w:rsidRPr="00CE42F5">
        <w:rPr>
          <w:sz w:val="28"/>
          <w:szCs w:val="28"/>
        </w:rPr>
        <w:t>документов</w:t>
      </w:r>
      <w:proofErr w:type="gramEnd"/>
      <w:r w:rsidRPr="00CE42F5">
        <w:rPr>
          <w:sz w:val="28"/>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B1DEE" w:rsidRPr="00CE42F5" w:rsidRDefault="002B1DEE" w:rsidP="002B1DEE">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B1DEE" w:rsidRPr="00CE42F5" w:rsidRDefault="002B1DEE" w:rsidP="002B1DEE">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B1DEE" w:rsidRPr="00CE42F5" w:rsidRDefault="002B1DEE" w:rsidP="002B1DEE">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B1DEE" w:rsidRPr="00CE42F5" w:rsidRDefault="002B1DEE" w:rsidP="002B1DEE">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B1DEE" w:rsidRPr="00CE42F5" w:rsidRDefault="002B1DEE" w:rsidP="002B1DEE">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2B1DEE" w:rsidRPr="00CE42F5" w:rsidRDefault="002B1DEE" w:rsidP="002B1DEE">
      <w:pPr>
        <w:suppressAutoHyphens/>
        <w:ind w:firstLine="709"/>
        <w:jc w:val="both"/>
        <w:rPr>
          <w:sz w:val="28"/>
          <w:szCs w:val="28"/>
        </w:rPr>
      </w:pPr>
      <w:r w:rsidRPr="00CE42F5">
        <w:rPr>
          <w:sz w:val="28"/>
          <w:szCs w:val="28"/>
        </w:rPr>
        <w:t xml:space="preserve">а) в адрес Заказчика по тел./факсам ____________________ и по </w:t>
      </w:r>
      <w:proofErr w:type="spellStart"/>
      <w:r w:rsidRPr="00CE42F5">
        <w:rPr>
          <w:sz w:val="28"/>
          <w:szCs w:val="28"/>
        </w:rPr>
        <w:t>e-mail</w:t>
      </w:r>
      <w:proofErr w:type="spellEnd"/>
      <w:r w:rsidRPr="00CE42F5">
        <w:rPr>
          <w:sz w:val="28"/>
          <w:szCs w:val="28"/>
        </w:rPr>
        <w:t xml:space="preserve"> __________________</w:t>
      </w:r>
    </w:p>
    <w:p w:rsidR="002B1DEE" w:rsidRPr="00CE42F5" w:rsidRDefault="002B1DEE" w:rsidP="002B1DEE">
      <w:pPr>
        <w:suppressAutoHyphens/>
        <w:ind w:firstLine="709"/>
        <w:jc w:val="both"/>
        <w:rPr>
          <w:sz w:val="28"/>
          <w:szCs w:val="28"/>
        </w:rPr>
      </w:pPr>
      <w:r w:rsidRPr="00CE42F5">
        <w:rPr>
          <w:sz w:val="28"/>
          <w:szCs w:val="28"/>
        </w:rPr>
        <w:t xml:space="preserve">б) в адрес Исполнителя по тел./факсам__________________ и по </w:t>
      </w:r>
      <w:proofErr w:type="spellStart"/>
      <w:r w:rsidRPr="00CE42F5">
        <w:rPr>
          <w:sz w:val="28"/>
          <w:szCs w:val="28"/>
        </w:rPr>
        <w:t>e-mail</w:t>
      </w:r>
      <w:proofErr w:type="spellEnd"/>
      <w:r w:rsidRPr="00CE42F5">
        <w:rPr>
          <w:sz w:val="28"/>
          <w:szCs w:val="28"/>
        </w:rPr>
        <w:t xml:space="preserve"> _________________</w:t>
      </w:r>
    </w:p>
    <w:p w:rsidR="002B1DEE" w:rsidRPr="00046367" w:rsidRDefault="002B1DEE" w:rsidP="002B1DEE">
      <w:pPr>
        <w:pStyle w:val="aff9"/>
        <w:numPr>
          <w:ilvl w:val="1"/>
          <w:numId w:val="38"/>
        </w:numPr>
        <w:suppressAutoHyphens/>
        <w:ind w:left="0" w:firstLine="709"/>
        <w:jc w:val="both"/>
        <w:rPr>
          <w:bCs/>
          <w:sz w:val="28"/>
          <w:szCs w:val="28"/>
        </w:rPr>
      </w:pPr>
      <w:r w:rsidRPr="00046367">
        <w:rPr>
          <w:sz w:val="28"/>
          <w:szCs w:val="28"/>
        </w:rPr>
        <w:t>При исполнении настоящего Договора не допускается перемена Исполнителя, за исключением п. 5.4.2.</w:t>
      </w:r>
    </w:p>
    <w:p w:rsidR="002B1DEE" w:rsidRPr="00CE42F5" w:rsidRDefault="002B1DEE" w:rsidP="002B1DEE">
      <w:pPr>
        <w:numPr>
          <w:ilvl w:val="0"/>
          <w:numId w:val="29"/>
        </w:numPr>
        <w:suppressAutoHyphens/>
        <w:ind w:left="0" w:firstLine="709"/>
        <w:contextualSpacing/>
        <w:jc w:val="both"/>
        <w:rPr>
          <w:sz w:val="28"/>
          <w:szCs w:val="28"/>
        </w:rPr>
      </w:pPr>
      <w:r w:rsidRPr="00CE42F5">
        <w:rPr>
          <w:bCs/>
          <w:sz w:val="28"/>
          <w:szCs w:val="28"/>
        </w:rPr>
        <w:t xml:space="preserve">Обо всех изменениях своего юридического и фактического адресов, номеров телефонов, факсов, платежных реквизитов и т.п. Стороны обязаны </w:t>
      </w:r>
      <w:r w:rsidRPr="00CE42F5">
        <w:rPr>
          <w:bCs/>
          <w:sz w:val="28"/>
          <w:szCs w:val="28"/>
        </w:rPr>
        <w:lastRenderedPageBreak/>
        <w:t>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2B1DEE" w:rsidRPr="00CE42F5" w:rsidRDefault="002B1DEE" w:rsidP="002B1DEE">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2B1DEE" w:rsidRPr="00CE42F5" w:rsidRDefault="002B1DEE" w:rsidP="002B1DEE">
      <w:pPr>
        <w:numPr>
          <w:ilvl w:val="0"/>
          <w:numId w:val="29"/>
        </w:numPr>
        <w:suppressAutoHyphens/>
        <w:ind w:left="0" w:firstLine="709"/>
        <w:contextualSpacing/>
        <w:jc w:val="both"/>
        <w:rPr>
          <w:bCs/>
          <w:sz w:val="28"/>
          <w:szCs w:val="28"/>
        </w:rPr>
      </w:pPr>
      <w:r w:rsidRPr="00CE42F5">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rsidR="002B1DEE" w:rsidRPr="00847B8D" w:rsidRDefault="002B1DEE" w:rsidP="002B1DEE">
      <w:pPr>
        <w:numPr>
          <w:ilvl w:val="0"/>
          <w:numId w:val="29"/>
        </w:numPr>
        <w:ind w:left="0" w:firstLine="709"/>
        <w:jc w:val="both"/>
        <w:rPr>
          <w:bCs/>
          <w:sz w:val="28"/>
          <w:szCs w:val="28"/>
        </w:rPr>
      </w:pPr>
      <w:r w:rsidRPr="00847B8D">
        <w:rPr>
          <w:sz w:val="28"/>
          <w:szCs w:val="28"/>
        </w:rPr>
        <w:t>Исполнитель</w:t>
      </w:r>
      <w:r w:rsidRPr="00847B8D">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2B1DEE" w:rsidRPr="00CE42F5" w:rsidRDefault="002B1DEE" w:rsidP="002B1DEE">
      <w:pPr>
        <w:shd w:val="clear" w:color="auto" w:fill="FFFFFF"/>
        <w:suppressAutoHyphens/>
        <w:ind w:left="1069"/>
        <w:contextualSpacing/>
        <w:jc w:val="both"/>
        <w:rPr>
          <w:bCs/>
          <w:sz w:val="28"/>
          <w:szCs w:val="28"/>
        </w:rPr>
      </w:pPr>
    </w:p>
    <w:p w:rsidR="002B1DEE" w:rsidRPr="00CE42F5" w:rsidRDefault="002B1DEE" w:rsidP="002B1DEE">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rsidR="002B1DEE" w:rsidRPr="00CE42F5" w:rsidRDefault="002B1DEE" w:rsidP="002B1DEE">
      <w:pPr>
        <w:shd w:val="clear" w:color="auto" w:fill="FFFFFF"/>
        <w:ind w:firstLine="709"/>
        <w:rPr>
          <w:color w:val="000000"/>
          <w:sz w:val="28"/>
          <w:szCs w:val="28"/>
        </w:rPr>
      </w:pPr>
      <w:r>
        <w:rPr>
          <w:color w:val="000000"/>
          <w:sz w:val="28"/>
          <w:szCs w:val="28"/>
        </w:rPr>
        <w:t xml:space="preserve">- </w:t>
      </w:r>
      <w:r w:rsidRPr="00CE42F5">
        <w:rPr>
          <w:color w:val="000000"/>
          <w:sz w:val="28"/>
          <w:szCs w:val="28"/>
        </w:rPr>
        <w:t>Техническое задание (Приложение №1)</w:t>
      </w:r>
    </w:p>
    <w:p w:rsidR="002B1DEE" w:rsidRPr="00CE42F5" w:rsidRDefault="002B1DEE" w:rsidP="002B1DEE">
      <w:pPr>
        <w:shd w:val="clear" w:color="auto" w:fill="FFFFFF"/>
        <w:ind w:firstLine="709"/>
        <w:rPr>
          <w:color w:val="000000"/>
          <w:sz w:val="28"/>
          <w:szCs w:val="28"/>
        </w:rPr>
      </w:pPr>
      <w:r>
        <w:rPr>
          <w:color w:val="000000"/>
          <w:sz w:val="28"/>
          <w:szCs w:val="28"/>
        </w:rPr>
        <w:t xml:space="preserve">- </w:t>
      </w:r>
      <w:r w:rsidRPr="00CE42F5">
        <w:rPr>
          <w:color w:val="000000"/>
          <w:sz w:val="28"/>
          <w:szCs w:val="28"/>
        </w:rPr>
        <w:t>Календарный план (Приложение № 2)</w:t>
      </w:r>
    </w:p>
    <w:p w:rsidR="002B1DEE" w:rsidRPr="00CE42F5" w:rsidRDefault="002B1DEE" w:rsidP="002B1DEE">
      <w:pPr>
        <w:shd w:val="clear" w:color="auto" w:fill="FFFFFF"/>
        <w:ind w:firstLine="709"/>
        <w:rPr>
          <w:color w:val="000000"/>
          <w:sz w:val="28"/>
          <w:szCs w:val="28"/>
        </w:rPr>
      </w:pPr>
      <w:r>
        <w:rPr>
          <w:color w:val="000000"/>
          <w:sz w:val="28"/>
          <w:szCs w:val="28"/>
        </w:rPr>
        <w:t xml:space="preserve">- </w:t>
      </w:r>
      <w:r w:rsidRPr="00CE42F5">
        <w:rPr>
          <w:color w:val="000000"/>
          <w:sz w:val="28"/>
          <w:szCs w:val="28"/>
        </w:rPr>
        <w:t>А</w:t>
      </w:r>
      <w:r>
        <w:rPr>
          <w:color w:val="000000"/>
          <w:sz w:val="28"/>
          <w:szCs w:val="28"/>
        </w:rPr>
        <w:t>кт</w:t>
      </w:r>
      <w:r w:rsidRPr="00CE42F5">
        <w:rPr>
          <w:color w:val="000000"/>
          <w:sz w:val="28"/>
          <w:szCs w:val="28"/>
        </w:rPr>
        <w:t xml:space="preserve"> сдачи металла (Приложение № 3)</w:t>
      </w:r>
    </w:p>
    <w:p w:rsidR="002B1DEE" w:rsidRPr="00CE42F5" w:rsidRDefault="002B1DEE" w:rsidP="002B1DEE">
      <w:pPr>
        <w:shd w:val="clear" w:color="auto" w:fill="FFFFFF"/>
        <w:ind w:firstLine="709"/>
        <w:rPr>
          <w:sz w:val="28"/>
          <w:szCs w:val="28"/>
        </w:rPr>
      </w:pPr>
      <w:r>
        <w:rPr>
          <w:sz w:val="28"/>
          <w:szCs w:val="28"/>
        </w:rPr>
        <w:t xml:space="preserve">- </w:t>
      </w:r>
      <w:r w:rsidRPr="00CE42F5">
        <w:rPr>
          <w:sz w:val="28"/>
          <w:szCs w:val="28"/>
        </w:rPr>
        <w:t>Сведения о контрагенте (Приложение №4)</w:t>
      </w:r>
    </w:p>
    <w:p w:rsidR="002B1DEE" w:rsidRPr="00CE42F5" w:rsidRDefault="002B1DEE" w:rsidP="002B1DEE">
      <w:pPr>
        <w:shd w:val="clear" w:color="auto" w:fill="FFFFFF"/>
        <w:ind w:firstLine="709"/>
        <w:rPr>
          <w:sz w:val="28"/>
          <w:szCs w:val="28"/>
        </w:rPr>
      </w:pPr>
      <w:r>
        <w:rPr>
          <w:sz w:val="28"/>
          <w:szCs w:val="28"/>
        </w:rPr>
        <w:t xml:space="preserve">- </w:t>
      </w:r>
      <w:r w:rsidRPr="00CE42F5">
        <w:rPr>
          <w:sz w:val="28"/>
          <w:szCs w:val="28"/>
        </w:rPr>
        <w:t>Перечень документов Контрагента (Приложение № 5)</w:t>
      </w:r>
    </w:p>
    <w:p w:rsidR="002B1DEE" w:rsidRPr="00215C66" w:rsidRDefault="002B1DEE" w:rsidP="002B1DEE">
      <w:pPr>
        <w:shd w:val="clear" w:color="auto" w:fill="FFFFFF"/>
        <w:spacing w:before="120" w:after="120"/>
        <w:ind w:left="6"/>
        <w:jc w:val="center"/>
        <w:rPr>
          <w:b/>
          <w:bCs/>
          <w:color w:val="000000"/>
          <w:sz w:val="28"/>
          <w:szCs w:val="28"/>
        </w:rPr>
      </w:pPr>
      <w:r w:rsidRPr="00215C66">
        <w:rPr>
          <w:b/>
          <w:bCs/>
          <w:color w:val="000000"/>
          <w:sz w:val="28"/>
          <w:szCs w:val="28"/>
        </w:rPr>
        <w:t>12.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2B1DEE" w:rsidRPr="00215C66" w:rsidTr="002E09BE">
        <w:tc>
          <w:tcPr>
            <w:tcW w:w="5161" w:type="dxa"/>
            <w:tcBorders>
              <w:top w:val="nil"/>
              <w:left w:val="nil"/>
              <w:bottom w:val="nil"/>
              <w:right w:val="nil"/>
            </w:tcBorders>
          </w:tcPr>
          <w:p w:rsidR="002B1DEE" w:rsidRPr="00215C66" w:rsidRDefault="002B1DEE" w:rsidP="002E09BE">
            <w:pPr>
              <w:ind w:firstLine="709"/>
              <w:jc w:val="both"/>
              <w:rPr>
                <w:rFonts w:eastAsia="MS Mincho"/>
                <w:bCs/>
                <w:sz w:val="28"/>
                <w:szCs w:val="28"/>
              </w:rPr>
            </w:pPr>
          </w:p>
          <w:p w:rsidR="002B1DEE" w:rsidRPr="00215C66" w:rsidRDefault="002B1DEE" w:rsidP="002E09BE">
            <w:pPr>
              <w:ind w:firstLine="709"/>
              <w:jc w:val="both"/>
              <w:rPr>
                <w:rFonts w:eastAsia="MS Mincho"/>
                <w:sz w:val="28"/>
                <w:szCs w:val="28"/>
              </w:rPr>
            </w:pPr>
            <w:r w:rsidRPr="00215C66">
              <w:rPr>
                <w:rFonts w:eastAsia="MS Mincho"/>
                <w:sz w:val="28"/>
                <w:szCs w:val="28"/>
              </w:rPr>
              <w:t>ЗАКАЗЧИК:</w:t>
            </w:r>
          </w:p>
          <w:p w:rsidR="002B1DEE" w:rsidRPr="00215C66" w:rsidRDefault="002B1DEE" w:rsidP="002E09BE">
            <w:pPr>
              <w:ind w:firstLine="709"/>
              <w:jc w:val="both"/>
              <w:rPr>
                <w:rFonts w:eastAsia="MS Mincho"/>
                <w:sz w:val="28"/>
                <w:szCs w:val="28"/>
              </w:rPr>
            </w:pPr>
          </w:p>
          <w:p w:rsidR="002B1DEE" w:rsidRPr="00215C66" w:rsidRDefault="002B1DEE" w:rsidP="002E09BE">
            <w:pPr>
              <w:jc w:val="both"/>
              <w:rPr>
                <w:sz w:val="28"/>
                <w:szCs w:val="28"/>
              </w:rPr>
            </w:pPr>
            <w:r w:rsidRPr="00215C66">
              <w:rPr>
                <w:b/>
                <w:sz w:val="28"/>
                <w:szCs w:val="28"/>
              </w:rPr>
              <w:t>Акционерное общество «</w:t>
            </w:r>
            <w:proofErr w:type="spellStart"/>
            <w:r w:rsidRPr="00215C66">
              <w:rPr>
                <w:b/>
                <w:sz w:val="28"/>
                <w:szCs w:val="28"/>
              </w:rPr>
              <w:t>Вагонреммаш</w:t>
            </w:r>
            <w:proofErr w:type="spellEnd"/>
            <w:r w:rsidRPr="00215C66">
              <w:rPr>
                <w:b/>
                <w:sz w:val="28"/>
                <w:szCs w:val="28"/>
              </w:rPr>
              <w:t>» (АО «ВРМ»)</w:t>
            </w:r>
            <w:r w:rsidRPr="00215C66">
              <w:rPr>
                <w:sz w:val="28"/>
                <w:szCs w:val="28"/>
              </w:rPr>
              <w:t>: 105005, г. Москва, Набережная Академика Туполева, д.15, корп. 2</w:t>
            </w:r>
          </w:p>
          <w:p w:rsidR="002B1DEE" w:rsidRPr="00215C66" w:rsidRDefault="002B1DEE" w:rsidP="002E09BE">
            <w:pPr>
              <w:jc w:val="both"/>
              <w:rPr>
                <w:sz w:val="28"/>
                <w:szCs w:val="28"/>
              </w:rPr>
            </w:pPr>
            <w:r w:rsidRPr="00215C66">
              <w:rPr>
                <w:sz w:val="28"/>
                <w:szCs w:val="28"/>
              </w:rPr>
              <w:t>ИНН 7722648033  КПП 774850001</w:t>
            </w:r>
          </w:p>
          <w:p w:rsidR="002B1DEE" w:rsidRPr="00215C66" w:rsidRDefault="002B1DEE" w:rsidP="002E09BE">
            <w:pPr>
              <w:jc w:val="both"/>
              <w:rPr>
                <w:sz w:val="28"/>
                <w:szCs w:val="28"/>
              </w:rPr>
            </w:pPr>
            <w:r w:rsidRPr="00215C66">
              <w:rPr>
                <w:sz w:val="28"/>
                <w:szCs w:val="28"/>
              </w:rPr>
              <w:t>Адрес филиала:</w:t>
            </w:r>
          </w:p>
          <w:p w:rsidR="002B1DEE" w:rsidRPr="00215C66" w:rsidRDefault="002B1DEE" w:rsidP="002E09BE">
            <w:pPr>
              <w:jc w:val="both"/>
              <w:rPr>
                <w:b/>
                <w:sz w:val="28"/>
                <w:szCs w:val="28"/>
              </w:rPr>
            </w:pPr>
            <w:r w:rsidRPr="00215C66">
              <w:rPr>
                <w:b/>
                <w:sz w:val="28"/>
                <w:szCs w:val="28"/>
              </w:rPr>
              <w:t>Воронежский ВРЗ АО «ВРМ»</w:t>
            </w:r>
          </w:p>
          <w:p w:rsidR="002B1DEE" w:rsidRPr="00215C66" w:rsidRDefault="002B1DEE" w:rsidP="002E09BE">
            <w:pPr>
              <w:rPr>
                <w:sz w:val="28"/>
                <w:szCs w:val="28"/>
              </w:rPr>
            </w:pPr>
            <w:r w:rsidRPr="00215C66">
              <w:rPr>
                <w:sz w:val="28"/>
                <w:szCs w:val="28"/>
              </w:rPr>
              <w:t>394010, г. Воронеж, пер. Богдана Хмельницкого, д.1</w:t>
            </w:r>
          </w:p>
          <w:p w:rsidR="002B1DEE" w:rsidRPr="00215C66" w:rsidRDefault="002B1DEE" w:rsidP="002E09BE">
            <w:pPr>
              <w:jc w:val="both"/>
              <w:rPr>
                <w:sz w:val="28"/>
                <w:szCs w:val="28"/>
              </w:rPr>
            </w:pPr>
            <w:r w:rsidRPr="00215C66">
              <w:rPr>
                <w:sz w:val="28"/>
                <w:szCs w:val="28"/>
              </w:rPr>
              <w:t>ИНН 7722648033 КПП 366102001</w:t>
            </w:r>
          </w:p>
          <w:p w:rsidR="002B1DEE" w:rsidRPr="00215C66" w:rsidRDefault="002B1DEE" w:rsidP="002E09BE">
            <w:pPr>
              <w:tabs>
                <w:tab w:val="left" w:pos="5220"/>
              </w:tabs>
              <w:rPr>
                <w:sz w:val="28"/>
                <w:szCs w:val="28"/>
              </w:rPr>
            </w:pPr>
            <w:r w:rsidRPr="00215C66">
              <w:rPr>
                <w:sz w:val="28"/>
                <w:szCs w:val="28"/>
              </w:rPr>
              <w:t>ОКПО 01055753</w:t>
            </w:r>
          </w:p>
          <w:p w:rsidR="002B1DEE" w:rsidRPr="00215C66" w:rsidRDefault="002B1DEE" w:rsidP="002E09BE">
            <w:pPr>
              <w:tabs>
                <w:tab w:val="left" w:pos="5220"/>
              </w:tabs>
              <w:rPr>
                <w:sz w:val="28"/>
                <w:szCs w:val="28"/>
              </w:rPr>
            </w:pPr>
            <w:r w:rsidRPr="00215C66">
              <w:rPr>
                <w:sz w:val="28"/>
                <w:szCs w:val="28"/>
              </w:rPr>
              <w:t>ОГРН 1087746618970</w:t>
            </w:r>
          </w:p>
          <w:p w:rsidR="002B1DEE" w:rsidRPr="00215C66" w:rsidRDefault="002B1DEE" w:rsidP="002E09BE">
            <w:pPr>
              <w:tabs>
                <w:tab w:val="left" w:pos="5220"/>
              </w:tabs>
              <w:rPr>
                <w:sz w:val="28"/>
                <w:szCs w:val="28"/>
              </w:rPr>
            </w:pPr>
            <w:r w:rsidRPr="00215C66">
              <w:rPr>
                <w:sz w:val="28"/>
                <w:szCs w:val="28"/>
              </w:rPr>
              <w:t xml:space="preserve">Банк: Филиал Банка ВТБ (ПАО) в </w:t>
            </w:r>
            <w:proofErr w:type="gramStart"/>
            <w:r w:rsidRPr="00215C66">
              <w:rPr>
                <w:sz w:val="28"/>
                <w:szCs w:val="28"/>
              </w:rPr>
              <w:t>г</w:t>
            </w:r>
            <w:proofErr w:type="gramEnd"/>
            <w:r w:rsidRPr="00215C66">
              <w:rPr>
                <w:sz w:val="28"/>
                <w:szCs w:val="28"/>
              </w:rPr>
              <w:t>. Воронеже</w:t>
            </w:r>
          </w:p>
          <w:p w:rsidR="002B1DEE" w:rsidRPr="00215C66" w:rsidRDefault="002B1DEE" w:rsidP="002E09BE">
            <w:pPr>
              <w:tabs>
                <w:tab w:val="left" w:pos="5220"/>
              </w:tabs>
              <w:rPr>
                <w:sz w:val="28"/>
                <w:szCs w:val="28"/>
              </w:rPr>
            </w:pPr>
            <w:proofErr w:type="gramStart"/>
            <w:r w:rsidRPr="00215C66">
              <w:rPr>
                <w:sz w:val="28"/>
                <w:szCs w:val="28"/>
              </w:rPr>
              <w:t>Р</w:t>
            </w:r>
            <w:proofErr w:type="gramEnd"/>
            <w:r w:rsidRPr="00215C66">
              <w:rPr>
                <w:sz w:val="28"/>
                <w:szCs w:val="28"/>
              </w:rPr>
              <w:t>/</w:t>
            </w:r>
            <w:proofErr w:type="spellStart"/>
            <w:r w:rsidRPr="00215C66">
              <w:rPr>
                <w:sz w:val="28"/>
                <w:szCs w:val="28"/>
              </w:rPr>
              <w:t>сч</w:t>
            </w:r>
            <w:proofErr w:type="spellEnd"/>
            <w:r w:rsidRPr="00215C66">
              <w:rPr>
                <w:sz w:val="28"/>
                <w:szCs w:val="28"/>
              </w:rPr>
              <w:t>. 40702810700250004781</w:t>
            </w:r>
          </w:p>
          <w:p w:rsidR="002B1DEE" w:rsidRPr="00215C66" w:rsidRDefault="002B1DEE" w:rsidP="002E09BE">
            <w:pPr>
              <w:tabs>
                <w:tab w:val="left" w:pos="5220"/>
              </w:tabs>
              <w:rPr>
                <w:sz w:val="28"/>
                <w:szCs w:val="28"/>
              </w:rPr>
            </w:pPr>
            <w:r w:rsidRPr="00215C66">
              <w:rPr>
                <w:sz w:val="28"/>
                <w:szCs w:val="28"/>
              </w:rPr>
              <w:t>К/</w:t>
            </w:r>
            <w:proofErr w:type="spellStart"/>
            <w:r w:rsidRPr="00215C66">
              <w:rPr>
                <w:sz w:val="28"/>
                <w:szCs w:val="28"/>
              </w:rPr>
              <w:t>сч</w:t>
            </w:r>
            <w:proofErr w:type="spellEnd"/>
            <w:r w:rsidRPr="00215C66">
              <w:rPr>
                <w:sz w:val="28"/>
                <w:szCs w:val="28"/>
              </w:rPr>
              <w:t xml:space="preserve">. 30101810100000000835 в ГРКЦ ГУ </w:t>
            </w:r>
            <w:r w:rsidRPr="00215C66">
              <w:rPr>
                <w:sz w:val="28"/>
                <w:szCs w:val="28"/>
              </w:rPr>
              <w:lastRenderedPageBreak/>
              <w:t>ЦБ РФ по Воронежской области</w:t>
            </w:r>
          </w:p>
          <w:p w:rsidR="002B1DEE" w:rsidRPr="00215C66" w:rsidRDefault="002B1DEE" w:rsidP="002E09BE">
            <w:pPr>
              <w:jc w:val="both"/>
              <w:rPr>
                <w:rFonts w:eastAsia="MS Mincho"/>
                <w:sz w:val="28"/>
                <w:szCs w:val="28"/>
              </w:rPr>
            </w:pPr>
            <w:r w:rsidRPr="00215C66">
              <w:rPr>
                <w:rFonts w:eastAsia="MS Mincho"/>
                <w:sz w:val="28"/>
                <w:szCs w:val="28"/>
              </w:rPr>
              <w:t>БИК 042007835</w:t>
            </w:r>
          </w:p>
          <w:p w:rsidR="002B1DEE" w:rsidRDefault="002B1DEE" w:rsidP="002E09BE">
            <w:pPr>
              <w:jc w:val="both"/>
              <w:rPr>
                <w:rFonts w:eastAsia="MS Mincho"/>
                <w:sz w:val="28"/>
                <w:szCs w:val="28"/>
              </w:rPr>
            </w:pPr>
            <w:r w:rsidRPr="00215C66">
              <w:rPr>
                <w:rFonts w:eastAsia="MS Mincho"/>
                <w:sz w:val="28"/>
                <w:szCs w:val="28"/>
              </w:rPr>
              <w:t xml:space="preserve">Тел (473) 227-76-09, </w:t>
            </w:r>
          </w:p>
          <w:p w:rsidR="002B1DEE" w:rsidRPr="00215C66" w:rsidRDefault="002B1DEE" w:rsidP="002E09BE">
            <w:pPr>
              <w:jc w:val="both"/>
              <w:rPr>
                <w:rFonts w:eastAsia="MS Mincho"/>
                <w:bCs/>
                <w:sz w:val="28"/>
                <w:szCs w:val="28"/>
              </w:rPr>
            </w:pPr>
            <w:r w:rsidRPr="00215C66">
              <w:rPr>
                <w:rFonts w:eastAsia="MS Mincho"/>
                <w:sz w:val="28"/>
                <w:szCs w:val="28"/>
              </w:rPr>
              <w:t>факс (473) 279-55-90</w:t>
            </w:r>
          </w:p>
        </w:tc>
        <w:tc>
          <w:tcPr>
            <w:tcW w:w="5027" w:type="dxa"/>
            <w:tcBorders>
              <w:top w:val="nil"/>
              <w:left w:val="nil"/>
              <w:bottom w:val="nil"/>
              <w:right w:val="nil"/>
            </w:tcBorders>
          </w:tcPr>
          <w:p w:rsidR="002B1DEE" w:rsidRPr="00215C66" w:rsidRDefault="002B1DEE" w:rsidP="002E09BE">
            <w:pPr>
              <w:ind w:firstLine="709"/>
              <w:jc w:val="both"/>
              <w:rPr>
                <w:rFonts w:eastAsia="MS Mincho"/>
                <w:bCs/>
                <w:sz w:val="28"/>
                <w:szCs w:val="28"/>
              </w:rPr>
            </w:pPr>
          </w:p>
          <w:p w:rsidR="002B1DEE" w:rsidRPr="00215C66" w:rsidRDefault="002B1DEE" w:rsidP="002E09BE">
            <w:pPr>
              <w:ind w:firstLine="709"/>
              <w:jc w:val="both"/>
              <w:rPr>
                <w:rFonts w:eastAsia="MS Mincho"/>
                <w:bCs/>
                <w:sz w:val="28"/>
                <w:szCs w:val="28"/>
              </w:rPr>
            </w:pPr>
            <w:r w:rsidRPr="00215C66">
              <w:rPr>
                <w:rFonts w:eastAsia="MS Mincho"/>
                <w:sz w:val="28"/>
                <w:szCs w:val="28"/>
              </w:rPr>
              <w:t>Исполнитель:</w:t>
            </w:r>
          </w:p>
          <w:p w:rsidR="002B1DEE" w:rsidRPr="00215C66" w:rsidRDefault="002B1DEE" w:rsidP="002E09BE">
            <w:pPr>
              <w:rPr>
                <w:bCs/>
                <w:sz w:val="28"/>
                <w:szCs w:val="28"/>
                <w:lang w:val="en-US"/>
              </w:rPr>
            </w:pPr>
          </w:p>
        </w:tc>
      </w:tr>
    </w:tbl>
    <w:p w:rsidR="002B1DEE" w:rsidRPr="00215C66" w:rsidRDefault="002B1DEE" w:rsidP="002B1DEE">
      <w:pPr>
        <w:rPr>
          <w:sz w:val="28"/>
          <w:szCs w:val="28"/>
          <w:lang w:val="en-US"/>
        </w:rPr>
      </w:pPr>
    </w:p>
    <w:p w:rsidR="002B1DEE" w:rsidRPr="00215C66" w:rsidRDefault="002B1DEE" w:rsidP="002B1DEE">
      <w:pPr>
        <w:jc w:val="both"/>
        <w:rPr>
          <w:sz w:val="28"/>
          <w:szCs w:val="28"/>
        </w:rPr>
      </w:pPr>
      <w:r w:rsidRPr="00215C66">
        <w:rPr>
          <w:sz w:val="28"/>
          <w:szCs w:val="28"/>
        </w:rPr>
        <w:t xml:space="preserve"> Директор Воронежского ВРЗ                                   </w:t>
      </w:r>
      <w:r w:rsidRPr="00215C66">
        <w:rPr>
          <w:sz w:val="28"/>
          <w:szCs w:val="28"/>
        </w:rPr>
        <w:tab/>
      </w:r>
      <w:r w:rsidRPr="00215C66">
        <w:rPr>
          <w:sz w:val="28"/>
          <w:szCs w:val="28"/>
        </w:rPr>
        <w:tab/>
        <w:t xml:space="preserve">              </w:t>
      </w:r>
    </w:p>
    <w:p w:rsidR="002B1DEE" w:rsidRPr="00215C66" w:rsidRDefault="002B1DEE" w:rsidP="002B1DEE">
      <w:pPr>
        <w:jc w:val="both"/>
        <w:rPr>
          <w:sz w:val="28"/>
          <w:szCs w:val="28"/>
        </w:rPr>
      </w:pPr>
      <w:r w:rsidRPr="00215C66">
        <w:rPr>
          <w:sz w:val="28"/>
          <w:szCs w:val="28"/>
        </w:rPr>
        <w:t xml:space="preserve"> АО «ВРМ»</w:t>
      </w:r>
      <w:r w:rsidRPr="00215C66">
        <w:rPr>
          <w:sz w:val="28"/>
          <w:szCs w:val="28"/>
        </w:rPr>
        <w:tab/>
      </w:r>
      <w:r w:rsidRPr="00215C66">
        <w:rPr>
          <w:sz w:val="28"/>
          <w:szCs w:val="28"/>
        </w:rPr>
        <w:tab/>
      </w:r>
      <w:r w:rsidRPr="00215C66">
        <w:rPr>
          <w:sz w:val="28"/>
          <w:szCs w:val="28"/>
        </w:rPr>
        <w:tab/>
        <w:t xml:space="preserve">                                                    _________________________</w:t>
      </w:r>
    </w:p>
    <w:p w:rsidR="002B1DEE" w:rsidRPr="00215C66" w:rsidRDefault="002B1DEE" w:rsidP="002B1DEE">
      <w:pPr>
        <w:jc w:val="both"/>
        <w:rPr>
          <w:sz w:val="28"/>
          <w:szCs w:val="28"/>
        </w:rPr>
      </w:pPr>
    </w:p>
    <w:p w:rsidR="002B1DEE" w:rsidRPr="00215C66" w:rsidRDefault="002B1DEE" w:rsidP="002B1DEE">
      <w:pPr>
        <w:jc w:val="both"/>
        <w:rPr>
          <w:sz w:val="28"/>
          <w:szCs w:val="28"/>
        </w:rPr>
      </w:pPr>
      <w:r w:rsidRPr="00215C66">
        <w:rPr>
          <w:sz w:val="28"/>
          <w:szCs w:val="28"/>
        </w:rPr>
        <w:t>__________________ Г.В. Ижокин</w:t>
      </w:r>
      <w:r w:rsidRPr="00215C66">
        <w:rPr>
          <w:sz w:val="28"/>
          <w:szCs w:val="28"/>
        </w:rPr>
        <w:tab/>
      </w:r>
      <w:r w:rsidRPr="00215C66">
        <w:rPr>
          <w:sz w:val="28"/>
          <w:szCs w:val="28"/>
        </w:rPr>
        <w:tab/>
        <w:t xml:space="preserve">                             ____________________ </w:t>
      </w:r>
    </w:p>
    <w:p w:rsidR="002B1DEE" w:rsidRPr="00215C66" w:rsidRDefault="002B1DEE" w:rsidP="002B1DEE">
      <w:pPr>
        <w:jc w:val="both"/>
        <w:rPr>
          <w:sz w:val="28"/>
          <w:szCs w:val="28"/>
        </w:rPr>
      </w:pPr>
      <w:r w:rsidRPr="00215C66">
        <w:rPr>
          <w:sz w:val="28"/>
          <w:szCs w:val="28"/>
        </w:rPr>
        <w:t>М.П.</w:t>
      </w:r>
      <w:r w:rsidRPr="00215C66">
        <w:rPr>
          <w:sz w:val="28"/>
          <w:szCs w:val="28"/>
        </w:rPr>
        <w:tab/>
      </w:r>
      <w:r w:rsidRPr="00215C66">
        <w:rPr>
          <w:sz w:val="28"/>
          <w:szCs w:val="28"/>
        </w:rPr>
        <w:tab/>
      </w:r>
      <w:r w:rsidRPr="00215C66">
        <w:rPr>
          <w:sz w:val="28"/>
          <w:szCs w:val="28"/>
        </w:rPr>
        <w:tab/>
      </w:r>
      <w:r w:rsidRPr="00215C66">
        <w:rPr>
          <w:sz w:val="28"/>
          <w:szCs w:val="28"/>
        </w:rPr>
        <w:tab/>
      </w:r>
      <w:r w:rsidRPr="00215C66">
        <w:rPr>
          <w:sz w:val="28"/>
          <w:szCs w:val="28"/>
        </w:rPr>
        <w:tab/>
      </w:r>
      <w:r w:rsidRPr="00215C66">
        <w:rPr>
          <w:sz w:val="28"/>
          <w:szCs w:val="28"/>
        </w:rPr>
        <w:tab/>
      </w:r>
      <w:r w:rsidRPr="00215C66">
        <w:rPr>
          <w:sz w:val="28"/>
          <w:szCs w:val="28"/>
        </w:rPr>
        <w:tab/>
        <w:t xml:space="preserve">                  М.П.</w:t>
      </w:r>
    </w:p>
    <w:p w:rsidR="002B1DEE" w:rsidRPr="00215C66" w:rsidRDefault="002B1DEE" w:rsidP="002B1DEE">
      <w:pPr>
        <w:rPr>
          <w:sz w:val="28"/>
          <w:szCs w:val="28"/>
        </w:rPr>
      </w:pPr>
      <w:r w:rsidRPr="00215C66">
        <w:rPr>
          <w:sz w:val="28"/>
          <w:szCs w:val="28"/>
        </w:rPr>
        <w:br w:type="page"/>
      </w:r>
    </w:p>
    <w:p w:rsidR="002B1DEE" w:rsidRPr="00FA0D59" w:rsidRDefault="002B1DEE" w:rsidP="002B1DEE">
      <w:pPr>
        <w:spacing w:line="360" w:lineRule="auto"/>
        <w:ind w:firstLine="6300"/>
      </w:pPr>
      <w:r w:rsidRPr="00FA0D59">
        <w:lastRenderedPageBreak/>
        <w:t>Приложение №1</w:t>
      </w:r>
    </w:p>
    <w:p w:rsidR="002B1DEE" w:rsidRPr="00FA0D59" w:rsidRDefault="002B1DEE" w:rsidP="002B1DEE">
      <w:pPr>
        <w:spacing w:line="360" w:lineRule="auto"/>
        <w:ind w:firstLine="6300"/>
      </w:pPr>
      <w:r w:rsidRPr="00FA0D59">
        <w:t>к Договору №______</w:t>
      </w:r>
    </w:p>
    <w:p w:rsidR="002B1DEE" w:rsidRPr="00FA0D59" w:rsidRDefault="002B1DEE" w:rsidP="002B1DEE">
      <w:pPr>
        <w:spacing w:line="360" w:lineRule="auto"/>
        <w:ind w:firstLine="6300"/>
      </w:pPr>
      <w:r w:rsidRPr="00FA0D59">
        <w:t>от «___» _____________2017г.</w:t>
      </w:r>
    </w:p>
    <w:p w:rsidR="002B1DEE" w:rsidRPr="00FA0D59" w:rsidRDefault="002B1DEE" w:rsidP="002B1DEE"/>
    <w:p w:rsidR="002B1DEE" w:rsidRPr="00FA0D59" w:rsidRDefault="002B1DEE" w:rsidP="002B1DEE"/>
    <w:p w:rsidR="002B1DEE" w:rsidRPr="00FA0D59" w:rsidRDefault="002B1DEE" w:rsidP="002B1DEE">
      <w:pPr>
        <w:jc w:val="center"/>
        <w:rPr>
          <w:b/>
          <w:sz w:val="28"/>
          <w:szCs w:val="28"/>
        </w:rPr>
      </w:pPr>
      <w:r w:rsidRPr="00FA0D59">
        <w:rPr>
          <w:b/>
          <w:sz w:val="28"/>
          <w:szCs w:val="28"/>
        </w:rPr>
        <w:t>ТЕХНИЧЕСКОЕ ЗАДАНИЕ</w:t>
      </w:r>
    </w:p>
    <w:p w:rsidR="002B1DEE" w:rsidRPr="00FA0D59" w:rsidRDefault="002B1DEE" w:rsidP="002B1DEE">
      <w:pPr>
        <w:jc w:val="center"/>
        <w:rPr>
          <w:b/>
          <w:sz w:val="28"/>
          <w:szCs w:val="28"/>
        </w:rPr>
      </w:pPr>
    </w:p>
    <w:p w:rsidR="002B1DEE" w:rsidRPr="0031261A" w:rsidRDefault="002B1DEE" w:rsidP="002B1DEE">
      <w:pPr>
        <w:pStyle w:val="13"/>
        <w:ind w:firstLine="0"/>
        <w:rPr>
          <w:b/>
          <w:szCs w:val="28"/>
        </w:rPr>
      </w:pPr>
      <w:r w:rsidRPr="0031261A">
        <w:rPr>
          <w:color w:val="000000"/>
          <w:szCs w:val="28"/>
        </w:rPr>
        <w:t xml:space="preserve">на выполнение работ по </w:t>
      </w:r>
      <w:r w:rsidRPr="0031261A">
        <w:rPr>
          <w:szCs w:val="28"/>
        </w:rPr>
        <w:t xml:space="preserve">модернизации индукционной </w:t>
      </w:r>
      <w:proofErr w:type="spellStart"/>
      <w:r w:rsidRPr="0031261A">
        <w:rPr>
          <w:szCs w:val="28"/>
        </w:rPr>
        <w:t>плавительной</w:t>
      </w:r>
      <w:proofErr w:type="spellEnd"/>
      <w:r w:rsidRPr="0031261A">
        <w:rPr>
          <w:szCs w:val="28"/>
        </w:rPr>
        <w:t xml:space="preserve"> печи модель </w:t>
      </w:r>
      <w:r w:rsidRPr="0031261A">
        <w:rPr>
          <w:szCs w:val="28"/>
          <w:lang w:val="en-US"/>
        </w:rPr>
        <w:t>IF</w:t>
      </w:r>
      <w:r w:rsidRPr="0031261A">
        <w:rPr>
          <w:szCs w:val="28"/>
        </w:rPr>
        <w:t xml:space="preserve"> 0.25-250</w:t>
      </w:r>
      <w:proofErr w:type="gramStart"/>
      <w:r w:rsidRPr="0031261A">
        <w:rPr>
          <w:szCs w:val="28"/>
        </w:rPr>
        <w:t xml:space="preserve"> И</w:t>
      </w:r>
      <w:proofErr w:type="gramEnd"/>
      <w:r w:rsidRPr="0031261A">
        <w:rPr>
          <w:szCs w:val="28"/>
        </w:rPr>
        <w:t>нв. 10658</w:t>
      </w:r>
      <w:r w:rsidRPr="0031261A">
        <w:rPr>
          <w:b/>
          <w:szCs w:val="28"/>
        </w:rPr>
        <w:t xml:space="preserve"> </w:t>
      </w:r>
      <w:r w:rsidRPr="0031261A">
        <w:rPr>
          <w:szCs w:val="28"/>
        </w:rPr>
        <w:t xml:space="preserve">в количестве 1 шт., находящейся на балансовом учете </w:t>
      </w:r>
      <w:r w:rsidRPr="0031261A">
        <w:rPr>
          <w:color w:val="000000"/>
          <w:szCs w:val="28"/>
        </w:rPr>
        <w:t>Воронежского ВРЗ АО «ВРМ», в 2017 году.</w:t>
      </w:r>
    </w:p>
    <w:p w:rsidR="002B1DEE" w:rsidRPr="00123ED5" w:rsidRDefault="002B1DEE" w:rsidP="002B1DEE">
      <w:pPr>
        <w:ind w:right="1"/>
        <w:jc w:val="center"/>
        <w:rPr>
          <w:sz w:val="28"/>
          <w:szCs w:val="28"/>
          <w:highlight w:val="yellow"/>
        </w:rPr>
      </w:pPr>
    </w:p>
    <w:p w:rsidR="002B1DEE" w:rsidRPr="00DF7910" w:rsidRDefault="002B1DEE" w:rsidP="002B1DEE">
      <w:pPr>
        <w:ind w:firstLine="720"/>
        <w:jc w:val="both"/>
        <w:rPr>
          <w:sz w:val="28"/>
          <w:szCs w:val="28"/>
        </w:rPr>
      </w:pPr>
      <w:r w:rsidRPr="00DF7910">
        <w:rPr>
          <w:sz w:val="28"/>
          <w:szCs w:val="28"/>
        </w:rPr>
        <w:t xml:space="preserve">С целью снижения стоимости </w:t>
      </w:r>
      <w:r>
        <w:rPr>
          <w:sz w:val="28"/>
          <w:szCs w:val="28"/>
        </w:rPr>
        <w:t>(</w:t>
      </w:r>
      <w:r w:rsidRPr="00DF7910">
        <w:rPr>
          <w:sz w:val="28"/>
          <w:szCs w:val="28"/>
        </w:rPr>
        <w:t xml:space="preserve">снижения расхода </w:t>
      </w:r>
      <w:proofErr w:type="spellStart"/>
      <w:r w:rsidRPr="00DF7910">
        <w:rPr>
          <w:sz w:val="28"/>
          <w:szCs w:val="28"/>
        </w:rPr>
        <w:t>эл</w:t>
      </w:r>
      <w:proofErr w:type="spellEnd"/>
      <w:r w:rsidRPr="00DF7910">
        <w:rPr>
          <w:sz w:val="28"/>
          <w:szCs w:val="28"/>
        </w:rPr>
        <w:t>.</w:t>
      </w:r>
      <w:r>
        <w:rPr>
          <w:sz w:val="28"/>
          <w:szCs w:val="28"/>
        </w:rPr>
        <w:t xml:space="preserve"> э</w:t>
      </w:r>
      <w:r w:rsidRPr="00DF7910">
        <w:rPr>
          <w:sz w:val="28"/>
          <w:szCs w:val="28"/>
        </w:rPr>
        <w:t>нергии</w:t>
      </w:r>
      <w:r>
        <w:rPr>
          <w:sz w:val="28"/>
          <w:szCs w:val="28"/>
        </w:rPr>
        <w:t>)</w:t>
      </w:r>
      <w:r w:rsidRPr="00DF7910">
        <w:rPr>
          <w:sz w:val="28"/>
          <w:szCs w:val="28"/>
        </w:rPr>
        <w:t xml:space="preserve"> и повышения производительности работ при производстве работ по выплавке деталей из чугуна необходимо снизить время нагрева </w:t>
      </w:r>
      <w:r>
        <w:rPr>
          <w:sz w:val="28"/>
          <w:szCs w:val="28"/>
        </w:rPr>
        <w:t xml:space="preserve">металла в </w:t>
      </w:r>
      <w:r w:rsidRPr="00DF7910">
        <w:rPr>
          <w:sz w:val="28"/>
          <w:szCs w:val="28"/>
        </w:rPr>
        <w:t>печи</w:t>
      </w:r>
      <w:r>
        <w:rPr>
          <w:sz w:val="28"/>
          <w:szCs w:val="28"/>
        </w:rPr>
        <w:t xml:space="preserve"> </w:t>
      </w:r>
      <w:r w:rsidRPr="00DF7910">
        <w:rPr>
          <w:sz w:val="28"/>
          <w:szCs w:val="28"/>
        </w:rPr>
        <w:t xml:space="preserve"> </w:t>
      </w:r>
      <w:r w:rsidRPr="00215B7B">
        <w:rPr>
          <w:sz w:val="28"/>
          <w:szCs w:val="28"/>
        </w:rPr>
        <w:t xml:space="preserve">модель </w:t>
      </w:r>
      <w:r w:rsidRPr="00215B7B">
        <w:rPr>
          <w:sz w:val="28"/>
          <w:szCs w:val="28"/>
          <w:lang w:val="en-US"/>
        </w:rPr>
        <w:t>IF</w:t>
      </w:r>
      <w:r w:rsidRPr="00215B7B">
        <w:rPr>
          <w:sz w:val="28"/>
          <w:szCs w:val="28"/>
        </w:rPr>
        <w:t xml:space="preserve"> 0.25-250 </w:t>
      </w:r>
      <w:r w:rsidRPr="00DF7910">
        <w:rPr>
          <w:sz w:val="28"/>
          <w:szCs w:val="28"/>
        </w:rPr>
        <w:t xml:space="preserve">до </w:t>
      </w:r>
      <w:r>
        <w:rPr>
          <w:sz w:val="28"/>
          <w:szCs w:val="28"/>
        </w:rPr>
        <w:t xml:space="preserve">температуры заливки, </w:t>
      </w:r>
      <w:r w:rsidRPr="00DF7910">
        <w:rPr>
          <w:sz w:val="28"/>
          <w:szCs w:val="28"/>
        </w:rPr>
        <w:t xml:space="preserve">а также повысить </w:t>
      </w:r>
      <w:r>
        <w:rPr>
          <w:sz w:val="28"/>
          <w:szCs w:val="28"/>
        </w:rPr>
        <w:t>температуру перегрева</w:t>
      </w:r>
      <w:r w:rsidRPr="00DF7910">
        <w:rPr>
          <w:sz w:val="28"/>
          <w:szCs w:val="28"/>
        </w:rPr>
        <w:t xml:space="preserve"> </w:t>
      </w:r>
      <w:r>
        <w:rPr>
          <w:sz w:val="28"/>
          <w:szCs w:val="28"/>
        </w:rPr>
        <w:t>жидкого металла</w:t>
      </w:r>
      <w:r w:rsidRPr="00DF7910">
        <w:rPr>
          <w:sz w:val="28"/>
          <w:szCs w:val="28"/>
        </w:rPr>
        <w:t xml:space="preserve">. В </w:t>
      </w:r>
      <w:proofErr w:type="gramStart"/>
      <w:r w:rsidRPr="00DF7910">
        <w:rPr>
          <w:sz w:val="28"/>
          <w:szCs w:val="28"/>
        </w:rPr>
        <w:t>связи</w:t>
      </w:r>
      <w:proofErr w:type="gramEnd"/>
      <w:r w:rsidRPr="00DF7910">
        <w:rPr>
          <w:sz w:val="28"/>
          <w:szCs w:val="28"/>
        </w:rPr>
        <w:t xml:space="preserve"> с чем требуется выполнить следующие работы: </w:t>
      </w:r>
    </w:p>
    <w:p w:rsidR="002B1DEE" w:rsidRPr="00DF7910" w:rsidRDefault="002B1DEE" w:rsidP="002B1DEE">
      <w:pPr>
        <w:ind w:firstLine="851"/>
        <w:jc w:val="both"/>
        <w:rPr>
          <w:sz w:val="28"/>
          <w:szCs w:val="28"/>
        </w:rPr>
      </w:pPr>
      <w:r w:rsidRPr="00DF7910">
        <w:rPr>
          <w:sz w:val="28"/>
          <w:szCs w:val="28"/>
        </w:rPr>
        <w:t xml:space="preserve">-  </w:t>
      </w:r>
      <w:r w:rsidRPr="005D1FCE">
        <w:rPr>
          <w:sz w:val="28"/>
          <w:szCs w:val="28"/>
        </w:rPr>
        <w:t xml:space="preserve">Установить </w:t>
      </w:r>
      <w:r w:rsidRPr="00DF7910">
        <w:rPr>
          <w:sz w:val="28"/>
          <w:szCs w:val="28"/>
        </w:rPr>
        <w:t xml:space="preserve">внешнее устройство </w:t>
      </w:r>
      <w:r w:rsidRPr="00A04EB4">
        <w:rPr>
          <w:sz w:val="28"/>
          <w:szCs w:val="28"/>
        </w:rPr>
        <w:t>системы</w:t>
      </w:r>
      <w:r w:rsidRPr="00DF7910">
        <w:rPr>
          <w:sz w:val="28"/>
          <w:szCs w:val="28"/>
        </w:rPr>
        <w:t xml:space="preserve"> охлаждения и водных коммуникаций</w:t>
      </w:r>
      <w:r>
        <w:rPr>
          <w:sz w:val="28"/>
          <w:szCs w:val="28"/>
        </w:rPr>
        <w:t>;</w:t>
      </w:r>
    </w:p>
    <w:p w:rsidR="002B1DEE" w:rsidRPr="00DF7910" w:rsidRDefault="002B1DEE" w:rsidP="002B1DEE">
      <w:pPr>
        <w:tabs>
          <w:tab w:val="num" w:pos="540"/>
        </w:tabs>
        <w:ind w:firstLine="851"/>
        <w:jc w:val="both"/>
        <w:rPr>
          <w:b/>
          <w:sz w:val="28"/>
          <w:szCs w:val="28"/>
        </w:rPr>
      </w:pPr>
      <w:r w:rsidRPr="00DF7910">
        <w:rPr>
          <w:sz w:val="28"/>
          <w:szCs w:val="28"/>
        </w:rPr>
        <w:t xml:space="preserve">- </w:t>
      </w:r>
      <w:r w:rsidRPr="005D1FCE">
        <w:rPr>
          <w:sz w:val="28"/>
          <w:szCs w:val="28"/>
        </w:rPr>
        <w:t xml:space="preserve">Заменить </w:t>
      </w:r>
      <w:r w:rsidRPr="00DF7910">
        <w:rPr>
          <w:sz w:val="28"/>
          <w:szCs w:val="28"/>
        </w:rPr>
        <w:t xml:space="preserve">шинную систему, которая состоит из кабеля водного охлаждения и  медных шин (по возможности расстояние между кабелем </w:t>
      </w:r>
      <w:r w:rsidRPr="00A04EB4">
        <w:rPr>
          <w:sz w:val="28"/>
          <w:szCs w:val="28"/>
        </w:rPr>
        <w:t xml:space="preserve">и </w:t>
      </w:r>
      <w:r>
        <w:rPr>
          <w:sz w:val="28"/>
          <w:szCs w:val="28"/>
        </w:rPr>
        <w:t xml:space="preserve">медными шинами </w:t>
      </w:r>
      <w:r w:rsidRPr="00A04EB4">
        <w:rPr>
          <w:sz w:val="28"/>
          <w:szCs w:val="28"/>
        </w:rPr>
        <w:t xml:space="preserve"> должно</w:t>
      </w:r>
      <w:r w:rsidRPr="00DF7910">
        <w:rPr>
          <w:sz w:val="28"/>
          <w:szCs w:val="28"/>
        </w:rPr>
        <w:t xml:space="preserve"> быть минимальным, чтобы снизить потери)</w:t>
      </w:r>
      <w:r>
        <w:rPr>
          <w:sz w:val="28"/>
          <w:szCs w:val="28"/>
        </w:rPr>
        <w:t>;</w:t>
      </w:r>
    </w:p>
    <w:p w:rsidR="002B1DEE" w:rsidRPr="00DF7910" w:rsidRDefault="002B1DEE" w:rsidP="002B1DEE">
      <w:pPr>
        <w:ind w:firstLine="851"/>
        <w:jc w:val="both"/>
        <w:rPr>
          <w:sz w:val="28"/>
          <w:szCs w:val="28"/>
        </w:rPr>
      </w:pPr>
      <w:r w:rsidRPr="00DF7910">
        <w:rPr>
          <w:sz w:val="28"/>
          <w:szCs w:val="28"/>
        </w:rPr>
        <w:t xml:space="preserve">- Места стыковки медной шины и кабеля водного охлаждения, индукционных катушек и других проводников </w:t>
      </w:r>
      <w:r w:rsidRPr="005D1FCE">
        <w:rPr>
          <w:sz w:val="28"/>
          <w:szCs w:val="28"/>
        </w:rPr>
        <w:t>гальванизировать оловом;</w:t>
      </w:r>
    </w:p>
    <w:p w:rsidR="002B1DEE" w:rsidRPr="00DF7910" w:rsidRDefault="002B1DEE" w:rsidP="002B1DEE">
      <w:pPr>
        <w:ind w:firstLine="851"/>
        <w:jc w:val="both"/>
        <w:rPr>
          <w:sz w:val="28"/>
          <w:szCs w:val="28"/>
        </w:rPr>
      </w:pPr>
      <w:r w:rsidRPr="00DF7910">
        <w:rPr>
          <w:sz w:val="28"/>
          <w:szCs w:val="28"/>
        </w:rPr>
        <w:t xml:space="preserve">- </w:t>
      </w:r>
      <w:r w:rsidRPr="005D1FCE">
        <w:rPr>
          <w:sz w:val="28"/>
          <w:szCs w:val="28"/>
        </w:rPr>
        <w:t>Установить</w:t>
      </w:r>
      <w:r w:rsidRPr="00DF7910">
        <w:rPr>
          <w:sz w:val="28"/>
          <w:szCs w:val="28"/>
        </w:rPr>
        <w:t xml:space="preserve"> для снижения ослабления переменного магнитного поля в магнитной среде в печь короткозамкнутые кольца и магниты</w:t>
      </w:r>
      <w:r>
        <w:rPr>
          <w:sz w:val="28"/>
          <w:szCs w:val="28"/>
        </w:rPr>
        <w:t>;</w:t>
      </w:r>
    </w:p>
    <w:p w:rsidR="002B1DEE" w:rsidRPr="00DF7910" w:rsidRDefault="002B1DEE" w:rsidP="002B1DEE">
      <w:pPr>
        <w:tabs>
          <w:tab w:val="num" w:pos="1440"/>
        </w:tabs>
        <w:ind w:firstLine="851"/>
        <w:jc w:val="both"/>
        <w:rPr>
          <w:sz w:val="28"/>
          <w:szCs w:val="28"/>
        </w:rPr>
      </w:pPr>
      <w:r>
        <w:rPr>
          <w:sz w:val="28"/>
          <w:szCs w:val="28"/>
        </w:rPr>
        <w:t>- Для</w:t>
      </w:r>
      <w:r w:rsidRPr="00DF7910">
        <w:rPr>
          <w:sz w:val="28"/>
          <w:szCs w:val="28"/>
        </w:rPr>
        <w:t xml:space="preserve"> </w:t>
      </w:r>
      <w:proofErr w:type="spellStart"/>
      <w:r w:rsidRPr="00DF7910">
        <w:rPr>
          <w:sz w:val="28"/>
          <w:szCs w:val="28"/>
        </w:rPr>
        <w:t>избежа</w:t>
      </w:r>
      <w:r>
        <w:rPr>
          <w:sz w:val="28"/>
          <w:szCs w:val="28"/>
        </w:rPr>
        <w:t>ния</w:t>
      </w:r>
      <w:proofErr w:type="spellEnd"/>
      <w:r w:rsidRPr="00DF7910">
        <w:rPr>
          <w:sz w:val="28"/>
          <w:szCs w:val="28"/>
        </w:rPr>
        <w:t xml:space="preserve"> увеличения расхода </w:t>
      </w:r>
      <w:proofErr w:type="spellStart"/>
      <w:r w:rsidRPr="00DF7910">
        <w:rPr>
          <w:sz w:val="28"/>
          <w:szCs w:val="28"/>
        </w:rPr>
        <w:t>электропроводников</w:t>
      </w:r>
      <w:proofErr w:type="spellEnd"/>
      <w:r w:rsidRPr="00DF7910">
        <w:rPr>
          <w:sz w:val="28"/>
          <w:szCs w:val="28"/>
        </w:rPr>
        <w:t xml:space="preserve"> св</w:t>
      </w:r>
      <w:r>
        <w:rPr>
          <w:sz w:val="28"/>
          <w:szCs w:val="28"/>
        </w:rPr>
        <w:t>ерх</w:t>
      </w:r>
      <w:r w:rsidRPr="00DF7910">
        <w:rPr>
          <w:sz w:val="28"/>
          <w:szCs w:val="28"/>
        </w:rPr>
        <w:t xml:space="preserve"> норм, все трубы в цехе, а также другие металлические элементы </w:t>
      </w:r>
      <w:r w:rsidRPr="005D1FCE">
        <w:rPr>
          <w:sz w:val="28"/>
          <w:szCs w:val="28"/>
        </w:rPr>
        <w:t>следует удалить</w:t>
      </w:r>
      <w:r w:rsidRPr="00DF7910">
        <w:rPr>
          <w:sz w:val="28"/>
          <w:szCs w:val="28"/>
        </w:rPr>
        <w:t xml:space="preserve"> от печи, </w:t>
      </w:r>
      <w:proofErr w:type="gramStart"/>
      <w:r w:rsidRPr="00DF7910">
        <w:rPr>
          <w:sz w:val="28"/>
          <w:szCs w:val="28"/>
        </w:rPr>
        <w:t>провода</w:t>
      </w:r>
      <w:proofErr w:type="gramEnd"/>
      <w:r w:rsidRPr="00DF7910">
        <w:rPr>
          <w:sz w:val="28"/>
          <w:szCs w:val="28"/>
        </w:rPr>
        <w:t xml:space="preserve"> проходящие через арматурный железобетон, а также установочные металлические крепления для натягивания проводов  </w:t>
      </w:r>
      <w:r w:rsidRPr="005D1FCE">
        <w:rPr>
          <w:sz w:val="28"/>
          <w:szCs w:val="28"/>
        </w:rPr>
        <w:t>следует предохранять</w:t>
      </w:r>
      <w:r w:rsidRPr="00DF7910">
        <w:rPr>
          <w:sz w:val="28"/>
          <w:szCs w:val="28"/>
        </w:rPr>
        <w:t xml:space="preserve"> от опоясывания их проводами-проводниками, чтобы они не образовывали замкнутую магнитную цепь, при отсутствии необходимости </w:t>
      </w:r>
      <w:r w:rsidRPr="005D1FCE">
        <w:rPr>
          <w:sz w:val="28"/>
          <w:szCs w:val="28"/>
        </w:rPr>
        <w:t>следует использовать</w:t>
      </w:r>
      <w:r w:rsidRPr="00DF7910">
        <w:rPr>
          <w:sz w:val="28"/>
          <w:szCs w:val="28"/>
        </w:rPr>
        <w:t xml:space="preserve"> немагнитные материалы</w:t>
      </w:r>
      <w:r>
        <w:rPr>
          <w:sz w:val="28"/>
          <w:szCs w:val="28"/>
        </w:rPr>
        <w:t>;</w:t>
      </w:r>
    </w:p>
    <w:p w:rsidR="002B1DEE" w:rsidRDefault="002B1DEE" w:rsidP="002B1DEE">
      <w:pPr>
        <w:tabs>
          <w:tab w:val="num" w:pos="1440"/>
        </w:tabs>
        <w:ind w:firstLine="851"/>
        <w:jc w:val="both"/>
        <w:rPr>
          <w:sz w:val="28"/>
          <w:szCs w:val="28"/>
        </w:rPr>
      </w:pPr>
      <w:r w:rsidRPr="00DF7910">
        <w:rPr>
          <w:sz w:val="28"/>
          <w:szCs w:val="28"/>
        </w:rPr>
        <w:t>-</w:t>
      </w:r>
      <w:r w:rsidRPr="005D1FCE">
        <w:rPr>
          <w:sz w:val="28"/>
          <w:szCs w:val="28"/>
        </w:rPr>
        <w:t xml:space="preserve"> Установить</w:t>
      </w:r>
      <w:r w:rsidRPr="00DF7910">
        <w:rPr>
          <w:sz w:val="28"/>
          <w:szCs w:val="28"/>
        </w:rPr>
        <w:t xml:space="preserve"> градирню. </w:t>
      </w:r>
      <w:proofErr w:type="gramStart"/>
      <w:r w:rsidRPr="00DF7910">
        <w:rPr>
          <w:sz w:val="28"/>
          <w:szCs w:val="28"/>
        </w:rPr>
        <w:t>При подаче воды в печь циркуляционным образом, количество воды в  резервуаре и ее охлаждающие свойства должны придерживаться температуры +35ºС, и при незапланированном внезапном отключении электричества, должны продолжать поставлять воду для охлаждения индукционных катушек, а также других устройств, нуждающихся в снабжении водой и энергией, чтобы избежать перегорания катушек</w:t>
      </w:r>
      <w:r>
        <w:rPr>
          <w:sz w:val="28"/>
          <w:szCs w:val="28"/>
        </w:rPr>
        <w:t>;</w:t>
      </w:r>
      <w:proofErr w:type="gramEnd"/>
    </w:p>
    <w:p w:rsidR="002B1DEE" w:rsidRPr="00DF7910" w:rsidRDefault="002B1DEE" w:rsidP="002B1DEE">
      <w:pPr>
        <w:tabs>
          <w:tab w:val="num" w:pos="1440"/>
        </w:tabs>
        <w:ind w:firstLine="851"/>
        <w:jc w:val="both"/>
        <w:rPr>
          <w:sz w:val="28"/>
          <w:szCs w:val="28"/>
        </w:rPr>
      </w:pPr>
      <w:r>
        <w:rPr>
          <w:sz w:val="28"/>
          <w:szCs w:val="28"/>
        </w:rPr>
        <w:t>- Установить систему газоотведения  (</w:t>
      </w:r>
      <w:proofErr w:type="spellStart"/>
      <w:r>
        <w:rPr>
          <w:sz w:val="28"/>
          <w:szCs w:val="28"/>
        </w:rPr>
        <w:t>отточная</w:t>
      </w:r>
      <w:proofErr w:type="spellEnd"/>
      <w:r>
        <w:rPr>
          <w:sz w:val="28"/>
          <w:szCs w:val="28"/>
        </w:rPr>
        <w:t xml:space="preserve"> вентиляция системы пылеулавливания и </w:t>
      </w:r>
      <w:proofErr w:type="spellStart"/>
      <w:r>
        <w:rPr>
          <w:sz w:val="28"/>
          <w:szCs w:val="28"/>
        </w:rPr>
        <w:t>пламягашения</w:t>
      </w:r>
      <w:proofErr w:type="spellEnd"/>
      <w:r>
        <w:rPr>
          <w:sz w:val="28"/>
          <w:szCs w:val="28"/>
        </w:rPr>
        <w:t>);</w:t>
      </w:r>
    </w:p>
    <w:p w:rsidR="002B1DEE" w:rsidRPr="00DF7910" w:rsidRDefault="002B1DEE" w:rsidP="002B1DEE">
      <w:pPr>
        <w:tabs>
          <w:tab w:val="num" w:pos="1440"/>
        </w:tabs>
        <w:ind w:firstLine="851"/>
        <w:jc w:val="both"/>
        <w:rPr>
          <w:sz w:val="28"/>
          <w:szCs w:val="28"/>
        </w:rPr>
      </w:pPr>
      <w:r w:rsidRPr="00DF7910">
        <w:rPr>
          <w:sz w:val="28"/>
          <w:szCs w:val="28"/>
        </w:rPr>
        <w:t xml:space="preserve">- </w:t>
      </w:r>
      <w:r w:rsidRPr="005D1FCE">
        <w:rPr>
          <w:sz w:val="28"/>
          <w:szCs w:val="28"/>
        </w:rPr>
        <w:t>Заменить</w:t>
      </w:r>
      <w:r w:rsidRPr="00DF7910">
        <w:rPr>
          <w:sz w:val="28"/>
          <w:szCs w:val="28"/>
        </w:rPr>
        <w:t xml:space="preserve"> провода, соединяющие</w:t>
      </w:r>
      <w:r w:rsidRPr="00DF7910">
        <w:rPr>
          <w:b/>
          <w:sz w:val="28"/>
          <w:szCs w:val="28"/>
        </w:rPr>
        <w:t xml:space="preserve"> </w:t>
      </w:r>
      <w:r w:rsidRPr="00DF7910">
        <w:rPr>
          <w:sz w:val="28"/>
          <w:szCs w:val="28"/>
        </w:rPr>
        <w:t>блок управления наклоном печи, блок сигнализации, конденсаторный блок и оборудование по контролю безопасности, сопровождающее тигель, для обеспечения безопасного заземления</w:t>
      </w:r>
      <w:r>
        <w:rPr>
          <w:sz w:val="28"/>
          <w:szCs w:val="28"/>
        </w:rPr>
        <w:t>;</w:t>
      </w:r>
    </w:p>
    <w:p w:rsidR="002B1DEE" w:rsidRPr="00DF7910" w:rsidRDefault="002B1DEE" w:rsidP="002B1DEE">
      <w:pPr>
        <w:tabs>
          <w:tab w:val="num" w:pos="540"/>
        </w:tabs>
        <w:ind w:firstLine="851"/>
        <w:jc w:val="both"/>
        <w:rPr>
          <w:sz w:val="28"/>
          <w:szCs w:val="28"/>
        </w:rPr>
      </w:pPr>
      <w:r w:rsidRPr="00DF7910">
        <w:rPr>
          <w:sz w:val="28"/>
          <w:szCs w:val="28"/>
        </w:rPr>
        <w:lastRenderedPageBreak/>
        <w:t xml:space="preserve">- </w:t>
      </w:r>
      <w:r w:rsidRPr="005D1FCE">
        <w:rPr>
          <w:sz w:val="28"/>
          <w:szCs w:val="28"/>
        </w:rPr>
        <w:t>Заменить</w:t>
      </w:r>
      <w:r w:rsidRPr="00DF7910">
        <w:rPr>
          <w:sz w:val="28"/>
          <w:szCs w:val="28"/>
        </w:rPr>
        <w:t xml:space="preserve"> трубы системы водного охлаждения. Система водяного охлаждения является системой с замкнутой внутренней циркуляцией воды, во время монтажа необходимо предотвратить попадание в трубопровод примесей, кроме того, необходимо соорудить обратный путь очистки внешнего трубопровода в системе водных коммуникаций, входящая труба оборудована клапанными створками и манометром, основная труба подачи воды печи должна быть оборудована реле давления</w:t>
      </w:r>
      <w:r>
        <w:rPr>
          <w:sz w:val="28"/>
          <w:szCs w:val="28"/>
        </w:rPr>
        <w:t>;</w:t>
      </w:r>
    </w:p>
    <w:p w:rsidR="002B1DEE" w:rsidRPr="00DF7910" w:rsidRDefault="002B1DEE" w:rsidP="002B1DEE">
      <w:pPr>
        <w:tabs>
          <w:tab w:val="num" w:pos="720"/>
        </w:tabs>
        <w:ind w:firstLine="851"/>
        <w:jc w:val="both"/>
        <w:rPr>
          <w:sz w:val="28"/>
          <w:szCs w:val="28"/>
        </w:rPr>
      </w:pPr>
      <w:r w:rsidRPr="00DF7910">
        <w:rPr>
          <w:sz w:val="28"/>
          <w:szCs w:val="28"/>
        </w:rPr>
        <w:t xml:space="preserve">- </w:t>
      </w:r>
      <w:r w:rsidRPr="005D1FCE">
        <w:rPr>
          <w:sz w:val="28"/>
          <w:szCs w:val="28"/>
        </w:rPr>
        <w:t>Произвести ревизию</w:t>
      </w:r>
      <w:r w:rsidRPr="00DF7910">
        <w:rPr>
          <w:sz w:val="28"/>
          <w:szCs w:val="28"/>
        </w:rPr>
        <w:t xml:space="preserve"> всех подвижных частей, проконтролировать их работоспособность, при необходимости смазать или заменить;</w:t>
      </w:r>
    </w:p>
    <w:p w:rsidR="002B1DEE" w:rsidRPr="00DF7910" w:rsidRDefault="002B1DEE" w:rsidP="002B1DEE">
      <w:pPr>
        <w:tabs>
          <w:tab w:val="num" w:pos="720"/>
        </w:tabs>
        <w:ind w:firstLine="851"/>
        <w:jc w:val="both"/>
        <w:rPr>
          <w:sz w:val="28"/>
          <w:szCs w:val="28"/>
        </w:rPr>
      </w:pPr>
      <w:r w:rsidRPr="00DF7910">
        <w:rPr>
          <w:sz w:val="28"/>
          <w:szCs w:val="28"/>
        </w:rPr>
        <w:t xml:space="preserve">- Выключатель </w:t>
      </w:r>
      <w:r w:rsidRPr="005D1FCE">
        <w:rPr>
          <w:sz w:val="28"/>
          <w:szCs w:val="28"/>
        </w:rPr>
        <w:t>расположить</w:t>
      </w:r>
      <w:r w:rsidRPr="00DF7910">
        <w:rPr>
          <w:sz w:val="28"/>
          <w:szCs w:val="28"/>
        </w:rPr>
        <w:t xml:space="preserve"> в удобном месте, </w:t>
      </w:r>
      <w:r>
        <w:rPr>
          <w:sz w:val="28"/>
          <w:szCs w:val="28"/>
        </w:rPr>
        <w:t>для</w:t>
      </w:r>
      <w:r w:rsidRPr="00DF7910">
        <w:rPr>
          <w:sz w:val="28"/>
          <w:szCs w:val="28"/>
        </w:rPr>
        <w:t xml:space="preserve"> обеспечен</w:t>
      </w:r>
      <w:r>
        <w:rPr>
          <w:sz w:val="28"/>
          <w:szCs w:val="28"/>
        </w:rPr>
        <w:t>ия</w:t>
      </w:r>
      <w:r w:rsidRPr="00DF7910">
        <w:rPr>
          <w:sz w:val="28"/>
          <w:szCs w:val="28"/>
        </w:rPr>
        <w:t xml:space="preserve"> свободный своевременн</w:t>
      </w:r>
      <w:r>
        <w:rPr>
          <w:sz w:val="28"/>
          <w:szCs w:val="28"/>
        </w:rPr>
        <w:t>ого</w:t>
      </w:r>
      <w:r w:rsidRPr="00DF7910">
        <w:rPr>
          <w:sz w:val="28"/>
          <w:szCs w:val="28"/>
        </w:rPr>
        <w:t xml:space="preserve"> доступ</w:t>
      </w:r>
      <w:r>
        <w:rPr>
          <w:sz w:val="28"/>
          <w:szCs w:val="28"/>
        </w:rPr>
        <w:t>а;</w:t>
      </w:r>
    </w:p>
    <w:p w:rsidR="002B1DEE" w:rsidRPr="00DF7910" w:rsidRDefault="002B1DEE" w:rsidP="002B1DEE">
      <w:pPr>
        <w:tabs>
          <w:tab w:val="num" w:pos="720"/>
        </w:tabs>
        <w:ind w:firstLine="851"/>
        <w:jc w:val="both"/>
        <w:rPr>
          <w:sz w:val="28"/>
          <w:szCs w:val="28"/>
        </w:rPr>
      </w:pPr>
      <w:r w:rsidRPr="00DF7910">
        <w:rPr>
          <w:sz w:val="28"/>
          <w:szCs w:val="28"/>
        </w:rPr>
        <w:t xml:space="preserve">- Табло с показателями температуры и давления охлаждающей воды и других параметров </w:t>
      </w:r>
      <w:r w:rsidRPr="005D1FCE">
        <w:rPr>
          <w:sz w:val="28"/>
          <w:szCs w:val="28"/>
        </w:rPr>
        <w:t>настроить</w:t>
      </w:r>
      <w:r w:rsidRPr="00DF7910">
        <w:rPr>
          <w:sz w:val="28"/>
          <w:szCs w:val="28"/>
        </w:rPr>
        <w:t xml:space="preserve"> с высокой точностью, сигналы </w:t>
      </w:r>
      <w:r>
        <w:rPr>
          <w:sz w:val="28"/>
          <w:szCs w:val="28"/>
        </w:rPr>
        <w:t xml:space="preserve">должны </w:t>
      </w:r>
      <w:r w:rsidRPr="00DF7910">
        <w:rPr>
          <w:sz w:val="28"/>
          <w:szCs w:val="28"/>
        </w:rPr>
        <w:t>указыва</w:t>
      </w:r>
      <w:r>
        <w:rPr>
          <w:sz w:val="28"/>
          <w:szCs w:val="28"/>
        </w:rPr>
        <w:t>ть на то,</w:t>
      </w:r>
      <w:r w:rsidRPr="00DF7910">
        <w:rPr>
          <w:sz w:val="28"/>
          <w:szCs w:val="28"/>
        </w:rPr>
        <w:t xml:space="preserve"> что та или иная операция </w:t>
      </w:r>
      <w:proofErr w:type="gramStart"/>
      <w:r w:rsidRPr="00DF7910">
        <w:rPr>
          <w:sz w:val="28"/>
          <w:szCs w:val="28"/>
        </w:rPr>
        <w:t>выполнена</w:t>
      </w:r>
      <w:proofErr w:type="gramEnd"/>
      <w:r w:rsidRPr="00DF7910">
        <w:rPr>
          <w:sz w:val="28"/>
          <w:szCs w:val="28"/>
        </w:rPr>
        <w:t xml:space="preserve"> верно;</w:t>
      </w:r>
    </w:p>
    <w:p w:rsidR="002B1DEE" w:rsidRPr="00544981" w:rsidRDefault="002B1DEE" w:rsidP="002B1DEE">
      <w:pPr>
        <w:tabs>
          <w:tab w:val="num" w:pos="720"/>
        </w:tabs>
        <w:ind w:firstLine="851"/>
        <w:jc w:val="both"/>
        <w:rPr>
          <w:sz w:val="28"/>
          <w:szCs w:val="28"/>
        </w:rPr>
      </w:pPr>
      <w:r w:rsidRPr="00DF7910">
        <w:rPr>
          <w:sz w:val="28"/>
          <w:szCs w:val="28"/>
        </w:rPr>
        <w:t xml:space="preserve">- Масляный бак </w:t>
      </w:r>
      <w:r w:rsidRPr="005D1FCE">
        <w:rPr>
          <w:sz w:val="28"/>
          <w:szCs w:val="28"/>
        </w:rPr>
        <w:t xml:space="preserve">заправить </w:t>
      </w:r>
      <w:r w:rsidRPr="00DF7910">
        <w:rPr>
          <w:sz w:val="28"/>
          <w:szCs w:val="28"/>
        </w:rPr>
        <w:t xml:space="preserve">машинным маслом HJ – 20 (GB443-89), </w:t>
      </w:r>
      <w:r w:rsidRPr="00544981">
        <w:rPr>
          <w:sz w:val="28"/>
          <w:szCs w:val="28"/>
        </w:rPr>
        <w:t>каждый вентиль использовать очень плавно, ровно.</w:t>
      </w:r>
    </w:p>
    <w:p w:rsidR="002B1DEE" w:rsidRDefault="002B1DEE" w:rsidP="002B1DEE">
      <w:pPr>
        <w:ind w:firstLine="851"/>
        <w:jc w:val="both"/>
        <w:rPr>
          <w:color w:val="000000"/>
          <w:szCs w:val="28"/>
        </w:rPr>
      </w:pPr>
      <w:r w:rsidRPr="00544981">
        <w:rPr>
          <w:bCs/>
          <w:color w:val="000000"/>
          <w:sz w:val="28"/>
          <w:szCs w:val="28"/>
        </w:rPr>
        <w:t>-  По окончании работ необходимо произвести испытание:</w:t>
      </w:r>
      <w:r w:rsidRPr="00544981">
        <w:rPr>
          <w:color w:val="000000"/>
          <w:sz w:val="28"/>
          <w:szCs w:val="28"/>
        </w:rPr>
        <w:t xml:space="preserve"> произвести</w:t>
      </w:r>
      <w:r>
        <w:rPr>
          <w:color w:val="000000"/>
          <w:sz w:val="28"/>
          <w:szCs w:val="28"/>
        </w:rPr>
        <w:t xml:space="preserve">  не менее двух опытных плавок  при полной загрузке печи (250 кг.)</w:t>
      </w:r>
    </w:p>
    <w:p w:rsidR="002B1DEE" w:rsidRPr="00EF1917" w:rsidRDefault="002B1DEE" w:rsidP="002B1DEE">
      <w:pPr>
        <w:shd w:val="clear" w:color="auto" w:fill="FFFFFF"/>
        <w:ind w:firstLine="709"/>
        <w:jc w:val="both"/>
        <w:rPr>
          <w:sz w:val="28"/>
          <w:szCs w:val="28"/>
        </w:rPr>
      </w:pPr>
      <w:r w:rsidRPr="00EF1917">
        <w:rPr>
          <w:sz w:val="28"/>
          <w:szCs w:val="28"/>
        </w:rPr>
        <w:t xml:space="preserve">Заказчик, до подписания Договора, утверждает </w:t>
      </w:r>
      <w:proofErr w:type="gramStart"/>
      <w:r w:rsidRPr="00EF1917">
        <w:rPr>
          <w:sz w:val="28"/>
          <w:szCs w:val="28"/>
        </w:rPr>
        <w:t xml:space="preserve">документацию, подготовленную </w:t>
      </w:r>
      <w:r>
        <w:rPr>
          <w:sz w:val="28"/>
          <w:szCs w:val="28"/>
        </w:rPr>
        <w:t>Исполнителем</w:t>
      </w:r>
      <w:r w:rsidRPr="00EF1917">
        <w:rPr>
          <w:sz w:val="28"/>
          <w:szCs w:val="28"/>
        </w:rPr>
        <w:t xml:space="preserve"> к производству работ и производит</w:t>
      </w:r>
      <w:proofErr w:type="gramEnd"/>
      <w:r w:rsidRPr="00EF1917">
        <w:rPr>
          <w:sz w:val="28"/>
          <w:szCs w:val="28"/>
        </w:rPr>
        <w:t xml:space="preserve"> контроль её выполнения в строгом соответствии с технологией производства работ и применяемых материалов на объекте </w:t>
      </w:r>
      <w:r>
        <w:rPr>
          <w:sz w:val="28"/>
          <w:szCs w:val="28"/>
        </w:rPr>
        <w:t>модернизации</w:t>
      </w:r>
      <w:r w:rsidRPr="00EF1917">
        <w:rPr>
          <w:sz w:val="28"/>
          <w:szCs w:val="28"/>
        </w:rPr>
        <w:t>.</w:t>
      </w:r>
    </w:p>
    <w:p w:rsidR="002B1DEE" w:rsidRPr="00EF1917" w:rsidRDefault="002B1DEE" w:rsidP="002B1DEE">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B1DEE" w:rsidRPr="00544981" w:rsidRDefault="002B1DEE" w:rsidP="002B1DEE">
      <w:pPr>
        <w:ind w:firstLine="720"/>
        <w:jc w:val="both"/>
        <w:rPr>
          <w:rFonts w:ascii="Arial" w:hAnsi="Arial"/>
          <w:b/>
          <w:noProof/>
          <w:sz w:val="22"/>
        </w:rPr>
      </w:pPr>
      <w:r w:rsidRPr="00EF1917">
        <w:rPr>
          <w:sz w:val="28"/>
          <w:szCs w:val="28"/>
        </w:rPr>
        <w:t xml:space="preserve">Форма представления результатов работ - акты приемки выполненных работ по </w:t>
      </w:r>
      <w:r w:rsidRPr="00544981">
        <w:rPr>
          <w:sz w:val="28"/>
          <w:szCs w:val="28"/>
        </w:rPr>
        <w:t xml:space="preserve">форме ОС-3. </w:t>
      </w:r>
    </w:p>
    <w:p w:rsidR="002B1DEE" w:rsidRPr="00544981" w:rsidRDefault="002B1DEE" w:rsidP="002B1DEE">
      <w:pPr>
        <w:ind w:firstLine="709"/>
        <w:jc w:val="both"/>
        <w:rPr>
          <w:sz w:val="28"/>
          <w:szCs w:val="28"/>
        </w:rPr>
      </w:pPr>
      <w:r w:rsidRPr="00544981">
        <w:rPr>
          <w:sz w:val="28"/>
          <w:szCs w:val="28"/>
        </w:rPr>
        <w:t>Условия выполнения работ:</w:t>
      </w:r>
    </w:p>
    <w:p w:rsidR="002B1DEE" w:rsidRPr="00544981" w:rsidRDefault="002B1DEE" w:rsidP="002B1DEE">
      <w:pPr>
        <w:pStyle w:val="Default"/>
        <w:numPr>
          <w:ilvl w:val="0"/>
          <w:numId w:val="30"/>
        </w:numPr>
        <w:ind w:left="0" w:firstLine="709"/>
        <w:jc w:val="both"/>
        <w:rPr>
          <w:color w:val="auto"/>
          <w:sz w:val="28"/>
          <w:szCs w:val="28"/>
        </w:rPr>
      </w:pPr>
      <w:r w:rsidRPr="00544981">
        <w:rPr>
          <w:color w:val="auto"/>
          <w:sz w:val="28"/>
          <w:szCs w:val="28"/>
        </w:rPr>
        <w:t xml:space="preserve">  Работы выполняются Исполнителем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B1DEE" w:rsidRPr="00544981" w:rsidRDefault="002B1DEE" w:rsidP="002B1DEE">
      <w:pPr>
        <w:pStyle w:val="aff9"/>
        <w:numPr>
          <w:ilvl w:val="0"/>
          <w:numId w:val="30"/>
        </w:numPr>
        <w:shd w:val="clear" w:color="auto" w:fill="FFFFFF"/>
        <w:ind w:left="0" w:right="72" w:firstLine="709"/>
        <w:jc w:val="both"/>
        <w:rPr>
          <w:sz w:val="28"/>
          <w:szCs w:val="28"/>
        </w:rPr>
      </w:pPr>
      <w:r w:rsidRPr="00544981">
        <w:rPr>
          <w:sz w:val="28"/>
          <w:szCs w:val="28"/>
        </w:rPr>
        <w:t xml:space="preserve">График производства работ составляется Исполнителем и согласовывается с Заказчиком до начала производства работ. </w:t>
      </w:r>
      <w:r w:rsidRPr="00544981">
        <w:rPr>
          <w:bCs/>
          <w:sz w:val="28"/>
          <w:szCs w:val="28"/>
        </w:rPr>
        <w:t>Работы должны выполняться в рабочее время: с 8</w:t>
      </w:r>
      <w:r w:rsidRPr="00544981">
        <w:rPr>
          <w:bCs/>
          <w:sz w:val="28"/>
          <w:szCs w:val="28"/>
          <w:vertAlign w:val="superscript"/>
        </w:rPr>
        <w:t>00</w:t>
      </w:r>
      <w:r w:rsidRPr="00544981">
        <w:rPr>
          <w:bCs/>
          <w:sz w:val="28"/>
          <w:szCs w:val="28"/>
        </w:rPr>
        <w:t xml:space="preserve"> до 17</w:t>
      </w:r>
      <w:r w:rsidRPr="00544981">
        <w:rPr>
          <w:bCs/>
          <w:sz w:val="28"/>
          <w:szCs w:val="28"/>
          <w:vertAlign w:val="superscript"/>
        </w:rPr>
        <w:t>00</w:t>
      </w:r>
      <w:r w:rsidRPr="00544981">
        <w:rPr>
          <w:bCs/>
          <w:sz w:val="28"/>
          <w:szCs w:val="28"/>
        </w:rPr>
        <w:t xml:space="preserve"> часов (выходные дни или за пределами рабочего времени – по согласованию с Заказчиком).</w:t>
      </w:r>
      <w:r w:rsidRPr="00544981">
        <w:rPr>
          <w:sz w:val="28"/>
          <w:szCs w:val="28"/>
        </w:rPr>
        <w:t xml:space="preserve"> Допуск сотрудников Исполнителем на территорию для выполнения работ осуществляется </w:t>
      </w:r>
      <w:r w:rsidRPr="00544981">
        <w:rPr>
          <w:bCs/>
          <w:sz w:val="28"/>
          <w:szCs w:val="28"/>
        </w:rPr>
        <w:t>согласно двустороннему акту-допуску.</w:t>
      </w:r>
      <w:r w:rsidRPr="00544981">
        <w:rPr>
          <w:sz w:val="28"/>
          <w:szCs w:val="28"/>
        </w:rPr>
        <w:t xml:space="preserve"> Д</w:t>
      </w:r>
      <w:r w:rsidRPr="00544981">
        <w:rPr>
          <w:bCs/>
          <w:sz w:val="28"/>
          <w:szCs w:val="28"/>
        </w:rPr>
        <w:t xml:space="preserve">ля оформления допуска, до начала выполнения работ, </w:t>
      </w:r>
      <w:r w:rsidRPr="00544981">
        <w:rPr>
          <w:sz w:val="28"/>
          <w:szCs w:val="28"/>
        </w:rPr>
        <w:t>Исполнитель</w:t>
      </w:r>
      <w:r w:rsidRPr="00544981">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544981">
        <w:rPr>
          <w:bCs/>
          <w:sz w:val="28"/>
          <w:szCs w:val="28"/>
        </w:rPr>
        <w:t>другие</w:t>
      </w:r>
      <w:proofErr w:type="gramEnd"/>
      <w:r w:rsidRPr="00544981">
        <w:rPr>
          <w:bCs/>
          <w:sz w:val="28"/>
          <w:szCs w:val="28"/>
        </w:rPr>
        <w:t xml:space="preserve"> комплектующие для выполнения работ.</w:t>
      </w:r>
      <w:r w:rsidRPr="00544981">
        <w:rPr>
          <w:sz w:val="28"/>
          <w:szCs w:val="28"/>
        </w:rPr>
        <w:t xml:space="preserve"> </w:t>
      </w:r>
    </w:p>
    <w:p w:rsidR="002B1DEE" w:rsidRPr="00544981" w:rsidRDefault="002B1DEE" w:rsidP="002B1DEE">
      <w:pPr>
        <w:pStyle w:val="aff9"/>
        <w:numPr>
          <w:ilvl w:val="0"/>
          <w:numId w:val="30"/>
        </w:numPr>
        <w:tabs>
          <w:tab w:val="num" w:pos="0"/>
        </w:tabs>
        <w:ind w:left="0" w:right="-185" w:firstLine="709"/>
        <w:jc w:val="both"/>
        <w:rPr>
          <w:sz w:val="28"/>
          <w:szCs w:val="28"/>
        </w:rPr>
      </w:pPr>
      <w:r w:rsidRPr="00544981">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B1DEE" w:rsidRPr="00544981" w:rsidRDefault="002B1DEE" w:rsidP="002B1DEE">
      <w:pPr>
        <w:pStyle w:val="aff9"/>
        <w:numPr>
          <w:ilvl w:val="0"/>
          <w:numId w:val="30"/>
        </w:numPr>
        <w:tabs>
          <w:tab w:val="clear" w:pos="502"/>
          <w:tab w:val="num" w:pos="0"/>
        </w:tabs>
        <w:ind w:left="0" w:firstLine="709"/>
        <w:jc w:val="both"/>
        <w:rPr>
          <w:sz w:val="28"/>
          <w:szCs w:val="28"/>
        </w:rPr>
      </w:pPr>
      <w:r w:rsidRPr="00544981">
        <w:rPr>
          <w:sz w:val="28"/>
          <w:szCs w:val="28"/>
        </w:rPr>
        <w:t xml:space="preserve">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544981">
        <w:rPr>
          <w:sz w:val="28"/>
          <w:szCs w:val="28"/>
        </w:rPr>
        <w:t>случае</w:t>
      </w:r>
      <w:proofErr w:type="gramEnd"/>
      <w:r w:rsidRPr="00544981">
        <w:rPr>
          <w:sz w:val="28"/>
          <w:szCs w:val="28"/>
        </w:rPr>
        <w:t xml:space="preserve"> порчи или пропажи ущерб возмещается Исполнителем.</w:t>
      </w:r>
    </w:p>
    <w:p w:rsidR="002B1DEE" w:rsidRPr="00544981" w:rsidRDefault="002B1DEE" w:rsidP="002B1DEE">
      <w:pPr>
        <w:pStyle w:val="aff9"/>
        <w:numPr>
          <w:ilvl w:val="0"/>
          <w:numId w:val="30"/>
        </w:numPr>
        <w:shd w:val="clear" w:color="auto" w:fill="FFFFFF"/>
        <w:ind w:left="0" w:right="72" w:firstLine="709"/>
        <w:jc w:val="both"/>
        <w:rPr>
          <w:sz w:val="28"/>
          <w:szCs w:val="28"/>
        </w:rPr>
      </w:pPr>
      <w:r w:rsidRPr="00544981">
        <w:rPr>
          <w:bCs/>
          <w:sz w:val="28"/>
          <w:szCs w:val="28"/>
        </w:rPr>
        <w:t>Все решения, принимаемые в ходе выполнения работ, согласовываются с представителем Заказчика по всем разделам.</w:t>
      </w:r>
    </w:p>
    <w:p w:rsidR="002B1DEE" w:rsidRPr="00544981" w:rsidRDefault="002B1DEE" w:rsidP="002B1DEE">
      <w:pPr>
        <w:pStyle w:val="aff9"/>
        <w:numPr>
          <w:ilvl w:val="0"/>
          <w:numId w:val="30"/>
        </w:numPr>
        <w:shd w:val="clear" w:color="auto" w:fill="FFFFFF"/>
        <w:ind w:left="0" w:right="72" w:firstLine="709"/>
        <w:jc w:val="both"/>
        <w:rPr>
          <w:sz w:val="28"/>
          <w:szCs w:val="28"/>
        </w:rPr>
      </w:pPr>
      <w:r w:rsidRPr="00544981">
        <w:rPr>
          <w:sz w:val="28"/>
        </w:rPr>
        <w:t xml:space="preserve">Дефекты и недоделки, допущенные в ходе выполнения </w:t>
      </w:r>
      <w:r w:rsidRPr="00544981">
        <w:rPr>
          <w:color w:val="000000" w:themeColor="text1"/>
          <w:sz w:val="28"/>
        </w:rPr>
        <w:t xml:space="preserve">работ </w:t>
      </w:r>
      <w:r w:rsidRPr="00544981">
        <w:rPr>
          <w:sz w:val="28"/>
        </w:rPr>
        <w:t xml:space="preserve">или выявленные в процессе приема-сдачи работ, устраняются </w:t>
      </w:r>
      <w:r w:rsidRPr="00544981">
        <w:rPr>
          <w:sz w:val="28"/>
          <w:szCs w:val="28"/>
        </w:rPr>
        <w:t>Исполнителем</w:t>
      </w:r>
      <w:r w:rsidRPr="00544981">
        <w:rPr>
          <w:sz w:val="28"/>
        </w:rPr>
        <w:t xml:space="preserve"> за свой счет.</w:t>
      </w:r>
    </w:p>
    <w:p w:rsidR="002B1DEE" w:rsidRPr="00544981" w:rsidRDefault="002B1DEE" w:rsidP="002B1DEE">
      <w:pPr>
        <w:pStyle w:val="aff9"/>
        <w:numPr>
          <w:ilvl w:val="0"/>
          <w:numId w:val="30"/>
        </w:numPr>
        <w:shd w:val="clear" w:color="auto" w:fill="FFFFFF"/>
        <w:ind w:left="0" w:right="72" w:firstLine="709"/>
        <w:jc w:val="both"/>
        <w:rPr>
          <w:sz w:val="28"/>
          <w:szCs w:val="28"/>
        </w:rPr>
      </w:pPr>
      <w:r w:rsidRPr="00544981">
        <w:rPr>
          <w:sz w:val="28"/>
          <w:szCs w:val="28"/>
        </w:rPr>
        <w:t xml:space="preserve"> Исполнител</w:t>
      </w:r>
      <w:r w:rsidR="00544981" w:rsidRPr="00544981">
        <w:rPr>
          <w:sz w:val="28"/>
          <w:szCs w:val="28"/>
        </w:rPr>
        <w:t>ь</w:t>
      </w:r>
      <w:r w:rsidRPr="00544981">
        <w:rPr>
          <w:sz w:val="28"/>
          <w:szCs w:val="28"/>
        </w:rPr>
        <w:t xml:space="preserve">, по </w:t>
      </w:r>
      <w:proofErr w:type="gramStart"/>
      <w:r w:rsidRPr="00544981">
        <w:rPr>
          <w:sz w:val="28"/>
          <w:szCs w:val="28"/>
        </w:rPr>
        <w:t>завершени</w:t>
      </w:r>
      <w:r w:rsidR="00544981" w:rsidRPr="00544981">
        <w:rPr>
          <w:sz w:val="28"/>
          <w:szCs w:val="28"/>
        </w:rPr>
        <w:t>и</w:t>
      </w:r>
      <w:proofErr w:type="gramEnd"/>
      <w:r w:rsidRPr="00544981">
        <w:rPr>
          <w:sz w:val="28"/>
          <w:szCs w:val="28"/>
        </w:rPr>
        <w:t xml:space="preserve"> работ, осуществляет уборку объекта от оставшегося </w:t>
      </w:r>
      <w:r w:rsidR="00544981" w:rsidRPr="00544981">
        <w:rPr>
          <w:sz w:val="28"/>
          <w:szCs w:val="28"/>
        </w:rPr>
        <w:t xml:space="preserve">мусора </w:t>
      </w:r>
      <w:r w:rsidRPr="00544981">
        <w:rPr>
          <w:sz w:val="28"/>
          <w:szCs w:val="28"/>
        </w:rPr>
        <w:t>после произведенных Работ.</w:t>
      </w:r>
    </w:p>
    <w:p w:rsidR="002B1DEE" w:rsidRPr="00544981" w:rsidRDefault="002B1DEE" w:rsidP="002B1DEE">
      <w:pPr>
        <w:pStyle w:val="aff9"/>
        <w:numPr>
          <w:ilvl w:val="0"/>
          <w:numId w:val="30"/>
        </w:numPr>
        <w:shd w:val="clear" w:color="auto" w:fill="FFFFFF"/>
        <w:ind w:left="0" w:right="72" w:firstLine="709"/>
        <w:jc w:val="both"/>
        <w:rPr>
          <w:sz w:val="28"/>
          <w:szCs w:val="28"/>
        </w:rPr>
      </w:pPr>
      <w:r w:rsidRPr="00544981">
        <w:rPr>
          <w:sz w:val="28"/>
          <w:szCs w:val="28"/>
        </w:rPr>
        <w:t xml:space="preserve">Демонтированный (при необходимости демонтажа) при выполнении работ металл, сдается Исполнителем на заводской склад металла по Акту. </w:t>
      </w:r>
    </w:p>
    <w:p w:rsidR="002B1DEE" w:rsidRPr="00EF1917" w:rsidRDefault="002B1DEE" w:rsidP="002B1DEE"/>
    <w:tbl>
      <w:tblPr>
        <w:tblpPr w:leftFromText="180" w:rightFromText="180" w:vertAnchor="text" w:horzAnchor="margin" w:tblpY="295"/>
        <w:tblW w:w="10031" w:type="dxa"/>
        <w:tblLook w:val="0000"/>
      </w:tblPr>
      <w:tblGrid>
        <w:gridCol w:w="5508"/>
        <w:gridCol w:w="4523"/>
      </w:tblGrid>
      <w:tr w:rsidR="002B1DEE" w:rsidRPr="00EF1917" w:rsidTr="002E09BE">
        <w:tc>
          <w:tcPr>
            <w:tcW w:w="5508" w:type="dxa"/>
          </w:tcPr>
          <w:p w:rsidR="002B1DEE" w:rsidRPr="00EF1917" w:rsidRDefault="002B1DEE" w:rsidP="002E09BE">
            <w:pPr>
              <w:shd w:val="clear" w:color="auto" w:fill="FFFFFF"/>
              <w:rPr>
                <w:b/>
                <w:bCs/>
              </w:rPr>
            </w:pPr>
            <w:r w:rsidRPr="00EF1917">
              <w:rPr>
                <w:b/>
                <w:bCs/>
              </w:rPr>
              <w:t xml:space="preserve">от  Заказчика </w:t>
            </w:r>
          </w:p>
        </w:tc>
        <w:tc>
          <w:tcPr>
            <w:tcW w:w="4523" w:type="dxa"/>
          </w:tcPr>
          <w:p w:rsidR="002B1DEE" w:rsidRPr="00EF1917" w:rsidRDefault="002B1DEE" w:rsidP="002E09BE">
            <w:pPr>
              <w:shd w:val="clear" w:color="auto" w:fill="FFFFFF"/>
              <w:rPr>
                <w:b/>
                <w:bCs/>
              </w:rPr>
            </w:pPr>
            <w:r w:rsidRPr="00EF1917">
              <w:rPr>
                <w:b/>
                <w:bCs/>
              </w:rPr>
              <w:t xml:space="preserve">От  </w:t>
            </w:r>
            <w:r>
              <w:rPr>
                <w:b/>
                <w:bCs/>
              </w:rPr>
              <w:t>Исполнителя</w:t>
            </w:r>
          </w:p>
        </w:tc>
      </w:tr>
      <w:tr w:rsidR="002B1DEE" w:rsidRPr="00EF1917" w:rsidTr="002E09BE">
        <w:trPr>
          <w:trHeight w:val="1881"/>
        </w:trPr>
        <w:tc>
          <w:tcPr>
            <w:tcW w:w="5508" w:type="dxa"/>
          </w:tcPr>
          <w:p w:rsidR="002B1DEE" w:rsidRPr="00EF1917" w:rsidRDefault="002B1DEE" w:rsidP="002E09BE">
            <w:pPr>
              <w:shd w:val="clear" w:color="auto" w:fill="FFFFFF"/>
            </w:pPr>
            <w:r>
              <w:t>Д</w:t>
            </w:r>
            <w:r w:rsidRPr="00EF1917">
              <w:t>иректор</w:t>
            </w:r>
            <w:r>
              <w:t xml:space="preserve"> Воронежского </w:t>
            </w:r>
          </w:p>
          <w:p w:rsidR="002B1DEE" w:rsidRPr="00EF1917" w:rsidRDefault="002B1DEE" w:rsidP="002E09BE">
            <w:pPr>
              <w:shd w:val="clear" w:color="auto" w:fill="FFFFFF"/>
            </w:pPr>
            <w:r>
              <w:t>ВРЗ</w:t>
            </w:r>
            <w:r w:rsidRPr="00EF1917">
              <w:t xml:space="preserve"> АО «ВРМ»</w:t>
            </w:r>
          </w:p>
          <w:p w:rsidR="002B1DEE" w:rsidRPr="00EF1917" w:rsidRDefault="002B1DEE" w:rsidP="002E09BE">
            <w:pPr>
              <w:shd w:val="clear" w:color="auto" w:fill="FFFFFF"/>
            </w:pPr>
          </w:p>
          <w:p w:rsidR="002B1DEE" w:rsidRPr="00EF1917" w:rsidRDefault="002B1DEE" w:rsidP="002E09BE">
            <w:pPr>
              <w:shd w:val="clear" w:color="auto" w:fill="FFFFFF"/>
            </w:pPr>
            <w:r w:rsidRPr="00EF1917">
              <w:t>____________________</w:t>
            </w:r>
            <w:r>
              <w:t>Г.В. Ижокин</w:t>
            </w:r>
          </w:p>
          <w:p w:rsidR="002B1DEE" w:rsidRPr="00EF1917" w:rsidRDefault="002B1DEE" w:rsidP="002E09BE">
            <w:pPr>
              <w:shd w:val="clear" w:color="auto" w:fill="FFFFFF"/>
            </w:pPr>
            <w:r w:rsidRPr="00EF1917">
              <w:t>(подпись)</w:t>
            </w:r>
          </w:p>
          <w:p w:rsidR="002B1DEE" w:rsidRPr="00EF1917" w:rsidRDefault="002B1DEE" w:rsidP="002E09BE">
            <w:pPr>
              <w:shd w:val="clear" w:color="auto" w:fill="FFFFFF"/>
            </w:pPr>
            <w:r w:rsidRPr="00EF1917">
              <w:t>М.П.</w:t>
            </w:r>
          </w:p>
        </w:tc>
        <w:tc>
          <w:tcPr>
            <w:tcW w:w="4523" w:type="dxa"/>
          </w:tcPr>
          <w:p w:rsidR="002B1DEE" w:rsidRPr="00EF1917" w:rsidRDefault="002B1DEE" w:rsidP="002E09BE">
            <w:pPr>
              <w:shd w:val="clear" w:color="auto" w:fill="FFFFFF"/>
            </w:pPr>
          </w:p>
          <w:p w:rsidR="002B1DEE" w:rsidRPr="00EF1917" w:rsidRDefault="002B1DEE" w:rsidP="002E09BE">
            <w:pPr>
              <w:shd w:val="clear" w:color="auto" w:fill="FFFFFF"/>
            </w:pPr>
          </w:p>
          <w:p w:rsidR="002B1DEE" w:rsidRPr="00EF1917" w:rsidRDefault="002B1DEE" w:rsidP="002E09BE">
            <w:pPr>
              <w:shd w:val="clear" w:color="auto" w:fill="FFFFFF"/>
            </w:pPr>
          </w:p>
          <w:p w:rsidR="002B1DEE" w:rsidRPr="00EF1917" w:rsidRDefault="002B1DEE" w:rsidP="002E09BE">
            <w:pPr>
              <w:shd w:val="clear" w:color="auto" w:fill="FFFFFF"/>
            </w:pPr>
            <w:r w:rsidRPr="00EF1917">
              <w:t>_________________________</w:t>
            </w:r>
          </w:p>
          <w:p w:rsidR="002B1DEE" w:rsidRPr="00EF1917" w:rsidRDefault="002B1DEE" w:rsidP="002E09BE">
            <w:pPr>
              <w:shd w:val="clear" w:color="auto" w:fill="FFFFFF"/>
            </w:pPr>
            <w:r w:rsidRPr="00EF1917">
              <w:t>(подпись)</w:t>
            </w:r>
          </w:p>
          <w:p w:rsidR="002B1DEE" w:rsidRPr="00EF1917" w:rsidRDefault="002B1DEE" w:rsidP="002E09BE">
            <w:pPr>
              <w:shd w:val="clear" w:color="auto" w:fill="FFFFFF"/>
            </w:pPr>
            <w:r w:rsidRPr="00EF1917">
              <w:t>М.П.</w:t>
            </w:r>
          </w:p>
        </w:tc>
      </w:tr>
    </w:tbl>
    <w:p w:rsidR="002B1DEE" w:rsidRPr="00EF1917" w:rsidRDefault="002B1DEE" w:rsidP="002B1DEE"/>
    <w:p w:rsidR="002B1DEE" w:rsidRPr="00EF1917" w:rsidRDefault="002B1DEE" w:rsidP="002B1DEE">
      <w:r w:rsidRPr="00EF1917">
        <w:br w:type="page"/>
      </w:r>
    </w:p>
    <w:p w:rsidR="002B1DEE" w:rsidRPr="00EF1917" w:rsidRDefault="002B1DEE" w:rsidP="002B1DEE"/>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2B1DEE" w:rsidRPr="00EF1917" w:rsidTr="002E09BE">
        <w:tc>
          <w:tcPr>
            <w:tcW w:w="3402" w:type="dxa"/>
          </w:tcPr>
          <w:p w:rsidR="002B1DEE" w:rsidRPr="00EF1917" w:rsidRDefault="002B1DEE" w:rsidP="002E09BE">
            <w:pPr>
              <w:spacing w:line="360" w:lineRule="auto"/>
            </w:pPr>
            <w:r w:rsidRPr="00EF1917">
              <w:t>Приложение №</w:t>
            </w:r>
            <w:r>
              <w:t>2</w:t>
            </w:r>
          </w:p>
          <w:p w:rsidR="002B1DEE" w:rsidRPr="00EF1917" w:rsidRDefault="002B1DEE" w:rsidP="002E09BE">
            <w:pPr>
              <w:spacing w:line="360" w:lineRule="auto"/>
            </w:pPr>
            <w:r w:rsidRPr="00EF1917">
              <w:t>к Договору №______</w:t>
            </w:r>
          </w:p>
          <w:p w:rsidR="002B1DEE" w:rsidRPr="00EF1917" w:rsidRDefault="002B1DEE" w:rsidP="002E09BE">
            <w:r w:rsidRPr="00EF1917">
              <w:t>от «___» _____________2017г</w:t>
            </w:r>
          </w:p>
        </w:tc>
      </w:tr>
    </w:tbl>
    <w:p w:rsidR="002B1DEE" w:rsidRPr="00EF1917" w:rsidRDefault="002B1DEE" w:rsidP="002B1DEE"/>
    <w:p w:rsidR="002B1DEE" w:rsidRPr="00EF1917" w:rsidRDefault="002B1DEE" w:rsidP="002B1DEE"/>
    <w:p w:rsidR="002B1DEE" w:rsidRPr="00EF1917" w:rsidRDefault="002B1DEE" w:rsidP="002B1DEE">
      <w:pPr>
        <w:pStyle w:val="10"/>
        <w:numPr>
          <w:ilvl w:val="0"/>
          <w:numId w:val="0"/>
        </w:numPr>
        <w:ind w:left="432"/>
      </w:pPr>
      <w:r w:rsidRPr="00EF1917">
        <w:t xml:space="preserve">                                 КАЛЕНДАРНЫЙ ПЛАН</w:t>
      </w:r>
    </w:p>
    <w:p w:rsidR="002B1DEE" w:rsidRPr="00EF1917" w:rsidRDefault="002B1DEE" w:rsidP="002B1DEE"/>
    <w:p w:rsidR="002B1DEE" w:rsidRPr="00EF1917" w:rsidRDefault="002B1DEE" w:rsidP="002B1DEE">
      <w:pPr>
        <w:pStyle w:val="13"/>
        <w:ind w:firstLine="0"/>
        <w:rPr>
          <w:b/>
          <w:szCs w:val="28"/>
        </w:rPr>
      </w:pPr>
      <w:r w:rsidRPr="00EF1917">
        <w:rPr>
          <w:color w:val="000000"/>
          <w:szCs w:val="28"/>
        </w:rPr>
        <w:t xml:space="preserve">работ по </w:t>
      </w:r>
      <w:r w:rsidRPr="00BF56CE">
        <w:rPr>
          <w:szCs w:val="28"/>
        </w:rPr>
        <w:t xml:space="preserve">модернизации индукционной </w:t>
      </w:r>
      <w:proofErr w:type="spellStart"/>
      <w:r w:rsidRPr="00BF56CE">
        <w:rPr>
          <w:szCs w:val="28"/>
        </w:rPr>
        <w:t>плави</w:t>
      </w:r>
      <w:r>
        <w:rPr>
          <w:szCs w:val="28"/>
        </w:rPr>
        <w:t>те</w:t>
      </w:r>
      <w:r w:rsidRPr="00BF56CE">
        <w:rPr>
          <w:szCs w:val="28"/>
        </w:rPr>
        <w:t>льной</w:t>
      </w:r>
      <w:proofErr w:type="spellEnd"/>
      <w:r w:rsidRPr="00BF56CE">
        <w:rPr>
          <w:szCs w:val="28"/>
        </w:rPr>
        <w:t xml:space="preserve"> печи модель </w:t>
      </w:r>
      <w:r w:rsidRPr="00BF56CE">
        <w:rPr>
          <w:szCs w:val="28"/>
          <w:lang w:val="en-US"/>
        </w:rPr>
        <w:t>IF</w:t>
      </w:r>
      <w:r w:rsidRPr="00BF56CE">
        <w:rPr>
          <w:szCs w:val="28"/>
        </w:rPr>
        <w:t xml:space="preserve"> 0.25-250</w:t>
      </w:r>
      <w:proofErr w:type="gramStart"/>
      <w:r w:rsidRPr="00BF56CE">
        <w:rPr>
          <w:szCs w:val="28"/>
        </w:rPr>
        <w:t xml:space="preserve"> И</w:t>
      </w:r>
      <w:proofErr w:type="gramEnd"/>
      <w:r w:rsidRPr="00BF56CE">
        <w:rPr>
          <w:szCs w:val="28"/>
        </w:rPr>
        <w:t>нв. № 10658</w:t>
      </w:r>
      <w:r w:rsidRPr="0031261A">
        <w:rPr>
          <w:b/>
          <w:szCs w:val="28"/>
        </w:rPr>
        <w:t xml:space="preserve"> </w:t>
      </w:r>
      <w:r w:rsidRPr="0031261A">
        <w:rPr>
          <w:szCs w:val="28"/>
        </w:rPr>
        <w:t>в количестве 1 шт., на</w:t>
      </w:r>
      <w:r w:rsidRPr="00EF1917">
        <w:rPr>
          <w:szCs w:val="28"/>
        </w:rPr>
        <w:t xml:space="preserve">ходящейся на балансовом учете </w:t>
      </w:r>
      <w:r w:rsidRPr="00EF1917">
        <w:rPr>
          <w:color w:val="000000"/>
          <w:szCs w:val="28"/>
        </w:rPr>
        <w:t>Воронежского ВРЗ АО «ВРМ», в 2017 году.</w:t>
      </w:r>
    </w:p>
    <w:p w:rsidR="002B1DEE" w:rsidRPr="00EF1917" w:rsidRDefault="002B1DEE" w:rsidP="002B1DEE">
      <w:pPr>
        <w:pStyle w:val="13"/>
        <w:ind w:firstLine="0"/>
        <w:rPr>
          <w:color w:val="000000"/>
          <w:szCs w:val="28"/>
        </w:rPr>
      </w:pPr>
    </w:p>
    <w:p w:rsidR="002B1DEE" w:rsidRPr="00EF1917" w:rsidRDefault="002B1DEE" w:rsidP="002B1DEE">
      <w:pPr>
        <w:jc w:val="both"/>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6575"/>
        <w:gridCol w:w="2126"/>
      </w:tblGrid>
      <w:tr w:rsidR="002B1DEE" w:rsidRPr="00EF1917" w:rsidTr="002E09BE">
        <w:tc>
          <w:tcPr>
            <w:tcW w:w="1000" w:type="dxa"/>
            <w:vAlign w:val="center"/>
          </w:tcPr>
          <w:p w:rsidR="002B1DEE" w:rsidRPr="00EF1917" w:rsidRDefault="002B1DEE" w:rsidP="002E09BE">
            <w:pPr>
              <w:jc w:val="center"/>
            </w:pPr>
            <w:r w:rsidRPr="00EF1917">
              <w:t>№№</w:t>
            </w:r>
          </w:p>
          <w:p w:rsidR="002B1DEE" w:rsidRPr="00EF1917" w:rsidRDefault="002B1DEE" w:rsidP="002E09BE">
            <w:pPr>
              <w:jc w:val="center"/>
            </w:pPr>
            <w:proofErr w:type="spellStart"/>
            <w:proofErr w:type="gramStart"/>
            <w:r w:rsidRPr="00EF1917">
              <w:t>п</w:t>
            </w:r>
            <w:proofErr w:type="spellEnd"/>
            <w:proofErr w:type="gramEnd"/>
            <w:r w:rsidRPr="00EF1917">
              <w:t>/</w:t>
            </w:r>
            <w:proofErr w:type="spellStart"/>
            <w:r w:rsidRPr="00EF1917">
              <w:t>п</w:t>
            </w:r>
            <w:proofErr w:type="spellEnd"/>
          </w:p>
        </w:tc>
        <w:tc>
          <w:tcPr>
            <w:tcW w:w="6575" w:type="dxa"/>
            <w:vAlign w:val="center"/>
          </w:tcPr>
          <w:p w:rsidR="002B1DEE" w:rsidRPr="00EF1917" w:rsidRDefault="002B1DEE" w:rsidP="002E09BE">
            <w:pPr>
              <w:jc w:val="center"/>
            </w:pPr>
            <w:r w:rsidRPr="00EF1917">
              <w:t>Наименование этапов работ</w:t>
            </w:r>
          </w:p>
        </w:tc>
        <w:tc>
          <w:tcPr>
            <w:tcW w:w="2126" w:type="dxa"/>
            <w:tcMar>
              <w:left w:w="0" w:type="dxa"/>
              <w:right w:w="0" w:type="dxa"/>
            </w:tcMar>
          </w:tcPr>
          <w:p w:rsidR="002B1DEE" w:rsidRPr="00EF1917" w:rsidRDefault="002B1DEE" w:rsidP="002E09BE">
            <w:pPr>
              <w:jc w:val="center"/>
            </w:pPr>
            <w:r w:rsidRPr="00EF1917">
              <w:t>Срок начал</w:t>
            </w:r>
            <w:proofErr w:type="gramStart"/>
            <w:r w:rsidRPr="00EF1917">
              <w:t>а-</w:t>
            </w:r>
            <w:proofErr w:type="gramEnd"/>
            <w:r w:rsidRPr="00EF1917">
              <w:t xml:space="preserve"> окончания выполнения работ, дней.</w:t>
            </w:r>
          </w:p>
        </w:tc>
      </w:tr>
      <w:tr w:rsidR="002B1DEE" w:rsidRPr="00EF1917" w:rsidTr="002E09BE">
        <w:trPr>
          <w:trHeight w:val="1463"/>
        </w:trPr>
        <w:tc>
          <w:tcPr>
            <w:tcW w:w="1000" w:type="dxa"/>
          </w:tcPr>
          <w:p w:rsidR="002B1DEE" w:rsidRPr="00EF1917" w:rsidRDefault="002B1DEE" w:rsidP="002E09BE">
            <w:r w:rsidRPr="00EF1917">
              <w:t xml:space="preserve"> </w:t>
            </w:r>
          </w:p>
        </w:tc>
        <w:tc>
          <w:tcPr>
            <w:tcW w:w="6575" w:type="dxa"/>
          </w:tcPr>
          <w:p w:rsidR="002B1DEE" w:rsidRPr="00EF1917" w:rsidRDefault="002B1DEE" w:rsidP="002E09BE"/>
        </w:tc>
        <w:tc>
          <w:tcPr>
            <w:tcW w:w="2126" w:type="dxa"/>
            <w:vAlign w:val="center"/>
          </w:tcPr>
          <w:p w:rsidR="002B1DEE" w:rsidRPr="00EF1917" w:rsidRDefault="002B1DEE" w:rsidP="002E09BE">
            <w:pPr>
              <w:jc w:val="center"/>
            </w:pPr>
          </w:p>
        </w:tc>
      </w:tr>
    </w:tbl>
    <w:p w:rsidR="002B1DEE" w:rsidRPr="00EF1917" w:rsidRDefault="002B1DEE" w:rsidP="002B1DEE"/>
    <w:p w:rsidR="002B1DEE" w:rsidRPr="00EF1917" w:rsidRDefault="002B1DEE" w:rsidP="002B1DEE"/>
    <w:p w:rsidR="002B1DEE" w:rsidRPr="00EF1917" w:rsidRDefault="002B1DEE" w:rsidP="002B1DEE"/>
    <w:p w:rsidR="002B1DEE" w:rsidRPr="00EF1917" w:rsidRDefault="002B1DEE" w:rsidP="002B1DEE"/>
    <w:p w:rsidR="002B1DEE" w:rsidRPr="00EF1917" w:rsidRDefault="002B1DEE" w:rsidP="002B1DEE"/>
    <w:p w:rsidR="002B1DEE" w:rsidRPr="00EF1917" w:rsidRDefault="002B1DEE" w:rsidP="002B1DEE">
      <w:pPr>
        <w:jc w:val="center"/>
      </w:pPr>
    </w:p>
    <w:tbl>
      <w:tblPr>
        <w:tblpPr w:leftFromText="180" w:rightFromText="180" w:vertAnchor="text" w:horzAnchor="margin" w:tblpY="295"/>
        <w:tblW w:w="10031" w:type="dxa"/>
        <w:tblLook w:val="0000"/>
      </w:tblPr>
      <w:tblGrid>
        <w:gridCol w:w="5508"/>
        <w:gridCol w:w="4523"/>
      </w:tblGrid>
      <w:tr w:rsidR="002B1DEE" w:rsidRPr="00EF1917" w:rsidTr="002E09BE">
        <w:tc>
          <w:tcPr>
            <w:tcW w:w="5508" w:type="dxa"/>
          </w:tcPr>
          <w:p w:rsidR="002B1DEE" w:rsidRPr="00EF1917" w:rsidRDefault="002B1DEE" w:rsidP="002E09BE">
            <w:pPr>
              <w:shd w:val="clear" w:color="auto" w:fill="FFFFFF"/>
              <w:rPr>
                <w:b/>
                <w:bCs/>
              </w:rPr>
            </w:pPr>
            <w:r w:rsidRPr="00EF1917">
              <w:rPr>
                <w:b/>
                <w:bCs/>
              </w:rPr>
              <w:t xml:space="preserve">от  Заказчика </w:t>
            </w:r>
          </w:p>
        </w:tc>
        <w:tc>
          <w:tcPr>
            <w:tcW w:w="4523" w:type="dxa"/>
          </w:tcPr>
          <w:p w:rsidR="002B1DEE" w:rsidRPr="00EF1917" w:rsidRDefault="002B1DEE" w:rsidP="002E09BE">
            <w:pPr>
              <w:shd w:val="clear" w:color="auto" w:fill="FFFFFF"/>
              <w:rPr>
                <w:b/>
                <w:bCs/>
              </w:rPr>
            </w:pPr>
            <w:r w:rsidRPr="00EF1917">
              <w:rPr>
                <w:b/>
                <w:bCs/>
              </w:rPr>
              <w:t xml:space="preserve">От  </w:t>
            </w:r>
            <w:r>
              <w:rPr>
                <w:b/>
                <w:bCs/>
              </w:rPr>
              <w:t>Исполнителя</w:t>
            </w:r>
          </w:p>
        </w:tc>
      </w:tr>
      <w:tr w:rsidR="002B1DEE" w:rsidRPr="00EF1917" w:rsidTr="002E09BE">
        <w:trPr>
          <w:trHeight w:val="1881"/>
        </w:trPr>
        <w:tc>
          <w:tcPr>
            <w:tcW w:w="5508" w:type="dxa"/>
          </w:tcPr>
          <w:p w:rsidR="002B1DEE" w:rsidRPr="00EF1917" w:rsidRDefault="002B1DEE" w:rsidP="002E09BE">
            <w:pPr>
              <w:shd w:val="clear" w:color="auto" w:fill="FFFFFF"/>
            </w:pPr>
            <w:r>
              <w:t>Д</w:t>
            </w:r>
            <w:r w:rsidRPr="00EF1917">
              <w:t>иректор</w:t>
            </w:r>
            <w:r>
              <w:t xml:space="preserve"> Воронежского </w:t>
            </w:r>
          </w:p>
          <w:p w:rsidR="002B1DEE" w:rsidRPr="00EF1917" w:rsidRDefault="002B1DEE" w:rsidP="002E09BE">
            <w:pPr>
              <w:shd w:val="clear" w:color="auto" w:fill="FFFFFF"/>
            </w:pPr>
            <w:r>
              <w:t>ВРЗ</w:t>
            </w:r>
            <w:r w:rsidRPr="00EF1917">
              <w:t xml:space="preserve"> АО «ВРМ»</w:t>
            </w:r>
          </w:p>
          <w:p w:rsidR="002B1DEE" w:rsidRPr="00EF1917" w:rsidRDefault="002B1DEE" w:rsidP="002E09BE">
            <w:pPr>
              <w:shd w:val="clear" w:color="auto" w:fill="FFFFFF"/>
            </w:pPr>
          </w:p>
          <w:p w:rsidR="002B1DEE" w:rsidRPr="00EF1917" w:rsidRDefault="002B1DEE" w:rsidP="002E09BE">
            <w:pPr>
              <w:shd w:val="clear" w:color="auto" w:fill="FFFFFF"/>
            </w:pPr>
            <w:r w:rsidRPr="00EF1917">
              <w:t>____________________</w:t>
            </w:r>
            <w:r>
              <w:t>Г.В. Ижокин</w:t>
            </w:r>
          </w:p>
          <w:p w:rsidR="002B1DEE" w:rsidRPr="00EF1917" w:rsidRDefault="002B1DEE" w:rsidP="002E09BE">
            <w:pPr>
              <w:shd w:val="clear" w:color="auto" w:fill="FFFFFF"/>
            </w:pPr>
            <w:r w:rsidRPr="00EF1917">
              <w:t>(подпись)</w:t>
            </w:r>
          </w:p>
          <w:p w:rsidR="002B1DEE" w:rsidRPr="00EF1917" w:rsidRDefault="002B1DEE" w:rsidP="002E09BE">
            <w:pPr>
              <w:shd w:val="clear" w:color="auto" w:fill="FFFFFF"/>
            </w:pPr>
            <w:r w:rsidRPr="00EF1917">
              <w:t>М.П.</w:t>
            </w:r>
          </w:p>
        </w:tc>
        <w:tc>
          <w:tcPr>
            <w:tcW w:w="4523" w:type="dxa"/>
          </w:tcPr>
          <w:p w:rsidR="002B1DEE" w:rsidRPr="00EF1917" w:rsidRDefault="002B1DEE" w:rsidP="002E09BE">
            <w:pPr>
              <w:shd w:val="clear" w:color="auto" w:fill="FFFFFF"/>
            </w:pPr>
          </w:p>
          <w:p w:rsidR="002B1DEE" w:rsidRPr="00EF1917" w:rsidRDefault="002B1DEE" w:rsidP="002E09BE">
            <w:pPr>
              <w:shd w:val="clear" w:color="auto" w:fill="FFFFFF"/>
            </w:pPr>
          </w:p>
          <w:p w:rsidR="002B1DEE" w:rsidRPr="00EF1917" w:rsidRDefault="002B1DEE" w:rsidP="002E09BE">
            <w:pPr>
              <w:shd w:val="clear" w:color="auto" w:fill="FFFFFF"/>
            </w:pPr>
          </w:p>
          <w:p w:rsidR="002B1DEE" w:rsidRPr="00EF1917" w:rsidRDefault="002B1DEE" w:rsidP="002E09BE">
            <w:pPr>
              <w:shd w:val="clear" w:color="auto" w:fill="FFFFFF"/>
            </w:pPr>
            <w:r w:rsidRPr="00EF1917">
              <w:t>_________________________</w:t>
            </w:r>
          </w:p>
          <w:p w:rsidR="002B1DEE" w:rsidRPr="00EF1917" w:rsidRDefault="002B1DEE" w:rsidP="002E09BE">
            <w:pPr>
              <w:shd w:val="clear" w:color="auto" w:fill="FFFFFF"/>
            </w:pPr>
            <w:r w:rsidRPr="00EF1917">
              <w:t>(подпись)</w:t>
            </w:r>
          </w:p>
          <w:p w:rsidR="002B1DEE" w:rsidRPr="00EF1917" w:rsidRDefault="002B1DEE" w:rsidP="002E09BE">
            <w:pPr>
              <w:shd w:val="clear" w:color="auto" w:fill="FFFFFF"/>
            </w:pPr>
            <w:r w:rsidRPr="00EF1917">
              <w:t>М.П.</w:t>
            </w:r>
          </w:p>
        </w:tc>
      </w:tr>
    </w:tbl>
    <w:p w:rsidR="002B1DEE" w:rsidRPr="00EF1917" w:rsidRDefault="002B1DEE" w:rsidP="002B1DEE">
      <w:pPr>
        <w:jc w:val="center"/>
      </w:pPr>
    </w:p>
    <w:p w:rsidR="002B1DEE" w:rsidRPr="00EF1917" w:rsidRDefault="002B1DEE" w:rsidP="002B1DEE">
      <w:pPr>
        <w:jc w:val="center"/>
      </w:pPr>
    </w:p>
    <w:p w:rsidR="002B1DEE" w:rsidRPr="00EF1917" w:rsidRDefault="002B1DEE" w:rsidP="002B1DEE">
      <w:pPr>
        <w:pStyle w:val="a4"/>
        <w:suppressAutoHyphens/>
        <w:ind w:right="306"/>
        <w:jc w:val="center"/>
      </w:pPr>
    </w:p>
    <w:p w:rsidR="002B1DEE" w:rsidRPr="00EF1917" w:rsidRDefault="002B1DEE" w:rsidP="002B1DEE">
      <w:pPr>
        <w:pStyle w:val="a4"/>
        <w:suppressAutoHyphens/>
        <w:ind w:right="306"/>
        <w:jc w:val="center"/>
      </w:pPr>
    </w:p>
    <w:p w:rsidR="002B1DEE" w:rsidRPr="00EF1917" w:rsidRDefault="002B1DEE" w:rsidP="002B1DEE">
      <w:pPr>
        <w:pStyle w:val="a4"/>
        <w:suppressAutoHyphens/>
        <w:ind w:right="306"/>
        <w:jc w:val="center"/>
      </w:pPr>
    </w:p>
    <w:p w:rsidR="002B1DEE" w:rsidRPr="00EF1917" w:rsidRDefault="002B1DEE" w:rsidP="002B1DEE">
      <w:pPr>
        <w:shd w:val="clear" w:color="auto" w:fill="FFFFFF"/>
        <w:ind w:left="518" w:right="135" w:firstLine="52"/>
        <w:rPr>
          <w:sz w:val="16"/>
          <w:szCs w:val="16"/>
        </w:rPr>
      </w:pPr>
    </w:p>
    <w:p w:rsidR="002B1DEE" w:rsidRPr="00EF1917" w:rsidRDefault="002B1DEE" w:rsidP="002B1DEE">
      <w:r w:rsidRPr="00EF1917">
        <w:br w:type="page"/>
      </w:r>
      <w:r w:rsidRPr="00EF1917">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2B1DEE" w:rsidRPr="00EF1917" w:rsidTr="002E09BE">
        <w:tc>
          <w:tcPr>
            <w:tcW w:w="3402" w:type="dxa"/>
          </w:tcPr>
          <w:p w:rsidR="002B1DEE" w:rsidRPr="00EF1917" w:rsidRDefault="002B1DEE" w:rsidP="002E09BE">
            <w:pPr>
              <w:spacing w:line="360" w:lineRule="auto"/>
            </w:pPr>
            <w:r w:rsidRPr="00EF1917">
              <w:t>Приложение №</w:t>
            </w:r>
            <w:r>
              <w:t>3</w:t>
            </w:r>
          </w:p>
          <w:p w:rsidR="002B1DEE" w:rsidRPr="00EF1917" w:rsidRDefault="002B1DEE" w:rsidP="002E09BE">
            <w:pPr>
              <w:spacing w:line="360" w:lineRule="auto"/>
            </w:pPr>
            <w:r w:rsidRPr="00EF1917">
              <w:t>к Договору №______</w:t>
            </w:r>
          </w:p>
          <w:p w:rsidR="002B1DEE" w:rsidRPr="00EF1917" w:rsidRDefault="002B1DEE" w:rsidP="002E09BE">
            <w:r w:rsidRPr="00EF1917">
              <w:t>от «___» _____________2017г</w:t>
            </w:r>
          </w:p>
        </w:tc>
      </w:tr>
    </w:tbl>
    <w:p w:rsidR="002B1DEE" w:rsidRPr="00EF1917" w:rsidRDefault="002B1DEE" w:rsidP="002B1DEE"/>
    <w:p w:rsidR="002B1DEE" w:rsidRPr="00EF1917" w:rsidRDefault="002B1DEE" w:rsidP="002B1DEE">
      <w:pPr>
        <w:jc w:val="right"/>
      </w:pPr>
    </w:p>
    <w:p w:rsidR="002B1DEE" w:rsidRPr="00EF1917" w:rsidRDefault="002B1DEE" w:rsidP="002B1DEE">
      <w:pPr>
        <w:jc w:val="right"/>
      </w:pPr>
    </w:p>
    <w:p w:rsidR="002B1DEE" w:rsidRPr="00EF1917" w:rsidRDefault="002B1DEE" w:rsidP="002B1DEE">
      <w:pPr>
        <w:jc w:val="right"/>
      </w:pPr>
      <w:r w:rsidRPr="00EF1917">
        <w:t xml:space="preserve"> </w:t>
      </w:r>
    </w:p>
    <w:p w:rsidR="002B1DEE" w:rsidRPr="00EF1917" w:rsidRDefault="002B1DEE" w:rsidP="002B1DEE">
      <w:pPr>
        <w:jc w:val="right"/>
      </w:pPr>
    </w:p>
    <w:p w:rsidR="002B1DEE" w:rsidRPr="00EF1917" w:rsidRDefault="002B1DEE" w:rsidP="002B1DEE">
      <w:pPr>
        <w:spacing w:line="276" w:lineRule="auto"/>
        <w:jc w:val="center"/>
        <w:outlineLvl w:val="0"/>
        <w:rPr>
          <w:b/>
          <w:sz w:val="28"/>
          <w:szCs w:val="28"/>
        </w:rPr>
      </w:pPr>
      <w:r w:rsidRPr="00EF1917">
        <w:rPr>
          <w:b/>
          <w:sz w:val="28"/>
          <w:szCs w:val="28"/>
        </w:rPr>
        <w:t>А</w:t>
      </w:r>
      <w:r>
        <w:rPr>
          <w:b/>
          <w:sz w:val="28"/>
          <w:szCs w:val="28"/>
        </w:rPr>
        <w:t>кт</w:t>
      </w:r>
    </w:p>
    <w:p w:rsidR="002B1DEE" w:rsidRPr="00EF1917" w:rsidRDefault="002B1DEE" w:rsidP="002B1DEE">
      <w:pPr>
        <w:spacing w:line="276" w:lineRule="auto"/>
        <w:jc w:val="center"/>
        <w:outlineLvl w:val="0"/>
        <w:rPr>
          <w:b/>
          <w:sz w:val="28"/>
          <w:szCs w:val="28"/>
        </w:rPr>
      </w:pPr>
      <w:r w:rsidRPr="00EF1917">
        <w:rPr>
          <w:b/>
          <w:sz w:val="28"/>
          <w:szCs w:val="28"/>
        </w:rPr>
        <w:t>сдачи металла к Договору № __________ от «____»___________2017г.</w:t>
      </w:r>
    </w:p>
    <w:p w:rsidR="002B1DEE" w:rsidRPr="00EF1917" w:rsidRDefault="002B1DEE" w:rsidP="002B1DEE">
      <w:pPr>
        <w:pStyle w:val="13"/>
        <w:ind w:firstLine="0"/>
        <w:rPr>
          <w:color w:val="000000"/>
          <w:szCs w:val="28"/>
        </w:rPr>
      </w:pPr>
    </w:p>
    <w:p w:rsidR="002B1DEE" w:rsidRPr="00EF1917" w:rsidRDefault="002B1DEE" w:rsidP="002B1DEE">
      <w:pPr>
        <w:pStyle w:val="13"/>
        <w:ind w:firstLine="0"/>
        <w:rPr>
          <w:b/>
          <w:szCs w:val="28"/>
        </w:rPr>
      </w:pPr>
      <w:r w:rsidRPr="00EF1917">
        <w:rPr>
          <w:color w:val="000000"/>
          <w:szCs w:val="28"/>
        </w:rPr>
        <w:t xml:space="preserve">работ по </w:t>
      </w:r>
      <w:r w:rsidRPr="00BF56CE">
        <w:rPr>
          <w:szCs w:val="28"/>
        </w:rPr>
        <w:t xml:space="preserve">модернизации индукционной </w:t>
      </w:r>
      <w:proofErr w:type="spellStart"/>
      <w:r w:rsidRPr="00BF56CE">
        <w:rPr>
          <w:szCs w:val="28"/>
        </w:rPr>
        <w:t>плави</w:t>
      </w:r>
      <w:r>
        <w:rPr>
          <w:szCs w:val="28"/>
        </w:rPr>
        <w:t>те</w:t>
      </w:r>
      <w:r w:rsidRPr="00BF56CE">
        <w:rPr>
          <w:szCs w:val="28"/>
        </w:rPr>
        <w:t>льной</w:t>
      </w:r>
      <w:proofErr w:type="spellEnd"/>
      <w:r w:rsidRPr="00BF56CE">
        <w:rPr>
          <w:szCs w:val="28"/>
        </w:rPr>
        <w:t xml:space="preserve"> печи модель </w:t>
      </w:r>
      <w:r w:rsidRPr="00BF56CE">
        <w:rPr>
          <w:szCs w:val="28"/>
          <w:lang w:val="en-US"/>
        </w:rPr>
        <w:t>IF</w:t>
      </w:r>
      <w:r w:rsidRPr="00BF56CE">
        <w:rPr>
          <w:szCs w:val="28"/>
        </w:rPr>
        <w:t xml:space="preserve"> 0.25-250</w:t>
      </w:r>
      <w:proofErr w:type="gramStart"/>
      <w:r w:rsidRPr="00BF56CE">
        <w:rPr>
          <w:szCs w:val="28"/>
        </w:rPr>
        <w:t xml:space="preserve"> И</w:t>
      </w:r>
      <w:proofErr w:type="gramEnd"/>
      <w:r w:rsidRPr="00BF56CE">
        <w:rPr>
          <w:szCs w:val="28"/>
        </w:rPr>
        <w:t>нв. № 10658</w:t>
      </w:r>
      <w:r w:rsidRPr="0031261A">
        <w:rPr>
          <w:b/>
          <w:szCs w:val="28"/>
        </w:rPr>
        <w:t xml:space="preserve"> </w:t>
      </w:r>
      <w:r w:rsidRPr="0031261A">
        <w:rPr>
          <w:szCs w:val="28"/>
        </w:rPr>
        <w:t>в количестве 1 шт.,</w:t>
      </w:r>
      <w:r w:rsidRPr="00EF1917">
        <w:rPr>
          <w:szCs w:val="28"/>
        </w:rPr>
        <w:t xml:space="preserve"> находящейся на балансовом учете </w:t>
      </w:r>
      <w:r w:rsidRPr="00EF1917">
        <w:rPr>
          <w:color w:val="000000"/>
          <w:szCs w:val="28"/>
        </w:rPr>
        <w:t>Воронежского ВРЗ АО «ВРМ», в 2017 году.</w:t>
      </w:r>
    </w:p>
    <w:p w:rsidR="002B1DEE" w:rsidRPr="00EF1917" w:rsidRDefault="002B1DEE" w:rsidP="002B1DEE">
      <w:pPr>
        <w:shd w:val="clear" w:color="auto" w:fill="FFFFFF"/>
        <w:spacing w:line="276" w:lineRule="auto"/>
        <w:jc w:val="center"/>
      </w:pPr>
    </w:p>
    <w:tbl>
      <w:tblPr>
        <w:tblStyle w:val="ae"/>
        <w:tblW w:w="0" w:type="auto"/>
        <w:jc w:val="center"/>
        <w:tblLook w:val="04A0"/>
      </w:tblPr>
      <w:tblGrid>
        <w:gridCol w:w="5799"/>
        <w:gridCol w:w="1418"/>
        <w:gridCol w:w="1829"/>
      </w:tblGrid>
      <w:tr w:rsidR="002B1DEE" w:rsidRPr="00EF1917" w:rsidTr="002E09BE">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2B1DEE" w:rsidRPr="00EF1917" w:rsidRDefault="002B1DEE" w:rsidP="002E09BE">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DEE" w:rsidRPr="00EF1917" w:rsidRDefault="002B1DEE" w:rsidP="002E09BE">
            <w:pPr>
              <w:jc w:val="center"/>
              <w:rPr>
                <w:b/>
              </w:rPr>
            </w:pPr>
            <w:r w:rsidRPr="00EF1917">
              <w:rPr>
                <w:b/>
              </w:rPr>
              <w:t xml:space="preserve">Вес, </w:t>
            </w:r>
            <w:proofErr w:type="gramStart"/>
            <w:r w:rsidRPr="00EF1917">
              <w:rPr>
                <w:b/>
              </w:rPr>
              <w:t>т</w:t>
            </w:r>
            <w:proofErr w:type="gramEnd"/>
          </w:p>
        </w:tc>
        <w:tc>
          <w:tcPr>
            <w:tcW w:w="1829" w:type="dxa"/>
            <w:tcBorders>
              <w:top w:val="single" w:sz="4" w:space="0" w:color="auto"/>
              <w:left w:val="single" w:sz="4" w:space="0" w:color="auto"/>
              <w:bottom w:val="single" w:sz="4" w:space="0" w:color="auto"/>
              <w:right w:val="single" w:sz="4" w:space="0" w:color="auto"/>
            </w:tcBorders>
            <w:vAlign w:val="center"/>
            <w:hideMark/>
          </w:tcPr>
          <w:p w:rsidR="002B1DEE" w:rsidRPr="00EF1917" w:rsidRDefault="002B1DEE" w:rsidP="002E09BE">
            <w:pPr>
              <w:jc w:val="center"/>
              <w:rPr>
                <w:b/>
              </w:rPr>
            </w:pPr>
            <w:r w:rsidRPr="00EF1917">
              <w:rPr>
                <w:b/>
              </w:rPr>
              <w:t>Марка лома</w:t>
            </w:r>
          </w:p>
        </w:tc>
      </w:tr>
      <w:tr w:rsidR="002B1DEE" w:rsidRPr="00EF1917" w:rsidTr="002E09BE">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2B1DEE" w:rsidRPr="00EF1917" w:rsidRDefault="002B1DEE" w:rsidP="002E09BE"/>
          <w:p w:rsidR="002B1DEE" w:rsidRPr="00EF1917" w:rsidRDefault="002B1DEE" w:rsidP="002E09BE"/>
        </w:tc>
        <w:tc>
          <w:tcPr>
            <w:tcW w:w="1418" w:type="dxa"/>
            <w:tcBorders>
              <w:top w:val="single" w:sz="4" w:space="0" w:color="auto"/>
              <w:left w:val="single" w:sz="4" w:space="0" w:color="auto"/>
              <w:bottom w:val="single" w:sz="4" w:space="0" w:color="auto"/>
              <w:right w:val="single" w:sz="4" w:space="0" w:color="auto"/>
            </w:tcBorders>
            <w:vAlign w:val="center"/>
            <w:hideMark/>
          </w:tcPr>
          <w:p w:rsidR="002B1DEE" w:rsidRPr="00EF1917" w:rsidRDefault="002B1DEE" w:rsidP="002E09BE">
            <w:pPr>
              <w:jc w:val="center"/>
            </w:pPr>
          </w:p>
          <w:p w:rsidR="002B1DEE" w:rsidRPr="00EF1917" w:rsidRDefault="002B1DEE" w:rsidP="002E09BE">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2B1DEE" w:rsidRPr="00EF1917" w:rsidRDefault="002B1DEE" w:rsidP="002E09BE">
            <w:pPr>
              <w:jc w:val="center"/>
            </w:pPr>
          </w:p>
          <w:p w:rsidR="002B1DEE" w:rsidRPr="00EF1917" w:rsidRDefault="002B1DEE" w:rsidP="002E09BE">
            <w:pPr>
              <w:jc w:val="center"/>
            </w:pPr>
          </w:p>
        </w:tc>
      </w:tr>
      <w:tr w:rsidR="002B1DEE" w:rsidRPr="00EF1917" w:rsidTr="002E09BE">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2B1DEE" w:rsidRPr="00EF1917" w:rsidRDefault="002B1DEE" w:rsidP="002E09BE">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2B1DEE" w:rsidRPr="00EF1917" w:rsidRDefault="002B1DEE" w:rsidP="002E09BE">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2B1DEE" w:rsidRPr="00EF1917" w:rsidRDefault="002B1DEE" w:rsidP="002E09BE">
            <w:pPr>
              <w:jc w:val="center"/>
            </w:pPr>
            <w:r w:rsidRPr="00EF1917">
              <w:t>-</w:t>
            </w:r>
          </w:p>
        </w:tc>
      </w:tr>
    </w:tbl>
    <w:p w:rsidR="002B1DEE" w:rsidRPr="00EF1917" w:rsidRDefault="002B1DEE" w:rsidP="002B1DEE">
      <w:pPr>
        <w:shd w:val="clear" w:color="auto" w:fill="FFFFFF"/>
      </w:pPr>
    </w:p>
    <w:p w:rsidR="002B1DEE" w:rsidRPr="00EF1917" w:rsidRDefault="002B1DEE" w:rsidP="002B1DEE">
      <w:pPr>
        <w:shd w:val="clear" w:color="auto" w:fill="FFFFFF"/>
      </w:pPr>
    </w:p>
    <w:p w:rsidR="002B1DEE" w:rsidRPr="00EF1917" w:rsidRDefault="002B1DEE" w:rsidP="002B1DEE">
      <w:pPr>
        <w:shd w:val="clear" w:color="auto" w:fill="FFFFFF"/>
      </w:pPr>
    </w:p>
    <w:p w:rsidR="002B1DEE" w:rsidRPr="00EF1917" w:rsidRDefault="002B1DEE" w:rsidP="002B1DEE">
      <w:pPr>
        <w:shd w:val="clear" w:color="auto" w:fill="FFFFFF"/>
      </w:pPr>
    </w:p>
    <w:p w:rsidR="002B1DEE" w:rsidRPr="00EF1917" w:rsidRDefault="002B1DEE" w:rsidP="002B1DEE">
      <w:pPr>
        <w:jc w:val="center"/>
      </w:pPr>
    </w:p>
    <w:tbl>
      <w:tblPr>
        <w:tblpPr w:leftFromText="180" w:rightFromText="180" w:vertAnchor="text" w:horzAnchor="margin" w:tblpY="295"/>
        <w:tblW w:w="10031" w:type="dxa"/>
        <w:tblLook w:val="0000"/>
      </w:tblPr>
      <w:tblGrid>
        <w:gridCol w:w="5508"/>
        <w:gridCol w:w="4523"/>
      </w:tblGrid>
      <w:tr w:rsidR="002B1DEE" w:rsidRPr="00EF1917" w:rsidTr="002E09BE">
        <w:tc>
          <w:tcPr>
            <w:tcW w:w="5508" w:type="dxa"/>
          </w:tcPr>
          <w:p w:rsidR="002B1DEE" w:rsidRPr="00EF1917" w:rsidRDefault="002B1DEE" w:rsidP="002E09BE">
            <w:pPr>
              <w:shd w:val="clear" w:color="auto" w:fill="FFFFFF"/>
              <w:rPr>
                <w:b/>
                <w:bCs/>
              </w:rPr>
            </w:pPr>
            <w:r w:rsidRPr="00EF1917">
              <w:rPr>
                <w:b/>
                <w:bCs/>
              </w:rPr>
              <w:t xml:space="preserve">от  Заказчика </w:t>
            </w:r>
          </w:p>
        </w:tc>
        <w:tc>
          <w:tcPr>
            <w:tcW w:w="4523" w:type="dxa"/>
          </w:tcPr>
          <w:p w:rsidR="002B1DEE" w:rsidRPr="00EF1917" w:rsidRDefault="002B1DEE" w:rsidP="002E09BE">
            <w:pPr>
              <w:shd w:val="clear" w:color="auto" w:fill="FFFFFF"/>
              <w:rPr>
                <w:b/>
                <w:bCs/>
              </w:rPr>
            </w:pPr>
            <w:r w:rsidRPr="00EF1917">
              <w:rPr>
                <w:b/>
                <w:bCs/>
              </w:rPr>
              <w:t xml:space="preserve">От  </w:t>
            </w:r>
            <w:r>
              <w:rPr>
                <w:b/>
                <w:bCs/>
              </w:rPr>
              <w:t>Исполнителя</w:t>
            </w:r>
          </w:p>
        </w:tc>
      </w:tr>
      <w:tr w:rsidR="002B1DEE" w:rsidRPr="00EF1917" w:rsidTr="002E09BE">
        <w:trPr>
          <w:trHeight w:val="1881"/>
        </w:trPr>
        <w:tc>
          <w:tcPr>
            <w:tcW w:w="5508" w:type="dxa"/>
          </w:tcPr>
          <w:p w:rsidR="002B1DEE" w:rsidRPr="00EF1917" w:rsidRDefault="002B1DEE" w:rsidP="002E09BE">
            <w:pPr>
              <w:shd w:val="clear" w:color="auto" w:fill="FFFFFF"/>
            </w:pPr>
            <w:r>
              <w:t>Д</w:t>
            </w:r>
            <w:r w:rsidRPr="00EF1917">
              <w:t>иректор</w:t>
            </w:r>
            <w:r>
              <w:t xml:space="preserve"> Воронежского </w:t>
            </w:r>
          </w:p>
          <w:p w:rsidR="002B1DEE" w:rsidRPr="00EF1917" w:rsidRDefault="002B1DEE" w:rsidP="002E09BE">
            <w:pPr>
              <w:shd w:val="clear" w:color="auto" w:fill="FFFFFF"/>
            </w:pPr>
            <w:r>
              <w:t>ВРЗ</w:t>
            </w:r>
            <w:r w:rsidRPr="00EF1917">
              <w:t xml:space="preserve"> АО «ВРМ»</w:t>
            </w:r>
          </w:p>
          <w:p w:rsidR="002B1DEE" w:rsidRPr="00EF1917" w:rsidRDefault="002B1DEE" w:rsidP="002E09BE">
            <w:pPr>
              <w:shd w:val="clear" w:color="auto" w:fill="FFFFFF"/>
            </w:pPr>
          </w:p>
          <w:p w:rsidR="002B1DEE" w:rsidRPr="00EF1917" w:rsidRDefault="002B1DEE" w:rsidP="002E09BE">
            <w:pPr>
              <w:shd w:val="clear" w:color="auto" w:fill="FFFFFF"/>
            </w:pPr>
            <w:r w:rsidRPr="00EF1917">
              <w:t>____________________</w:t>
            </w:r>
            <w:r>
              <w:t>Г.В. Ижокин</w:t>
            </w:r>
          </w:p>
          <w:p w:rsidR="002B1DEE" w:rsidRPr="00EF1917" w:rsidRDefault="002B1DEE" w:rsidP="002E09BE">
            <w:pPr>
              <w:shd w:val="clear" w:color="auto" w:fill="FFFFFF"/>
            </w:pPr>
            <w:r w:rsidRPr="00EF1917">
              <w:t>(подпись)</w:t>
            </w:r>
          </w:p>
          <w:p w:rsidR="002B1DEE" w:rsidRPr="00EF1917" w:rsidRDefault="002B1DEE" w:rsidP="002E09BE">
            <w:pPr>
              <w:shd w:val="clear" w:color="auto" w:fill="FFFFFF"/>
            </w:pPr>
            <w:r w:rsidRPr="00EF1917">
              <w:t>М.П.</w:t>
            </w:r>
          </w:p>
        </w:tc>
        <w:tc>
          <w:tcPr>
            <w:tcW w:w="4523" w:type="dxa"/>
          </w:tcPr>
          <w:p w:rsidR="002B1DEE" w:rsidRPr="00EF1917" w:rsidRDefault="002B1DEE" w:rsidP="002E09BE">
            <w:pPr>
              <w:shd w:val="clear" w:color="auto" w:fill="FFFFFF"/>
            </w:pPr>
          </w:p>
          <w:p w:rsidR="002B1DEE" w:rsidRPr="00EF1917" w:rsidRDefault="002B1DEE" w:rsidP="002E09BE">
            <w:pPr>
              <w:shd w:val="clear" w:color="auto" w:fill="FFFFFF"/>
            </w:pPr>
          </w:p>
          <w:p w:rsidR="002B1DEE" w:rsidRPr="00EF1917" w:rsidRDefault="002B1DEE" w:rsidP="002E09BE">
            <w:pPr>
              <w:shd w:val="clear" w:color="auto" w:fill="FFFFFF"/>
            </w:pPr>
          </w:p>
          <w:p w:rsidR="002B1DEE" w:rsidRPr="00EF1917" w:rsidRDefault="002B1DEE" w:rsidP="002E09BE">
            <w:pPr>
              <w:shd w:val="clear" w:color="auto" w:fill="FFFFFF"/>
            </w:pPr>
            <w:r w:rsidRPr="00EF1917">
              <w:t>_________________________</w:t>
            </w:r>
          </w:p>
          <w:p w:rsidR="002B1DEE" w:rsidRPr="00EF1917" w:rsidRDefault="002B1DEE" w:rsidP="002E09BE">
            <w:pPr>
              <w:shd w:val="clear" w:color="auto" w:fill="FFFFFF"/>
            </w:pPr>
            <w:r w:rsidRPr="00EF1917">
              <w:t>(подпись)</w:t>
            </w:r>
          </w:p>
          <w:p w:rsidR="002B1DEE" w:rsidRPr="00EF1917" w:rsidRDefault="002B1DEE" w:rsidP="002E09BE">
            <w:pPr>
              <w:shd w:val="clear" w:color="auto" w:fill="FFFFFF"/>
            </w:pPr>
            <w:r w:rsidRPr="00EF1917">
              <w:t>М.П.</w:t>
            </w:r>
          </w:p>
        </w:tc>
      </w:tr>
    </w:tbl>
    <w:p w:rsidR="002B1DEE" w:rsidRPr="00EF1917" w:rsidRDefault="002B1DEE" w:rsidP="002B1DEE">
      <w:pPr>
        <w:jc w:val="center"/>
      </w:pPr>
    </w:p>
    <w:p w:rsidR="002B1DEE" w:rsidRPr="00EF1917" w:rsidRDefault="002B1DEE" w:rsidP="002B1DEE">
      <w:pPr>
        <w:jc w:val="center"/>
      </w:pPr>
    </w:p>
    <w:p w:rsidR="002B1DEE" w:rsidRPr="00EF1917" w:rsidRDefault="002B1DEE" w:rsidP="002B1DEE">
      <w:pPr>
        <w:jc w:val="center"/>
      </w:pPr>
    </w:p>
    <w:p w:rsidR="002B1DEE" w:rsidRPr="00EF1917" w:rsidRDefault="002B1DEE" w:rsidP="002B1DEE">
      <w:r w:rsidRPr="00EF1917">
        <w:br w:type="page"/>
      </w:r>
    </w:p>
    <w:p w:rsidR="002B1DEE" w:rsidRPr="00EF1917" w:rsidRDefault="002B1DEE" w:rsidP="002B1DEE">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2B1DEE" w:rsidRPr="00EF1917" w:rsidTr="002E09BE">
        <w:tc>
          <w:tcPr>
            <w:tcW w:w="3402" w:type="dxa"/>
          </w:tcPr>
          <w:p w:rsidR="002B1DEE" w:rsidRPr="00EF1917" w:rsidRDefault="002B1DEE" w:rsidP="002E09BE">
            <w:pPr>
              <w:spacing w:line="360" w:lineRule="auto"/>
            </w:pPr>
            <w:r w:rsidRPr="00EF1917">
              <w:t xml:space="preserve">Приложение № </w:t>
            </w:r>
            <w:r>
              <w:t>4</w:t>
            </w:r>
          </w:p>
          <w:p w:rsidR="002B1DEE" w:rsidRPr="00EF1917" w:rsidRDefault="002B1DEE" w:rsidP="002E09BE">
            <w:pPr>
              <w:spacing w:line="360" w:lineRule="auto"/>
            </w:pPr>
            <w:r w:rsidRPr="00EF1917">
              <w:t>к Договору №______</w:t>
            </w:r>
          </w:p>
          <w:p w:rsidR="002B1DEE" w:rsidRPr="00EF1917" w:rsidRDefault="002B1DEE" w:rsidP="002E09BE">
            <w:r w:rsidRPr="00EF1917">
              <w:t>от «___» _____________2017г</w:t>
            </w:r>
          </w:p>
        </w:tc>
      </w:tr>
    </w:tbl>
    <w:p w:rsidR="002B1DEE" w:rsidRPr="00EF1917" w:rsidRDefault="002B1DEE" w:rsidP="002B1DEE">
      <w:pPr>
        <w:keepNext/>
        <w:autoSpaceDN w:val="0"/>
        <w:ind w:firstLine="680"/>
        <w:outlineLvl w:val="0"/>
        <w:rPr>
          <w:sz w:val="26"/>
          <w:szCs w:val="26"/>
        </w:rPr>
      </w:pPr>
    </w:p>
    <w:tbl>
      <w:tblPr>
        <w:tblW w:w="9750" w:type="dxa"/>
        <w:tblLayout w:type="fixed"/>
        <w:tblLook w:val="04A0"/>
      </w:tblPr>
      <w:tblGrid>
        <w:gridCol w:w="9750"/>
      </w:tblGrid>
      <w:tr w:rsidR="002B1DEE" w:rsidRPr="00EF1917" w:rsidTr="002E09BE">
        <w:tc>
          <w:tcPr>
            <w:tcW w:w="9750" w:type="dxa"/>
            <w:hideMark/>
          </w:tcPr>
          <w:p w:rsidR="002B1DEE" w:rsidRPr="00EF1917" w:rsidRDefault="002B1DEE" w:rsidP="002E09BE">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2B1DEE" w:rsidRPr="00EF1917" w:rsidTr="002E09BE">
        <w:tc>
          <w:tcPr>
            <w:tcW w:w="9750" w:type="dxa"/>
          </w:tcPr>
          <w:p w:rsidR="002B1DEE" w:rsidRPr="00EF1917" w:rsidRDefault="002B1DEE" w:rsidP="002E09BE">
            <w:pPr>
              <w:widowControl w:val="0"/>
              <w:autoSpaceDE w:val="0"/>
              <w:autoSpaceDN w:val="0"/>
              <w:adjustRightInd w:val="0"/>
              <w:spacing w:line="256" w:lineRule="auto"/>
              <w:rPr>
                <w:bCs/>
                <w:sz w:val="26"/>
                <w:szCs w:val="26"/>
                <w:lang w:eastAsia="en-US"/>
              </w:rPr>
            </w:pP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1. Полное наименование контрагента:</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2. Сведения о регистрации юридического лица: регистрационный номер, дата регистрации, ИНН, КПП и др.</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Орган, зарегистрировавший юридическое лицо</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Место нахождения, почтовый адрес:</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Телефон, факс</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3. Акционеры (участники), владеющие более 20% голосующих акций (долей, паев) юридического лица</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5. Ф.И.О. Генерального директора (президента, директора, управляющего, наименование управляющей организации):</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2B1DEE" w:rsidRPr="00EF1917" w:rsidTr="002E09BE">
        <w:tc>
          <w:tcPr>
            <w:tcW w:w="9750" w:type="dxa"/>
            <w:hideMark/>
          </w:tcPr>
          <w:p w:rsidR="002B1DEE" w:rsidRPr="00EF1917" w:rsidRDefault="002B1DEE" w:rsidP="00544981">
            <w:pPr>
              <w:widowControl w:val="0"/>
              <w:autoSpaceDE w:val="0"/>
              <w:autoSpaceDN w:val="0"/>
              <w:adjustRightInd w:val="0"/>
              <w:spacing w:line="256" w:lineRule="auto"/>
              <w:jc w:val="both"/>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B1DEE" w:rsidRPr="00EF1917" w:rsidTr="002E09BE">
        <w:trPr>
          <w:trHeight w:val="644"/>
        </w:trPr>
        <w:tc>
          <w:tcPr>
            <w:tcW w:w="9750" w:type="dxa"/>
          </w:tcPr>
          <w:p w:rsidR="002B1DEE" w:rsidRPr="00EF1917" w:rsidRDefault="002B1DEE" w:rsidP="002E09BE">
            <w:pPr>
              <w:widowControl w:val="0"/>
              <w:autoSpaceDE w:val="0"/>
              <w:autoSpaceDN w:val="0"/>
              <w:adjustRightInd w:val="0"/>
              <w:spacing w:line="256" w:lineRule="auto"/>
              <w:rPr>
                <w:bCs/>
                <w:sz w:val="26"/>
                <w:szCs w:val="26"/>
                <w:lang w:eastAsia="en-US"/>
              </w:rPr>
            </w:pPr>
          </w:p>
          <w:p w:rsidR="002B1DEE" w:rsidRPr="00EF1917" w:rsidRDefault="002B1DEE" w:rsidP="002E09BE">
            <w:pPr>
              <w:widowControl w:val="0"/>
              <w:autoSpaceDE w:val="0"/>
              <w:autoSpaceDN w:val="0"/>
              <w:adjustRightInd w:val="0"/>
              <w:spacing w:line="256" w:lineRule="auto"/>
              <w:rPr>
                <w:bCs/>
                <w:sz w:val="26"/>
                <w:szCs w:val="26"/>
                <w:lang w:eastAsia="en-US"/>
              </w:rPr>
            </w:pPr>
          </w:p>
          <w:p w:rsidR="002B1DEE" w:rsidRPr="00EF1917" w:rsidRDefault="002B1DEE" w:rsidP="002E09BE">
            <w:pPr>
              <w:widowControl w:val="0"/>
              <w:autoSpaceDE w:val="0"/>
              <w:autoSpaceDN w:val="0"/>
              <w:adjustRightInd w:val="0"/>
              <w:spacing w:line="256" w:lineRule="auto"/>
              <w:rPr>
                <w:bCs/>
                <w:sz w:val="26"/>
                <w:szCs w:val="26"/>
                <w:lang w:eastAsia="en-US"/>
              </w:rPr>
            </w:pPr>
            <w:r w:rsidRPr="00EF1917">
              <w:rPr>
                <w:bCs/>
                <w:sz w:val="26"/>
                <w:szCs w:val="26"/>
                <w:lang w:eastAsia="en-US"/>
              </w:rPr>
              <w:t>Подпись Уполномоченного лица</w:t>
            </w:r>
          </w:p>
          <w:p w:rsidR="002B1DEE" w:rsidRPr="00EF1917" w:rsidRDefault="002B1DEE" w:rsidP="002E09BE">
            <w:pPr>
              <w:widowControl w:val="0"/>
              <w:autoSpaceDE w:val="0"/>
              <w:autoSpaceDN w:val="0"/>
              <w:adjustRightInd w:val="0"/>
              <w:spacing w:line="256" w:lineRule="auto"/>
              <w:rPr>
                <w:bCs/>
                <w:sz w:val="26"/>
                <w:szCs w:val="26"/>
                <w:lang w:eastAsia="en-US"/>
              </w:rPr>
            </w:pPr>
          </w:p>
        </w:tc>
      </w:tr>
    </w:tbl>
    <w:p w:rsidR="002B1DEE" w:rsidRPr="00EF1917" w:rsidRDefault="002B1DEE" w:rsidP="002B1DEE">
      <w:pPr>
        <w:widowControl w:val="0"/>
        <w:autoSpaceDE w:val="0"/>
        <w:autoSpaceDN w:val="0"/>
        <w:adjustRightInd w:val="0"/>
        <w:ind w:firstLine="709"/>
        <w:jc w:val="center"/>
        <w:rPr>
          <w:bCs/>
          <w:sz w:val="20"/>
        </w:rPr>
      </w:pPr>
    </w:p>
    <w:p w:rsidR="002B1DEE" w:rsidRPr="00EF1917" w:rsidRDefault="002B1DEE" w:rsidP="002B1DEE">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lastRenderedPageBreak/>
        <w:t>ФОРМА</w:t>
      </w:r>
    </w:p>
    <w:p w:rsidR="002B1DEE" w:rsidRPr="00EF1917" w:rsidRDefault="002B1DEE" w:rsidP="002B1DEE">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2B1DEE" w:rsidRPr="00EF1917" w:rsidTr="002E09BE">
        <w:tc>
          <w:tcPr>
            <w:tcW w:w="3402" w:type="dxa"/>
          </w:tcPr>
          <w:p w:rsidR="002B1DEE" w:rsidRPr="00EF1917" w:rsidRDefault="002B1DEE" w:rsidP="002E09BE">
            <w:pPr>
              <w:spacing w:line="360" w:lineRule="auto"/>
            </w:pPr>
            <w:r w:rsidRPr="00EF1917">
              <w:t xml:space="preserve">Приложение № </w:t>
            </w:r>
            <w:r>
              <w:t>5</w:t>
            </w:r>
          </w:p>
          <w:p w:rsidR="002B1DEE" w:rsidRPr="00EF1917" w:rsidRDefault="002B1DEE" w:rsidP="002E09BE">
            <w:pPr>
              <w:spacing w:line="360" w:lineRule="auto"/>
            </w:pPr>
            <w:r w:rsidRPr="00EF1917">
              <w:t>к Договору №______</w:t>
            </w:r>
          </w:p>
          <w:p w:rsidR="002B1DEE" w:rsidRPr="00EF1917" w:rsidRDefault="002B1DEE" w:rsidP="002E09BE">
            <w:r w:rsidRPr="00EF1917">
              <w:t>от «___» _____________2017г</w:t>
            </w:r>
          </w:p>
        </w:tc>
      </w:tr>
    </w:tbl>
    <w:p w:rsidR="002B1DEE" w:rsidRPr="00EF1917" w:rsidRDefault="002B1DEE" w:rsidP="002B1DEE">
      <w:pPr>
        <w:widowControl w:val="0"/>
        <w:autoSpaceDE w:val="0"/>
        <w:autoSpaceDN w:val="0"/>
        <w:adjustRightInd w:val="0"/>
        <w:ind w:firstLine="709"/>
        <w:jc w:val="center"/>
        <w:rPr>
          <w:b/>
          <w:bCs/>
          <w:sz w:val="26"/>
          <w:szCs w:val="26"/>
        </w:rPr>
      </w:pPr>
    </w:p>
    <w:p w:rsidR="002B1DEE" w:rsidRPr="00E631C9" w:rsidRDefault="002B1DEE" w:rsidP="002B1DEE">
      <w:pPr>
        <w:widowControl w:val="0"/>
        <w:autoSpaceDE w:val="0"/>
        <w:autoSpaceDN w:val="0"/>
        <w:adjustRightInd w:val="0"/>
        <w:ind w:firstLine="709"/>
        <w:jc w:val="center"/>
        <w:rPr>
          <w:b/>
          <w:bCs/>
          <w:sz w:val="26"/>
          <w:szCs w:val="26"/>
        </w:rPr>
      </w:pPr>
      <w:r w:rsidRPr="00E631C9">
        <w:rPr>
          <w:b/>
          <w:bCs/>
          <w:sz w:val="26"/>
          <w:szCs w:val="26"/>
        </w:rPr>
        <w:t>Перечень документов Контрагента</w:t>
      </w:r>
    </w:p>
    <w:p w:rsidR="002B1DEE" w:rsidRPr="00E631C9" w:rsidRDefault="002B1DEE" w:rsidP="002B1DEE">
      <w:pPr>
        <w:widowControl w:val="0"/>
        <w:autoSpaceDE w:val="0"/>
        <w:autoSpaceDN w:val="0"/>
        <w:adjustRightInd w:val="0"/>
        <w:ind w:firstLine="709"/>
        <w:jc w:val="center"/>
        <w:rPr>
          <w:bCs/>
          <w:sz w:val="26"/>
          <w:szCs w:val="26"/>
        </w:rPr>
      </w:pPr>
    </w:p>
    <w:p w:rsidR="002B1DEE" w:rsidRPr="005E46BA" w:rsidRDefault="002B1DEE" w:rsidP="002B1DEE">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2B1DEE" w:rsidRPr="005E46BA" w:rsidRDefault="002B1DEE" w:rsidP="002B1DEE">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w:t>
      </w:r>
      <w:proofErr w:type="gramStart"/>
      <w:r w:rsidRPr="005E46BA">
        <w:rPr>
          <w:bCs/>
        </w:rPr>
        <w:t>дств пр</w:t>
      </w:r>
      <w:proofErr w:type="gramEnd"/>
      <w:r w:rsidRPr="005E46BA">
        <w:rPr>
          <w:bCs/>
        </w:rPr>
        <w:t>именяет УСН);</w:t>
      </w:r>
    </w:p>
    <w:p w:rsidR="002B1DEE" w:rsidRPr="005E46BA" w:rsidRDefault="002B1DEE" w:rsidP="002B1DEE">
      <w:pPr>
        <w:widowControl w:val="0"/>
        <w:autoSpaceDE w:val="0"/>
        <w:autoSpaceDN w:val="0"/>
        <w:adjustRightInd w:val="0"/>
        <w:ind w:firstLine="709"/>
        <w:jc w:val="both"/>
        <w:rPr>
          <w:bCs/>
        </w:rPr>
      </w:pPr>
      <w:r w:rsidRPr="005E46BA">
        <w:rPr>
          <w:bCs/>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5E46BA">
        <w:rPr>
          <w:bCs/>
        </w:rPr>
        <w:t>правосубъектность</w:t>
      </w:r>
      <w:proofErr w:type="spellEnd"/>
      <w:r w:rsidRPr="005E46BA">
        <w:rPr>
          <w:bCs/>
        </w:rPr>
        <w:t xml:space="preserve">, если контрагент по договору должен обладать специальной </w:t>
      </w:r>
      <w:proofErr w:type="spellStart"/>
      <w:r w:rsidRPr="005E46BA">
        <w:rPr>
          <w:bCs/>
        </w:rPr>
        <w:t>правосубъектностью</w:t>
      </w:r>
      <w:proofErr w:type="spellEnd"/>
      <w:r w:rsidRPr="005E46BA">
        <w:rPr>
          <w:bCs/>
        </w:rPr>
        <w:t>;</w:t>
      </w:r>
    </w:p>
    <w:p w:rsidR="002B1DEE" w:rsidRPr="005E46BA" w:rsidRDefault="002B1DEE" w:rsidP="002B1DEE">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2B1DEE" w:rsidRPr="005E46BA" w:rsidRDefault="002B1DEE" w:rsidP="002B1DEE">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B1DEE" w:rsidRPr="005E46BA" w:rsidRDefault="002B1DEE" w:rsidP="002B1DEE">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2B1DEE" w:rsidRPr="005E46BA" w:rsidRDefault="002B1DEE" w:rsidP="002B1DEE">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2B1DEE" w:rsidRDefault="002B1DEE" w:rsidP="002B1DEE">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2B1DEE" w:rsidRPr="00E95089" w:rsidRDefault="002B1DEE" w:rsidP="002B1DEE">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2B1DEE" w:rsidRPr="004E2DD2" w:rsidRDefault="002B1DEE" w:rsidP="002B1DEE">
      <w:pPr>
        <w:ind w:firstLine="708"/>
        <w:jc w:val="both"/>
        <w:rPr>
          <w:sz w:val="22"/>
          <w:szCs w:val="22"/>
        </w:rPr>
      </w:pPr>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2B1DEE" w:rsidRDefault="002B1DEE" w:rsidP="002B1DEE">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p w:rsidR="002B1DEE" w:rsidRPr="004E2DD2" w:rsidRDefault="002B1DEE" w:rsidP="002B1DEE">
      <w:pPr>
        <w:ind w:firstLine="708"/>
        <w:jc w:val="both"/>
        <w:rPr>
          <w:sz w:val="22"/>
          <w:szCs w:val="22"/>
        </w:rPr>
      </w:pPr>
    </w:p>
    <w:p w:rsidR="002B1DEE" w:rsidRPr="005E46BA" w:rsidRDefault="002B1DEE" w:rsidP="002B1DEE">
      <w:pPr>
        <w:widowControl w:val="0"/>
        <w:autoSpaceDE w:val="0"/>
        <w:autoSpaceDN w:val="0"/>
        <w:adjustRightInd w:val="0"/>
        <w:ind w:firstLine="709"/>
        <w:jc w:val="both"/>
        <w:rPr>
          <w:bCs/>
          <w:u w:val="single"/>
        </w:rPr>
      </w:pPr>
      <w:r w:rsidRPr="005E46BA">
        <w:rPr>
          <w:bCs/>
          <w:u w:val="single"/>
        </w:rPr>
        <w:t>2. Для юридических лиц:</w:t>
      </w:r>
    </w:p>
    <w:p w:rsidR="002B1DEE" w:rsidRPr="005E46BA" w:rsidRDefault="002B1DEE" w:rsidP="002B1DEE">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2B1DEE" w:rsidRPr="005E46BA" w:rsidRDefault="002B1DEE" w:rsidP="002B1DEE">
      <w:pPr>
        <w:widowControl w:val="0"/>
        <w:autoSpaceDE w:val="0"/>
        <w:autoSpaceDN w:val="0"/>
        <w:adjustRightInd w:val="0"/>
        <w:ind w:firstLine="709"/>
        <w:jc w:val="both"/>
        <w:rPr>
          <w:bCs/>
        </w:rPr>
      </w:pPr>
      <w:r w:rsidRPr="005E46BA">
        <w:rPr>
          <w:bCs/>
        </w:rPr>
        <w:t xml:space="preserve">- </w:t>
      </w:r>
      <w:proofErr w:type="gramStart"/>
      <w:r w:rsidRPr="005E46BA">
        <w:rPr>
          <w:bCs/>
        </w:rPr>
        <w:t>учредительных</w:t>
      </w:r>
      <w:proofErr w:type="gramEnd"/>
      <w:r w:rsidRPr="005E46BA">
        <w:rPr>
          <w:bCs/>
        </w:rPr>
        <w:t xml:space="preserve"> договор;</w:t>
      </w:r>
    </w:p>
    <w:p w:rsidR="002B1DEE" w:rsidRPr="005E46BA" w:rsidRDefault="002B1DEE" w:rsidP="002B1DEE">
      <w:pPr>
        <w:widowControl w:val="0"/>
        <w:autoSpaceDE w:val="0"/>
        <w:autoSpaceDN w:val="0"/>
        <w:adjustRightInd w:val="0"/>
        <w:ind w:firstLine="709"/>
        <w:jc w:val="both"/>
        <w:rPr>
          <w:bCs/>
        </w:rPr>
      </w:pPr>
      <w:r w:rsidRPr="005E46BA">
        <w:rPr>
          <w:bCs/>
        </w:rPr>
        <w:t>- свидетельство о государственной регистрации;</w:t>
      </w:r>
    </w:p>
    <w:p w:rsidR="002B1DEE" w:rsidRPr="005E46BA" w:rsidRDefault="002B1DEE" w:rsidP="002B1DEE">
      <w:pPr>
        <w:widowControl w:val="0"/>
        <w:autoSpaceDE w:val="0"/>
        <w:autoSpaceDN w:val="0"/>
        <w:adjustRightInd w:val="0"/>
        <w:ind w:firstLine="709"/>
        <w:jc w:val="both"/>
        <w:rPr>
          <w:bCs/>
        </w:rPr>
      </w:pPr>
      <w:r w:rsidRPr="005E46BA">
        <w:rPr>
          <w:bCs/>
        </w:rPr>
        <w:t>- свидетельство о постановке на налоговый учет;</w:t>
      </w:r>
    </w:p>
    <w:p w:rsidR="002B1DEE" w:rsidRPr="005E46BA" w:rsidRDefault="002B1DEE" w:rsidP="002B1DEE">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2B1DEE" w:rsidRPr="005E46BA" w:rsidRDefault="002B1DEE" w:rsidP="002B1DEE">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2B1DEE" w:rsidRPr="005E46BA" w:rsidRDefault="002B1DEE" w:rsidP="002B1DEE">
      <w:pPr>
        <w:widowControl w:val="0"/>
        <w:autoSpaceDE w:val="0"/>
        <w:autoSpaceDN w:val="0"/>
        <w:adjustRightInd w:val="0"/>
        <w:ind w:firstLine="709"/>
        <w:jc w:val="both"/>
        <w:rPr>
          <w:bCs/>
        </w:rPr>
      </w:pPr>
      <w:r w:rsidRPr="005E46BA">
        <w:rPr>
          <w:bCs/>
        </w:rPr>
        <w:t>- приказ о назначении руководителя, бухгалтера;</w:t>
      </w:r>
    </w:p>
    <w:p w:rsidR="002B1DEE" w:rsidRDefault="002B1DEE" w:rsidP="002B1DEE">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2B1DEE" w:rsidRDefault="002B1DEE" w:rsidP="002B1DEE">
      <w:pPr>
        <w:widowControl w:val="0"/>
        <w:autoSpaceDE w:val="0"/>
        <w:autoSpaceDN w:val="0"/>
        <w:adjustRightInd w:val="0"/>
        <w:ind w:firstLine="709"/>
        <w:jc w:val="both"/>
        <w:rPr>
          <w:bCs/>
        </w:rPr>
      </w:pPr>
    </w:p>
    <w:p w:rsidR="002B1DEE" w:rsidRPr="005E46BA" w:rsidRDefault="002B1DEE" w:rsidP="002B1DEE">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2B1DEE" w:rsidRPr="005E46BA" w:rsidRDefault="002B1DEE" w:rsidP="002B1DEE">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2B1DEE" w:rsidRPr="005E46BA" w:rsidRDefault="002B1DEE" w:rsidP="002B1DEE">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2B1DEE" w:rsidRPr="005E46BA" w:rsidRDefault="002B1DEE" w:rsidP="002B1DEE">
      <w:pPr>
        <w:widowControl w:val="0"/>
        <w:autoSpaceDE w:val="0"/>
        <w:autoSpaceDN w:val="0"/>
        <w:adjustRightInd w:val="0"/>
        <w:ind w:firstLine="709"/>
        <w:jc w:val="both"/>
        <w:rPr>
          <w:bCs/>
        </w:rPr>
      </w:pPr>
      <w:r w:rsidRPr="005E46BA">
        <w:rPr>
          <w:bCs/>
        </w:rPr>
        <w:t>- выписка из ЕГРИП сроком не более 1 месяца до момента направления на согласование;</w:t>
      </w:r>
    </w:p>
    <w:p w:rsidR="002B1DEE" w:rsidRPr="005E46BA" w:rsidRDefault="002B1DEE" w:rsidP="002B1DEE">
      <w:pPr>
        <w:widowControl w:val="0"/>
        <w:autoSpaceDE w:val="0"/>
        <w:autoSpaceDN w:val="0"/>
        <w:adjustRightInd w:val="0"/>
        <w:ind w:firstLine="709"/>
        <w:jc w:val="both"/>
        <w:rPr>
          <w:bCs/>
        </w:rPr>
      </w:pPr>
      <w:r w:rsidRPr="005E46BA">
        <w:rPr>
          <w:bCs/>
        </w:rPr>
        <w:t>- паспорт гражданина РФ.</w:t>
      </w:r>
    </w:p>
    <w:p w:rsidR="002B1DEE" w:rsidRPr="005E46BA" w:rsidRDefault="002B1DEE" w:rsidP="002B1DEE">
      <w:pPr>
        <w:widowControl w:val="0"/>
        <w:autoSpaceDE w:val="0"/>
        <w:autoSpaceDN w:val="0"/>
        <w:adjustRightInd w:val="0"/>
        <w:ind w:firstLine="709"/>
        <w:jc w:val="both"/>
        <w:rPr>
          <w:bCs/>
          <w:u w:val="single"/>
        </w:rPr>
      </w:pPr>
      <w:r w:rsidRPr="005E46BA">
        <w:rPr>
          <w:bCs/>
          <w:u w:val="single"/>
        </w:rPr>
        <w:t>4. Для физических лиц:</w:t>
      </w:r>
    </w:p>
    <w:p w:rsidR="002B1DEE" w:rsidRPr="005E46BA" w:rsidRDefault="002B1DEE" w:rsidP="002B1DEE">
      <w:pPr>
        <w:widowControl w:val="0"/>
        <w:autoSpaceDE w:val="0"/>
        <w:autoSpaceDN w:val="0"/>
        <w:adjustRightInd w:val="0"/>
        <w:ind w:firstLine="709"/>
        <w:jc w:val="both"/>
        <w:rPr>
          <w:bCs/>
        </w:rPr>
      </w:pPr>
      <w:r w:rsidRPr="005E46BA">
        <w:rPr>
          <w:bCs/>
        </w:rPr>
        <w:t>- паспорт гражданина РФ;</w:t>
      </w:r>
    </w:p>
    <w:p w:rsidR="002B1DEE" w:rsidRPr="005E46BA" w:rsidRDefault="002B1DEE" w:rsidP="002B1DEE">
      <w:pPr>
        <w:widowControl w:val="0"/>
        <w:autoSpaceDE w:val="0"/>
        <w:autoSpaceDN w:val="0"/>
        <w:adjustRightInd w:val="0"/>
        <w:ind w:firstLine="709"/>
        <w:jc w:val="both"/>
        <w:rPr>
          <w:b/>
          <w:bCs/>
          <w:iCs/>
        </w:rPr>
      </w:pPr>
      <w:r w:rsidRPr="005E46BA">
        <w:rPr>
          <w:bCs/>
        </w:rPr>
        <w:t>- страховое свидетельство государственного пенсионного страхования.</w:t>
      </w:r>
    </w:p>
    <w:p w:rsidR="00500213" w:rsidRDefault="00500213" w:rsidP="002B1DEE">
      <w:pPr>
        <w:widowControl w:val="0"/>
        <w:autoSpaceDE w:val="0"/>
        <w:autoSpaceDN w:val="0"/>
        <w:adjustRightInd w:val="0"/>
      </w:pPr>
    </w:p>
    <w:sectPr w:rsidR="00500213" w:rsidSect="00747B59">
      <w:pgSz w:w="11906" w:h="16838" w:code="9"/>
      <w:pgMar w:top="1134" w:right="707" w:bottom="992" w:left="992" w:header="794" w:footer="794" w:gutter="0"/>
      <w:pgNumType w:start="3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B92" w:rsidRDefault="00030B92">
      <w:r>
        <w:separator/>
      </w:r>
    </w:p>
  </w:endnote>
  <w:endnote w:type="continuationSeparator" w:id="0">
    <w:p w:rsidR="00030B92" w:rsidRDefault="00030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92" w:rsidRDefault="00030B92"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30B92" w:rsidRDefault="00030B9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92" w:rsidRDefault="00030B92"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B92" w:rsidRDefault="00030B92">
      <w:r>
        <w:separator/>
      </w:r>
    </w:p>
  </w:footnote>
  <w:footnote w:type="continuationSeparator" w:id="0">
    <w:p w:rsidR="00030B92" w:rsidRDefault="00030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982"/>
      <w:docPartObj>
        <w:docPartGallery w:val="Page Numbers (Top of Page)"/>
        <w:docPartUnique/>
      </w:docPartObj>
    </w:sdtPr>
    <w:sdtContent>
      <w:p w:rsidR="00030B92" w:rsidRDefault="00030B92">
        <w:pPr>
          <w:pStyle w:val="a6"/>
          <w:jc w:val="center"/>
        </w:pPr>
        <w:fldSimple w:instr=" PAGE   \* MERGEFORMAT ">
          <w:r w:rsidR="00544981">
            <w:rPr>
              <w:noProof/>
            </w:rPr>
            <w:t>44</w:t>
          </w:r>
        </w:fldSimple>
      </w:p>
    </w:sdtContent>
  </w:sdt>
  <w:p w:rsidR="00030B92" w:rsidRDefault="00030B92">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B92" w:rsidRDefault="00030B92">
    <w:pPr>
      <w:pStyle w:val="a6"/>
      <w:jc w:val="center"/>
    </w:pPr>
  </w:p>
  <w:p w:rsidR="00030B92" w:rsidRDefault="00030B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46112C9"/>
    <w:multiLevelType w:val="hybridMultilevel"/>
    <w:tmpl w:val="864ED80E"/>
    <w:lvl w:ilvl="0" w:tplc="2DF69788">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3D103E09"/>
    <w:multiLevelType w:val="multilevel"/>
    <w:tmpl w:val="31B0725C"/>
    <w:lvl w:ilvl="0">
      <w:start w:val="11"/>
      <w:numFmt w:val="decimal"/>
      <w:lvlText w:val="%1."/>
      <w:lvlJc w:val="left"/>
      <w:pPr>
        <w:ind w:left="600" w:hanging="60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1">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2">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8"/>
  </w:num>
  <w:num w:numId="3">
    <w:abstractNumId w:val="37"/>
  </w:num>
  <w:num w:numId="4">
    <w:abstractNumId w:val="12"/>
  </w:num>
  <w:num w:numId="5">
    <w:abstractNumId w:val="18"/>
  </w:num>
  <w:num w:numId="6">
    <w:abstractNumId w:val="27"/>
  </w:num>
  <w:num w:numId="7">
    <w:abstractNumId w:val="3"/>
  </w:num>
  <w:num w:numId="8">
    <w:abstractNumId w:val="30"/>
  </w:num>
  <w:num w:numId="9">
    <w:abstractNumId w:val="9"/>
  </w:num>
  <w:num w:numId="10">
    <w:abstractNumId w:val="21"/>
  </w:num>
  <w:num w:numId="11">
    <w:abstractNumId w:val="5"/>
  </w:num>
  <w:num w:numId="12">
    <w:abstractNumId w:val="29"/>
  </w:num>
  <w:num w:numId="13">
    <w:abstractNumId w:val="0"/>
  </w:num>
  <w:num w:numId="14">
    <w:abstractNumId w:val="13"/>
  </w:num>
  <w:num w:numId="15">
    <w:abstractNumId w:val="24"/>
  </w:num>
  <w:num w:numId="16">
    <w:abstractNumId w:val="25"/>
  </w:num>
  <w:num w:numId="17">
    <w:abstractNumId w:val="33"/>
  </w:num>
  <w:num w:numId="18">
    <w:abstractNumId w:val="7"/>
  </w:num>
  <w:num w:numId="19">
    <w:abstractNumId w:val="1"/>
  </w:num>
  <w:num w:numId="20">
    <w:abstractNumId w:val="26"/>
  </w:num>
  <w:num w:numId="21">
    <w:abstractNumId w:val="10"/>
  </w:num>
  <w:num w:numId="22">
    <w:abstractNumId w:val="11"/>
  </w:num>
  <w:num w:numId="23">
    <w:abstractNumId w:val="15"/>
  </w:num>
  <w:num w:numId="24">
    <w:abstractNumId w:val="19"/>
  </w:num>
  <w:num w:numId="25">
    <w:abstractNumId w:val="23"/>
  </w:num>
  <w:num w:numId="26">
    <w:abstractNumId w:val="14"/>
  </w:num>
  <w:num w:numId="27">
    <w:abstractNumId w:val="36"/>
  </w:num>
  <w:num w:numId="28">
    <w:abstractNumId w:val="35"/>
  </w:num>
  <w:num w:numId="29">
    <w:abstractNumId w:val="22"/>
  </w:num>
  <w:num w:numId="30">
    <w:abstractNumId w:val="32"/>
  </w:num>
  <w:num w:numId="31">
    <w:abstractNumId w:val="28"/>
  </w:num>
  <w:num w:numId="32">
    <w:abstractNumId w:val="6"/>
  </w:num>
  <w:num w:numId="33">
    <w:abstractNumId w:val="17"/>
  </w:num>
  <w:num w:numId="34">
    <w:abstractNumId w:val="20"/>
  </w:num>
  <w:num w:numId="35">
    <w:abstractNumId w:val="2"/>
  </w:num>
  <w:num w:numId="36">
    <w:abstractNumId w:val="31"/>
  </w:num>
  <w:num w:numId="37">
    <w:abstractNumId w:val="34"/>
  </w:num>
  <w:num w:numId="38">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648"/>
    <w:rsid w:val="000127AF"/>
    <w:rsid w:val="000129DA"/>
    <w:rsid w:val="000139F4"/>
    <w:rsid w:val="000149DB"/>
    <w:rsid w:val="00015334"/>
    <w:rsid w:val="00016041"/>
    <w:rsid w:val="0001685D"/>
    <w:rsid w:val="000200DB"/>
    <w:rsid w:val="00020B89"/>
    <w:rsid w:val="00020E1E"/>
    <w:rsid w:val="000239D1"/>
    <w:rsid w:val="00024B37"/>
    <w:rsid w:val="00025834"/>
    <w:rsid w:val="00026BDC"/>
    <w:rsid w:val="00027170"/>
    <w:rsid w:val="00030B92"/>
    <w:rsid w:val="0003122C"/>
    <w:rsid w:val="00031489"/>
    <w:rsid w:val="0003193A"/>
    <w:rsid w:val="00033107"/>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1D01"/>
    <w:rsid w:val="000522EA"/>
    <w:rsid w:val="00052A09"/>
    <w:rsid w:val="00052B4F"/>
    <w:rsid w:val="00052B6C"/>
    <w:rsid w:val="00053790"/>
    <w:rsid w:val="000539CC"/>
    <w:rsid w:val="00054299"/>
    <w:rsid w:val="0005501E"/>
    <w:rsid w:val="000571C7"/>
    <w:rsid w:val="00060402"/>
    <w:rsid w:val="00062876"/>
    <w:rsid w:val="00062D4D"/>
    <w:rsid w:val="00062FD0"/>
    <w:rsid w:val="00063276"/>
    <w:rsid w:val="00063D15"/>
    <w:rsid w:val="00063EE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A06"/>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E6919"/>
    <w:rsid w:val="000F0B4E"/>
    <w:rsid w:val="000F0D30"/>
    <w:rsid w:val="000F1F30"/>
    <w:rsid w:val="000F24E0"/>
    <w:rsid w:val="000F270B"/>
    <w:rsid w:val="000F3B9C"/>
    <w:rsid w:val="000F6A15"/>
    <w:rsid w:val="000F6BBB"/>
    <w:rsid w:val="000F78B3"/>
    <w:rsid w:val="000F7FF6"/>
    <w:rsid w:val="00100378"/>
    <w:rsid w:val="0010090D"/>
    <w:rsid w:val="00101306"/>
    <w:rsid w:val="0010158C"/>
    <w:rsid w:val="00103536"/>
    <w:rsid w:val="00103B67"/>
    <w:rsid w:val="001048A1"/>
    <w:rsid w:val="001048CD"/>
    <w:rsid w:val="001060CC"/>
    <w:rsid w:val="00106755"/>
    <w:rsid w:val="0010718F"/>
    <w:rsid w:val="00107560"/>
    <w:rsid w:val="00110906"/>
    <w:rsid w:val="00110B29"/>
    <w:rsid w:val="00110C38"/>
    <w:rsid w:val="00111A0D"/>
    <w:rsid w:val="00113152"/>
    <w:rsid w:val="00113629"/>
    <w:rsid w:val="00113B90"/>
    <w:rsid w:val="0011543B"/>
    <w:rsid w:val="001165F0"/>
    <w:rsid w:val="00116969"/>
    <w:rsid w:val="00116A03"/>
    <w:rsid w:val="00116C38"/>
    <w:rsid w:val="00116C9B"/>
    <w:rsid w:val="00117574"/>
    <w:rsid w:val="001218D0"/>
    <w:rsid w:val="001229DB"/>
    <w:rsid w:val="00123ED5"/>
    <w:rsid w:val="001269CF"/>
    <w:rsid w:val="00127648"/>
    <w:rsid w:val="00127FCE"/>
    <w:rsid w:val="00130673"/>
    <w:rsid w:val="00130B0F"/>
    <w:rsid w:val="00132116"/>
    <w:rsid w:val="0013371E"/>
    <w:rsid w:val="00135CA8"/>
    <w:rsid w:val="00135D52"/>
    <w:rsid w:val="00136095"/>
    <w:rsid w:val="00136AA4"/>
    <w:rsid w:val="001422E7"/>
    <w:rsid w:val="001423C1"/>
    <w:rsid w:val="00143425"/>
    <w:rsid w:val="001441C5"/>
    <w:rsid w:val="00144A60"/>
    <w:rsid w:val="001454C5"/>
    <w:rsid w:val="00146C4B"/>
    <w:rsid w:val="00146E5B"/>
    <w:rsid w:val="00146FB4"/>
    <w:rsid w:val="00151759"/>
    <w:rsid w:val="00151B2A"/>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871DD"/>
    <w:rsid w:val="00190EAE"/>
    <w:rsid w:val="001945C0"/>
    <w:rsid w:val="00195107"/>
    <w:rsid w:val="001958CB"/>
    <w:rsid w:val="00196905"/>
    <w:rsid w:val="00196B65"/>
    <w:rsid w:val="001A0BB9"/>
    <w:rsid w:val="001A25D5"/>
    <w:rsid w:val="001A4C90"/>
    <w:rsid w:val="001A7012"/>
    <w:rsid w:val="001B0583"/>
    <w:rsid w:val="001B0786"/>
    <w:rsid w:val="001B0C43"/>
    <w:rsid w:val="001B1FA9"/>
    <w:rsid w:val="001B3FB0"/>
    <w:rsid w:val="001B5E4F"/>
    <w:rsid w:val="001B5F8F"/>
    <w:rsid w:val="001C06E0"/>
    <w:rsid w:val="001C12D7"/>
    <w:rsid w:val="001C2F32"/>
    <w:rsid w:val="001C3170"/>
    <w:rsid w:val="001C3530"/>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A12"/>
    <w:rsid w:val="00212DE6"/>
    <w:rsid w:val="00213C24"/>
    <w:rsid w:val="00215616"/>
    <w:rsid w:val="00215B7B"/>
    <w:rsid w:val="00215C66"/>
    <w:rsid w:val="0021765D"/>
    <w:rsid w:val="0022037A"/>
    <w:rsid w:val="00223DE1"/>
    <w:rsid w:val="00226B84"/>
    <w:rsid w:val="002272E3"/>
    <w:rsid w:val="00227F83"/>
    <w:rsid w:val="002310D2"/>
    <w:rsid w:val="00231C35"/>
    <w:rsid w:val="0023260D"/>
    <w:rsid w:val="00232A6B"/>
    <w:rsid w:val="00232A6E"/>
    <w:rsid w:val="00232BDC"/>
    <w:rsid w:val="00233637"/>
    <w:rsid w:val="00233A52"/>
    <w:rsid w:val="00233A58"/>
    <w:rsid w:val="00237752"/>
    <w:rsid w:val="002410FF"/>
    <w:rsid w:val="0024176F"/>
    <w:rsid w:val="00242736"/>
    <w:rsid w:val="002429F5"/>
    <w:rsid w:val="0024520D"/>
    <w:rsid w:val="002452C8"/>
    <w:rsid w:val="00245733"/>
    <w:rsid w:val="00246254"/>
    <w:rsid w:val="002464C1"/>
    <w:rsid w:val="00246DF3"/>
    <w:rsid w:val="0025078A"/>
    <w:rsid w:val="00252C95"/>
    <w:rsid w:val="00253680"/>
    <w:rsid w:val="00254B5C"/>
    <w:rsid w:val="00255143"/>
    <w:rsid w:val="00255964"/>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9079E"/>
    <w:rsid w:val="00290906"/>
    <w:rsid w:val="0029180B"/>
    <w:rsid w:val="002926E3"/>
    <w:rsid w:val="00294C52"/>
    <w:rsid w:val="00295E98"/>
    <w:rsid w:val="00297010"/>
    <w:rsid w:val="002A2918"/>
    <w:rsid w:val="002A2971"/>
    <w:rsid w:val="002A468B"/>
    <w:rsid w:val="002A5B1C"/>
    <w:rsid w:val="002B15E3"/>
    <w:rsid w:val="002B1DEE"/>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4F6E"/>
    <w:rsid w:val="002C5B1E"/>
    <w:rsid w:val="002D13B5"/>
    <w:rsid w:val="002D1CDB"/>
    <w:rsid w:val="002D2951"/>
    <w:rsid w:val="002D40FC"/>
    <w:rsid w:val="002D4461"/>
    <w:rsid w:val="002D44E8"/>
    <w:rsid w:val="002D4797"/>
    <w:rsid w:val="002D51AD"/>
    <w:rsid w:val="002D51F9"/>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50D0"/>
    <w:rsid w:val="002F59B2"/>
    <w:rsid w:val="002F5F51"/>
    <w:rsid w:val="002F6565"/>
    <w:rsid w:val="002F7F9F"/>
    <w:rsid w:val="00300BED"/>
    <w:rsid w:val="00302520"/>
    <w:rsid w:val="00304707"/>
    <w:rsid w:val="0030506D"/>
    <w:rsid w:val="00305B0F"/>
    <w:rsid w:val="00306528"/>
    <w:rsid w:val="00306FBE"/>
    <w:rsid w:val="00307110"/>
    <w:rsid w:val="0030767E"/>
    <w:rsid w:val="003100A3"/>
    <w:rsid w:val="0031092C"/>
    <w:rsid w:val="003113F9"/>
    <w:rsid w:val="003124F3"/>
    <w:rsid w:val="0031261A"/>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0D53"/>
    <w:rsid w:val="00331586"/>
    <w:rsid w:val="00331B51"/>
    <w:rsid w:val="0033331C"/>
    <w:rsid w:val="00333347"/>
    <w:rsid w:val="00333D1E"/>
    <w:rsid w:val="00333D82"/>
    <w:rsid w:val="0033423B"/>
    <w:rsid w:val="003358CA"/>
    <w:rsid w:val="00337295"/>
    <w:rsid w:val="00337CD3"/>
    <w:rsid w:val="00337FBA"/>
    <w:rsid w:val="0034004B"/>
    <w:rsid w:val="0034156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419"/>
    <w:rsid w:val="003608F1"/>
    <w:rsid w:val="003613CA"/>
    <w:rsid w:val="00362078"/>
    <w:rsid w:val="00363CBF"/>
    <w:rsid w:val="00364EB0"/>
    <w:rsid w:val="00366C38"/>
    <w:rsid w:val="00366F82"/>
    <w:rsid w:val="003707C8"/>
    <w:rsid w:val="00370957"/>
    <w:rsid w:val="00371137"/>
    <w:rsid w:val="0037165A"/>
    <w:rsid w:val="00372350"/>
    <w:rsid w:val="00372777"/>
    <w:rsid w:val="00373787"/>
    <w:rsid w:val="0037392F"/>
    <w:rsid w:val="00373B1B"/>
    <w:rsid w:val="00373B6F"/>
    <w:rsid w:val="003750A9"/>
    <w:rsid w:val="00375B32"/>
    <w:rsid w:val="00375FA7"/>
    <w:rsid w:val="003777A1"/>
    <w:rsid w:val="0038048B"/>
    <w:rsid w:val="003805E3"/>
    <w:rsid w:val="00382E7F"/>
    <w:rsid w:val="00384917"/>
    <w:rsid w:val="003861D6"/>
    <w:rsid w:val="00386421"/>
    <w:rsid w:val="00386775"/>
    <w:rsid w:val="003868CA"/>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31FD"/>
    <w:rsid w:val="003C3FD4"/>
    <w:rsid w:val="003D1881"/>
    <w:rsid w:val="003D20E3"/>
    <w:rsid w:val="003D5D6C"/>
    <w:rsid w:val="003D6574"/>
    <w:rsid w:val="003D7708"/>
    <w:rsid w:val="003D7799"/>
    <w:rsid w:val="003E1AAF"/>
    <w:rsid w:val="003E3D67"/>
    <w:rsid w:val="003E3EC4"/>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754"/>
    <w:rsid w:val="00416C04"/>
    <w:rsid w:val="00417546"/>
    <w:rsid w:val="00424122"/>
    <w:rsid w:val="0042507B"/>
    <w:rsid w:val="00426190"/>
    <w:rsid w:val="0042619B"/>
    <w:rsid w:val="0042628B"/>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DDD"/>
    <w:rsid w:val="00446BD7"/>
    <w:rsid w:val="004500ED"/>
    <w:rsid w:val="004501FA"/>
    <w:rsid w:val="00450986"/>
    <w:rsid w:val="004519AE"/>
    <w:rsid w:val="004525DB"/>
    <w:rsid w:val="00452F7B"/>
    <w:rsid w:val="004532DF"/>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37A8"/>
    <w:rsid w:val="00494185"/>
    <w:rsid w:val="004959A6"/>
    <w:rsid w:val="004960D4"/>
    <w:rsid w:val="004973B4"/>
    <w:rsid w:val="004A14D9"/>
    <w:rsid w:val="004A2DCB"/>
    <w:rsid w:val="004A36A1"/>
    <w:rsid w:val="004A4531"/>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C1B8E"/>
    <w:rsid w:val="004C1BB0"/>
    <w:rsid w:val="004C3A7D"/>
    <w:rsid w:val="004C4949"/>
    <w:rsid w:val="004C702B"/>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90F"/>
    <w:rsid w:val="004E3A2D"/>
    <w:rsid w:val="004E41AD"/>
    <w:rsid w:val="004E4E81"/>
    <w:rsid w:val="004E4FC9"/>
    <w:rsid w:val="004E56AC"/>
    <w:rsid w:val="004E5DC8"/>
    <w:rsid w:val="004E78CE"/>
    <w:rsid w:val="004E7F52"/>
    <w:rsid w:val="004F0EC6"/>
    <w:rsid w:val="004F2F37"/>
    <w:rsid w:val="004F4EA5"/>
    <w:rsid w:val="004F5010"/>
    <w:rsid w:val="004F54E0"/>
    <w:rsid w:val="004F60CB"/>
    <w:rsid w:val="004F6AED"/>
    <w:rsid w:val="004F7107"/>
    <w:rsid w:val="004F7DBA"/>
    <w:rsid w:val="00500213"/>
    <w:rsid w:val="00500CDA"/>
    <w:rsid w:val="00500FFC"/>
    <w:rsid w:val="0050153D"/>
    <w:rsid w:val="00501551"/>
    <w:rsid w:val="00502BC6"/>
    <w:rsid w:val="0050326F"/>
    <w:rsid w:val="005043F2"/>
    <w:rsid w:val="005076B9"/>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4FE"/>
    <w:rsid w:val="0052393E"/>
    <w:rsid w:val="0052503A"/>
    <w:rsid w:val="00525E0C"/>
    <w:rsid w:val="00525F69"/>
    <w:rsid w:val="00526114"/>
    <w:rsid w:val="00526933"/>
    <w:rsid w:val="00527392"/>
    <w:rsid w:val="00527F2A"/>
    <w:rsid w:val="00530328"/>
    <w:rsid w:val="00530425"/>
    <w:rsid w:val="00531490"/>
    <w:rsid w:val="00531C97"/>
    <w:rsid w:val="00532068"/>
    <w:rsid w:val="00533D9A"/>
    <w:rsid w:val="005347F5"/>
    <w:rsid w:val="00535C18"/>
    <w:rsid w:val="00535E10"/>
    <w:rsid w:val="005366F5"/>
    <w:rsid w:val="00541A60"/>
    <w:rsid w:val="005425F2"/>
    <w:rsid w:val="00542F38"/>
    <w:rsid w:val="0054426D"/>
    <w:rsid w:val="0054453D"/>
    <w:rsid w:val="00544981"/>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D8F"/>
    <w:rsid w:val="0059766C"/>
    <w:rsid w:val="0059782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E1667"/>
    <w:rsid w:val="005E2A0B"/>
    <w:rsid w:val="005E35E5"/>
    <w:rsid w:val="005E3A84"/>
    <w:rsid w:val="005E4879"/>
    <w:rsid w:val="005E4A7D"/>
    <w:rsid w:val="005E5019"/>
    <w:rsid w:val="005E5B7A"/>
    <w:rsid w:val="005E5F32"/>
    <w:rsid w:val="005E7332"/>
    <w:rsid w:val="005F0517"/>
    <w:rsid w:val="005F0A0F"/>
    <w:rsid w:val="005F2139"/>
    <w:rsid w:val="005F28F1"/>
    <w:rsid w:val="005F310C"/>
    <w:rsid w:val="005F3923"/>
    <w:rsid w:val="005F418B"/>
    <w:rsid w:val="005F425B"/>
    <w:rsid w:val="005F6279"/>
    <w:rsid w:val="005F7275"/>
    <w:rsid w:val="005F78E2"/>
    <w:rsid w:val="006008D1"/>
    <w:rsid w:val="00600ED3"/>
    <w:rsid w:val="00601024"/>
    <w:rsid w:val="0060174D"/>
    <w:rsid w:val="006019FA"/>
    <w:rsid w:val="00601BF3"/>
    <w:rsid w:val="00604475"/>
    <w:rsid w:val="00606861"/>
    <w:rsid w:val="00606910"/>
    <w:rsid w:val="00606A59"/>
    <w:rsid w:val="00606F2F"/>
    <w:rsid w:val="006110B4"/>
    <w:rsid w:val="006110E2"/>
    <w:rsid w:val="0061113F"/>
    <w:rsid w:val="00611256"/>
    <w:rsid w:val="00612047"/>
    <w:rsid w:val="00614B2F"/>
    <w:rsid w:val="00615217"/>
    <w:rsid w:val="00615B2D"/>
    <w:rsid w:val="00616C75"/>
    <w:rsid w:val="00617AD2"/>
    <w:rsid w:val="00620E36"/>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5F98"/>
    <w:rsid w:val="00646895"/>
    <w:rsid w:val="00646F77"/>
    <w:rsid w:val="00647486"/>
    <w:rsid w:val="0065005F"/>
    <w:rsid w:val="00650D8D"/>
    <w:rsid w:val="00650FB7"/>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3"/>
    <w:rsid w:val="006667EB"/>
    <w:rsid w:val="0067064F"/>
    <w:rsid w:val="00671DC9"/>
    <w:rsid w:val="00673644"/>
    <w:rsid w:val="0067365B"/>
    <w:rsid w:val="00673816"/>
    <w:rsid w:val="006738FB"/>
    <w:rsid w:val="00673B31"/>
    <w:rsid w:val="00674B05"/>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91B"/>
    <w:rsid w:val="006A4CD0"/>
    <w:rsid w:val="006A5714"/>
    <w:rsid w:val="006A66FC"/>
    <w:rsid w:val="006A695E"/>
    <w:rsid w:val="006A6F89"/>
    <w:rsid w:val="006B13BC"/>
    <w:rsid w:val="006B2224"/>
    <w:rsid w:val="006B25BA"/>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51B2"/>
    <w:rsid w:val="0072641B"/>
    <w:rsid w:val="007266DC"/>
    <w:rsid w:val="00727EEF"/>
    <w:rsid w:val="00730507"/>
    <w:rsid w:val="00730BB4"/>
    <w:rsid w:val="007311CC"/>
    <w:rsid w:val="0073139A"/>
    <w:rsid w:val="00732307"/>
    <w:rsid w:val="00732BBF"/>
    <w:rsid w:val="00732FDE"/>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4AC"/>
    <w:rsid w:val="00786B3B"/>
    <w:rsid w:val="00786D77"/>
    <w:rsid w:val="00787198"/>
    <w:rsid w:val="00787479"/>
    <w:rsid w:val="007903CC"/>
    <w:rsid w:val="00790BD8"/>
    <w:rsid w:val="0079196B"/>
    <w:rsid w:val="0079229B"/>
    <w:rsid w:val="0079234A"/>
    <w:rsid w:val="00795465"/>
    <w:rsid w:val="007954D2"/>
    <w:rsid w:val="007965E9"/>
    <w:rsid w:val="007976C0"/>
    <w:rsid w:val="007A0104"/>
    <w:rsid w:val="007A04B3"/>
    <w:rsid w:val="007A0D0C"/>
    <w:rsid w:val="007A1042"/>
    <w:rsid w:val="007A2057"/>
    <w:rsid w:val="007A22E6"/>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C79"/>
    <w:rsid w:val="007C1DB2"/>
    <w:rsid w:val="007C20EE"/>
    <w:rsid w:val="007C2751"/>
    <w:rsid w:val="007C2780"/>
    <w:rsid w:val="007C28B6"/>
    <w:rsid w:val="007C2BCF"/>
    <w:rsid w:val="007C35CA"/>
    <w:rsid w:val="007C3EDD"/>
    <w:rsid w:val="007C4071"/>
    <w:rsid w:val="007C4153"/>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6D7"/>
    <w:rsid w:val="00804BFF"/>
    <w:rsid w:val="00805639"/>
    <w:rsid w:val="00806FA0"/>
    <w:rsid w:val="008077C5"/>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3F44"/>
    <w:rsid w:val="0084521D"/>
    <w:rsid w:val="0084546F"/>
    <w:rsid w:val="00845588"/>
    <w:rsid w:val="008459C0"/>
    <w:rsid w:val="00847160"/>
    <w:rsid w:val="00847565"/>
    <w:rsid w:val="00847B8D"/>
    <w:rsid w:val="00850753"/>
    <w:rsid w:val="00850A3C"/>
    <w:rsid w:val="00852576"/>
    <w:rsid w:val="00852804"/>
    <w:rsid w:val="008536BD"/>
    <w:rsid w:val="00854322"/>
    <w:rsid w:val="00854ED4"/>
    <w:rsid w:val="00860349"/>
    <w:rsid w:val="00861B07"/>
    <w:rsid w:val="00862DDE"/>
    <w:rsid w:val="008636E6"/>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EF3"/>
    <w:rsid w:val="008926A3"/>
    <w:rsid w:val="0089514A"/>
    <w:rsid w:val="0089591F"/>
    <w:rsid w:val="00895CAE"/>
    <w:rsid w:val="008A037B"/>
    <w:rsid w:val="008A0788"/>
    <w:rsid w:val="008A2DE0"/>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9D0"/>
    <w:rsid w:val="008E1A0E"/>
    <w:rsid w:val="008E1B3C"/>
    <w:rsid w:val="008E2A8A"/>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20EA"/>
    <w:rsid w:val="0091219A"/>
    <w:rsid w:val="00913D3A"/>
    <w:rsid w:val="00915221"/>
    <w:rsid w:val="00921035"/>
    <w:rsid w:val="009212E4"/>
    <w:rsid w:val="009219D2"/>
    <w:rsid w:val="00924238"/>
    <w:rsid w:val="00924B36"/>
    <w:rsid w:val="00924BA8"/>
    <w:rsid w:val="00924E15"/>
    <w:rsid w:val="00924EB7"/>
    <w:rsid w:val="009270D0"/>
    <w:rsid w:val="0093022A"/>
    <w:rsid w:val="0093111D"/>
    <w:rsid w:val="00932A50"/>
    <w:rsid w:val="00932C6E"/>
    <w:rsid w:val="00932EB7"/>
    <w:rsid w:val="00934FC1"/>
    <w:rsid w:val="00935C19"/>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E0D"/>
    <w:rsid w:val="00965580"/>
    <w:rsid w:val="009658B9"/>
    <w:rsid w:val="009665D2"/>
    <w:rsid w:val="00967017"/>
    <w:rsid w:val="009676A4"/>
    <w:rsid w:val="00970FBE"/>
    <w:rsid w:val="0097318B"/>
    <w:rsid w:val="0097340D"/>
    <w:rsid w:val="00973894"/>
    <w:rsid w:val="009742E9"/>
    <w:rsid w:val="009746CC"/>
    <w:rsid w:val="009755CE"/>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F25"/>
    <w:rsid w:val="009927EC"/>
    <w:rsid w:val="00992A48"/>
    <w:rsid w:val="009933DB"/>
    <w:rsid w:val="00993474"/>
    <w:rsid w:val="00993FCA"/>
    <w:rsid w:val="009945B1"/>
    <w:rsid w:val="00994833"/>
    <w:rsid w:val="00994F45"/>
    <w:rsid w:val="0099509A"/>
    <w:rsid w:val="0099697E"/>
    <w:rsid w:val="009A1942"/>
    <w:rsid w:val="009A1AB9"/>
    <w:rsid w:val="009A27CF"/>
    <w:rsid w:val="009A3142"/>
    <w:rsid w:val="009A4E94"/>
    <w:rsid w:val="009A60EB"/>
    <w:rsid w:val="009A6214"/>
    <w:rsid w:val="009A6C6B"/>
    <w:rsid w:val="009A7314"/>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E56"/>
    <w:rsid w:val="00A24347"/>
    <w:rsid w:val="00A25683"/>
    <w:rsid w:val="00A25E81"/>
    <w:rsid w:val="00A26503"/>
    <w:rsid w:val="00A269B1"/>
    <w:rsid w:val="00A26D41"/>
    <w:rsid w:val="00A26D66"/>
    <w:rsid w:val="00A314D5"/>
    <w:rsid w:val="00A31725"/>
    <w:rsid w:val="00A32837"/>
    <w:rsid w:val="00A33B96"/>
    <w:rsid w:val="00A34574"/>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2D4F"/>
    <w:rsid w:val="00A652EF"/>
    <w:rsid w:val="00A6541B"/>
    <w:rsid w:val="00A65C8E"/>
    <w:rsid w:val="00A66773"/>
    <w:rsid w:val="00A678BE"/>
    <w:rsid w:val="00A7160C"/>
    <w:rsid w:val="00A71778"/>
    <w:rsid w:val="00A71E9D"/>
    <w:rsid w:val="00A71FCC"/>
    <w:rsid w:val="00A722B2"/>
    <w:rsid w:val="00A72495"/>
    <w:rsid w:val="00A7250C"/>
    <w:rsid w:val="00A72629"/>
    <w:rsid w:val="00A727E7"/>
    <w:rsid w:val="00A72C51"/>
    <w:rsid w:val="00A72DF7"/>
    <w:rsid w:val="00A73815"/>
    <w:rsid w:val="00A75115"/>
    <w:rsid w:val="00A7517A"/>
    <w:rsid w:val="00A753D8"/>
    <w:rsid w:val="00A758F2"/>
    <w:rsid w:val="00A776C5"/>
    <w:rsid w:val="00A809E1"/>
    <w:rsid w:val="00A8216B"/>
    <w:rsid w:val="00A830AA"/>
    <w:rsid w:val="00A834E2"/>
    <w:rsid w:val="00A8537C"/>
    <w:rsid w:val="00A86553"/>
    <w:rsid w:val="00A86F29"/>
    <w:rsid w:val="00A872CD"/>
    <w:rsid w:val="00A90302"/>
    <w:rsid w:val="00A90349"/>
    <w:rsid w:val="00A90B71"/>
    <w:rsid w:val="00A92A67"/>
    <w:rsid w:val="00A9486E"/>
    <w:rsid w:val="00A957F5"/>
    <w:rsid w:val="00A96523"/>
    <w:rsid w:val="00A96C89"/>
    <w:rsid w:val="00A96E1B"/>
    <w:rsid w:val="00A979AC"/>
    <w:rsid w:val="00A97ED0"/>
    <w:rsid w:val="00AA05D1"/>
    <w:rsid w:val="00AA14AB"/>
    <w:rsid w:val="00AA151B"/>
    <w:rsid w:val="00AA1AD8"/>
    <w:rsid w:val="00AA48AB"/>
    <w:rsid w:val="00AA52DA"/>
    <w:rsid w:val="00AA5E60"/>
    <w:rsid w:val="00AA7051"/>
    <w:rsid w:val="00AB026B"/>
    <w:rsid w:val="00AB09EE"/>
    <w:rsid w:val="00AB39BE"/>
    <w:rsid w:val="00AB41EB"/>
    <w:rsid w:val="00AB4ECA"/>
    <w:rsid w:val="00AB7C3C"/>
    <w:rsid w:val="00AC04D1"/>
    <w:rsid w:val="00AC1E56"/>
    <w:rsid w:val="00AC2985"/>
    <w:rsid w:val="00AC2A43"/>
    <w:rsid w:val="00AC3D35"/>
    <w:rsid w:val="00AC5195"/>
    <w:rsid w:val="00AC52B7"/>
    <w:rsid w:val="00AC7861"/>
    <w:rsid w:val="00AD25AB"/>
    <w:rsid w:val="00AD288B"/>
    <w:rsid w:val="00AD2D20"/>
    <w:rsid w:val="00AD326E"/>
    <w:rsid w:val="00AD3412"/>
    <w:rsid w:val="00AD3DB0"/>
    <w:rsid w:val="00AD4B23"/>
    <w:rsid w:val="00AD4BF8"/>
    <w:rsid w:val="00AD56C8"/>
    <w:rsid w:val="00AD687A"/>
    <w:rsid w:val="00AD7C32"/>
    <w:rsid w:val="00AE05A1"/>
    <w:rsid w:val="00AE0ED7"/>
    <w:rsid w:val="00AE29E8"/>
    <w:rsid w:val="00AE2ECD"/>
    <w:rsid w:val="00AE2F9B"/>
    <w:rsid w:val="00AE78B3"/>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B0B"/>
    <w:rsid w:val="00B05BFC"/>
    <w:rsid w:val="00B06329"/>
    <w:rsid w:val="00B07080"/>
    <w:rsid w:val="00B0744B"/>
    <w:rsid w:val="00B10391"/>
    <w:rsid w:val="00B123FF"/>
    <w:rsid w:val="00B12723"/>
    <w:rsid w:val="00B131C8"/>
    <w:rsid w:val="00B146F0"/>
    <w:rsid w:val="00B14A39"/>
    <w:rsid w:val="00B14EE0"/>
    <w:rsid w:val="00B15B34"/>
    <w:rsid w:val="00B15B92"/>
    <w:rsid w:val="00B16298"/>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14F5"/>
    <w:rsid w:val="00B518A3"/>
    <w:rsid w:val="00B51A7D"/>
    <w:rsid w:val="00B51F66"/>
    <w:rsid w:val="00B521BD"/>
    <w:rsid w:val="00B53A0C"/>
    <w:rsid w:val="00B53DED"/>
    <w:rsid w:val="00B53DFE"/>
    <w:rsid w:val="00B54A87"/>
    <w:rsid w:val="00B561B5"/>
    <w:rsid w:val="00B57030"/>
    <w:rsid w:val="00B57226"/>
    <w:rsid w:val="00B6007F"/>
    <w:rsid w:val="00B6052C"/>
    <w:rsid w:val="00B61E3F"/>
    <w:rsid w:val="00B6365A"/>
    <w:rsid w:val="00B638B7"/>
    <w:rsid w:val="00B641AD"/>
    <w:rsid w:val="00B643D2"/>
    <w:rsid w:val="00B64F6A"/>
    <w:rsid w:val="00B6518E"/>
    <w:rsid w:val="00B66CB4"/>
    <w:rsid w:val="00B71346"/>
    <w:rsid w:val="00B73C0E"/>
    <w:rsid w:val="00B73CB6"/>
    <w:rsid w:val="00B749CB"/>
    <w:rsid w:val="00B74FE5"/>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87DF3"/>
    <w:rsid w:val="00B905BA"/>
    <w:rsid w:val="00B907BC"/>
    <w:rsid w:val="00B90996"/>
    <w:rsid w:val="00B90E58"/>
    <w:rsid w:val="00B92428"/>
    <w:rsid w:val="00B9505D"/>
    <w:rsid w:val="00B97680"/>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31BA"/>
    <w:rsid w:val="00BB47B5"/>
    <w:rsid w:val="00BB67EB"/>
    <w:rsid w:val="00BB6896"/>
    <w:rsid w:val="00BB68FF"/>
    <w:rsid w:val="00BB6FAC"/>
    <w:rsid w:val="00BB6FCC"/>
    <w:rsid w:val="00BC0352"/>
    <w:rsid w:val="00BC3EB1"/>
    <w:rsid w:val="00BC51F2"/>
    <w:rsid w:val="00BC6699"/>
    <w:rsid w:val="00BC7CC8"/>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5293"/>
    <w:rsid w:val="00BE5EB7"/>
    <w:rsid w:val="00BE7386"/>
    <w:rsid w:val="00BF0D47"/>
    <w:rsid w:val="00BF18F7"/>
    <w:rsid w:val="00BF1F90"/>
    <w:rsid w:val="00BF1FFE"/>
    <w:rsid w:val="00BF3102"/>
    <w:rsid w:val="00BF3482"/>
    <w:rsid w:val="00BF35E3"/>
    <w:rsid w:val="00BF56CE"/>
    <w:rsid w:val="00BF594D"/>
    <w:rsid w:val="00BF5B82"/>
    <w:rsid w:val="00BF62D7"/>
    <w:rsid w:val="00BF6B7B"/>
    <w:rsid w:val="00BF73D5"/>
    <w:rsid w:val="00BF75CF"/>
    <w:rsid w:val="00BF7989"/>
    <w:rsid w:val="00C001A4"/>
    <w:rsid w:val="00C0189F"/>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507D"/>
    <w:rsid w:val="00C95BBD"/>
    <w:rsid w:val="00C96024"/>
    <w:rsid w:val="00C97CF3"/>
    <w:rsid w:val="00CA0654"/>
    <w:rsid w:val="00CA09A8"/>
    <w:rsid w:val="00CA18E6"/>
    <w:rsid w:val="00CA20BA"/>
    <w:rsid w:val="00CA4169"/>
    <w:rsid w:val="00CA563F"/>
    <w:rsid w:val="00CA58EA"/>
    <w:rsid w:val="00CA645E"/>
    <w:rsid w:val="00CA6659"/>
    <w:rsid w:val="00CA7685"/>
    <w:rsid w:val="00CB06AB"/>
    <w:rsid w:val="00CB19CD"/>
    <w:rsid w:val="00CB1B23"/>
    <w:rsid w:val="00CB20D3"/>
    <w:rsid w:val="00CB2448"/>
    <w:rsid w:val="00CB2850"/>
    <w:rsid w:val="00CB463C"/>
    <w:rsid w:val="00CB4BDF"/>
    <w:rsid w:val="00CB5D8A"/>
    <w:rsid w:val="00CB5F77"/>
    <w:rsid w:val="00CB7993"/>
    <w:rsid w:val="00CB7CB2"/>
    <w:rsid w:val="00CC0BC7"/>
    <w:rsid w:val="00CC1D9E"/>
    <w:rsid w:val="00CC35F7"/>
    <w:rsid w:val="00CC3D11"/>
    <w:rsid w:val="00CC46CF"/>
    <w:rsid w:val="00CC4CD2"/>
    <w:rsid w:val="00CC5885"/>
    <w:rsid w:val="00CC60B7"/>
    <w:rsid w:val="00CC6594"/>
    <w:rsid w:val="00CD0894"/>
    <w:rsid w:val="00CD08AE"/>
    <w:rsid w:val="00CD17AC"/>
    <w:rsid w:val="00CD32DC"/>
    <w:rsid w:val="00CD55E5"/>
    <w:rsid w:val="00CE000D"/>
    <w:rsid w:val="00CE1751"/>
    <w:rsid w:val="00CE19E1"/>
    <w:rsid w:val="00CE1B6B"/>
    <w:rsid w:val="00CE350B"/>
    <w:rsid w:val="00CE42F5"/>
    <w:rsid w:val="00CE5750"/>
    <w:rsid w:val="00CE5C98"/>
    <w:rsid w:val="00CE639F"/>
    <w:rsid w:val="00CE6CB1"/>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6C"/>
    <w:rsid w:val="00D06B2C"/>
    <w:rsid w:val="00D1030E"/>
    <w:rsid w:val="00D11C8A"/>
    <w:rsid w:val="00D1744D"/>
    <w:rsid w:val="00D17ACF"/>
    <w:rsid w:val="00D203F2"/>
    <w:rsid w:val="00D2052A"/>
    <w:rsid w:val="00D20904"/>
    <w:rsid w:val="00D214ED"/>
    <w:rsid w:val="00D21B4B"/>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575C"/>
    <w:rsid w:val="00D367A7"/>
    <w:rsid w:val="00D36C50"/>
    <w:rsid w:val="00D40FEB"/>
    <w:rsid w:val="00D411B8"/>
    <w:rsid w:val="00D416D8"/>
    <w:rsid w:val="00D421EA"/>
    <w:rsid w:val="00D42FC6"/>
    <w:rsid w:val="00D44831"/>
    <w:rsid w:val="00D44DE3"/>
    <w:rsid w:val="00D44EE7"/>
    <w:rsid w:val="00D45192"/>
    <w:rsid w:val="00D461DE"/>
    <w:rsid w:val="00D50BA2"/>
    <w:rsid w:val="00D534EC"/>
    <w:rsid w:val="00D54EF9"/>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61AA"/>
    <w:rsid w:val="00D67E82"/>
    <w:rsid w:val="00D70204"/>
    <w:rsid w:val="00D70762"/>
    <w:rsid w:val="00D70FF0"/>
    <w:rsid w:val="00D71286"/>
    <w:rsid w:val="00D715CA"/>
    <w:rsid w:val="00D71A97"/>
    <w:rsid w:val="00D71F04"/>
    <w:rsid w:val="00D73618"/>
    <w:rsid w:val="00D7455B"/>
    <w:rsid w:val="00D74A5E"/>
    <w:rsid w:val="00D759B1"/>
    <w:rsid w:val="00D760BB"/>
    <w:rsid w:val="00D765C8"/>
    <w:rsid w:val="00D76864"/>
    <w:rsid w:val="00D80362"/>
    <w:rsid w:val="00D817BD"/>
    <w:rsid w:val="00D829ED"/>
    <w:rsid w:val="00D831E0"/>
    <w:rsid w:val="00D846FD"/>
    <w:rsid w:val="00D847F2"/>
    <w:rsid w:val="00D85091"/>
    <w:rsid w:val="00D85DA9"/>
    <w:rsid w:val="00D864FE"/>
    <w:rsid w:val="00D87608"/>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090F"/>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E37"/>
    <w:rsid w:val="00E02270"/>
    <w:rsid w:val="00E03806"/>
    <w:rsid w:val="00E03CA4"/>
    <w:rsid w:val="00E049CD"/>
    <w:rsid w:val="00E05A51"/>
    <w:rsid w:val="00E100AB"/>
    <w:rsid w:val="00E11291"/>
    <w:rsid w:val="00E11AA4"/>
    <w:rsid w:val="00E1225D"/>
    <w:rsid w:val="00E12937"/>
    <w:rsid w:val="00E12D7E"/>
    <w:rsid w:val="00E13DA9"/>
    <w:rsid w:val="00E13EAE"/>
    <w:rsid w:val="00E14F49"/>
    <w:rsid w:val="00E16522"/>
    <w:rsid w:val="00E16523"/>
    <w:rsid w:val="00E17567"/>
    <w:rsid w:val="00E17E98"/>
    <w:rsid w:val="00E2122A"/>
    <w:rsid w:val="00E22090"/>
    <w:rsid w:val="00E245C3"/>
    <w:rsid w:val="00E24664"/>
    <w:rsid w:val="00E26E4B"/>
    <w:rsid w:val="00E272E0"/>
    <w:rsid w:val="00E27AA6"/>
    <w:rsid w:val="00E32BD7"/>
    <w:rsid w:val="00E3618C"/>
    <w:rsid w:val="00E377A8"/>
    <w:rsid w:val="00E412DD"/>
    <w:rsid w:val="00E4180D"/>
    <w:rsid w:val="00E4321C"/>
    <w:rsid w:val="00E43E52"/>
    <w:rsid w:val="00E46687"/>
    <w:rsid w:val="00E46990"/>
    <w:rsid w:val="00E46B68"/>
    <w:rsid w:val="00E478B8"/>
    <w:rsid w:val="00E47ADB"/>
    <w:rsid w:val="00E5075D"/>
    <w:rsid w:val="00E50AB6"/>
    <w:rsid w:val="00E515DC"/>
    <w:rsid w:val="00E51C67"/>
    <w:rsid w:val="00E521F1"/>
    <w:rsid w:val="00E538A3"/>
    <w:rsid w:val="00E542F3"/>
    <w:rsid w:val="00E54A17"/>
    <w:rsid w:val="00E55067"/>
    <w:rsid w:val="00E559ED"/>
    <w:rsid w:val="00E55A63"/>
    <w:rsid w:val="00E55B61"/>
    <w:rsid w:val="00E560BC"/>
    <w:rsid w:val="00E60390"/>
    <w:rsid w:val="00E60ED8"/>
    <w:rsid w:val="00E6121D"/>
    <w:rsid w:val="00E61888"/>
    <w:rsid w:val="00E6233F"/>
    <w:rsid w:val="00E624CF"/>
    <w:rsid w:val="00E62F6A"/>
    <w:rsid w:val="00E635A9"/>
    <w:rsid w:val="00E640C7"/>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2361"/>
    <w:rsid w:val="00E943FF"/>
    <w:rsid w:val="00E96457"/>
    <w:rsid w:val="00E96778"/>
    <w:rsid w:val="00E96B33"/>
    <w:rsid w:val="00E96E95"/>
    <w:rsid w:val="00E972E8"/>
    <w:rsid w:val="00E9774F"/>
    <w:rsid w:val="00E979D8"/>
    <w:rsid w:val="00EA180D"/>
    <w:rsid w:val="00EA1EC4"/>
    <w:rsid w:val="00EA47F4"/>
    <w:rsid w:val="00EA704A"/>
    <w:rsid w:val="00EA7B2E"/>
    <w:rsid w:val="00EB0CEF"/>
    <w:rsid w:val="00EB0F1A"/>
    <w:rsid w:val="00EB3486"/>
    <w:rsid w:val="00EB3D15"/>
    <w:rsid w:val="00EB3F70"/>
    <w:rsid w:val="00EB4C88"/>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B7B"/>
    <w:rsid w:val="00ED1B8B"/>
    <w:rsid w:val="00ED2575"/>
    <w:rsid w:val="00ED25AC"/>
    <w:rsid w:val="00ED2AE6"/>
    <w:rsid w:val="00ED4090"/>
    <w:rsid w:val="00ED42ED"/>
    <w:rsid w:val="00ED537F"/>
    <w:rsid w:val="00ED63FD"/>
    <w:rsid w:val="00ED653C"/>
    <w:rsid w:val="00ED6D0C"/>
    <w:rsid w:val="00ED7459"/>
    <w:rsid w:val="00ED7C97"/>
    <w:rsid w:val="00EE2081"/>
    <w:rsid w:val="00EE26F9"/>
    <w:rsid w:val="00EE50B1"/>
    <w:rsid w:val="00EE50FF"/>
    <w:rsid w:val="00EE53EE"/>
    <w:rsid w:val="00EE5578"/>
    <w:rsid w:val="00EE63A3"/>
    <w:rsid w:val="00EE6446"/>
    <w:rsid w:val="00EE6462"/>
    <w:rsid w:val="00EE71A7"/>
    <w:rsid w:val="00EE78FA"/>
    <w:rsid w:val="00EE7AA0"/>
    <w:rsid w:val="00EF06CC"/>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37B8"/>
    <w:rsid w:val="00F2442D"/>
    <w:rsid w:val="00F268A9"/>
    <w:rsid w:val="00F308EC"/>
    <w:rsid w:val="00F317FA"/>
    <w:rsid w:val="00F32AD0"/>
    <w:rsid w:val="00F32E77"/>
    <w:rsid w:val="00F33544"/>
    <w:rsid w:val="00F34EE7"/>
    <w:rsid w:val="00F34F9F"/>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3F32"/>
    <w:rsid w:val="00F640D7"/>
    <w:rsid w:val="00F658E5"/>
    <w:rsid w:val="00F65F9E"/>
    <w:rsid w:val="00F663AA"/>
    <w:rsid w:val="00F70684"/>
    <w:rsid w:val="00F7092C"/>
    <w:rsid w:val="00F729EA"/>
    <w:rsid w:val="00F73ECF"/>
    <w:rsid w:val="00F7510E"/>
    <w:rsid w:val="00F777EB"/>
    <w:rsid w:val="00F8010E"/>
    <w:rsid w:val="00F8094C"/>
    <w:rsid w:val="00F82BC1"/>
    <w:rsid w:val="00F82F5F"/>
    <w:rsid w:val="00F84D4A"/>
    <w:rsid w:val="00F85E09"/>
    <w:rsid w:val="00F8633E"/>
    <w:rsid w:val="00F87A7E"/>
    <w:rsid w:val="00F92BD8"/>
    <w:rsid w:val="00F93AD8"/>
    <w:rsid w:val="00F959CC"/>
    <w:rsid w:val="00F95CC1"/>
    <w:rsid w:val="00F96340"/>
    <w:rsid w:val="00F964F2"/>
    <w:rsid w:val="00FA2421"/>
    <w:rsid w:val="00FA4B57"/>
    <w:rsid w:val="00FA5B08"/>
    <w:rsid w:val="00FA62CB"/>
    <w:rsid w:val="00FA6CCB"/>
    <w:rsid w:val="00FA71A4"/>
    <w:rsid w:val="00FB0DFF"/>
    <w:rsid w:val="00FB2937"/>
    <w:rsid w:val="00FB47DA"/>
    <w:rsid w:val="00FB4EAC"/>
    <w:rsid w:val="00FB6BEA"/>
    <w:rsid w:val="00FB7749"/>
    <w:rsid w:val="00FB7ADA"/>
    <w:rsid w:val="00FB7FB6"/>
    <w:rsid w:val="00FC1413"/>
    <w:rsid w:val="00FC19B5"/>
    <w:rsid w:val="00FC4472"/>
    <w:rsid w:val="00FC5797"/>
    <w:rsid w:val="00FC750A"/>
    <w:rsid w:val="00FD02D1"/>
    <w:rsid w:val="00FD0D7C"/>
    <w:rsid w:val="00FD4FCD"/>
    <w:rsid w:val="00FE039F"/>
    <w:rsid w:val="00FE0A6C"/>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7A9D5-645A-4E23-810C-1A78BB86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49</Pages>
  <Words>12004</Words>
  <Characters>87980</Characters>
  <Application>Microsoft Office Word</Application>
  <DocSecurity>0</DocSecurity>
  <Lines>733</Lines>
  <Paragraphs>199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99785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55</cp:revision>
  <cp:lastPrinted>2017-03-13T08:29:00Z</cp:lastPrinted>
  <dcterms:created xsi:type="dcterms:W3CDTF">2017-08-14T07:42:00Z</dcterms:created>
  <dcterms:modified xsi:type="dcterms:W3CDTF">2017-11-15T16:16:00Z</dcterms:modified>
</cp:coreProperties>
</file>